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4E1649" w:rsidRDefault="004E1649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:rsidR="003575F5" w:rsidRPr="00F31F97" w:rsidRDefault="003575F5" w:rsidP="003575F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F31F97">
        <w:rPr>
          <w:rFonts w:ascii="Times New Roman" w:eastAsia="Times New Roman" w:hAnsi="Times New Roman"/>
          <w:b/>
          <w:sz w:val="28"/>
          <w:szCs w:val="28"/>
          <w:lang w:val="it-IT"/>
        </w:rPr>
        <w:t>ANUNȚ PUBLIC</w:t>
      </w:r>
    </w:p>
    <w:p w:rsidR="003575F5" w:rsidRDefault="003575F5" w:rsidP="003575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F31F97">
        <w:rPr>
          <w:rFonts w:ascii="Times New Roman" w:eastAsia="Times New Roman" w:hAnsi="Times New Roman"/>
          <w:b/>
          <w:sz w:val="28"/>
          <w:szCs w:val="28"/>
          <w:lang w:val="it-IT"/>
        </w:rPr>
        <w:t>privind decizia de emitere a acordului de mediu</w:t>
      </w:r>
      <w:bookmarkStart w:id="0" w:name="_GoBack"/>
      <w:bookmarkEnd w:id="0"/>
    </w:p>
    <w:p w:rsidR="003575F5" w:rsidRDefault="003575F5" w:rsidP="003575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4E1649" w:rsidRPr="009B2BF7" w:rsidRDefault="003575F5" w:rsidP="004E164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F31F97">
        <w:rPr>
          <w:rFonts w:ascii="Times New Roman" w:hAnsi="Times New Roman"/>
          <w:b/>
          <w:sz w:val="28"/>
          <w:szCs w:val="28"/>
          <w:lang w:val="ro-RO"/>
        </w:rPr>
        <w:t>Agenția pentru Protecția Mediului Tulcea</w:t>
      </w:r>
      <w:r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46308" w:rsidRPr="00C55008">
        <w:rPr>
          <w:rFonts w:ascii="Times New Roman" w:hAnsi="Times New Roman"/>
          <w:b/>
          <w:sz w:val="28"/>
          <w:szCs w:val="28"/>
          <w:lang w:val="ro-RO"/>
        </w:rPr>
        <w:t>„Reamplasare turbină eoliană T3, construire parc fotovoltaic, amenajare drumuri de exploatare, construire căi de acces și racordare la SEN</w:t>
      </w:r>
      <w:r w:rsidR="00D46308" w:rsidRPr="00C55008">
        <w:rPr>
          <w:rFonts w:ascii="Times New Roman" w:hAnsi="Times New Roman"/>
          <w:b/>
          <w:sz w:val="28"/>
          <w:szCs w:val="28"/>
        </w:rPr>
        <w:t>”</w:t>
      </w:r>
      <w:r w:rsidR="00D46308" w:rsidRPr="00C55008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D46308" w:rsidRPr="00C55008">
        <w:rPr>
          <w:rFonts w:ascii="Times New Roman" w:hAnsi="Times New Roman"/>
          <w:sz w:val="28"/>
          <w:szCs w:val="28"/>
          <w:lang w:val="ro-RO"/>
        </w:rPr>
        <w:t>propus a se amplasa în județul Tulcea, mun.Tulcea, tarlaua  181/A3138/1</w:t>
      </w:r>
      <w:r w:rsidR="00D46308" w:rsidRPr="00C55008">
        <w:rPr>
          <w:rFonts w:ascii="Times New Roman" w:hAnsi="Times New Roman"/>
          <w:sz w:val="28"/>
          <w:szCs w:val="28"/>
        </w:rPr>
        <w:t>; T182/A3142; T185/A3156; T185/3158; T185/P3162; De 3144; De 3147; De 3146; De 3146/1; De 3148; De 3157; De 3161; De 3165; DJ 222</w:t>
      </w:r>
      <w:r w:rsidR="00D46308" w:rsidRPr="00C55008">
        <w:rPr>
          <w:rFonts w:ascii="Times New Roman" w:hAnsi="Times New Roman"/>
          <w:sz w:val="28"/>
          <w:szCs w:val="28"/>
          <w:lang w:val="ro-RO"/>
        </w:rPr>
        <w:t>, sau identificat prin nr.cf 37557; 30649; 38513; 38514; 38515; 37481; 31983; 30648; 32633; 34405; 33376; 33939, nr.cadastral 37557; 6787; 38513; 38514; 38515; 37481; 31983; 6633; 32633; 34405; 33376; 33939</w:t>
      </w:r>
      <w:r w:rsidR="004E1649" w:rsidRPr="009B2BF7">
        <w:rPr>
          <w:rFonts w:ascii="Times New Roman" w:hAnsi="Times New Roman"/>
          <w:sz w:val="28"/>
          <w:szCs w:val="28"/>
          <w:lang w:val="ro-RO"/>
        </w:rPr>
        <w:t>.</w:t>
      </w:r>
    </w:p>
    <w:p w:rsidR="00D46308" w:rsidRDefault="003575F5" w:rsidP="00D46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5F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3575F5"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D46308" w:rsidRPr="00C55008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D46308" w:rsidRPr="00C55008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MEX DEJ LOGISTIC</w:t>
      </w:r>
      <w:r w:rsidR="00D46308" w:rsidRPr="00C55008">
        <w:rPr>
          <w:rFonts w:ascii="Times New Roman" w:hAnsi="Times New Roman"/>
          <w:b/>
          <w:sz w:val="28"/>
          <w:szCs w:val="28"/>
          <w:lang w:val="ro-RO"/>
        </w:rPr>
        <w:t xml:space="preserve"> S.R.L.</w:t>
      </w:r>
      <w:r w:rsidR="00D46308" w:rsidRPr="00C55008">
        <w:rPr>
          <w:rFonts w:ascii="Times New Roman" w:hAnsi="Times New Roman"/>
          <w:sz w:val="28"/>
          <w:szCs w:val="28"/>
        </w:rPr>
        <w:t xml:space="preserve"> </w:t>
      </w:r>
    </w:p>
    <w:p w:rsidR="003575F5" w:rsidRPr="003575F5" w:rsidRDefault="00D46308" w:rsidP="00D4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3575F5">
        <w:rPr>
          <w:rFonts w:ascii="Times New Roman" w:hAnsi="Times New Roman"/>
          <w:sz w:val="28"/>
          <w:szCs w:val="28"/>
        </w:rPr>
        <w:t>Proiectul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acordului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575F5">
        <w:rPr>
          <w:rFonts w:ascii="Times New Roman" w:hAnsi="Times New Roman"/>
          <w:sz w:val="28"/>
          <w:szCs w:val="28"/>
        </w:rPr>
        <w:t>mediu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şi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informaţiile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relevante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pentru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luarea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5F5">
        <w:rPr>
          <w:rFonts w:ascii="Times New Roman" w:hAnsi="Times New Roman"/>
          <w:sz w:val="28"/>
          <w:szCs w:val="28"/>
        </w:rPr>
        <w:t>deciziei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="003575F5">
        <w:rPr>
          <w:rFonts w:ascii="Times New Roman" w:hAnsi="Times New Roman"/>
          <w:sz w:val="28"/>
          <w:szCs w:val="28"/>
        </w:rPr>
        <w:t>consultate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575F5">
        <w:rPr>
          <w:rFonts w:ascii="Times New Roman" w:hAnsi="Times New Roman"/>
          <w:sz w:val="28"/>
          <w:szCs w:val="28"/>
        </w:rPr>
        <w:t>sediul</w:t>
      </w:r>
      <w:proofErr w:type="spellEnd"/>
      <w:r w:rsidR="003575F5">
        <w:rPr>
          <w:rFonts w:ascii="Times New Roman" w:hAnsi="Times New Roman"/>
          <w:sz w:val="28"/>
          <w:szCs w:val="28"/>
        </w:rPr>
        <w:t xml:space="preserve"> APM </w:t>
      </w:r>
      <w:proofErr w:type="spellStart"/>
      <w:r w:rsidR="003575F5">
        <w:rPr>
          <w:rFonts w:ascii="Times New Roman" w:hAnsi="Times New Roman"/>
          <w:sz w:val="28"/>
          <w:szCs w:val="28"/>
        </w:rPr>
        <w:t>Tulcea</w:t>
      </w:r>
      <w:proofErr w:type="spellEnd"/>
      <w:r w:rsidR="003575F5" w:rsidRPr="00D10AB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575F5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3575F5" w:rsidRPr="00D10AB8">
        <w:rPr>
          <w:rFonts w:ascii="Times New Roman" w:hAnsi="Times New Roman"/>
          <w:sz w:val="28"/>
          <w:szCs w:val="28"/>
          <w:lang w:val="ro-RO"/>
        </w:rPr>
        <w:t xml:space="preserve">strada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="003575F5" w:rsidRPr="00D10AB8">
        <w:rPr>
          <w:rFonts w:ascii="Times New Roman" w:hAnsi="Times New Roman"/>
          <w:sz w:val="28"/>
          <w:szCs w:val="28"/>
          <w:lang w:val="ro-RO"/>
        </w:rPr>
        <w:t>, nr.</w:t>
      </w:r>
      <w:proofErr w:type="gramEnd"/>
      <w:r w:rsidR="003575F5" w:rsidRPr="00D10AB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73</w:t>
      </w:r>
      <w:r w:rsidR="003575F5" w:rsidRPr="00D10AB8">
        <w:rPr>
          <w:rFonts w:ascii="Times New Roman" w:hAnsi="Times New Roman"/>
          <w:sz w:val="28"/>
          <w:szCs w:val="28"/>
          <w:lang w:val="ro-RO"/>
        </w:rPr>
        <w:t xml:space="preserve">, Tulcea, în zilele de luni până joi între orele 08.00–16.30 şi vineri între orele 08.00–14.00, precum şi la următoarea adresă de internet: </w:t>
      </w:r>
      <w:r w:rsidR="00AB56C7">
        <w:fldChar w:fldCharType="begin"/>
      </w:r>
      <w:r w:rsidR="00AB56C7">
        <w:instrText xml:space="preserve"> HYPERLINK "http://apmtl.anpm.ro" </w:instrText>
      </w:r>
      <w:r w:rsidR="00AB56C7">
        <w:fldChar w:fldCharType="separate"/>
      </w:r>
      <w:r w:rsidR="003575F5" w:rsidRPr="00D10AB8">
        <w:rPr>
          <w:rFonts w:ascii="Times New Roman" w:hAnsi="Times New Roman"/>
          <w:sz w:val="28"/>
          <w:szCs w:val="28"/>
          <w:lang w:val="ro-RO"/>
        </w:rPr>
        <w:t>http://apmtl.anpm.ro</w:t>
      </w:r>
      <w:r w:rsidR="00AB56C7">
        <w:rPr>
          <w:rFonts w:ascii="Times New Roman" w:hAnsi="Times New Roman"/>
          <w:sz w:val="28"/>
          <w:szCs w:val="28"/>
          <w:lang w:val="ro-RO"/>
        </w:rPr>
        <w:fldChar w:fldCharType="end"/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575F5" w:rsidRDefault="003575F5" w:rsidP="0035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contestaţiile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APM </w:t>
      </w:r>
      <w:proofErr w:type="spellStart"/>
      <w:r>
        <w:rPr>
          <w:rFonts w:ascii="Times New Roman" w:hAnsi="Times New Roman"/>
          <w:sz w:val="28"/>
          <w:szCs w:val="28"/>
        </w:rPr>
        <w:t>Tulcea</w:t>
      </w:r>
      <w:proofErr w:type="spellEnd"/>
      <w:r w:rsidRPr="00D10AB8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D10AB8">
        <w:rPr>
          <w:rFonts w:ascii="Times New Roman" w:hAnsi="Times New Roman"/>
          <w:sz w:val="28"/>
          <w:szCs w:val="28"/>
          <w:lang w:val="ro-RO"/>
        </w:rPr>
        <w:t xml:space="preserve">strada </w:t>
      </w:r>
      <w:r w:rsidR="00D46308">
        <w:rPr>
          <w:rFonts w:ascii="Times New Roman" w:hAnsi="Times New Roman"/>
          <w:sz w:val="28"/>
          <w:szCs w:val="28"/>
          <w:lang w:val="ro-RO"/>
        </w:rPr>
        <w:t>Isaccei</w:t>
      </w:r>
      <w:r w:rsidRPr="00D10AB8">
        <w:rPr>
          <w:rFonts w:ascii="Times New Roman" w:hAnsi="Times New Roman"/>
          <w:sz w:val="28"/>
          <w:szCs w:val="28"/>
          <w:lang w:val="ro-RO"/>
        </w:rPr>
        <w:t>, nr.</w:t>
      </w:r>
      <w:proofErr w:type="gramEnd"/>
      <w:r w:rsidRPr="00D10A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46308">
        <w:rPr>
          <w:rFonts w:ascii="Times New Roman" w:hAnsi="Times New Roman"/>
          <w:sz w:val="28"/>
          <w:szCs w:val="28"/>
          <w:lang w:val="ro-RO"/>
        </w:rPr>
        <w:t>73</w:t>
      </w:r>
      <w:r w:rsidRPr="00D10AB8">
        <w:rPr>
          <w:rFonts w:ascii="Times New Roman" w:hAnsi="Times New Roman"/>
          <w:sz w:val="28"/>
          <w:szCs w:val="28"/>
          <w:lang w:val="ro-RO"/>
        </w:rPr>
        <w:t>, Tulcea, în zilele de luni până joi între orele 08.00–16.30 şi vineri între orele 08.00–14.00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afișării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</w:t>
      </w:r>
      <w:r w:rsidRPr="00F31F97">
        <w:rPr>
          <w:rFonts w:ascii="Times New Roman" w:hAnsi="Times New Roman"/>
          <w:sz w:val="28"/>
          <w:szCs w:val="28"/>
        </w:rPr>
        <w:t>ț</w:t>
      </w:r>
      <w:proofErr w:type="spellEnd"/>
      <w:r w:rsidRPr="00F31F97">
        <w:rPr>
          <w:rFonts w:ascii="Times New Roman" w:hAnsi="Times New Roman"/>
          <w:sz w:val="28"/>
          <w:szCs w:val="28"/>
        </w:rPr>
        <w:t>,</w:t>
      </w:r>
      <w:r w:rsidRPr="006A166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03504">
        <w:rPr>
          <w:rFonts w:ascii="Times New Roman" w:hAnsi="Times New Roman"/>
          <w:sz w:val="28"/>
          <w:szCs w:val="28"/>
        </w:rPr>
        <w:t>până</w:t>
      </w:r>
      <w:proofErr w:type="spellEnd"/>
      <w:r w:rsidRPr="00B03504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Pr="00B03504">
        <w:rPr>
          <w:rFonts w:ascii="Times New Roman" w:hAnsi="Times New Roman"/>
          <w:sz w:val="28"/>
          <w:szCs w:val="28"/>
        </w:rPr>
        <w:t>de</w:t>
      </w:r>
      <w:proofErr w:type="spellEnd"/>
      <w:r w:rsidRPr="00B03504">
        <w:rPr>
          <w:rFonts w:ascii="Times New Roman" w:hAnsi="Times New Roman"/>
          <w:sz w:val="28"/>
          <w:szCs w:val="28"/>
        </w:rPr>
        <w:t xml:space="preserve"> </w:t>
      </w:r>
      <w:r w:rsidRPr="00D04796">
        <w:rPr>
          <w:rFonts w:ascii="Times New Roman" w:hAnsi="Times New Roman"/>
          <w:sz w:val="28"/>
          <w:szCs w:val="28"/>
        </w:rPr>
        <w:t>2</w:t>
      </w:r>
      <w:r w:rsidR="00D46308">
        <w:rPr>
          <w:rFonts w:ascii="Times New Roman" w:hAnsi="Times New Roman"/>
          <w:sz w:val="28"/>
          <w:szCs w:val="28"/>
        </w:rPr>
        <w:t>6</w:t>
      </w:r>
      <w:r w:rsidRPr="00B03504">
        <w:rPr>
          <w:rFonts w:ascii="Times New Roman" w:hAnsi="Times New Roman"/>
          <w:sz w:val="28"/>
          <w:szCs w:val="28"/>
        </w:rPr>
        <w:t>.</w:t>
      </w:r>
      <w:r w:rsidR="00D46308">
        <w:rPr>
          <w:rFonts w:ascii="Times New Roman" w:hAnsi="Times New Roman"/>
          <w:sz w:val="28"/>
          <w:szCs w:val="28"/>
        </w:rPr>
        <w:t>11</w:t>
      </w:r>
      <w:r w:rsidRPr="00B0350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463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3575F5" w:rsidRDefault="003575F5" w:rsidP="003575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                               Afisat la sediul APM Tulcea și pe site-ul APM Tulcea </w:t>
      </w:r>
    </w:p>
    <w:p w:rsidR="003575F5" w:rsidRPr="00526376" w:rsidRDefault="003575F5" w:rsidP="003575F5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                                                         În </w:t>
      </w:r>
      <w:r w:rsidRPr="00222974">
        <w:rPr>
          <w:rFonts w:ascii="Times New Roman" w:eastAsia="Times New Roman" w:hAnsi="Times New Roman"/>
          <w:sz w:val="28"/>
          <w:szCs w:val="28"/>
          <w:lang w:val="it-IT"/>
        </w:rPr>
        <w:t xml:space="preserve">data de </w:t>
      </w:r>
      <w:r w:rsidR="00D46308">
        <w:rPr>
          <w:rFonts w:ascii="Times New Roman" w:eastAsia="Times New Roman" w:hAnsi="Times New Roman"/>
          <w:sz w:val="28"/>
          <w:szCs w:val="28"/>
          <w:lang w:val="it-IT"/>
        </w:rPr>
        <w:t>16</w:t>
      </w:r>
      <w:r w:rsidR="004E1649">
        <w:rPr>
          <w:rFonts w:ascii="Times New Roman" w:eastAsia="Times New Roman" w:hAnsi="Times New Roman"/>
          <w:sz w:val="28"/>
          <w:szCs w:val="28"/>
          <w:lang w:val="it-IT"/>
        </w:rPr>
        <w:t>.</w:t>
      </w:r>
      <w:r w:rsidR="00D46308">
        <w:rPr>
          <w:rFonts w:ascii="Times New Roman" w:eastAsia="Times New Roman" w:hAnsi="Times New Roman"/>
          <w:sz w:val="28"/>
          <w:szCs w:val="28"/>
          <w:lang w:val="it-IT"/>
        </w:rPr>
        <w:t>11</w:t>
      </w:r>
      <w:r w:rsidR="004E1649">
        <w:rPr>
          <w:rFonts w:ascii="Times New Roman" w:eastAsia="Times New Roman" w:hAnsi="Times New Roman"/>
          <w:sz w:val="28"/>
          <w:szCs w:val="28"/>
          <w:lang w:val="it-IT"/>
        </w:rPr>
        <w:t>.202</w:t>
      </w:r>
      <w:r w:rsidR="00D46308">
        <w:rPr>
          <w:rFonts w:ascii="Times New Roman" w:eastAsia="Times New Roman" w:hAnsi="Times New Roman"/>
          <w:sz w:val="28"/>
          <w:szCs w:val="28"/>
          <w:lang w:val="it-IT"/>
        </w:rPr>
        <w:t>3</w:t>
      </w:r>
    </w:p>
    <w:p w:rsidR="00531E9F" w:rsidRDefault="00531E9F"/>
    <w:p w:rsidR="003575F5" w:rsidRDefault="003575F5"/>
    <w:p w:rsidR="003575F5" w:rsidRDefault="003575F5"/>
    <w:sectPr w:rsidR="003575F5" w:rsidSect="006A54A6">
      <w:headerReference w:type="default" r:id="rId7"/>
      <w:pgSz w:w="11907" w:h="16839" w:code="9"/>
      <w:pgMar w:top="432" w:right="864" w:bottom="1138" w:left="201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F2" w:rsidRDefault="004E39F2">
      <w:pPr>
        <w:spacing w:after="0" w:line="240" w:lineRule="auto"/>
      </w:pPr>
      <w:r>
        <w:separator/>
      </w:r>
    </w:p>
  </w:endnote>
  <w:endnote w:type="continuationSeparator" w:id="0">
    <w:p w:rsidR="004E39F2" w:rsidRDefault="004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F2" w:rsidRDefault="004E39F2">
      <w:pPr>
        <w:spacing w:after="0" w:line="240" w:lineRule="auto"/>
      </w:pPr>
      <w:r>
        <w:separator/>
      </w:r>
    </w:p>
  </w:footnote>
  <w:footnote w:type="continuationSeparator" w:id="0">
    <w:p w:rsidR="004E39F2" w:rsidRDefault="004E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A9" w:rsidRDefault="004E39F2">
    <w:pPr>
      <w:pStyle w:val="Header"/>
    </w:pPr>
  </w:p>
  <w:p w:rsidR="000E77A9" w:rsidRDefault="004E39F2">
    <w:pPr>
      <w:pStyle w:val="Header"/>
    </w:pPr>
  </w:p>
  <w:p w:rsidR="000E77A9" w:rsidRPr="000E77A9" w:rsidRDefault="003575F5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5"/>
    <w:rsid w:val="00222974"/>
    <w:rsid w:val="003575F5"/>
    <w:rsid w:val="004B13FF"/>
    <w:rsid w:val="004E1649"/>
    <w:rsid w:val="004E39F2"/>
    <w:rsid w:val="00531E9F"/>
    <w:rsid w:val="00767F4A"/>
    <w:rsid w:val="009076A6"/>
    <w:rsid w:val="00A31A9E"/>
    <w:rsid w:val="00AB56C7"/>
    <w:rsid w:val="00BA7763"/>
    <w:rsid w:val="00D46308"/>
    <w:rsid w:val="00D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35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575F5"/>
    <w:rPr>
      <w:rFonts w:ascii="Calibri" w:eastAsia="Calibri" w:hAnsi="Calibri" w:cs="Times New Roman"/>
    </w:rPr>
  </w:style>
  <w:style w:type="paragraph" w:styleId="Footer">
    <w:name w:val="footer"/>
    <w:aliases w:val="Char,Char Char Char Char,Char Char Char,Char Caracter Caracter,Char Caracter"/>
    <w:basedOn w:val="Normal"/>
    <w:link w:val="FooterChar"/>
    <w:uiPriority w:val="99"/>
    <w:unhideWhenUsed/>
    <w:rsid w:val="0035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 Char Char Char Char,Char Char Char Char1,Char Caracter Caracter Char,Char Caracter Char"/>
    <w:basedOn w:val="DefaultParagraphFont"/>
    <w:link w:val="Footer"/>
    <w:uiPriority w:val="99"/>
    <w:rsid w:val="003575F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16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35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575F5"/>
    <w:rPr>
      <w:rFonts w:ascii="Calibri" w:eastAsia="Calibri" w:hAnsi="Calibri" w:cs="Times New Roman"/>
    </w:rPr>
  </w:style>
  <w:style w:type="paragraph" w:styleId="Footer">
    <w:name w:val="footer"/>
    <w:aliases w:val="Char,Char Char Char Char,Char Char Char,Char Caracter Caracter,Char Caracter"/>
    <w:basedOn w:val="Normal"/>
    <w:link w:val="FooterChar"/>
    <w:uiPriority w:val="99"/>
    <w:unhideWhenUsed/>
    <w:rsid w:val="0035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 Char Char Char Char,Char Char Char Char1,Char Caracter Caracter Char,Char Caracter Char"/>
    <w:basedOn w:val="DefaultParagraphFont"/>
    <w:link w:val="Footer"/>
    <w:uiPriority w:val="99"/>
    <w:rsid w:val="003575F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16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Alexandru Udrea</cp:lastModifiedBy>
  <cp:revision>3</cp:revision>
  <cp:lastPrinted>2022-03-23T11:52:00Z</cp:lastPrinted>
  <dcterms:created xsi:type="dcterms:W3CDTF">2023-11-16T12:02:00Z</dcterms:created>
  <dcterms:modified xsi:type="dcterms:W3CDTF">2023-11-16T12:07:00Z</dcterms:modified>
</cp:coreProperties>
</file>