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6" w:rsidRPr="007149E6" w:rsidRDefault="007149E6" w:rsidP="007149E6">
      <w:pPr>
        <w:pStyle w:val="NoSpacing"/>
        <w:spacing w:line="360" w:lineRule="auto"/>
        <w:rPr>
          <w:rFonts w:ascii="Trebuchet MS" w:hAnsi="Trebuchet MS"/>
          <w:i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38169B" w:rsidRPr="000773E0" w:rsidRDefault="0038169B" w:rsidP="0038169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0773E0">
        <w:rPr>
          <w:rFonts w:ascii="Trebuchet MS" w:hAnsi="Trebuchet MS"/>
          <w:color w:val="000000"/>
        </w:rPr>
        <w:t xml:space="preserve">   Anunţ public privind depunerea solicitării de emitere a acordului de mediu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:rsidR="0038169B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0773E0">
        <w:rPr>
          <w:rFonts w:ascii="Trebuchet MS" w:hAnsi="Trebuchet MS"/>
          <w:b/>
        </w:rPr>
        <w:t xml:space="preserve">      Agenţia pentru Protecţia Mediului Tulcea </w:t>
      </w:r>
      <w:r w:rsidRPr="000773E0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AA6DB6">
        <w:rPr>
          <w:rFonts w:ascii="Trebuchet MS" w:hAnsi="Trebuchet MS"/>
        </w:rPr>
        <w:t>”</w:t>
      </w:r>
      <w:r w:rsidR="00AA6DB6" w:rsidRPr="004E798B">
        <w:rPr>
          <w:rFonts w:ascii="Trebuchet MS" w:hAnsi="Trebuchet MS"/>
          <w:b/>
          <w:color w:val="000000"/>
        </w:rPr>
        <w:t>Schimbare destinație din grajduri în hale de producție și depozitare</w:t>
      </w:r>
      <w:r w:rsidR="00AA6DB6" w:rsidRPr="004E798B">
        <w:rPr>
          <w:rFonts w:ascii="Trebuchet MS" w:hAnsi="Trebuchet MS"/>
          <w:b/>
        </w:rPr>
        <w:t>”,</w:t>
      </w:r>
      <w:r w:rsidR="00AA6DB6" w:rsidRPr="004E798B">
        <w:rPr>
          <w:rFonts w:ascii="Trebuchet MS" w:hAnsi="Trebuchet MS"/>
        </w:rPr>
        <w:t xml:space="preserve"> propus a se implementa în municipiul Tulcea, str. Prislav, nr. 177, județul Tulcea</w:t>
      </w:r>
      <w:r w:rsidR="00AA6DB6" w:rsidRPr="004E798B">
        <w:rPr>
          <w:rFonts w:ascii="Trebuchet MS" w:hAnsi="Trebuchet MS"/>
          <w:color w:val="000000"/>
        </w:rPr>
        <w:t>, sau identificat prin CF 51960, NC 51960</w:t>
      </w:r>
      <w:r w:rsidRPr="000773E0">
        <w:rPr>
          <w:rFonts w:ascii="Trebuchet MS" w:hAnsi="Trebuchet MS"/>
        </w:rPr>
        <w:t>.</w:t>
      </w:r>
    </w:p>
    <w:p w:rsidR="00C741D5" w:rsidRPr="000773E0" w:rsidRDefault="00C741D5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AA6DB6" w:rsidRPr="004E798B" w:rsidRDefault="0038169B" w:rsidP="00AA6DB6">
      <w:pPr>
        <w:spacing w:after="0" w:line="240" w:lineRule="auto"/>
        <w:jc w:val="both"/>
        <w:rPr>
          <w:rStyle w:val="tpa1"/>
          <w:rFonts w:ascii="Trebuchet MS" w:hAnsi="Trebuchet MS"/>
        </w:rPr>
      </w:pPr>
      <w:r w:rsidRPr="000773E0">
        <w:rPr>
          <w:rFonts w:ascii="Trebuchet MS" w:hAnsi="Trebuchet MS"/>
        </w:rPr>
        <w:t xml:space="preserve">Titular: </w:t>
      </w:r>
      <w:r w:rsidR="00AA6DB6" w:rsidRPr="004E798B">
        <w:rPr>
          <w:rStyle w:val="sttpar"/>
          <w:rFonts w:ascii="Trebuchet MS" w:hAnsi="Trebuchet MS"/>
          <w:b/>
        </w:rPr>
        <w:t>V</w:t>
      </w:r>
      <w:r w:rsidR="00AA6DB6">
        <w:rPr>
          <w:rStyle w:val="sttpar"/>
          <w:rFonts w:ascii="Trebuchet MS" w:hAnsi="Trebuchet MS"/>
          <w:b/>
        </w:rPr>
        <w:t>Â</w:t>
      </w:r>
      <w:r w:rsidR="00AA6DB6" w:rsidRPr="004E798B">
        <w:rPr>
          <w:rStyle w:val="sttpar"/>
          <w:rFonts w:ascii="Trebuchet MS" w:hAnsi="Trebuchet MS"/>
          <w:b/>
        </w:rPr>
        <w:t>NT DIN PUPA S.R.L</w:t>
      </w:r>
    </w:p>
    <w:p w:rsidR="00303476" w:rsidRPr="000773E0" w:rsidRDefault="00303476" w:rsidP="0038169B">
      <w:pPr>
        <w:spacing w:after="0" w:line="240" w:lineRule="auto"/>
        <w:jc w:val="both"/>
        <w:rPr>
          <w:rFonts w:ascii="Trebuchet MS" w:hAnsi="Trebuchet MS"/>
          <w:b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</w:rPr>
      </w:pPr>
      <w:r w:rsidRPr="000773E0">
        <w:rPr>
          <w:rFonts w:ascii="Trebuchet MS" w:hAnsi="Trebuchet MS"/>
        </w:rPr>
        <w:t xml:space="preserve">Informaţiile cu privire la proiectul propus pot fi consultate la sediul APM Tulcea, str. Isaccei, nr.73,etajul 3, Municipiul Tulcea, de luni până joi între orele 08.00-16.30 şi vineri între orele 08.00-14.00 şi la sediul titularului </w:t>
      </w:r>
      <w:r w:rsidR="00AA6DB6" w:rsidRPr="004E798B">
        <w:rPr>
          <w:rStyle w:val="sttpar"/>
          <w:rFonts w:ascii="Trebuchet MS" w:hAnsi="Trebuchet MS"/>
          <w:b/>
        </w:rPr>
        <w:t>V</w:t>
      </w:r>
      <w:r w:rsidR="00AA6DB6">
        <w:rPr>
          <w:rStyle w:val="sttpar"/>
          <w:rFonts w:ascii="Trebuchet MS" w:hAnsi="Trebuchet MS"/>
          <w:b/>
        </w:rPr>
        <w:t>Â</w:t>
      </w:r>
      <w:r w:rsidR="00AA6DB6" w:rsidRPr="004E798B">
        <w:rPr>
          <w:rStyle w:val="sttpar"/>
          <w:rFonts w:ascii="Trebuchet MS" w:hAnsi="Trebuchet MS"/>
          <w:b/>
        </w:rPr>
        <w:t>NT DIN PUPA S.R.L</w:t>
      </w:r>
      <w:r w:rsidR="00AA6DB6">
        <w:rPr>
          <w:rStyle w:val="sttpar"/>
          <w:rFonts w:ascii="Trebuchet MS" w:hAnsi="Trebuchet MS"/>
          <w:b/>
        </w:rPr>
        <w:t xml:space="preserve">  </w:t>
      </w:r>
      <w:r w:rsidRPr="00D353F3">
        <w:rPr>
          <w:rFonts w:ascii="Trebuchet MS" w:hAnsi="Trebuchet MS"/>
        </w:rPr>
        <w:t xml:space="preserve">cu sediul </w:t>
      </w:r>
      <w:r w:rsidR="00AA6DB6">
        <w:rPr>
          <w:rFonts w:ascii="Trebuchet MS" w:hAnsi="Trebuchet MS"/>
        </w:rPr>
        <w:t xml:space="preserve">în </w:t>
      </w:r>
      <w:r w:rsidR="00AA6DB6" w:rsidRPr="004E798B">
        <w:rPr>
          <w:rStyle w:val="tpa1"/>
          <w:rFonts w:ascii="Trebuchet MS" w:hAnsi="Trebuchet MS"/>
        </w:rPr>
        <w:t>strada Isaccei, nr. 4</w:t>
      </w:r>
      <w:r w:rsidR="00AA6DB6">
        <w:rPr>
          <w:rStyle w:val="tpa1"/>
          <w:rFonts w:ascii="Trebuchet MS" w:hAnsi="Trebuchet MS"/>
        </w:rPr>
        <w:t>2C, loc. Mineri, județul Tulcea</w:t>
      </w:r>
      <w:r w:rsidRPr="000773E0">
        <w:rPr>
          <w:rFonts w:ascii="Trebuchet MS" w:hAnsi="Trebuchet MS"/>
        </w:rPr>
        <w:t>.</w:t>
      </w: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kern w:val="32"/>
        </w:rPr>
      </w:pPr>
      <w:r w:rsidRPr="000773E0">
        <w:rPr>
          <w:rFonts w:ascii="Trebuchet MS" w:hAnsi="Trebuchet MS"/>
        </w:rPr>
        <w:t xml:space="preserve">Observaţiile publicului se primesc zilnic la sediul Agenţiei pentru Protecţia Mediului  Tulcea, str. Isaccei, nr.73,etajul 3, site: </w:t>
      </w:r>
      <w:hyperlink r:id="rId9" w:history="1">
        <w:r w:rsidRPr="000773E0">
          <w:rPr>
            <w:rStyle w:val="Hyperlink"/>
            <w:rFonts w:ascii="Trebuchet MS" w:hAnsi="Trebuchet MS"/>
          </w:rPr>
          <w:t>http://apmtl.anpm.ro</w:t>
        </w:r>
      </w:hyperlink>
      <w:r w:rsidRPr="000773E0">
        <w:rPr>
          <w:rFonts w:ascii="Trebuchet MS" w:hAnsi="Trebuchet MS"/>
        </w:rPr>
        <w:t xml:space="preserve">. 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</w:rPr>
      </w:pPr>
    </w:p>
    <w:p w:rsidR="007149E6" w:rsidRDefault="0038169B" w:rsidP="0038169B">
      <w:pPr>
        <w:pStyle w:val="NoSpacing"/>
        <w:spacing w:line="360" w:lineRule="auto"/>
        <w:rPr>
          <w:rFonts w:ascii="Trebuchet MS" w:hAnsi="Trebuchet MS"/>
        </w:rPr>
      </w:pPr>
      <w:r w:rsidRPr="000773E0">
        <w:rPr>
          <w:rFonts w:ascii="Trebuchet MS" w:hAnsi="Trebuchet MS"/>
        </w:rPr>
        <w:tab/>
      </w:r>
      <w:r w:rsidRPr="000773E0">
        <w:rPr>
          <w:rFonts w:ascii="Trebuchet MS" w:hAnsi="Trebuchet MS"/>
        </w:rPr>
        <w:tab/>
        <w:t>Data afişării anunţului pe site şi la sediu</w:t>
      </w:r>
      <w:r w:rsidR="00AA6DB6">
        <w:rPr>
          <w:rFonts w:ascii="Trebuchet MS" w:hAnsi="Trebuchet MS"/>
        </w:rPr>
        <w:t xml:space="preserve"> 28</w:t>
      </w:r>
      <w:bookmarkStart w:id="0" w:name="_GoBack"/>
      <w:bookmarkEnd w:id="0"/>
      <w:r w:rsidR="00303476">
        <w:rPr>
          <w:rFonts w:ascii="Trebuchet MS" w:hAnsi="Trebuchet MS"/>
        </w:rPr>
        <w:t>.02.2024</w:t>
      </w:r>
    </w:p>
    <w:p w:rsidR="00AD4B7C" w:rsidRPr="00D353F3" w:rsidRDefault="00AD4B7C" w:rsidP="00AD4B7C">
      <w:pPr>
        <w:spacing w:after="0" w:line="240" w:lineRule="auto"/>
        <w:rPr>
          <w:rFonts w:ascii="Trebuchet MS" w:hAnsi="Trebuchet MS"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sectPr w:rsidR="00D813A6" w:rsidSect="00D813A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32" w:right="1152" w:bottom="432" w:left="1152" w:header="8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87" w:rsidRDefault="00266287" w:rsidP="00143ACD">
      <w:pPr>
        <w:spacing w:after="0" w:line="240" w:lineRule="auto"/>
      </w:pPr>
      <w:r>
        <w:separator/>
      </w:r>
    </w:p>
  </w:endnote>
  <w:endnote w:type="continuationSeparator" w:id="0">
    <w:p w:rsidR="00266287" w:rsidRDefault="0026628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8" w:rsidRDefault="009F47A8" w:rsidP="00137F54">
    <w:pPr>
      <w:pStyle w:val="Footer1"/>
      <w:ind w:left="284"/>
      <w:rPr>
        <w:sz w:val="16"/>
        <w:szCs w:val="16"/>
      </w:rPr>
    </w:pPr>
  </w:p>
  <w:p w:rsidR="009F47A8" w:rsidRDefault="009F47A8" w:rsidP="00137F54">
    <w:pPr>
      <w:pStyle w:val="Footer1"/>
      <w:ind w:left="284"/>
      <w:rPr>
        <w:sz w:val="16"/>
        <w:szCs w:val="16"/>
      </w:rPr>
    </w:pPr>
    <w:r w:rsidRPr="009F47A8">
      <w:rPr>
        <w:sz w:val="16"/>
        <w:szCs w:val="16"/>
      </w:rPr>
      <w:t>AGENŢIA PENTRU PROTECŢIA MEDIULUI TULCEA</w:t>
    </w:r>
  </w:p>
  <w:p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:rsidR="0090061B" w:rsidRPr="00D62259" w:rsidRDefault="00137F54" w:rsidP="009F47A8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  <w:r w:rsidR="00242256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11FF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87" w:rsidRDefault="00266287" w:rsidP="00143ACD">
      <w:pPr>
        <w:spacing w:after="0" w:line="240" w:lineRule="auto"/>
      </w:pPr>
      <w:r>
        <w:separator/>
      </w:r>
    </w:p>
  </w:footnote>
  <w:footnote w:type="continuationSeparator" w:id="0">
    <w:p w:rsidR="00266287" w:rsidRDefault="0026628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D" w:rsidRDefault="00266287" w:rsidP="009F47A8">
    <w:pPr>
      <w:spacing w:line="360" w:lineRule="auto"/>
      <w:ind w:left="284"/>
    </w:pPr>
    <w:sdt>
      <w:sdtPr>
        <w:id w:val="605168426"/>
        <w:docPartObj>
          <w:docPartGallery w:val="Page Numbers (Margins)"/>
          <w:docPartUnique/>
        </w:docPartObj>
      </w:sdtPr>
      <w:sdtEndPr/>
      <w:sdtContent>
        <w:r w:rsidR="009F47A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277B78A" wp14:editId="55C918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7A8" w:rsidRDefault="009F47A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66287" w:rsidRPr="002662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F47A8" w:rsidRDefault="009F47A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66287" w:rsidRPr="002662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6C26">
      <w:rPr>
        <w:noProof/>
        <w:lang w:val="en-US"/>
      </w:rPr>
      <w:drawing>
        <wp:inline distT="0" distB="0" distL="0" distR="0" wp14:anchorId="1EC296C2" wp14:editId="2A1E41C8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="00866C26"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CE5D10" wp14:editId="38D50CA0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AE"/>
    <w:multiLevelType w:val="hybridMultilevel"/>
    <w:tmpl w:val="0A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FE3"/>
    <w:multiLevelType w:val="hybridMultilevel"/>
    <w:tmpl w:val="7374C3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896ACF"/>
    <w:multiLevelType w:val="hybridMultilevel"/>
    <w:tmpl w:val="A2B0ECBE"/>
    <w:lvl w:ilvl="0" w:tplc="C7D02E5A">
      <w:start w:val="1"/>
      <w:numFmt w:val="decimal"/>
      <w:lvlText w:val="%1."/>
      <w:lvlJc w:val="left"/>
      <w:pPr>
        <w:ind w:left="405" w:hanging="405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F0A65C0"/>
    <w:multiLevelType w:val="hybridMultilevel"/>
    <w:tmpl w:val="2ABCCA28"/>
    <w:lvl w:ilvl="0" w:tplc="AA2A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4D2"/>
    <w:multiLevelType w:val="hybridMultilevel"/>
    <w:tmpl w:val="690A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9E1"/>
    <w:multiLevelType w:val="hybridMultilevel"/>
    <w:tmpl w:val="E5B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50067"/>
    <w:multiLevelType w:val="hybridMultilevel"/>
    <w:tmpl w:val="E67A98E6"/>
    <w:lvl w:ilvl="0" w:tplc="ACC474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11FF1"/>
    <w:rsid w:val="0003153C"/>
    <w:rsid w:val="00042469"/>
    <w:rsid w:val="00093DC6"/>
    <w:rsid w:val="000C0E50"/>
    <w:rsid w:val="000E1DC5"/>
    <w:rsid w:val="000E36B6"/>
    <w:rsid w:val="001106DF"/>
    <w:rsid w:val="00137F54"/>
    <w:rsid w:val="0014274F"/>
    <w:rsid w:val="00143ACD"/>
    <w:rsid w:val="001464D7"/>
    <w:rsid w:val="001A5B01"/>
    <w:rsid w:val="001B47C8"/>
    <w:rsid w:val="001E1177"/>
    <w:rsid w:val="001E6BD9"/>
    <w:rsid w:val="00217AB0"/>
    <w:rsid w:val="00242256"/>
    <w:rsid w:val="00266287"/>
    <w:rsid w:val="00273D47"/>
    <w:rsid w:val="00283F22"/>
    <w:rsid w:val="00302721"/>
    <w:rsid w:val="00303476"/>
    <w:rsid w:val="00354326"/>
    <w:rsid w:val="0038169B"/>
    <w:rsid w:val="003A1F6A"/>
    <w:rsid w:val="003C0548"/>
    <w:rsid w:val="00411F93"/>
    <w:rsid w:val="00414798"/>
    <w:rsid w:val="0042005C"/>
    <w:rsid w:val="00482EF6"/>
    <w:rsid w:val="004A5C08"/>
    <w:rsid w:val="004B7417"/>
    <w:rsid w:val="004C0CE7"/>
    <w:rsid w:val="004C7186"/>
    <w:rsid w:val="004D6584"/>
    <w:rsid w:val="004E0882"/>
    <w:rsid w:val="004F0F51"/>
    <w:rsid w:val="004F10F7"/>
    <w:rsid w:val="0051560F"/>
    <w:rsid w:val="0053065D"/>
    <w:rsid w:val="005F15F2"/>
    <w:rsid w:val="00613E65"/>
    <w:rsid w:val="00631298"/>
    <w:rsid w:val="006344D5"/>
    <w:rsid w:val="00657F2F"/>
    <w:rsid w:val="006A1311"/>
    <w:rsid w:val="006A261F"/>
    <w:rsid w:val="006B1A6B"/>
    <w:rsid w:val="006D65DB"/>
    <w:rsid w:val="00701B87"/>
    <w:rsid w:val="007149E6"/>
    <w:rsid w:val="00753CCD"/>
    <w:rsid w:val="007B4A08"/>
    <w:rsid w:val="007D4A5C"/>
    <w:rsid w:val="007E6483"/>
    <w:rsid w:val="0081504B"/>
    <w:rsid w:val="008507D9"/>
    <w:rsid w:val="008631FB"/>
    <w:rsid w:val="00866C26"/>
    <w:rsid w:val="008A12AD"/>
    <w:rsid w:val="008A182D"/>
    <w:rsid w:val="008C7811"/>
    <w:rsid w:val="008D246C"/>
    <w:rsid w:val="008E19DC"/>
    <w:rsid w:val="0090061B"/>
    <w:rsid w:val="00901131"/>
    <w:rsid w:val="009142A5"/>
    <w:rsid w:val="00952413"/>
    <w:rsid w:val="009927CA"/>
    <w:rsid w:val="009927D0"/>
    <w:rsid w:val="009A3973"/>
    <w:rsid w:val="009B480A"/>
    <w:rsid w:val="009B5F83"/>
    <w:rsid w:val="009F47A8"/>
    <w:rsid w:val="00A0719A"/>
    <w:rsid w:val="00A906B5"/>
    <w:rsid w:val="00AA6DB6"/>
    <w:rsid w:val="00AD4B7C"/>
    <w:rsid w:val="00B344E1"/>
    <w:rsid w:val="00B44026"/>
    <w:rsid w:val="00B66053"/>
    <w:rsid w:val="00BC4C26"/>
    <w:rsid w:val="00BE0746"/>
    <w:rsid w:val="00C02DFA"/>
    <w:rsid w:val="00C1552E"/>
    <w:rsid w:val="00C23E34"/>
    <w:rsid w:val="00C545F6"/>
    <w:rsid w:val="00C554F2"/>
    <w:rsid w:val="00C61733"/>
    <w:rsid w:val="00C741D5"/>
    <w:rsid w:val="00CB186A"/>
    <w:rsid w:val="00CB441D"/>
    <w:rsid w:val="00CD383B"/>
    <w:rsid w:val="00CF21B0"/>
    <w:rsid w:val="00D1499F"/>
    <w:rsid w:val="00D356FA"/>
    <w:rsid w:val="00D405FC"/>
    <w:rsid w:val="00D41783"/>
    <w:rsid w:val="00D447FB"/>
    <w:rsid w:val="00D62259"/>
    <w:rsid w:val="00D63042"/>
    <w:rsid w:val="00D813A6"/>
    <w:rsid w:val="00D8381D"/>
    <w:rsid w:val="00D92D38"/>
    <w:rsid w:val="00DE792C"/>
    <w:rsid w:val="00E0550B"/>
    <w:rsid w:val="00E32169"/>
    <w:rsid w:val="00E35AD6"/>
    <w:rsid w:val="00E66CAD"/>
    <w:rsid w:val="00E82CD9"/>
    <w:rsid w:val="00E84F3C"/>
    <w:rsid w:val="00ED0F95"/>
    <w:rsid w:val="00ED25D0"/>
    <w:rsid w:val="00F05527"/>
    <w:rsid w:val="00F1090C"/>
    <w:rsid w:val="00F16FEB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B3CA-DAE6-4D6A-946F-8C0217F6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9</cp:revision>
  <cp:lastPrinted>2024-02-28T10:32:00Z</cp:lastPrinted>
  <dcterms:created xsi:type="dcterms:W3CDTF">2024-02-06T12:31:00Z</dcterms:created>
  <dcterms:modified xsi:type="dcterms:W3CDTF">2024-02-28T10:32:00Z</dcterms:modified>
</cp:coreProperties>
</file>