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37F54" w:rsidRDefault="00137F54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37F54">
        <w:rPr>
          <w:rFonts w:ascii="Trebuchet MS" w:hAnsi="Trebuchet MS"/>
          <w:b/>
          <w:bCs/>
          <w:sz w:val="28"/>
          <w:szCs w:val="28"/>
        </w:rPr>
        <w:t xml:space="preserve">AGENŢIA PENTRU PROTECŢIA MEDIULUI TULCEA </w:t>
      </w:r>
    </w:p>
    <w:p w14:paraId="095B751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39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28074F43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788EDD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0D7FB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EA4C20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805D4E" w14:textId="14A8BA7F" w:rsidR="005754DE" w:rsidRPr="005754DE" w:rsidRDefault="005754DE" w:rsidP="005754DE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5754DE">
        <w:rPr>
          <w:rFonts w:ascii="Trebuchet MS" w:hAnsi="Trebuchet MS"/>
          <w:color w:val="000000"/>
        </w:rPr>
        <w:t>Anunţ public privind depunerea solicitării de emitere a acordului de mediu</w:t>
      </w:r>
    </w:p>
    <w:p w14:paraId="20887100" w14:textId="77777777" w:rsidR="005754DE" w:rsidRPr="005754DE" w:rsidRDefault="005754DE" w:rsidP="005754DE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14:paraId="2D63C38D" w14:textId="7D345F28" w:rsidR="005754DE" w:rsidRPr="005754DE" w:rsidRDefault="005754DE" w:rsidP="005754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5754DE">
        <w:rPr>
          <w:rFonts w:ascii="Trebuchet MS" w:hAnsi="Trebuchet MS"/>
          <w:b/>
        </w:rPr>
        <w:t xml:space="preserve">      Agenţia pentru Protecţia Mediului Tulcea </w:t>
      </w:r>
      <w:r w:rsidRPr="005754DE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56490A" w:rsidRPr="005B4DB4">
        <w:rPr>
          <w:rFonts w:ascii="Trebuchet MS" w:hAnsi="Trebuchet MS"/>
          <w:b/>
        </w:rPr>
        <w:t xml:space="preserve">„CONSTRUIRE </w:t>
      </w:r>
      <w:r w:rsidR="0056490A">
        <w:rPr>
          <w:rFonts w:ascii="Trebuchet MS" w:hAnsi="Trebuchet MS"/>
          <w:b/>
        </w:rPr>
        <w:t>INSTALAȚII DE STOCARE A ENERGIEI ELECTRICE ÎN ACUMULATORI, STAȚIE DE TRANSFORMARE 33/110Kv, STAȚIE 33/0,4 kV, DRUMURI DE ACCES ȘI ÎMPREJMUIRE</w:t>
      </w:r>
      <w:r w:rsidR="0056490A" w:rsidRPr="005B4DB4">
        <w:rPr>
          <w:rFonts w:ascii="Trebuchet MS" w:hAnsi="Trebuchet MS"/>
          <w:b/>
        </w:rPr>
        <w:t>”</w:t>
      </w:r>
      <w:r w:rsidR="0056490A" w:rsidRPr="005B4DB4">
        <w:rPr>
          <w:rFonts w:ascii="Trebuchet MS" w:hAnsi="Trebuchet MS"/>
        </w:rPr>
        <w:t xml:space="preserve">, propus a se realiza în </w:t>
      </w:r>
      <w:r w:rsidR="0056490A">
        <w:rPr>
          <w:rFonts w:ascii="Trebuchet MS" w:hAnsi="Trebuchet MS"/>
        </w:rPr>
        <w:t>extra</w:t>
      </w:r>
      <w:r w:rsidR="0056490A" w:rsidRPr="005B4DB4">
        <w:rPr>
          <w:rFonts w:ascii="Trebuchet MS" w:hAnsi="Trebuchet MS"/>
        </w:rPr>
        <w:t>vilanul comun</w:t>
      </w:r>
      <w:r w:rsidR="0056490A">
        <w:rPr>
          <w:rFonts w:ascii="Trebuchet MS" w:hAnsi="Trebuchet MS"/>
        </w:rPr>
        <w:t>ei Casimcea</w:t>
      </w:r>
      <w:r w:rsidR="0056490A" w:rsidRPr="005B4DB4">
        <w:rPr>
          <w:rFonts w:ascii="Trebuchet MS" w:hAnsi="Trebuchet MS"/>
          <w:bCs/>
        </w:rPr>
        <w:t xml:space="preserve">, </w:t>
      </w:r>
      <w:r w:rsidR="0056490A" w:rsidRPr="005B4DB4">
        <w:rPr>
          <w:rFonts w:ascii="Trebuchet MS" w:hAnsi="Trebuchet MS"/>
        </w:rPr>
        <w:t xml:space="preserve">județul Tulcea, </w:t>
      </w:r>
      <w:r w:rsidR="0056490A">
        <w:rPr>
          <w:rFonts w:ascii="Trebuchet MS" w:hAnsi="Trebuchet MS"/>
        </w:rPr>
        <w:t xml:space="preserve"> identificat prin F12 extravilan, NC/CF 40705; NC/CF 40708; NC/CF40706; NC/CF 40704; NC/CF 40701; NC/CF 40699; NC/CF 40697; NC/CF 40696; NC/CF 40678,</w:t>
      </w:r>
      <w:r w:rsidRPr="005754DE">
        <w:rPr>
          <w:rFonts w:ascii="Trebuchet MS" w:hAnsi="Trebuchet MS"/>
        </w:rPr>
        <w:t>.</w:t>
      </w:r>
    </w:p>
    <w:p w14:paraId="6751B4B0" w14:textId="71934D2B" w:rsidR="005754DE" w:rsidRDefault="0056490A" w:rsidP="005754DE">
      <w:pPr>
        <w:spacing w:after="0" w:line="240" w:lineRule="auto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</w:rPr>
        <w:t xml:space="preserve">Titular: </w:t>
      </w:r>
      <w:r w:rsidRPr="0056490A">
        <w:rPr>
          <w:rStyle w:val="sttpar"/>
          <w:rFonts w:ascii="Trebuchet MS" w:hAnsi="Trebuchet MS"/>
          <w:b/>
        </w:rPr>
        <w:t>THE WAY OF ENERGY S.R.L</w:t>
      </w:r>
      <w:r>
        <w:rPr>
          <w:rStyle w:val="tpa1"/>
          <w:rFonts w:ascii="Trebuchet MS" w:hAnsi="Trebuchet MS"/>
        </w:rPr>
        <w:t xml:space="preserve">,  </w:t>
      </w:r>
      <w:r w:rsidRPr="0056490A">
        <w:rPr>
          <w:rStyle w:val="tpa1"/>
          <w:rFonts w:ascii="Trebuchet MS" w:hAnsi="Trebuchet MS"/>
          <w:b/>
        </w:rPr>
        <w:t>BARONWAY ENERGY S.R.L</w:t>
      </w:r>
      <w:r w:rsidRPr="005B4DB4">
        <w:rPr>
          <w:rFonts w:ascii="Trebuchet MS" w:hAnsi="Trebuchet MS"/>
          <w:lang w:val="es-ES"/>
        </w:rPr>
        <w:t xml:space="preserve">, </w:t>
      </w:r>
      <w:r w:rsidRPr="0056490A">
        <w:rPr>
          <w:rFonts w:ascii="Trebuchet MS" w:hAnsi="Trebuchet MS"/>
          <w:b/>
          <w:lang w:val="es-ES"/>
        </w:rPr>
        <w:t>SUN EOL SPACE S.R.L</w:t>
      </w:r>
      <w:r>
        <w:rPr>
          <w:rFonts w:ascii="Trebuchet MS" w:hAnsi="Trebuchet MS"/>
          <w:lang w:val="es-ES"/>
        </w:rPr>
        <w:t xml:space="preserve">, </w:t>
      </w:r>
      <w:r w:rsidRPr="0056490A">
        <w:rPr>
          <w:rFonts w:ascii="Trebuchet MS" w:hAnsi="Trebuchet MS"/>
          <w:b/>
          <w:lang w:val="es-ES"/>
        </w:rPr>
        <w:t>SOLAR EOLVOLT S.R.L</w:t>
      </w:r>
      <w:r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.</w:t>
      </w:r>
    </w:p>
    <w:p w14:paraId="03E7E044" w14:textId="77777777" w:rsidR="0056490A" w:rsidRPr="005754DE" w:rsidRDefault="0056490A" w:rsidP="005754DE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14:paraId="06FC1BB5" w14:textId="6EC5DEC8" w:rsidR="0056490A" w:rsidRDefault="005754DE" w:rsidP="005754DE">
      <w:pPr>
        <w:spacing w:after="0" w:line="240" w:lineRule="auto"/>
        <w:jc w:val="both"/>
        <w:rPr>
          <w:rFonts w:ascii="Trebuchet MS" w:hAnsi="Trebuchet MS"/>
        </w:rPr>
      </w:pPr>
      <w:r w:rsidRPr="005754DE">
        <w:rPr>
          <w:rFonts w:ascii="Trebuchet MS" w:hAnsi="Trebuchet MS"/>
        </w:rPr>
        <w:t xml:space="preserve">Informaţiile cu privire la proiectul propus pot fi consultate la sediul APM Tulcea, str. Isaccei, nr. 73, etajul 3, municipiul Tulcea, de luni până joi între orele 08.00-16.30 şi vineri între orele 08.00-14.00 şi la sediul titularului </w:t>
      </w:r>
      <w:r w:rsidR="0056490A" w:rsidRPr="0056490A">
        <w:rPr>
          <w:rFonts w:ascii="Trebuchet MS" w:hAnsi="Trebuchet MS"/>
          <w:b/>
          <w:lang w:val="es-ES"/>
        </w:rPr>
        <w:t>SUN EOL SPACE S.R.L</w:t>
      </w:r>
      <w:r w:rsidR="0056490A">
        <w:rPr>
          <w:rFonts w:ascii="Trebuchet MS" w:hAnsi="Trebuchet MS"/>
          <w:lang w:val="es-ES"/>
        </w:rPr>
        <w:t xml:space="preserve"> cu sediul în municipiul Tulcea, str. Grigore Antipa, nr.10, etaj 4, cam.3, județul Tulcea</w:t>
      </w:r>
      <w:r w:rsidR="0056490A">
        <w:rPr>
          <w:rFonts w:ascii="Trebuchet MS" w:hAnsi="Trebuchet MS"/>
        </w:rPr>
        <w:t>.</w:t>
      </w:r>
    </w:p>
    <w:p w14:paraId="23663B9B" w14:textId="77777777" w:rsidR="0056490A" w:rsidRDefault="0056490A" w:rsidP="005754DE">
      <w:pPr>
        <w:spacing w:after="0" w:line="240" w:lineRule="auto"/>
        <w:jc w:val="both"/>
        <w:rPr>
          <w:rFonts w:ascii="Trebuchet MS" w:hAnsi="Trebuchet MS"/>
        </w:rPr>
      </w:pPr>
    </w:p>
    <w:p w14:paraId="0B46264D" w14:textId="10BFA694" w:rsidR="005754DE" w:rsidRPr="005754DE" w:rsidRDefault="005754DE" w:rsidP="005754DE">
      <w:pPr>
        <w:spacing w:after="0" w:line="240" w:lineRule="auto"/>
        <w:jc w:val="both"/>
        <w:rPr>
          <w:rFonts w:ascii="Trebuchet MS" w:hAnsi="Trebuchet MS"/>
          <w:b/>
          <w:bCs/>
          <w:kern w:val="32"/>
        </w:rPr>
      </w:pPr>
      <w:r w:rsidRPr="005754DE">
        <w:rPr>
          <w:rFonts w:ascii="Trebuchet MS" w:hAnsi="Trebuchet MS"/>
        </w:rPr>
        <w:t xml:space="preserve">Observaţiile publicului se primesc zilnic la sediul Agenţiei pentru Protecţia Mediului Tulcea, str. Isaccei, nr. 73, etajul 3, municipiul Tulcea,  site: </w:t>
      </w:r>
      <w:hyperlink r:id="rId9" w:history="1">
        <w:r w:rsidRPr="005754DE">
          <w:rPr>
            <w:rFonts w:ascii="Trebuchet MS" w:hAnsi="Trebuchet MS"/>
            <w:color w:val="0000FF"/>
            <w:u w:val="single"/>
          </w:rPr>
          <w:t>http://apmtl.anpm.ro</w:t>
        </w:r>
      </w:hyperlink>
      <w:r w:rsidRPr="005754DE">
        <w:rPr>
          <w:rFonts w:ascii="Trebuchet MS" w:hAnsi="Trebuchet MS"/>
        </w:rPr>
        <w:t xml:space="preserve">. </w:t>
      </w:r>
    </w:p>
    <w:p w14:paraId="1D38066E" w14:textId="77777777" w:rsidR="005754DE" w:rsidRPr="00E50399" w:rsidRDefault="005754DE" w:rsidP="005754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E1EBC5" w14:textId="430B6142" w:rsidR="007156FD" w:rsidRPr="000E2EF9" w:rsidRDefault="0056490A" w:rsidP="007156FD">
      <w:pPr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Data afișării la avizier și pe </w:t>
      </w:r>
      <w:bookmarkStart w:id="0" w:name="_GoBack"/>
      <w:bookmarkEnd w:id="0"/>
      <w:r>
        <w:rPr>
          <w:rFonts w:ascii="Trebuchet MS" w:hAnsi="Trebuchet MS"/>
          <w:color w:val="000000"/>
        </w:rPr>
        <w:t>site: 26.02.2024</w:t>
      </w:r>
    </w:p>
    <w:p w14:paraId="6C1EC419" w14:textId="77777777" w:rsidR="007156FD" w:rsidRPr="000E2EF9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67A04DE3" w14:textId="77777777" w:rsidR="007156FD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99185BB" w14:textId="77777777" w:rsidR="007156FD" w:rsidRPr="000E2EF9" w:rsidRDefault="007156FD" w:rsidP="007156FD">
      <w:pPr>
        <w:tabs>
          <w:tab w:val="left" w:pos="142"/>
          <w:tab w:val="left" w:pos="540"/>
          <w:tab w:val="left" w:pos="567"/>
          <w:tab w:val="left" w:pos="1170"/>
        </w:tabs>
        <w:spacing w:after="0" w:line="240" w:lineRule="auto"/>
        <w:ind w:left="-142" w:right="-1"/>
        <w:contextualSpacing/>
        <w:jc w:val="both"/>
        <w:rPr>
          <w:rFonts w:ascii="Trebuchet MS" w:hAnsi="Trebuchet MS"/>
          <w:color w:val="FF0000"/>
        </w:rPr>
      </w:pPr>
    </w:p>
    <w:p w14:paraId="3EC44F6B" w14:textId="77777777" w:rsidR="007156FD" w:rsidRPr="000E2EF9" w:rsidRDefault="007156FD" w:rsidP="007156FD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14:paraId="0C2798B6" w14:textId="77777777" w:rsidR="007156FD" w:rsidRPr="000E2EF9" w:rsidRDefault="007156FD" w:rsidP="007156FD">
      <w:pPr>
        <w:spacing w:after="0" w:line="240" w:lineRule="auto"/>
        <w:rPr>
          <w:rFonts w:ascii="Trebuchet MS" w:hAnsi="Trebuchet MS"/>
          <w:color w:val="000000"/>
        </w:rPr>
      </w:pPr>
    </w:p>
    <w:p w14:paraId="661A339D" w14:textId="77777777" w:rsidR="007156FD" w:rsidRPr="000E2EF9" w:rsidRDefault="007156FD" w:rsidP="007156FD">
      <w:pPr>
        <w:spacing w:after="0"/>
        <w:rPr>
          <w:rFonts w:ascii="Trebuchet MS" w:hAnsi="Trebuchet MS"/>
          <w:color w:val="000000"/>
        </w:rPr>
      </w:pPr>
    </w:p>
    <w:p w14:paraId="2F3D366C" w14:textId="77777777" w:rsidR="001B37B5" w:rsidRDefault="001B37B5" w:rsidP="00631298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</w:p>
    <w:sectPr w:rsidR="001B37B5" w:rsidSect="007156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2D7E" w14:textId="77777777" w:rsidR="009A1D6C" w:rsidRDefault="009A1D6C" w:rsidP="00143ACD">
      <w:pPr>
        <w:spacing w:after="0" w:line="240" w:lineRule="auto"/>
      </w:pPr>
      <w:r>
        <w:separator/>
      </w:r>
    </w:p>
  </w:endnote>
  <w:endnote w:type="continuationSeparator" w:id="0">
    <w:p w14:paraId="206581B2" w14:textId="77777777" w:rsidR="009A1D6C" w:rsidRDefault="009A1D6C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A1D6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A1D6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694C3A1E" w14:textId="674DBC5A" w:rsidR="00137F54" w:rsidRDefault="00137F54" w:rsidP="00A86133">
    <w:pPr>
      <w:pStyle w:val="Footer1"/>
      <w:rPr>
        <w:sz w:val="16"/>
        <w:szCs w:val="16"/>
      </w:rPr>
    </w:pPr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45BE" w14:textId="77777777" w:rsidR="009A1D6C" w:rsidRDefault="009A1D6C" w:rsidP="00143ACD">
      <w:pPr>
        <w:spacing w:after="0" w:line="240" w:lineRule="auto"/>
      </w:pPr>
      <w:r>
        <w:separator/>
      </w:r>
    </w:p>
  </w:footnote>
  <w:footnote w:type="continuationSeparator" w:id="0">
    <w:p w14:paraId="2299A1B7" w14:textId="77777777" w:rsidR="009A1D6C" w:rsidRDefault="009A1D6C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414F43"/>
    <w:rsid w:val="00482EF6"/>
    <w:rsid w:val="004A5C08"/>
    <w:rsid w:val="004B7417"/>
    <w:rsid w:val="004C0CE7"/>
    <w:rsid w:val="004C0FBC"/>
    <w:rsid w:val="004C7186"/>
    <w:rsid w:val="004F0F51"/>
    <w:rsid w:val="0051560F"/>
    <w:rsid w:val="0053065D"/>
    <w:rsid w:val="0056490A"/>
    <w:rsid w:val="005754DE"/>
    <w:rsid w:val="00631298"/>
    <w:rsid w:val="00652F52"/>
    <w:rsid w:val="006A1311"/>
    <w:rsid w:val="006A261F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C7811"/>
    <w:rsid w:val="008D246C"/>
    <w:rsid w:val="008D60A0"/>
    <w:rsid w:val="008E19DC"/>
    <w:rsid w:val="0090061B"/>
    <w:rsid w:val="009142A5"/>
    <w:rsid w:val="00970EEA"/>
    <w:rsid w:val="009927CA"/>
    <w:rsid w:val="009A1D6C"/>
    <w:rsid w:val="009A3973"/>
    <w:rsid w:val="009B480A"/>
    <w:rsid w:val="009B5F83"/>
    <w:rsid w:val="009D06E8"/>
    <w:rsid w:val="009E265C"/>
    <w:rsid w:val="00A0719A"/>
    <w:rsid w:val="00A20860"/>
    <w:rsid w:val="00A86133"/>
    <w:rsid w:val="00A906B5"/>
    <w:rsid w:val="00B202BF"/>
    <w:rsid w:val="00B3092B"/>
    <w:rsid w:val="00B619AB"/>
    <w:rsid w:val="00B66053"/>
    <w:rsid w:val="00BE0746"/>
    <w:rsid w:val="00C02DFA"/>
    <w:rsid w:val="00C545F6"/>
    <w:rsid w:val="00C61733"/>
    <w:rsid w:val="00C77978"/>
    <w:rsid w:val="00CF21B0"/>
    <w:rsid w:val="00CF233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5343-1903-4D86-9F33-2A56542A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4</cp:revision>
  <cp:lastPrinted>2024-02-26T07:13:00Z</cp:lastPrinted>
  <dcterms:created xsi:type="dcterms:W3CDTF">2024-02-26T07:09:00Z</dcterms:created>
  <dcterms:modified xsi:type="dcterms:W3CDTF">2024-02-26T07:16:00Z</dcterms:modified>
</cp:coreProperties>
</file>