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16FC" w14:textId="77777777" w:rsidR="00B8446C" w:rsidRDefault="00B8446C" w:rsidP="00F1090C">
      <w:pPr>
        <w:spacing w:line="360" w:lineRule="auto"/>
        <w:ind w:left="284"/>
        <w:rPr>
          <w:rFonts w:ascii="Trebuchet MS" w:hAnsi="Trebuchet MS"/>
        </w:rPr>
      </w:pPr>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4A41E480" w14:textId="77777777" w:rsidR="008B4539" w:rsidRPr="008B4539" w:rsidRDefault="00ED36C6" w:rsidP="008B4539">
      <w:pPr>
        <w:spacing w:after="0" w:line="360" w:lineRule="auto"/>
        <w:jc w:val="both"/>
        <w:rPr>
          <w:rFonts w:ascii="Trebuchet MS" w:hAnsi="Trebuchet MS"/>
        </w:rPr>
      </w:pPr>
      <w:r w:rsidRPr="008B4539">
        <w:rPr>
          <w:rFonts w:ascii="Trebuchet MS" w:hAnsi="Trebuchet MS"/>
        </w:rPr>
        <w:t xml:space="preserve">    </w:t>
      </w:r>
      <w:r w:rsidR="008B4539" w:rsidRPr="008B4539">
        <w:rPr>
          <w:rFonts w:ascii="Trebuchet MS" w:hAnsi="Trebuchet MS"/>
          <w:b/>
        </w:rPr>
        <w:t>Agenţia pentru Protecţia Mediului Tulcea</w:t>
      </w:r>
      <w:r w:rsidR="008B4539" w:rsidRPr="008B4539">
        <w:rPr>
          <w:rFonts w:ascii="Trebuchet MS" w:hAnsi="Trebuchet MS"/>
        </w:rPr>
        <w:t xml:space="preserve"> anunţă publicul interesat asupra luării deciziei etapei de încadrare prin continuarea procedurii privind emiterea aprobării de dezvoltare</w:t>
      </w:r>
      <w:r w:rsidR="008B4539" w:rsidRPr="008B4539">
        <w:rPr>
          <w:rFonts w:ascii="Trebuchet MS" w:hAnsi="Trebuchet MS"/>
          <w:b/>
        </w:rPr>
        <w:t xml:space="preserve"> </w:t>
      </w:r>
      <w:r w:rsidR="008B4539" w:rsidRPr="008B4539">
        <w:rPr>
          <w:rFonts w:ascii="Trebuchet MS" w:hAnsi="Trebuchet MS"/>
        </w:rPr>
        <w:t>în cadrul procedurilor de evaluare a impactului asupra mediului pentru proiectul</w:t>
      </w:r>
      <w:r w:rsidR="008B4539" w:rsidRPr="008B4539">
        <w:rPr>
          <w:rFonts w:ascii="Trebuchet MS" w:eastAsia="Times New Roman" w:hAnsi="Trebuchet MS"/>
          <w:b/>
          <w:lang w:eastAsia="x-none"/>
        </w:rPr>
        <w:t xml:space="preserve"> </w:t>
      </w:r>
      <w:r w:rsidR="008B4539" w:rsidRPr="008B4539">
        <w:rPr>
          <w:rFonts w:ascii="Trebuchet MS" w:hAnsi="Trebuchet MS"/>
          <w:b/>
        </w:rPr>
        <w:t xml:space="preserve">„MODERNIZARE DRUM DE INTERES CULTURAL CĂTRE MĂNĂSTIREA ORTODOXĂ VALEA TEILOR, JUDEȚUL TULCEA”, </w:t>
      </w:r>
      <w:r w:rsidR="008B4539" w:rsidRPr="008B4539">
        <w:rPr>
          <w:rFonts w:ascii="Trebuchet MS" w:hAnsi="Trebuchet MS"/>
        </w:rPr>
        <w:t>propus a se realiza în județul Tulcea, comuna Valea Teilor, satul Valea Teilor, sau identificat prin Extravilan: sat Valea Teilor, Drum – T10 DR 154 – Nr cad 32145, suprafața 2925 mp,  Drum – T11 DR 195/1 – Nr cad 32202, suprafața 1088 mp, Drum – T11 DR 203 – Nr cad 32204, suprafața 1731 mp, Drum – T11 DR 196 – Nr cad 32211, suprafața 1079 mp, Drum – T11 DR 182 – Nr cad 32217, suprafața 2950 mp, Drum – DR 224 – Nr cad 33891, suprafața 3021 mp,</w:t>
      </w:r>
      <w:r w:rsidR="008B4539" w:rsidRPr="008B4539">
        <w:rPr>
          <w:rFonts w:ascii="Trebuchet MS" w:hAnsi="Trebuchet MS"/>
          <w:b/>
        </w:rPr>
        <w:t xml:space="preserve"> titular UAT VALEA TEILOR.</w:t>
      </w:r>
    </w:p>
    <w:p w14:paraId="5CE7E6AD" w14:textId="77777777" w:rsidR="008B4539" w:rsidRPr="008B4539" w:rsidRDefault="008B4539" w:rsidP="008B4539">
      <w:pPr>
        <w:spacing w:after="0" w:line="360" w:lineRule="auto"/>
        <w:jc w:val="both"/>
        <w:outlineLvl w:val="0"/>
        <w:rPr>
          <w:rFonts w:ascii="Trebuchet MS" w:hAnsi="Trebuchet MS"/>
        </w:rPr>
      </w:pPr>
      <w:r w:rsidRPr="008B4539">
        <w:rPr>
          <w:rFonts w:ascii="Trebuchet MS" w:hAnsi="Trebuchet MS"/>
        </w:rPr>
        <w:t xml:space="preserve">      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4789756E" w14:textId="77777777" w:rsidR="008B4539" w:rsidRPr="008B4539" w:rsidRDefault="008B4539" w:rsidP="008B4539">
      <w:pPr>
        <w:spacing w:after="0" w:line="360" w:lineRule="auto"/>
        <w:jc w:val="both"/>
        <w:rPr>
          <w:rFonts w:ascii="Trebuchet MS" w:hAnsi="Trebuchet MS"/>
        </w:rPr>
      </w:pPr>
      <w:r w:rsidRPr="008B4539">
        <w:rPr>
          <w:rFonts w:ascii="Trebuchet MS" w:hAnsi="Trebuchet MS"/>
        </w:rPr>
        <w:t xml:space="preserve">       Publicul interesat poate înainta comentarii/observaţii la proiectul deciziei de încadrare în termen de 10 de zile de la data afişării anunţului. </w:t>
      </w:r>
    </w:p>
    <w:p w14:paraId="4305C646" w14:textId="0EF78F52" w:rsidR="00ED36C6" w:rsidRPr="00ED36C6" w:rsidRDefault="00ED36C6" w:rsidP="008B4539">
      <w:pPr>
        <w:spacing w:after="0" w:line="360" w:lineRule="auto"/>
        <w:jc w:val="both"/>
        <w:rPr>
          <w:rFonts w:ascii="Trebuchet MS" w:hAnsi="Trebuchet MS"/>
        </w:rPr>
      </w:pPr>
      <w:r w:rsidRPr="00ED36C6">
        <w:rPr>
          <w:rFonts w:ascii="Trebuchet MS" w:hAnsi="Trebuchet MS"/>
        </w:rPr>
        <w:t xml:space="preserve">          </w:t>
      </w:r>
    </w:p>
    <w:p w14:paraId="4F9446D7" w14:textId="77777777" w:rsidR="00ED36C6" w:rsidRPr="00ED36C6" w:rsidRDefault="00ED36C6" w:rsidP="00ED36C6">
      <w:pPr>
        <w:spacing w:line="360" w:lineRule="auto"/>
        <w:jc w:val="both"/>
        <w:rPr>
          <w:rFonts w:ascii="Trebuchet MS" w:hAnsi="Trebuchet MS"/>
        </w:rPr>
      </w:pPr>
    </w:p>
    <w:p w14:paraId="066E9707" w14:textId="05857319" w:rsidR="00ED36C6" w:rsidRPr="00ED36C6" w:rsidRDefault="00ED36C6" w:rsidP="00ED36C6">
      <w:pPr>
        <w:spacing w:line="360" w:lineRule="auto"/>
        <w:jc w:val="right"/>
        <w:rPr>
          <w:rFonts w:ascii="Trebuchet MS" w:hAnsi="Trebuchet MS"/>
        </w:rPr>
      </w:pPr>
      <w:r w:rsidRPr="00ED36C6">
        <w:rPr>
          <w:rFonts w:ascii="Trebuchet MS" w:hAnsi="Trebuchet MS"/>
          <w:bCs/>
        </w:rPr>
        <w:t>Data afişării pe</w:t>
      </w:r>
      <w:r w:rsidRPr="00ED36C6">
        <w:rPr>
          <w:rFonts w:ascii="Trebuchet MS" w:hAnsi="Trebuchet MS"/>
        </w:rPr>
        <w:t xml:space="preserve"> site: </w:t>
      </w:r>
      <w:r w:rsidR="00816314">
        <w:rPr>
          <w:rFonts w:ascii="Trebuchet MS" w:hAnsi="Trebuchet MS"/>
        </w:rPr>
        <w:t>23</w:t>
      </w:r>
      <w:bookmarkStart w:id="0" w:name="_GoBack"/>
      <w:bookmarkEnd w:id="0"/>
      <w:r w:rsidRPr="00ED36C6">
        <w:rPr>
          <w:rFonts w:ascii="Trebuchet MS" w:hAnsi="Trebuchet MS"/>
        </w:rPr>
        <w:t>.01.2024</w:t>
      </w:r>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62E7D6F" w14:textId="77777777" w:rsidR="00113AE2" w:rsidRDefault="00113AE2" w:rsidP="00ED36C6">
      <w:pPr>
        <w:spacing w:line="360" w:lineRule="auto"/>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8"/>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22B21" w14:textId="77777777" w:rsidR="00922467" w:rsidRDefault="00922467" w:rsidP="00143ACD">
      <w:pPr>
        <w:spacing w:after="0" w:line="240" w:lineRule="auto"/>
      </w:pPr>
      <w:r>
        <w:separator/>
      </w:r>
    </w:p>
  </w:endnote>
  <w:endnote w:type="continuationSeparator" w:id="0">
    <w:p w14:paraId="0E8A4645" w14:textId="77777777" w:rsidR="00922467" w:rsidRDefault="0092246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B4539">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B4539">
              <w:rPr>
                <w:rFonts w:ascii="Trebuchet MS" w:hAnsi="Trebuchet MS"/>
                <w:b/>
                <w:bCs/>
                <w:noProof/>
                <w:sz w:val="16"/>
                <w:szCs w:val="16"/>
              </w:rPr>
              <w:t>2</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1631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16314">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51AEEBF3" w14:textId="77777777" w:rsidR="00816314" w:rsidRDefault="00816314" w:rsidP="00816314">
    <w:pPr>
      <w:pStyle w:val="Footer1"/>
      <w:ind w:left="284"/>
      <w:rPr>
        <w:color w:val="auto"/>
        <w:sz w:val="16"/>
        <w:szCs w:val="16"/>
      </w:rPr>
    </w:pPr>
    <w:r>
      <w:rPr>
        <w:color w:val="auto"/>
        <w:sz w:val="16"/>
        <w:szCs w:val="16"/>
      </w:rPr>
      <w:t>AGENȚIA PENTRU PROTECȚIA MEDIULUI TULCEA</w:t>
    </w:r>
  </w:p>
  <w:p w14:paraId="3E9EAB6F" w14:textId="77777777" w:rsidR="00816314" w:rsidRPr="008C0D4E" w:rsidRDefault="00816314" w:rsidP="00816314">
    <w:pPr>
      <w:pStyle w:val="Footer1"/>
      <w:ind w:left="284"/>
      <w:rPr>
        <w:color w:val="auto"/>
        <w:sz w:val="16"/>
        <w:szCs w:val="16"/>
      </w:rPr>
    </w:pPr>
    <w:r>
      <w:rPr>
        <w:color w:val="auto"/>
        <w:sz w:val="16"/>
        <w:szCs w:val="16"/>
      </w:rPr>
      <w:t>Adresa</w:t>
    </w:r>
    <w:r>
      <w:rPr>
        <w:color w:val="auto"/>
        <w:sz w:val="16"/>
        <w:szCs w:val="16"/>
        <w:lang w:val="en-US"/>
      </w:rPr>
      <w:t xml:space="preserve">: </w:t>
    </w:r>
    <w:proofErr w:type="spellStart"/>
    <w:r>
      <w:rPr>
        <w:color w:val="auto"/>
        <w:sz w:val="16"/>
        <w:szCs w:val="16"/>
        <w:lang w:val="en-US"/>
      </w:rPr>
      <w:t>Tulcea</w:t>
    </w:r>
    <w:proofErr w:type="spellEnd"/>
    <w:r>
      <w:rPr>
        <w:color w:val="auto"/>
        <w:sz w:val="16"/>
        <w:szCs w:val="16"/>
        <w:lang w:val="en-US"/>
      </w:rPr>
      <w:t xml:space="preserve">, </w:t>
    </w:r>
    <w:r w:rsidRPr="008C0D4E">
      <w:rPr>
        <w:color w:val="auto"/>
        <w:sz w:val="16"/>
        <w:szCs w:val="16"/>
      </w:rPr>
      <w:t>Str. Isaccei, nr.73, bloc Donaris, et.3, Cod poștal 820207</w:t>
    </w:r>
  </w:p>
  <w:p w14:paraId="68239937" w14:textId="77777777" w:rsidR="00816314" w:rsidRPr="008C0D4E" w:rsidRDefault="00816314" w:rsidP="00816314">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816314" w:rsidRPr="008C0D4E" w14:paraId="4686A1B1" w14:textId="77777777" w:rsidTr="00565634">
      <w:trPr>
        <w:trHeight w:val="254"/>
      </w:trPr>
      <w:tc>
        <w:tcPr>
          <w:tcW w:w="6466" w:type="dxa"/>
          <w:shd w:val="clear" w:color="auto" w:fill="auto"/>
          <w:vAlign w:val="center"/>
        </w:tcPr>
        <w:p w14:paraId="38B9AF4B" w14:textId="77777777" w:rsidR="00816314" w:rsidRPr="008C0D4E" w:rsidRDefault="00816314" w:rsidP="0056563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5F57A9A"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883BE" w14:textId="77777777" w:rsidR="00922467" w:rsidRDefault="00922467" w:rsidP="00143ACD">
      <w:pPr>
        <w:spacing w:after="0" w:line="240" w:lineRule="auto"/>
      </w:pPr>
      <w:r>
        <w:separator/>
      </w:r>
    </w:p>
  </w:footnote>
  <w:footnote w:type="continuationSeparator" w:id="0">
    <w:p w14:paraId="1CFF59D1" w14:textId="77777777" w:rsidR="00922467" w:rsidRDefault="00922467"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DC5"/>
    <w:rsid w:val="000E2B6F"/>
    <w:rsid w:val="001106DF"/>
    <w:rsid w:val="00113AE2"/>
    <w:rsid w:val="00143ACD"/>
    <w:rsid w:val="0016301B"/>
    <w:rsid w:val="001B47C8"/>
    <w:rsid w:val="00263078"/>
    <w:rsid w:val="00263844"/>
    <w:rsid w:val="00354326"/>
    <w:rsid w:val="003E1982"/>
    <w:rsid w:val="00482EF6"/>
    <w:rsid w:val="004A5C08"/>
    <w:rsid w:val="004B7417"/>
    <w:rsid w:val="004C0CE7"/>
    <w:rsid w:val="004C7186"/>
    <w:rsid w:val="004F0F51"/>
    <w:rsid w:val="0051560F"/>
    <w:rsid w:val="005233F9"/>
    <w:rsid w:val="0053065D"/>
    <w:rsid w:val="00591E5D"/>
    <w:rsid w:val="006228A0"/>
    <w:rsid w:val="006A1311"/>
    <w:rsid w:val="006A261F"/>
    <w:rsid w:val="006D65DB"/>
    <w:rsid w:val="00753CCD"/>
    <w:rsid w:val="007A1A45"/>
    <w:rsid w:val="007D4A5C"/>
    <w:rsid w:val="007E6483"/>
    <w:rsid w:val="00801F98"/>
    <w:rsid w:val="0081504B"/>
    <w:rsid w:val="00816314"/>
    <w:rsid w:val="008507D9"/>
    <w:rsid w:val="008631FB"/>
    <w:rsid w:val="00883DCE"/>
    <w:rsid w:val="008B4539"/>
    <w:rsid w:val="008C7811"/>
    <w:rsid w:val="008D246C"/>
    <w:rsid w:val="008E19DC"/>
    <w:rsid w:val="0090061B"/>
    <w:rsid w:val="009142A5"/>
    <w:rsid w:val="00922467"/>
    <w:rsid w:val="00953CCA"/>
    <w:rsid w:val="00956B2F"/>
    <w:rsid w:val="009A3973"/>
    <w:rsid w:val="009A4247"/>
    <w:rsid w:val="009B480A"/>
    <w:rsid w:val="009B5F83"/>
    <w:rsid w:val="00A0719A"/>
    <w:rsid w:val="00A906B5"/>
    <w:rsid w:val="00B66053"/>
    <w:rsid w:val="00B8446C"/>
    <w:rsid w:val="00B96F74"/>
    <w:rsid w:val="00BA3EEB"/>
    <w:rsid w:val="00BE0746"/>
    <w:rsid w:val="00BF021B"/>
    <w:rsid w:val="00C02DFA"/>
    <w:rsid w:val="00C545F6"/>
    <w:rsid w:val="00C61733"/>
    <w:rsid w:val="00C82DCE"/>
    <w:rsid w:val="00D1499F"/>
    <w:rsid w:val="00D356FA"/>
    <w:rsid w:val="00D41783"/>
    <w:rsid w:val="00D447FB"/>
    <w:rsid w:val="00D62259"/>
    <w:rsid w:val="00D62428"/>
    <w:rsid w:val="00D8381D"/>
    <w:rsid w:val="00D93D9E"/>
    <w:rsid w:val="00DE792C"/>
    <w:rsid w:val="00E35AD6"/>
    <w:rsid w:val="00E82CD9"/>
    <w:rsid w:val="00E84F3C"/>
    <w:rsid w:val="00ED25D0"/>
    <w:rsid w:val="00ED36C6"/>
    <w:rsid w:val="00EF296B"/>
    <w:rsid w:val="00F1090C"/>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7B45-1D2C-4D87-9E52-51D74AD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4</cp:revision>
  <cp:lastPrinted>2023-12-08T11:12:00Z</cp:lastPrinted>
  <dcterms:created xsi:type="dcterms:W3CDTF">2024-01-22T12:13:00Z</dcterms:created>
  <dcterms:modified xsi:type="dcterms:W3CDTF">2024-01-23T10:23:00Z</dcterms:modified>
</cp:coreProperties>
</file>