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27" w:rsidRDefault="00A41F27" w:rsidP="00A41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9E4C2F">
        <w:rPr>
          <w:rFonts w:ascii="Times New Roman" w:hAnsi="Times New Roman" w:cs="Times New Roman"/>
          <w:b/>
          <w:sz w:val="28"/>
          <w:szCs w:val="28"/>
        </w:rPr>
        <w:t>11862/09.08.2019</w:t>
      </w:r>
      <w:bookmarkStart w:id="0" w:name="_GoBack"/>
      <w:bookmarkEnd w:id="0"/>
    </w:p>
    <w:p w:rsidR="005C3803" w:rsidRDefault="0064409F" w:rsidP="005C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CU DECIZIA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CIA, DE EMITERE A AUTORIZAȚIEI</w:t>
      </w:r>
      <w:r w:rsidR="005C3803" w:rsidRPr="005C3803">
        <w:rPr>
          <w:rFonts w:ascii="Times New Roman" w:hAnsi="Times New Roman" w:cs="Times New Roman"/>
          <w:b/>
          <w:sz w:val="28"/>
          <w:szCs w:val="28"/>
        </w:rPr>
        <w:t xml:space="preserve"> DE MEDIU DIN DATA DE </w:t>
      </w:r>
      <w:r w:rsidR="00845DCE">
        <w:rPr>
          <w:rFonts w:ascii="Times New Roman" w:hAnsi="Times New Roman" w:cs="Times New Roman"/>
          <w:b/>
          <w:sz w:val="28"/>
          <w:szCs w:val="28"/>
        </w:rPr>
        <w:t>09.08.2019</w:t>
      </w:r>
    </w:p>
    <w:p w:rsidR="001E63F0" w:rsidRPr="005C3803" w:rsidRDefault="001E63F0" w:rsidP="005C3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30" w:rsidRPr="00873482" w:rsidRDefault="00873482" w:rsidP="001E63F0">
      <w:pPr>
        <w:tabs>
          <w:tab w:val="left" w:pos="4008"/>
        </w:tabs>
        <w:rPr>
          <w:rFonts w:ascii="Times New Roman" w:hAnsi="Times New Roman" w:cs="Times New Roman"/>
          <w:sz w:val="28"/>
          <w:szCs w:val="28"/>
        </w:rPr>
      </w:pPr>
      <w:r w:rsidRPr="00873482">
        <w:rPr>
          <w:rFonts w:ascii="Times New Roman" w:hAnsi="Times New Roman" w:cs="Times New Roman"/>
          <w:sz w:val="28"/>
          <w:szCs w:val="28"/>
        </w:rPr>
        <w:t>Conform prevederilor Ordinului MMDD Nr. 1798 din 19 noiembrie 2007 pentru aprobarea Procedurii de emitere a auto</w:t>
      </w:r>
      <w:r w:rsidR="001E63F0">
        <w:rPr>
          <w:rFonts w:ascii="Times New Roman" w:hAnsi="Times New Roman" w:cs="Times New Roman"/>
          <w:sz w:val="28"/>
          <w:szCs w:val="28"/>
        </w:rPr>
        <w:t>rizaţiei de mediu se analizeaza</w:t>
      </w:r>
      <w:r w:rsidRPr="00873482">
        <w:rPr>
          <w:rFonts w:ascii="Times New Roman" w:hAnsi="Times New Roman" w:cs="Times New Roman"/>
          <w:sz w:val="28"/>
          <w:szCs w:val="28"/>
        </w:rPr>
        <w:t>:</w:t>
      </w:r>
    </w:p>
    <w:p w:rsidR="00677EB3" w:rsidRDefault="00677EB3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262" w:rsidRPr="005B621D" w:rsidRDefault="005B621D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21D">
        <w:rPr>
          <w:rFonts w:ascii="Times New Roman" w:hAnsi="Times New Roman" w:cs="Times New Roman"/>
          <w:b/>
          <w:sz w:val="28"/>
          <w:szCs w:val="28"/>
        </w:rPr>
        <w:t xml:space="preserve">AUTORIZATIE DE MEDIU </w:t>
      </w:r>
    </w:p>
    <w:p w:rsidR="00E25FAB" w:rsidRPr="00E25FAB" w:rsidRDefault="00E25FAB" w:rsidP="00E2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30AF9" w:rsidRDefault="00830AF9" w:rsidP="00830AF9">
      <w:pPr>
        <w:numPr>
          <w:ilvl w:val="0"/>
          <w:numId w:val="7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30AF9">
        <w:rPr>
          <w:rFonts w:ascii="Times New Roman" w:hAnsi="Times New Roman" w:cs="Times New Roman"/>
          <w:b/>
          <w:sz w:val="28"/>
          <w:szCs w:val="28"/>
          <w:lang w:val="ro-RO"/>
        </w:rPr>
        <w:t>UAT COMUNA VACARENI - cod CAEN 3600 – Captare, stocare si distributia apa, punct de lucru com. Vacareni,  judet. Tulcea.</w:t>
      </w:r>
    </w:p>
    <w:p w:rsidR="00830AF9" w:rsidRPr="005B621D" w:rsidRDefault="00830AF9" w:rsidP="00830AF9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5FAB">
        <w:rPr>
          <w:rFonts w:ascii="Times New Roman" w:hAnsi="Times New Roman" w:cs="Times New Roman"/>
          <w:b/>
          <w:sz w:val="28"/>
          <w:szCs w:val="28"/>
          <w:lang w:val="ro-RO"/>
        </w:rPr>
        <w:t>Decizie CIA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 – se emite autorizatia de mediu, fara bilant de mediu </w:t>
      </w:r>
    </w:p>
    <w:p w:rsidR="00830AF9" w:rsidRPr="00830AF9" w:rsidRDefault="00830AF9" w:rsidP="00830AF9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Termen de contestatie: 30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 zile lucratoare de la data afisarii pe site-ul APM Tulcea si la avizier.</w:t>
      </w:r>
    </w:p>
    <w:p w:rsidR="00830AF9" w:rsidRDefault="00830AF9" w:rsidP="00830AF9">
      <w:pPr>
        <w:numPr>
          <w:ilvl w:val="0"/>
          <w:numId w:val="7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30AF9">
        <w:rPr>
          <w:rFonts w:ascii="Times New Roman" w:hAnsi="Times New Roman" w:cs="Times New Roman"/>
          <w:b/>
          <w:sz w:val="28"/>
          <w:szCs w:val="28"/>
          <w:lang w:val="ro-RO"/>
        </w:rPr>
        <w:t>SC MIMP SA – cod CAEN 1610 - Tăierea şi rindeluirea lemnului; cod CAEN 1621 - Fabricarea de furnire şi a panourilor din lemn; cod CAEN 1623 - Fabricarea altor elemente de dulgherie şi tâmplărie, pentru   construcţii; cod CAEN 1629  - Fabricarea altor produse din lemn; fabricarea articolelor din plută, paie şi din alte materiale vegetale împletite;</w:t>
      </w:r>
      <w:r w:rsidRPr="00830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AF9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cod CAEN 3101 - Fabricarea de mobilă pentru birouri şi magazine;  cod CAEN 3102 - Fabricarea de mobilă pentru bucătării; cod CAEN 3109 - Fabricarea de mobilă n.c.a., punctul de lucru situat in localitatea Babadag, str. Ion Nitescu, nr.42,judet Tulcea </w:t>
      </w:r>
    </w:p>
    <w:p w:rsidR="00830AF9" w:rsidRPr="005B621D" w:rsidRDefault="00830AF9" w:rsidP="00830AF9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5FAB">
        <w:rPr>
          <w:rFonts w:ascii="Times New Roman" w:hAnsi="Times New Roman" w:cs="Times New Roman"/>
          <w:b/>
          <w:sz w:val="28"/>
          <w:szCs w:val="28"/>
          <w:lang w:val="ro-RO"/>
        </w:rPr>
        <w:t>Decizie CIA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 – se emite autorizatia de mediu, fara bilant de mediu </w:t>
      </w:r>
    </w:p>
    <w:p w:rsidR="00830AF9" w:rsidRPr="005B621D" w:rsidRDefault="00830AF9" w:rsidP="00830AF9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Termen de contestatie: 30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 zile lucratoare de la data afisarii pe site-ul APM Tulcea si la avizier.</w:t>
      </w:r>
    </w:p>
    <w:p w:rsidR="00830AF9" w:rsidRPr="00830AF9" w:rsidRDefault="00830AF9" w:rsidP="00830AF9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30AF9" w:rsidRPr="00830AF9" w:rsidRDefault="00830AF9" w:rsidP="00E25FAB">
      <w:pPr>
        <w:numPr>
          <w:ilvl w:val="0"/>
          <w:numId w:val="7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30AF9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SC MIKRO NAUTICA BARCI SRL - cod CAEN 3012 - Construcția de ambarcațiuni sportive și de agrement; cod CAEN 3315 - Repararea și întreținerea navelor și bărcilor,</w:t>
      </w:r>
      <w:r w:rsidRPr="00830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AF9">
        <w:rPr>
          <w:rFonts w:ascii="Times New Roman" w:hAnsi="Times New Roman" w:cs="Times New Roman"/>
          <w:b/>
          <w:sz w:val="28"/>
          <w:szCs w:val="28"/>
          <w:lang w:val="ro-RO"/>
        </w:rPr>
        <w:t>punctul de lucru situat localitatea Tulcea, str.Prislav, nr.150</w:t>
      </w:r>
    </w:p>
    <w:p w:rsidR="005B621D" w:rsidRPr="005B621D" w:rsidRDefault="005B621D" w:rsidP="00E25FAB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25FAB">
        <w:rPr>
          <w:rFonts w:ascii="Times New Roman" w:hAnsi="Times New Roman" w:cs="Times New Roman"/>
          <w:b/>
          <w:sz w:val="28"/>
          <w:szCs w:val="28"/>
          <w:lang w:val="ro-RO"/>
        </w:rPr>
        <w:t>Decizie CIA</w:t>
      </w:r>
      <w:r w:rsidRPr="005B621D">
        <w:rPr>
          <w:rFonts w:ascii="Times New Roman" w:hAnsi="Times New Roman" w:cs="Times New Roman"/>
          <w:sz w:val="28"/>
          <w:szCs w:val="28"/>
          <w:lang w:val="ro-RO"/>
        </w:rPr>
        <w:t xml:space="preserve"> – se emite autorizatia de mediu, fara bilant de mediu </w:t>
      </w:r>
    </w:p>
    <w:p w:rsidR="005B621D" w:rsidRPr="005B621D" w:rsidRDefault="00830AF9" w:rsidP="00E25FAB">
      <w:p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Termen de contestatie: 30 </w:t>
      </w:r>
      <w:r w:rsidR="005B621D" w:rsidRPr="005B621D">
        <w:rPr>
          <w:rFonts w:ascii="Times New Roman" w:hAnsi="Times New Roman" w:cs="Times New Roman"/>
          <w:sz w:val="28"/>
          <w:szCs w:val="28"/>
          <w:lang w:val="ro-RO"/>
        </w:rPr>
        <w:t>zile lucratoare de la data afisarii pe site-ul APM Tulcea si la avizier.</w:t>
      </w:r>
    </w:p>
    <w:p w:rsidR="009F127D" w:rsidRDefault="009F127D" w:rsidP="00F66262">
      <w:pPr>
        <w:tabs>
          <w:tab w:val="left" w:pos="94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2556F6" w:rsidRPr="002556F6" w:rsidRDefault="002556F6" w:rsidP="0025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56F6">
        <w:rPr>
          <w:rFonts w:ascii="Times New Roman" w:hAnsi="Times New Roman" w:cs="Times New Roman"/>
          <w:b/>
          <w:sz w:val="28"/>
          <w:szCs w:val="28"/>
          <w:lang w:val="ro-RO"/>
        </w:rPr>
        <w:t>REVIZUIREA AUTORIZAȚIE DE MEDIU:</w:t>
      </w:r>
    </w:p>
    <w:p w:rsidR="002556F6" w:rsidRDefault="002556F6" w:rsidP="0025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72F24" w:rsidRPr="00E72F24" w:rsidRDefault="00E72F24" w:rsidP="00E72F2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2F24">
        <w:rPr>
          <w:rFonts w:ascii="Times New Roman" w:hAnsi="Times New Roman" w:cs="Times New Roman"/>
          <w:b/>
          <w:sz w:val="28"/>
          <w:szCs w:val="28"/>
          <w:lang w:val="ro-RO"/>
        </w:rPr>
        <w:t>SC AGIL SERVCOM SRL -</w:t>
      </w:r>
      <w:r w:rsidRPr="00E7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F24">
        <w:rPr>
          <w:rFonts w:ascii="Times New Roman" w:hAnsi="Times New Roman" w:cs="Times New Roman"/>
          <w:b/>
          <w:sz w:val="28"/>
          <w:szCs w:val="28"/>
          <w:lang w:val="ro-RO"/>
        </w:rPr>
        <w:t>cod CAEN 3600 - Captare, stocare si distributie apa, loc. Jijila, jud.Tulcea</w:t>
      </w:r>
    </w:p>
    <w:p w:rsidR="00CA1B4A" w:rsidRPr="002556F6" w:rsidRDefault="00CA1B4A" w:rsidP="0025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068" w:rsidRDefault="00C56068" w:rsidP="00C56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F0">
        <w:rPr>
          <w:rFonts w:ascii="Times New Roman" w:hAnsi="Times New Roman" w:cs="Times New Roman"/>
          <w:b/>
          <w:sz w:val="28"/>
          <w:szCs w:val="28"/>
        </w:rPr>
        <w:t>Decizia CIA  - se revizuieste Autorizatia de mediu cu Nr.</w:t>
      </w:r>
      <w:r w:rsidR="00E72F24">
        <w:rPr>
          <w:rFonts w:ascii="Times New Roman" w:hAnsi="Times New Roman" w:cs="Times New Roman"/>
          <w:b/>
          <w:sz w:val="28"/>
          <w:szCs w:val="28"/>
        </w:rPr>
        <w:t xml:space="preserve"> 8021/20.07.2010</w:t>
      </w:r>
      <w:r w:rsidRPr="001E6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6F6">
        <w:rPr>
          <w:rFonts w:ascii="Times New Roman" w:hAnsi="Times New Roman" w:cs="Times New Roman"/>
          <w:b/>
          <w:sz w:val="28"/>
          <w:szCs w:val="28"/>
        </w:rPr>
        <w:t>fara bilant de mediu.</w:t>
      </w:r>
    </w:p>
    <w:p w:rsidR="004918CF" w:rsidRDefault="004918CF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B47" w:rsidRPr="00662B55" w:rsidRDefault="00EB7B47" w:rsidP="00EB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B47">
        <w:rPr>
          <w:rFonts w:ascii="Times New Roman" w:hAnsi="Times New Roman" w:cs="Times New Roman"/>
          <w:sz w:val="28"/>
          <w:szCs w:val="28"/>
        </w:rPr>
        <w:t>Documentele care au stat la baza deciziei pot fi consultate la sediul APM Tulcea in zilele de luni pana joi intre orele 08.00 – 16.30 si vineri intre orele 08.00 – 14.00</w:t>
      </w:r>
      <w:r w:rsidRPr="00EB7B47">
        <w:rPr>
          <w:rFonts w:ascii="Times New Roman" w:hAnsi="Times New Roman" w:cs="Times New Roman"/>
          <w:sz w:val="28"/>
          <w:szCs w:val="28"/>
        </w:rPr>
        <w:tab/>
      </w:r>
    </w:p>
    <w:sectPr w:rsidR="00EB7B47" w:rsidRPr="0066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D7D"/>
    <w:multiLevelType w:val="hybridMultilevel"/>
    <w:tmpl w:val="557E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DB7"/>
    <w:multiLevelType w:val="hybridMultilevel"/>
    <w:tmpl w:val="38DC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7AD2"/>
    <w:multiLevelType w:val="hybridMultilevel"/>
    <w:tmpl w:val="75B8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0780"/>
    <w:multiLevelType w:val="hybridMultilevel"/>
    <w:tmpl w:val="33B2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F4A24"/>
    <w:multiLevelType w:val="hybridMultilevel"/>
    <w:tmpl w:val="B8042026"/>
    <w:lvl w:ilvl="0" w:tplc="B02E8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D02E1"/>
    <w:multiLevelType w:val="hybridMultilevel"/>
    <w:tmpl w:val="B8042026"/>
    <w:lvl w:ilvl="0" w:tplc="B02E8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581A31"/>
    <w:multiLevelType w:val="hybridMultilevel"/>
    <w:tmpl w:val="7682D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1B"/>
    <w:rsid w:val="00002AFA"/>
    <w:rsid w:val="0001521C"/>
    <w:rsid w:val="000200D5"/>
    <w:rsid w:val="000355B0"/>
    <w:rsid w:val="000365D9"/>
    <w:rsid w:val="0005069A"/>
    <w:rsid w:val="00060812"/>
    <w:rsid w:val="00065A71"/>
    <w:rsid w:val="00065E22"/>
    <w:rsid w:val="000A033C"/>
    <w:rsid w:val="000A6230"/>
    <w:rsid w:val="000C4E5D"/>
    <w:rsid w:val="000C6669"/>
    <w:rsid w:val="000D5D8E"/>
    <w:rsid w:val="000E017D"/>
    <w:rsid w:val="000E0D7F"/>
    <w:rsid w:val="000E26C5"/>
    <w:rsid w:val="000F20E8"/>
    <w:rsid w:val="000F7858"/>
    <w:rsid w:val="0010598C"/>
    <w:rsid w:val="001168F5"/>
    <w:rsid w:val="00124704"/>
    <w:rsid w:val="00127FB0"/>
    <w:rsid w:val="00136880"/>
    <w:rsid w:val="0015534B"/>
    <w:rsid w:val="00192671"/>
    <w:rsid w:val="001A58CF"/>
    <w:rsid w:val="001B1DE8"/>
    <w:rsid w:val="001B7A79"/>
    <w:rsid w:val="001B7B6D"/>
    <w:rsid w:val="001C54D4"/>
    <w:rsid w:val="001E63F0"/>
    <w:rsid w:val="001F207B"/>
    <w:rsid w:val="001F58A2"/>
    <w:rsid w:val="00201BD1"/>
    <w:rsid w:val="002022A6"/>
    <w:rsid w:val="0021510F"/>
    <w:rsid w:val="0022319C"/>
    <w:rsid w:val="00230BCB"/>
    <w:rsid w:val="00237036"/>
    <w:rsid w:val="00250DA1"/>
    <w:rsid w:val="002556F6"/>
    <w:rsid w:val="00262191"/>
    <w:rsid w:val="00270E4F"/>
    <w:rsid w:val="00283126"/>
    <w:rsid w:val="00286C75"/>
    <w:rsid w:val="00287CD4"/>
    <w:rsid w:val="002A606B"/>
    <w:rsid w:val="002B5BCF"/>
    <w:rsid w:val="002C0A4C"/>
    <w:rsid w:val="002C2E43"/>
    <w:rsid w:val="002C30FE"/>
    <w:rsid w:val="002C31FE"/>
    <w:rsid w:val="00310ADF"/>
    <w:rsid w:val="003171C2"/>
    <w:rsid w:val="003229AB"/>
    <w:rsid w:val="003232DA"/>
    <w:rsid w:val="00350D77"/>
    <w:rsid w:val="00363896"/>
    <w:rsid w:val="00363CCB"/>
    <w:rsid w:val="003641EB"/>
    <w:rsid w:val="00376AA0"/>
    <w:rsid w:val="003C7840"/>
    <w:rsid w:val="003D354C"/>
    <w:rsid w:val="003D4AB9"/>
    <w:rsid w:val="003D4DEA"/>
    <w:rsid w:val="003E55EF"/>
    <w:rsid w:val="003E58AC"/>
    <w:rsid w:val="003F1817"/>
    <w:rsid w:val="003F3502"/>
    <w:rsid w:val="003F62E7"/>
    <w:rsid w:val="003F7577"/>
    <w:rsid w:val="00406828"/>
    <w:rsid w:val="00413134"/>
    <w:rsid w:val="004303A7"/>
    <w:rsid w:val="004378C5"/>
    <w:rsid w:val="00437A05"/>
    <w:rsid w:val="00444AD5"/>
    <w:rsid w:val="004605CF"/>
    <w:rsid w:val="00461625"/>
    <w:rsid w:val="00466341"/>
    <w:rsid w:val="0047145B"/>
    <w:rsid w:val="004918CF"/>
    <w:rsid w:val="004A204D"/>
    <w:rsid w:val="004C3F74"/>
    <w:rsid w:val="004C70D1"/>
    <w:rsid w:val="004C710A"/>
    <w:rsid w:val="004E017E"/>
    <w:rsid w:val="00510EE7"/>
    <w:rsid w:val="00513D93"/>
    <w:rsid w:val="00514F6C"/>
    <w:rsid w:val="0053523B"/>
    <w:rsid w:val="00544937"/>
    <w:rsid w:val="00553E1B"/>
    <w:rsid w:val="00554829"/>
    <w:rsid w:val="005548D4"/>
    <w:rsid w:val="0057345D"/>
    <w:rsid w:val="00584791"/>
    <w:rsid w:val="00587D69"/>
    <w:rsid w:val="005A0C28"/>
    <w:rsid w:val="005A3325"/>
    <w:rsid w:val="005B3E33"/>
    <w:rsid w:val="005B5C1B"/>
    <w:rsid w:val="005B621D"/>
    <w:rsid w:val="005B7A4E"/>
    <w:rsid w:val="005C3803"/>
    <w:rsid w:val="005D12C2"/>
    <w:rsid w:val="005D46FE"/>
    <w:rsid w:val="005E35B9"/>
    <w:rsid w:val="005E6797"/>
    <w:rsid w:val="005E68E4"/>
    <w:rsid w:val="005F2576"/>
    <w:rsid w:val="00602108"/>
    <w:rsid w:val="0060565D"/>
    <w:rsid w:val="0060728B"/>
    <w:rsid w:val="00610601"/>
    <w:rsid w:val="0061744F"/>
    <w:rsid w:val="00636BD4"/>
    <w:rsid w:val="006377A6"/>
    <w:rsid w:val="0064409F"/>
    <w:rsid w:val="006568DC"/>
    <w:rsid w:val="00662B55"/>
    <w:rsid w:val="006666C8"/>
    <w:rsid w:val="00666CE7"/>
    <w:rsid w:val="00667B17"/>
    <w:rsid w:val="00676553"/>
    <w:rsid w:val="00677EB3"/>
    <w:rsid w:val="00692DB6"/>
    <w:rsid w:val="006A0F2D"/>
    <w:rsid w:val="006D0685"/>
    <w:rsid w:val="006D1CF2"/>
    <w:rsid w:val="006E2268"/>
    <w:rsid w:val="006F5405"/>
    <w:rsid w:val="00707461"/>
    <w:rsid w:val="00726C59"/>
    <w:rsid w:val="0073633D"/>
    <w:rsid w:val="00741228"/>
    <w:rsid w:val="007417E6"/>
    <w:rsid w:val="0075181F"/>
    <w:rsid w:val="00756BD3"/>
    <w:rsid w:val="00777D30"/>
    <w:rsid w:val="007B0A86"/>
    <w:rsid w:val="007B21E9"/>
    <w:rsid w:val="007B4E0A"/>
    <w:rsid w:val="007D15B2"/>
    <w:rsid w:val="007D2D18"/>
    <w:rsid w:val="007E2A5A"/>
    <w:rsid w:val="007F629A"/>
    <w:rsid w:val="008040EE"/>
    <w:rsid w:val="00812F26"/>
    <w:rsid w:val="008179D2"/>
    <w:rsid w:val="0082256B"/>
    <w:rsid w:val="00824081"/>
    <w:rsid w:val="00826AFD"/>
    <w:rsid w:val="00830AF9"/>
    <w:rsid w:val="008354BA"/>
    <w:rsid w:val="00845DCE"/>
    <w:rsid w:val="008557F6"/>
    <w:rsid w:val="00863750"/>
    <w:rsid w:val="00870D8D"/>
    <w:rsid w:val="008718F8"/>
    <w:rsid w:val="00873482"/>
    <w:rsid w:val="00883B7E"/>
    <w:rsid w:val="008926DA"/>
    <w:rsid w:val="008960A6"/>
    <w:rsid w:val="008B3100"/>
    <w:rsid w:val="008C173A"/>
    <w:rsid w:val="008D4DC7"/>
    <w:rsid w:val="008F147E"/>
    <w:rsid w:val="008F2BA3"/>
    <w:rsid w:val="0092421E"/>
    <w:rsid w:val="009579D6"/>
    <w:rsid w:val="009625E7"/>
    <w:rsid w:val="00966604"/>
    <w:rsid w:val="0099729F"/>
    <w:rsid w:val="009A6F63"/>
    <w:rsid w:val="009D0432"/>
    <w:rsid w:val="009D2DEF"/>
    <w:rsid w:val="009D46A3"/>
    <w:rsid w:val="009D506A"/>
    <w:rsid w:val="009E3722"/>
    <w:rsid w:val="009E4C23"/>
    <w:rsid w:val="009E4C2F"/>
    <w:rsid w:val="009F127D"/>
    <w:rsid w:val="00A01936"/>
    <w:rsid w:val="00A120F5"/>
    <w:rsid w:val="00A14261"/>
    <w:rsid w:val="00A16FA1"/>
    <w:rsid w:val="00A24C1B"/>
    <w:rsid w:val="00A33784"/>
    <w:rsid w:val="00A35AA4"/>
    <w:rsid w:val="00A41F27"/>
    <w:rsid w:val="00A64F82"/>
    <w:rsid w:val="00A7040B"/>
    <w:rsid w:val="00A81F6C"/>
    <w:rsid w:val="00A85746"/>
    <w:rsid w:val="00A9128C"/>
    <w:rsid w:val="00A94DFF"/>
    <w:rsid w:val="00A95B98"/>
    <w:rsid w:val="00AA3784"/>
    <w:rsid w:val="00AB212D"/>
    <w:rsid w:val="00AD5C69"/>
    <w:rsid w:val="00AD7065"/>
    <w:rsid w:val="00AF0997"/>
    <w:rsid w:val="00AF0BFA"/>
    <w:rsid w:val="00B0114C"/>
    <w:rsid w:val="00B074E1"/>
    <w:rsid w:val="00B076FE"/>
    <w:rsid w:val="00B13254"/>
    <w:rsid w:val="00B35973"/>
    <w:rsid w:val="00B52924"/>
    <w:rsid w:val="00B5593E"/>
    <w:rsid w:val="00B610FC"/>
    <w:rsid w:val="00B61E47"/>
    <w:rsid w:val="00B67609"/>
    <w:rsid w:val="00B67C38"/>
    <w:rsid w:val="00B875DA"/>
    <w:rsid w:val="00B91E8B"/>
    <w:rsid w:val="00B94C58"/>
    <w:rsid w:val="00B96660"/>
    <w:rsid w:val="00BA5DA8"/>
    <w:rsid w:val="00BB285B"/>
    <w:rsid w:val="00BB390C"/>
    <w:rsid w:val="00BD02BC"/>
    <w:rsid w:val="00BD42A6"/>
    <w:rsid w:val="00BD6B07"/>
    <w:rsid w:val="00BE741D"/>
    <w:rsid w:val="00BF47C7"/>
    <w:rsid w:val="00C17CB8"/>
    <w:rsid w:val="00C206E8"/>
    <w:rsid w:val="00C2325D"/>
    <w:rsid w:val="00C341EB"/>
    <w:rsid w:val="00C34C10"/>
    <w:rsid w:val="00C44489"/>
    <w:rsid w:val="00C46C23"/>
    <w:rsid w:val="00C55ADE"/>
    <w:rsid w:val="00C56068"/>
    <w:rsid w:val="00C7378E"/>
    <w:rsid w:val="00C87F9E"/>
    <w:rsid w:val="00C911FD"/>
    <w:rsid w:val="00C94A9B"/>
    <w:rsid w:val="00C94B02"/>
    <w:rsid w:val="00CA174C"/>
    <w:rsid w:val="00CA1B4A"/>
    <w:rsid w:val="00CB186D"/>
    <w:rsid w:val="00CB6611"/>
    <w:rsid w:val="00CB6BCD"/>
    <w:rsid w:val="00CD133D"/>
    <w:rsid w:val="00CD42BA"/>
    <w:rsid w:val="00CD7AF6"/>
    <w:rsid w:val="00CE0975"/>
    <w:rsid w:val="00CE0FB5"/>
    <w:rsid w:val="00CE2E45"/>
    <w:rsid w:val="00CE383B"/>
    <w:rsid w:val="00D02E20"/>
    <w:rsid w:val="00D10264"/>
    <w:rsid w:val="00D21C33"/>
    <w:rsid w:val="00D476DF"/>
    <w:rsid w:val="00D65C1A"/>
    <w:rsid w:val="00DA095E"/>
    <w:rsid w:val="00DA67A1"/>
    <w:rsid w:val="00DB0346"/>
    <w:rsid w:val="00DB2212"/>
    <w:rsid w:val="00DB293E"/>
    <w:rsid w:val="00DD0524"/>
    <w:rsid w:val="00DE7C68"/>
    <w:rsid w:val="00E04354"/>
    <w:rsid w:val="00E05977"/>
    <w:rsid w:val="00E078E7"/>
    <w:rsid w:val="00E25FAB"/>
    <w:rsid w:val="00E26EF5"/>
    <w:rsid w:val="00E30976"/>
    <w:rsid w:val="00E325D3"/>
    <w:rsid w:val="00E4379C"/>
    <w:rsid w:val="00E43EBA"/>
    <w:rsid w:val="00E46883"/>
    <w:rsid w:val="00E50F95"/>
    <w:rsid w:val="00E5482D"/>
    <w:rsid w:val="00E562AE"/>
    <w:rsid w:val="00E72EFA"/>
    <w:rsid w:val="00E72F24"/>
    <w:rsid w:val="00E7548E"/>
    <w:rsid w:val="00EA4D41"/>
    <w:rsid w:val="00EA5544"/>
    <w:rsid w:val="00EB5ADD"/>
    <w:rsid w:val="00EB7B47"/>
    <w:rsid w:val="00EC1012"/>
    <w:rsid w:val="00EC3DE9"/>
    <w:rsid w:val="00ED76D1"/>
    <w:rsid w:val="00EE14EA"/>
    <w:rsid w:val="00EE1942"/>
    <w:rsid w:val="00EF0520"/>
    <w:rsid w:val="00EF4B5A"/>
    <w:rsid w:val="00F14E4D"/>
    <w:rsid w:val="00F2543B"/>
    <w:rsid w:val="00F3027F"/>
    <w:rsid w:val="00F311A0"/>
    <w:rsid w:val="00F31324"/>
    <w:rsid w:val="00F33F00"/>
    <w:rsid w:val="00F34484"/>
    <w:rsid w:val="00F40298"/>
    <w:rsid w:val="00F47AC1"/>
    <w:rsid w:val="00F56175"/>
    <w:rsid w:val="00F65F1F"/>
    <w:rsid w:val="00F66262"/>
    <w:rsid w:val="00F76533"/>
    <w:rsid w:val="00F76BC9"/>
    <w:rsid w:val="00F82DEB"/>
    <w:rsid w:val="00F87C23"/>
    <w:rsid w:val="00F9562B"/>
    <w:rsid w:val="00FA4EB0"/>
    <w:rsid w:val="00FB4356"/>
    <w:rsid w:val="00FD20CF"/>
    <w:rsid w:val="00FD2D55"/>
    <w:rsid w:val="00FD3F1A"/>
    <w:rsid w:val="00FD5DBE"/>
    <w:rsid w:val="00FD659A"/>
    <w:rsid w:val="00FD6F77"/>
    <w:rsid w:val="00FE316C"/>
    <w:rsid w:val="00FE33C5"/>
    <w:rsid w:val="00FE60CC"/>
    <w:rsid w:val="00FF5C00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FE9D"/>
  <w15:docId w15:val="{68AF2592-A1B6-432A-B106-6B7621E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Micu</dc:creator>
  <cp:lastModifiedBy>Radu Alina</cp:lastModifiedBy>
  <cp:revision>41</cp:revision>
  <cp:lastPrinted>2019-04-23T11:16:00Z</cp:lastPrinted>
  <dcterms:created xsi:type="dcterms:W3CDTF">2018-12-19T13:41:00Z</dcterms:created>
  <dcterms:modified xsi:type="dcterms:W3CDTF">2019-08-12T08:17:00Z</dcterms:modified>
</cp:coreProperties>
</file>