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Default="002E2C10" w:rsidP="0078115D">
      <w:pPr>
        <w:spacing w:after="0" w:line="240" w:lineRule="auto"/>
        <w:jc w:val="center"/>
        <w:rPr>
          <w:rFonts w:ascii="Times New Roman" w:hAnsi="Times New Roman"/>
          <w:b/>
          <w:sz w:val="28"/>
          <w:szCs w:val="28"/>
          <w:lang w:val="ro-RO"/>
        </w:rPr>
      </w:pPr>
      <w:bookmarkStart w:id="0" w:name="_GoBack"/>
      <w:bookmarkEnd w:id="0"/>
      <w:r w:rsidRPr="000E38D0">
        <w:rPr>
          <w:rFonts w:ascii="Times New Roman" w:hAnsi="Times New Roman"/>
          <w:b/>
          <w:sz w:val="28"/>
          <w:szCs w:val="28"/>
          <w:lang w:val="ro-RO"/>
        </w:rPr>
        <w:t>DECIZI</w:t>
      </w:r>
      <w:r w:rsidR="00DE3A2F">
        <w:rPr>
          <w:rFonts w:ascii="Times New Roman" w:hAnsi="Times New Roman"/>
          <w:b/>
          <w:sz w:val="28"/>
          <w:szCs w:val="28"/>
          <w:lang w:val="ro-RO"/>
        </w:rPr>
        <w:t xml:space="preserve">A </w:t>
      </w:r>
      <w:r w:rsidRPr="000E38D0">
        <w:rPr>
          <w:rFonts w:ascii="Times New Roman" w:hAnsi="Times New Roman"/>
          <w:b/>
          <w:sz w:val="28"/>
          <w:szCs w:val="28"/>
          <w:lang w:val="ro-RO"/>
        </w:rPr>
        <w:t xml:space="preserve">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AB0336" w:rsidRPr="0078115D" w:rsidRDefault="00AB0336" w:rsidP="0078115D">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595382" w:rsidRPr="00C025DD" w:rsidRDefault="00AB0336"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1C6E7F" w:rsidRPr="00AC6169">
        <w:rPr>
          <w:rFonts w:ascii="Times New Roman" w:hAnsi="Times New Roman"/>
          <w:sz w:val="28"/>
          <w:szCs w:val="28"/>
          <w:lang w:val="ro-RO"/>
        </w:rPr>
        <w:t xml:space="preserve">  </w:t>
      </w:r>
      <w:r w:rsidR="002E2C10" w:rsidRPr="00C025DD">
        <w:rPr>
          <w:rFonts w:ascii="Times New Roman" w:hAnsi="Times New Roman"/>
          <w:sz w:val="28"/>
          <w:szCs w:val="28"/>
          <w:lang w:val="ro-RO"/>
        </w:rPr>
        <w:t>Ca urmare a solicit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rii de emitere a acordului de mediu adresate de</w:t>
      </w:r>
      <w:r w:rsidR="001126E4" w:rsidRPr="00C025DD">
        <w:rPr>
          <w:rFonts w:ascii="Times New Roman" w:hAnsi="Times New Roman"/>
          <w:b/>
          <w:sz w:val="28"/>
          <w:szCs w:val="28"/>
          <w:lang w:val="ro-RO"/>
        </w:rPr>
        <w:t xml:space="preserve"> </w:t>
      </w:r>
      <w:r w:rsidR="00057BAA" w:rsidRPr="00057BAA">
        <w:rPr>
          <w:rFonts w:ascii="Times New Roman" w:hAnsi="Times New Roman"/>
          <w:b/>
          <w:sz w:val="28"/>
          <w:szCs w:val="28"/>
        </w:rPr>
        <w:t>SC CENTRAL HORECA SRL</w:t>
      </w:r>
      <w:r w:rsidR="005A77A8" w:rsidRPr="00D12A6F">
        <w:rPr>
          <w:rFonts w:ascii="Times New Roman" w:hAnsi="Times New Roman"/>
          <w:b/>
          <w:sz w:val="28"/>
          <w:szCs w:val="28"/>
          <w:lang w:val="ro-RO"/>
        </w:rPr>
        <w:t xml:space="preserve">  </w:t>
      </w:r>
      <w:r w:rsidR="00215A1F" w:rsidRPr="00C025DD">
        <w:rPr>
          <w:rFonts w:ascii="Times New Roman" w:hAnsi="Times New Roman"/>
          <w:b/>
          <w:sz w:val="28"/>
          <w:szCs w:val="28"/>
          <w:lang w:val="ro-RO"/>
        </w:rPr>
        <w:t>,</w:t>
      </w:r>
      <w:r w:rsidR="00AD4829" w:rsidRPr="00C025DD">
        <w:rPr>
          <w:rFonts w:ascii="Times New Roman" w:hAnsi="Times New Roman"/>
          <w:b/>
          <w:sz w:val="28"/>
          <w:szCs w:val="28"/>
          <w:lang w:val="ro-RO"/>
        </w:rPr>
        <w:t xml:space="preserve"> </w:t>
      </w:r>
      <w:r w:rsidR="00AD4829" w:rsidRPr="00C025DD">
        <w:rPr>
          <w:rFonts w:ascii="Times New Roman" w:hAnsi="Times New Roman"/>
          <w:sz w:val="28"/>
          <w:szCs w:val="28"/>
          <w:lang w:val="ro-RO"/>
        </w:rPr>
        <w:t xml:space="preserve">cu </w:t>
      </w:r>
      <w:r w:rsidR="00057BAA">
        <w:rPr>
          <w:rFonts w:ascii="Times New Roman" w:hAnsi="Times New Roman"/>
          <w:sz w:val="28"/>
          <w:szCs w:val="28"/>
          <w:lang w:val="ro-RO"/>
        </w:rPr>
        <w:t>sediu</w:t>
      </w:r>
      <w:r w:rsidR="00AD482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AD4829" w:rsidRPr="00C025DD">
        <w:rPr>
          <w:rFonts w:ascii="Times New Roman" w:hAnsi="Times New Roman"/>
          <w:sz w:val="28"/>
          <w:szCs w:val="28"/>
          <w:lang w:val="ro-RO"/>
        </w:rPr>
        <w:t>n</w:t>
      </w:r>
      <w:r w:rsidR="001C6E7F" w:rsidRPr="00C025DD">
        <w:rPr>
          <w:rFonts w:ascii="Times New Roman" w:hAnsi="Times New Roman"/>
          <w:sz w:val="28"/>
          <w:szCs w:val="28"/>
          <w:lang w:val="ro-RO"/>
        </w:rPr>
        <w:t xml:space="preserve"> </w:t>
      </w:r>
      <w:r w:rsidR="00057BAA" w:rsidRPr="00057BAA">
        <w:rPr>
          <w:rFonts w:ascii="Times New Roman" w:hAnsi="Times New Roman"/>
          <w:sz w:val="28"/>
          <w:szCs w:val="28"/>
        </w:rPr>
        <w:t>municipiul Tulcea, str. Babadag</w:t>
      </w:r>
      <w:r w:rsidR="00057BAA">
        <w:rPr>
          <w:rFonts w:ascii="Times New Roman" w:hAnsi="Times New Roman"/>
          <w:sz w:val="28"/>
          <w:szCs w:val="28"/>
        </w:rPr>
        <w:t xml:space="preserve">, </w:t>
      </w:r>
      <w:r w:rsidR="00057BAA" w:rsidRPr="00057BAA">
        <w:rPr>
          <w:rFonts w:ascii="Times New Roman" w:hAnsi="Times New Roman"/>
          <w:sz w:val="28"/>
          <w:szCs w:val="28"/>
        </w:rPr>
        <w:t>nr. 3, bl. A5, sc.B, parter</w:t>
      </w:r>
      <w:r w:rsidR="001D37B1" w:rsidRPr="00057BAA">
        <w:rPr>
          <w:rFonts w:ascii="Times New Roman" w:hAnsi="Times New Roman"/>
          <w:sz w:val="28"/>
          <w:szCs w:val="28"/>
          <w:lang w:val="ro-RO"/>
        </w:rPr>
        <w:t>, jud.Tulcea</w:t>
      </w:r>
      <w:r w:rsidR="00332F81">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nregistrat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 xml:space="preserve"> la </w:t>
      </w:r>
      <w:r w:rsidR="000F1687" w:rsidRPr="00C025DD">
        <w:rPr>
          <w:rFonts w:ascii="Times New Roman" w:hAnsi="Times New Roman"/>
          <w:sz w:val="28"/>
          <w:szCs w:val="28"/>
          <w:lang w:val="ro-RO"/>
        </w:rPr>
        <w:t>APM Tulcea</w:t>
      </w:r>
      <w:r w:rsidR="00B67C14" w:rsidRPr="00C025DD">
        <w:rPr>
          <w:rFonts w:ascii="Times New Roman" w:hAnsi="Times New Roman"/>
          <w:sz w:val="28"/>
          <w:szCs w:val="28"/>
          <w:lang w:val="ro-RO"/>
        </w:rPr>
        <w:t xml:space="preserve"> cu nr.</w:t>
      </w:r>
      <w:r w:rsidR="00057BAA" w:rsidRPr="00057BAA">
        <w:rPr>
          <w:rFonts w:ascii="Times New Roman" w:hAnsi="Times New Roman"/>
          <w:sz w:val="28"/>
          <w:szCs w:val="28"/>
          <w:lang w:val="ro-RO"/>
        </w:rPr>
        <w:t xml:space="preserve"> </w:t>
      </w:r>
      <w:r w:rsidR="00057BAA" w:rsidRPr="004B29BD">
        <w:rPr>
          <w:rFonts w:ascii="Times New Roman" w:hAnsi="Times New Roman"/>
          <w:sz w:val="28"/>
          <w:szCs w:val="28"/>
          <w:lang w:val="ro-RO"/>
        </w:rPr>
        <w:t>5864/15.04.2019</w:t>
      </w:r>
      <w:r w:rsidR="009832C1" w:rsidRPr="00C025DD">
        <w:rPr>
          <w:rFonts w:ascii="Times New Roman" w:hAnsi="Times New Roman"/>
          <w:sz w:val="28"/>
          <w:szCs w:val="28"/>
          <w:lang w:val="ro-RO"/>
        </w:rPr>
        <w:t xml:space="preserve">, </w:t>
      </w:r>
      <w:r w:rsidR="00E91613" w:rsidRPr="00C025DD">
        <w:rPr>
          <w:rFonts w:ascii="Times New Roman" w:hAnsi="Times New Roman"/>
          <w:sz w:val="28"/>
          <w:szCs w:val="28"/>
          <w:lang w:val="ro-RO"/>
        </w:rPr>
        <w:t xml:space="preserve">a depunerii memoriului de prezentare, inregistrat la A.P.M. Tulcea cu nr. </w:t>
      </w:r>
      <w:r w:rsidR="00057BAA">
        <w:rPr>
          <w:rFonts w:ascii="Times New Roman" w:hAnsi="Times New Roman"/>
          <w:sz w:val="28"/>
          <w:szCs w:val="28"/>
          <w:lang w:val="ro-RO"/>
        </w:rPr>
        <w:t>7590</w:t>
      </w:r>
      <w:r w:rsidR="00057BAA" w:rsidRPr="00A87917">
        <w:rPr>
          <w:rFonts w:ascii="Times New Roman" w:hAnsi="Times New Roman"/>
          <w:sz w:val="28"/>
          <w:szCs w:val="28"/>
          <w:lang w:val="ro-RO"/>
        </w:rPr>
        <w:t>/</w:t>
      </w:r>
      <w:r w:rsidR="00057BAA">
        <w:rPr>
          <w:rFonts w:ascii="Times New Roman" w:hAnsi="Times New Roman"/>
          <w:sz w:val="28"/>
          <w:szCs w:val="28"/>
          <w:lang w:val="ro-RO"/>
        </w:rPr>
        <w:t>20</w:t>
      </w:r>
      <w:r w:rsidR="00057BAA" w:rsidRPr="00A87917">
        <w:rPr>
          <w:rFonts w:ascii="Times New Roman" w:hAnsi="Times New Roman"/>
          <w:sz w:val="28"/>
          <w:szCs w:val="28"/>
          <w:lang w:val="ro-RO"/>
        </w:rPr>
        <w:t>.05.2019</w:t>
      </w:r>
      <w:r w:rsidR="00057BAA">
        <w:rPr>
          <w:rFonts w:ascii="Times New Roman" w:hAnsi="Times New Roman"/>
          <w:sz w:val="28"/>
          <w:szCs w:val="28"/>
          <w:lang w:val="ro-RO"/>
        </w:rPr>
        <w:t xml:space="preserve"> </w:t>
      </w:r>
      <w:r w:rsidR="00E91613" w:rsidRPr="00C025DD">
        <w:rPr>
          <w:rFonts w:ascii="Times New Roman" w:hAnsi="Times New Roman"/>
          <w:sz w:val="28"/>
          <w:szCs w:val="28"/>
          <w:lang w:val="ro-RO"/>
        </w:rPr>
        <w:t>si a comp</w:t>
      </w:r>
      <w:r w:rsidR="00215A1F" w:rsidRPr="00C025DD">
        <w:rPr>
          <w:rFonts w:ascii="Times New Roman" w:hAnsi="Times New Roman"/>
          <w:sz w:val="28"/>
          <w:szCs w:val="28"/>
          <w:lang w:val="ro-RO"/>
        </w:rPr>
        <w:t xml:space="preserve">letarilor inregistrate cu nr. </w:t>
      </w:r>
      <w:r w:rsidR="00057BAA">
        <w:rPr>
          <w:rFonts w:ascii="Times New Roman" w:hAnsi="Times New Roman"/>
          <w:sz w:val="28"/>
          <w:szCs w:val="28"/>
          <w:lang w:val="ro-RO"/>
        </w:rPr>
        <w:t>9735</w:t>
      </w:r>
      <w:r w:rsidR="00C85042">
        <w:rPr>
          <w:rFonts w:ascii="Times New Roman" w:hAnsi="Times New Roman"/>
          <w:sz w:val="28"/>
          <w:szCs w:val="28"/>
          <w:lang w:val="ro-RO"/>
        </w:rPr>
        <w:t>/</w:t>
      </w:r>
      <w:r w:rsidR="00057BAA">
        <w:rPr>
          <w:rFonts w:ascii="Times New Roman" w:hAnsi="Times New Roman"/>
          <w:sz w:val="28"/>
          <w:szCs w:val="28"/>
          <w:lang w:val="ro-RO"/>
        </w:rPr>
        <w:t>28</w:t>
      </w:r>
      <w:r w:rsidR="00D1730A">
        <w:rPr>
          <w:rFonts w:ascii="Times New Roman" w:hAnsi="Times New Roman"/>
          <w:sz w:val="28"/>
          <w:szCs w:val="28"/>
          <w:lang w:val="ro-RO"/>
        </w:rPr>
        <w:t>.0</w:t>
      </w:r>
      <w:r w:rsidR="00057BAA">
        <w:rPr>
          <w:rFonts w:ascii="Times New Roman" w:hAnsi="Times New Roman"/>
          <w:sz w:val="28"/>
          <w:szCs w:val="28"/>
          <w:lang w:val="ro-RO"/>
        </w:rPr>
        <w:t>6</w:t>
      </w:r>
      <w:r w:rsidR="00D1730A">
        <w:rPr>
          <w:rFonts w:ascii="Times New Roman" w:hAnsi="Times New Roman"/>
          <w:sz w:val="28"/>
          <w:szCs w:val="28"/>
          <w:lang w:val="ro-RO"/>
        </w:rPr>
        <w:t>.2019</w:t>
      </w:r>
      <w:r w:rsidR="00332771">
        <w:rPr>
          <w:rFonts w:ascii="Times New Roman" w:hAnsi="Times New Roman"/>
          <w:sz w:val="28"/>
          <w:szCs w:val="28"/>
          <w:lang w:val="ro-RO"/>
        </w:rPr>
        <w:t xml:space="preserve">, </w:t>
      </w:r>
      <w:r w:rsidR="009C451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 baza:</w:t>
      </w:r>
    </w:p>
    <w:p w:rsidR="0078115D" w:rsidRPr="00C025DD" w:rsidRDefault="00AF0437" w:rsidP="0078115D">
      <w:pPr>
        <w:spacing w:after="0" w:line="240" w:lineRule="auto"/>
        <w:jc w:val="both"/>
        <w:rPr>
          <w:rFonts w:ascii="Times New Roman" w:hAnsi="Times New Roman"/>
          <w:b/>
          <w:sz w:val="28"/>
          <w:szCs w:val="28"/>
        </w:rPr>
      </w:pPr>
      <w:r w:rsidRPr="00C025DD">
        <w:rPr>
          <w:rFonts w:ascii="Times New Roman" w:hAnsi="Times New Roman"/>
          <w:sz w:val="28"/>
          <w:szCs w:val="28"/>
          <w:lang w:val="ro-RO"/>
        </w:rPr>
        <w:t>-</w:t>
      </w:r>
      <w:r w:rsidRPr="00C025DD">
        <w:rPr>
          <w:rFonts w:ascii="Times New Roman" w:hAnsi="Times New Roman"/>
          <w:sz w:val="28"/>
          <w:szCs w:val="28"/>
        </w:rPr>
        <w:t xml:space="preserve"> </w:t>
      </w:r>
      <w:r w:rsidR="0078115D" w:rsidRPr="00C025DD">
        <w:rPr>
          <w:rFonts w:ascii="Times New Roman" w:hAnsi="Times New Roman"/>
          <w:b/>
          <w:sz w:val="28"/>
          <w:szCs w:val="28"/>
        </w:rPr>
        <w:t xml:space="preserve">Legii nr. 292/2018 </w:t>
      </w:r>
      <w:r w:rsidR="0078115D" w:rsidRPr="00C025DD">
        <w:rPr>
          <w:rFonts w:ascii="Times New Roman" w:hAnsi="Times New Roman"/>
          <w:sz w:val="28"/>
          <w:szCs w:val="28"/>
        </w:rPr>
        <w:t xml:space="preserve">privind evaluarea impactului anumitor proiecte publice </w:t>
      </w:r>
      <w:r w:rsidR="00AA6BB1">
        <w:rPr>
          <w:rFonts w:ascii="Times New Roman" w:hAnsi="Times New Roman"/>
          <w:sz w:val="28"/>
          <w:szCs w:val="28"/>
        </w:rPr>
        <w:t>s</w:t>
      </w:r>
      <w:r w:rsidR="0078115D" w:rsidRPr="00C025DD">
        <w:rPr>
          <w:rFonts w:ascii="Times New Roman" w:hAnsi="Times New Roman"/>
          <w:sz w:val="28"/>
          <w:szCs w:val="28"/>
        </w:rPr>
        <w:t>i private asupra mediului</w:t>
      </w:r>
      <w:r w:rsidR="00934932">
        <w:rPr>
          <w:rFonts w:ascii="Times New Roman" w:hAnsi="Times New Roman"/>
          <w:b/>
          <w:sz w:val="28"/>
          <w:szCs w:val="28"/>
        </w:rPr>
        <w:t>,</w:t>
      </w:r>
    </w:p>
    <w:p w:rsidR="0078115D" w:rsidRPr="00C025DD" w:rsidRDefault="0078115D" w:rsidP="0078115D">
      <w:pPr>
        <w:spacing w:after="0" w:line="240" w:lineRule="auto"/>
        <w:jc w:val="both"/>
        <w:rPr>
          <w:rFonts w:ascii="Times New Roman" w:hAnsi="Times New Roman"/>
          <w:sz w:val="28"/>
          <w:szCs w:val="28"/>
        </w:rPr>
      </w:pPr>
      <w:r w:rsidRPr="00C025DD">
        <w:rPr>
          <w:rFonts w:ascii="Times New Roman" w:hAnsi="Times New Roman"/>
          <w:b/>
          <w:sz w:val="28"/>
          <w:szCs w:val="28"/>
        </w:rPr>
        <w:t>- Ordonan</w:t>
      </w:r>
      <w:r w:rsidR="00AA6BB1">
        <w:rPr>
          <w:rFonts w:ascii="Times New Roman" w:hAnsi="Times New Roman"/>
          <w:b/>
          <w:sz w:val="28"/>
          <w:szCs w:val="28"/>
        </w:rPr>
        <w:t>t</w:t>
      </w:r>
      <w:r w:rsidRPr="00C025DD">
        <w:rPr>
          <w:rFonts w:ascii="Times New Roman" w:hAnsi="Times New Roman"/>
          <w:b/>
          <w:sz w:val="28"/>
          <w:szCs w:val="28"/>
        </w:rPr>
        <w:t>ei de Urgen</w:t>
      </w:r>
      <w:r w:rsidR="00AA6BB1">
        <w:rPr>
          <w:rFonts w:ascii="Times New Roman" w:hAnsi="Times New Roman"/>
          <w:b/>
          <w:sz w:val="28"/>
          <w:szCs w:val="28"/>
        </w:rPr>
        <w:t>ta</w:t>
      </w:r>
      <w:r w:rsidRPr="00C025DD">
        <w:rPr>
          <w:rFonts w:ascii="Times New Roman" w:hAnsi="Times New Roman"/>
          <w:b/>
          <w:sz w:val="28"/>
          <w:szCs w:val="28"/>
        </w:rPr>
        <w:t xml:space="preserve"> a Guvernului nr. 57/2007 </w:t>
      </w:r>
      <w:r w:rsidRPr="00C025DD">
        <w:rPr>
          <w:rFonts w:ascii="Times New Roman" w:hAnsi="Times New Roman"/>
          <w:sz w:val="28"/>
          <w:szCs w:val="28"/>
        </w:rPr>
        <w:t xml:space="preserve">privind regimul ariilor naturale protejate, conservarea habitatelor naturale, a florei </w:t>
      </w:r>
      <w:r w:rsidR="00AA6BB1">
        <w:rPr>
          <w:rFonts w:ascii="Times New Roman" w:hAnsi="Times New Roman"/>
          <w:sz w:val="28"/>
          <w:szCs w:val="28"/>
        </w:rPr>
        <w:t>s</w:t>
      </w:r>
      <w:r w:rsidRPr="00C025DD">
        <w:rPr>
          <w:rFonts w:ascii="Times New Roman" w:hAnsi="Times New Roman"/>
          <w:sz w:val="28"/>
          <w:szCs w:val="28"/>
        </w:rPr>
        <w:t>i faunei s</w:t>
      </w:r>
      <w:r w:rsidR="00AA6BB1">
        <w:rPr>
          <w:rFonts w:ascii="Times New Roman" w:hAnsi="Times New Roman"/>
          <w:sz w:val="28"/>
          <w:szCs w:val="28"/>
        </w:rPr>
        <w:t>a</w:t>
      </w:r>
      <w:r w:rsidRPr="00C025DD">
        <w:rPr>
          <w:rFonts w:ascii="Times New Roman" w:hAnsi="Times New Roman"/>
          <w:sz w:val="28"/>
          <w:szCs w:val="28"/>
        </w:rPr>
        <w:t xml:space="preserve">lbatice, </w:t>
      </w:r>
      <w:r w:rsidR="0034160E">
        <w:rPr>
          <w:rFonts w:ascii="Times New Roman" w:hAnsi="Times New Roman"/>
          <w:sz w:val="28"/>
          <w:szCs w:val="28"/>
        </w:rPr>
        <w:t>a</w:t>
      </w:r>
      <w:r w:rsidRPr="00C025DD">
        <w:rPr>
          <w:rFonts w:ascii="Times New Roman" w:hAnsi="Times New Roman"/>
          <w:sz w:val="28"/>
          <w:szCs w:val="28"/>
        </w:rPr>
        <w:t>probata cu modific</w:t>
      </w:r>
      <w:r w:rsidR="00AA6BB1">
        <w:rPr>
          <w:rFonts w:ascii="Times New Roman" w:hAnsi="Times New Roman"/>
          <w:sz w:val="28"/>
          <w:szCs w:val="28"/>
        </w:rPr>
        <w:t>a</w:t>
      </w:r>
      <w:r w:rsidRPr="00C025DD">
        <w:rPr>
          <w:rFonts w:ascii="Times New Roman" w:hAnsi="Times New Roman"/>
          <w:sz w:val="28"/>
          <w:szCs w:val="28"/>
        </w:rPr>
        <w:t xml:space="preserve">rile </w:t>
      </w:r>
      <w:r w:rsidR="00AA6BB1">
        <w:rPr>
          <w:rFonts w:ascii="Times New Roman" w:hAnsi="Times New Roman"/>
          <w:sz w:val="28"/>
          <w:szCs w:val="28"/>
        </w:rPr>
        <w:t>s</w:t>
      </w:r>
      <w:r w:rsidRPr="00C025DD">
        <w:rPr>
          <w:rFonts w:ascii="Times New Roman" w:hAnsi="Times New Roman"/>
          <w:sz w:val="28"/>
          <w:szCs w:val="28"/>
        </w:rPr>
        <w:t>i complet</w:t>
      </w:r>
      <w:r w:rsidR="00AA6BB1">
        <w:rPr>
          <w:rFonts w:ascii="Times New Roman" w:hAnsi="Times New Roman"/>
          <w:sz w:val="28"/>
          <w:szCs w:val="28"/>
        </w:rPr>
        <w:t>a</w:t>
      </w:r>
      <w:r w:rsidRPr="00C025DD">
        <w:rPr>
          <w:rFonts w:ascii="Times New Roman" w:hAnsi="Times New Roman"/>
          <w:sz w:val="28"/>
          <w:szCs w:val="28"/>
        </w:rPr>
        <w:t>rile prin Legea nr.49/2011, cu modificarile si completarile ulterioare,</w:t>
      </w:r>
    </w:p>
    <w:p w:rsidR="00401C98" w:rsidRPr="00C025DD" w:rsidRDefault="0078115D" w:rsidP="00052285">
      <w:pPr>
        <w:spacing w:after="0" w:line="240" w:lineRule="auto"/>
        <w:jc w:val="both"/>
        <w:rPr>
          <w:rFonts w:ascii="Times New Roman" w:hAnsi="Times New Roman"/>
          <w:sz w:val="28"/>
          <w:szCs w:val="28"/>
          <w:lang w:val="ro-RO"/>
        </w:rPr>
      </w:pPr>
      <w:r w:rsidRPr="00C025DD">
        <w:rPr>
          <w:rFonts w:ascii="Times New Roman" w:hAnsi="Times New Roman"/>
          <w:sz w:val="28"/>
          <w:szCs w:val="28"/>
        </w:rPr>
        <w:t>A</w:t>
      </w:r>
      <w:r w:rsidR="009B2C34" w:rsidRPr="00C025DD">
        <w:rPr>
          <w:rFonts w:ascii="Times New Roman" w:hAnsi="Times New Roman"/>
          <w:sz w:val="28"/>
          <w:szCs w:val="28"/>
        </w:rPr>
        <w:t>utoritate competent</w:t>
      </w:r>
      <w:r w:rsidR="00E1474F" w:rsidRPr="00C025DD">
        <w:rPr>
          <w:rFonts w:ascii="Times New Roman" w:hAnsi="Times New Roman"/>
          <w:sz w:val="28"/>
          <w:szCs w:val="28"/>
        </w:rPr>
        <w:t>a</w:t>
      </w:r>
      <w:r w:rsidR="009B2C34" w:rsidRPr="00C025DD">
        <w:rPr>
          <w:rFonts w:ascii="Times New Roman" w:hAnsi="Times New Roman"/>
          <w:sz w:val="28"/>
          <w:szCs w:val="28"/>
        </w:rPr>
        <w:t xml:space="preserve"> pentru protec</w:t>
      </w:r>
      <w:r w:rsidR="00E1474F" w:rsidRPr="00C025DD">
        <w:rPr>
          <w:rFonts w:ascii="Times New Roman" w:hAnsi="Times New Roman"/>
          <w:sz w:val="28"/>
          <w:szCs w:val="28"/>
        </w:rPr>
        <w:t>t</w:t>
      </w:r>
      <w:r w:rsidR="009B2C34" w:rsidRPr="00C025DD">
        <w:rPr>
          <w:rFonts w:ascii="Times New Roman" w:hAnsi="Times New Roman"/>
          <w:sz w:val="28"/>
          <w:szCs w:val="28"/>
        </w:rPr>
        <w:t>ia mediului</w:t>
      </w:r>
      <w:r w:rsidRPr="00C025DD">
        <w:rPr>
          <w:rFonts w:ascii="Times New Roman" w:hAnsi="Times New Roman"/>
          <w:sz w:val="28"/>
          <w:szCs w:val="28"/>
        </w:rPr>
        <w:t xml:space="preserve"> Tulcea decide</w:t>
      </w:r>
      <w:r w:rsidR="009B2C34" w:rsidRPr="00C025DD">
        <w:rPr>
          <w:rFonts w:ascii="Times New Roman" w:hAnsi="Times New Roman"/>
          <w:sz w:val="28"/>
          <w:szCs w:val="28"/>
        </w:rPr>
        <w:t xml:space="preserve">, ca urmare a consultarilor desfasurate in cadrul </w:t>
      </w:r>
      <w:r w:rsidR="00E1474F" w:rsidRPr="00C025DD">
        <w:rPr>
          <w:rFonts w:ascii="Times New Roman" w:hAnsi="Times New Roman"/>
          <w:sz w:val="28"/>
          <w:szCs w:val="28"/>
        </w:rPr>
        <w:t>s</w:t>
      </w:r>
      <w:r w:rsidR="009B2C34" w:rsidRPr="00C025DD">
        <w:rPr>
          <w:rFonts w:ascii="Times New Roman" w:hAnsi="Times New Roman"/>
          <w:sz w:val="28"/>
          <w:szCs w:val="28"/>
        </w:rPr>
        <w:t>edin</w:t>
      </w:r>
      <w:r w:rsidR="00E1474F" w:rsidRPr="00C025DD">
        <w:rPr>
          <w:rFonts w:ascii="Times New Roman" w:hAnsi="Times New Roman"/>
          <w:sz w:val="28"/>
          <w:szCs w:val="28"/>
        </w:rPr>
        <w:t>t</w:t>
      </w:r>
      <w:r w:rsidR="009B2C34" w:rsidRPr="00C025DD">
        <w:rPr>
          <w:rFonts w:ascii="Times New Roman" w:hAnsi="Times New Roman"/>
          <w:sz w:val="28"/>
          <w:szCs w:val="28"/>
        </w:rPr>
        <w:t>ei Comisiei  Tehnice de Analiz</w:t>
      </w:r>
      <w:r w:rsidR="00E1474F" w:rsidRPr="00C025DD">
        <w:rPr>
          <w:rFonts w:ascii="Times New Roman" w:hAnsi="Times New Roman"/>
          <w:sz w:val="28"/>
          <w:szCs w:val="28"/>
        </w:rPr>
        <w:t>a</w:t>
      </w:r>
      <w:r w:rsidR="00AD4829" w:rsidRPr="00C025DD">
        <w:rPr>
          <w:rFonts w:ascii="Times New Roman" w:hAnsi="Times New Roman"/>
          <w:sz w:val="28"/>
          <w:szCs w:val="28"/>
          <w:lang w:val="ro-RO"/>
        </w:rPr>
        <w:t xml:space="preserve"> din data de </w:t>
      </w:r>
      <w:r w:rsidR="00057BAA">
        <w:rPr>
          <w:rFonts w:ascii="Times New Roman" w:hAnsi="Times New Roman"/>
          <w:sz w:val="28"/>
          <w:szCs w:val="28"/>
          <w:lang w:val="ro-RO"/>
        </w:rPr>
        <w:t>25.06.2019</w:t>
      </w:r>
      <w:r w:rsidR="002E2C10" w:rsidRPr="00C025DD">
        <w:rPr>
          <w:rFonts w:ascii="Times New Roman" w:hAnsi="Times New Roman"/>
          <w:sz w:val="28"/>
          <w:szCs w:val="28"/>
          <w:lang w:val="ro-RO"/>
        </w:rPr>
        <w:t xml:space="preserve">, </w:t>
      </w:r>
      <w:r w:rsidR="002C7742" w:rsidRPr="00C025DD">
        <w:rPr>
          <w:rFonts w:ascii="Times New Roman" w:hAnsi="Times New Roman"/>
          <w:sz w:val="28"/>
          <w:szCs w:val="28"/>
          <w:lang w:val="ro-RO"/>
        </w:rPr>
        <w:t>c</w:t>
      </w:r>
      <w:r w:rsidR="00E1474F" w:rsidRPr="00C025DD">
        <w:rPr>
          <w:rFonts w:ascii="Times New Roman" w:hAnsi="Times New Roman"/>
          <w:sz w:val="28"/>
          <w:szCs w:val="28"/>
          <w:lang w:val="ro-RO"/>
        </w:rPr>
        <w:t>a</w:t>
      </w:r>
      <w:r w:rsidR="002C7742" w:rsidRPr="00C025DD">
        <w:rPr>
          <w:rFonts w:ascii="Times New Roman" w:hAnsi="Times New Roman"/>
          <w:sz w:val="28"/>
          <w:szCs w:val="28"/>
          <w:lang w:val="ro-RO"/>
        </w:rPr>
        <w:t xml:space="preserve"> proiectul </w:t>
      </w:r>
      <w:r w:rsidR="00057BAA" w:rsidRPr="004B29BD">
        <w:rPr>
          <w:rFonts w:ascii="Times New Roman" w:hAnsi="Times New Roman"/>
          <w:b/>
          <w:sz w:val="28"/>
          <w:szCs w:val="28"/>
          <w:lang w:val="ro-RO"/>
        </w:rPr>
        <w:t>„SUPRAETAJARE CL</w:t>
      </w:r>
      <w:r w:rsidR="00057BAA">
        <w:rPr>
          <w:rFonts w:ascii="Times New Roman" w:hAnsi="Times New Roman"/>
          <w:b/>
          <w:sz w:val="28"/>
          <w:szCs w:val="28"/>
          <w:lang w:val="ro-RO"/>
        </w:rPr>
        <w:t>Ă</w:t>
      </w:r>
      <w:r w:rsidR="00057BAA" w:rsidRPr="004B29BD">
        <w:rPr>
          <w:rFonts w:ascii="Times New Roman" w:hAnsi="Times New Roman"/>
          <w:b/>
          <w:sz w:val="28"/>
          <w:szCs w:val="28"/>
          <w:lang w:val="ro-RO"/>
        </w:rPr>
        <w:t>DIRE CONFORM ART. 2, ALIN. 4, PCT. A1</w:t>
      </w:r>
      <w:r w:rsidR="00057BAA">
        <w:rPr>
          <w:rFonts w:ascii="Times New Roman" w:hAnsi="Times New Roman"/>
          <w:b/>
          <w:sz w:val="28"/>
          <w:szCs w:val="28"/>
          <w:lang w:val="ro-RO"/>
        </w:rPr>
        <w:t xml:space="preserve"> SI MODIFICĂRI DE TEMĂ ADUSE IN TIMPUL EXECUȚ</w:t>
      </w:r>
      <w:r w:rsidR="00057BAA" w:rsidRPr="004B29BD">
        <w:rPr>
          <w:rFonts w:ascii="Times New Roman" w:hAnsi="Times New Roman"/>
          <w:b/>
          <w:sz w:val="28"/>
          <w:szCs w:val="28"/>
          <w:lang w:val="ro-RO"/>
        </w:rPr>
        <w:t>IEI LA AUTORIZA</w:t>
      </w:r>
      <w:r w:rsidR="00057BAA">
        <w:rPr>
          <w:rFonts w:ascii="Times New Roman" w:hAnsi="Times New Roman"/>
          <w:b/>
          <w:sz w:val="28"/>
          <w:szCs w:val="28"/>
          <w:lang w:val="ro-RO"/>
        </w:rPr>
        <w:t>Ț</w:t>
      </w:r>
      <w:r w:rsidR="00057BAA" w:rsidRPr="004B29BD">
        <w:rPr>
          <w:rFonts w:ascii="Times New Roman" w:hAnsi="Times New Roman"/>
          <w:b/>
          <w:sz w:val="28"/>
          <w:szCs w:val="28"/>
          <w:lang w:val="ro-RO"/>
        </w:rPr>
        <w:t>IA DE CONSTRUC</w:t>
      </w:r>
      <w:r w:rsidR="00057BAA">
        <w:rPr>
          <w:rFonts w:ascii="Times New Roman" w:hAnsi="Times New Roman"/>
          <w:b/>
          <w:sz w:val="28"/>
          <w:szCs w:val="28"/>
          <w:lang w:val="ro-RO"/>
        </w:rPr>
        <w:t>Ț</w:t>
      </w:r>
      <w:r w:rsidR="00057BAA" w:rsidRPr="004B29BD">
        <w:rPr>
          <w:rFonts w:ascii="Times New Roman" w:hAnsi="Times New Roman"/>
          <w:b/>
          <w:sz w:val="28"/>
          <w:szCs w:val="28"/>
          <w:lang w:val="ro-RO"/>
        </w:rPr>
        <w:t>IE NR. 280 DIN 09.08.2018”</w:t>
      </w:r>
      <w:r w:rsidR="000B58DF" w:rsidRPr="00C025DD">
        <w:rPr>
          <w:rFonts w:ascii="Times New Roman" w:hAnsi="Times New Roman"/>
          <w:b/>
          <w:sz w:val="28"/>
          <w:szCs w:val="28"/>
          <w:lang w:val="ro-RO"/>
        </w:rPr>
        <w:t xml:space="preserve">, </w:t>
      </w:r>
      <w:r w:rsidR="000B58DF" w:rsidRPr="00C025DD">
        <w:rPr>
          <w:rFonts w:ascii="Times New Roman" w:hAnsi="Times New Roman"/>
          <w:sz w:val="28"/>
          <w:szCs w:val="28"/>
          <w:lang w:val="ro-RO"/>
        </w:rPr>
        <w:t xml:space="preserve">propus </w:t>
      </w:r>
      <w:r w:rsidR="00AA6BB1">
        <w:rPr>
          <w:rFonts w:ascii="Times New Roman" w:hAnsi="Times New Roman"/>
          <w:sz w:val="28"/>
          <w:szCs w:val="28"/>
          <w:lang w:val="ro-RO"/>
        </w:rPr>
        <w:t>i</w:t>
      </w:r>
      <w:r w:rsidR="000B58DF" w:rsidRPr="00C025DD">
        <w:rPr>
          <w:rFonts w:ascii="Times New Roman" w:hAnsi="Times New Roman"/>
          <w:sz w:val="28"/>
          <w:szCs w:val="28"/>
          <w:lang w:val="ro-RO"/>
        </w:rPr>
        <w:t xml:space="preserve">n </w:t>
      </w:r>
      <w:r w:rsidR="00057BAA" w:rsidRPr="004B29BD">
        <w:rPr>
          <w:rFonts w:ascii="Times New Roman" w:hAnsi="Times New Roman"/>
          <w:sz w:val="28"/>
          <w:szCs w:val="28"/>
          <w:lang w:val="ro-RO"/>
        </w:rPr>
        <w:t>loc. Tulcea, T</w:t>
      </w:r>
      <w:r w:rsidR="00057BAA">
        <w:rPr>
          <w:rFonts w:ascii="Times New Roman" w:hAnsi="Times New Roman"/>
          <w:sz w:val="28"/>
          <w:szCs w:val="28"/>
          <w:lang w:val="ro-RO"/>
        </w:rPr>
        <w:t>arla</w:t>
      </w:r>
      <w:r w:rsidR="00057BAA" w:rsidRPr="004B29BD">
        <w:rPr>
          <w:rFonts w:ascii="Times New Roman" w:hAnsi="Times New Roman"/>
          <w:sz w:val="28"/>
          <w:szCs w:val="28"/>
          <w:lang w:val="ro-RO"/>
        </w:rPr>
        <w:t xml:space="preserve"> 60, P</w:t>
      </w:r>
      <w:r w:rsidR="00057BAA">
        <w:rPr>
          <w:rFonts w:ascii="Times New Roman" w:hAnsi="Times New Roman"/>
          <w:sz w:val="28"/>
          <w:szCs w:val="28"/>
          <w:lang w:val="ro-RO"/>
        </w:rPr>
        <w:t>arcela</w:t>
      </w:r>
      <w:r w:rsidR="00057BAA" w:rsidRPr="004B29BD">
        <w:rPr>
          <w:rFonts w:ascii="Times New Roman" w:hAnsi="Times New Roman"/>
          <w:sz w:val="28"/>
          <w:szCs w:val="28"/>
          <w:lang w:val="ro-RO"/>
        </w:rPr>
        <w:t xml:space="preserve"> 1773(Lotul 1), jud. Tulcea</w:t>
      </w:r>
      <w:r w:rsidR="000B58DF" w:rsidRPr="00C025DD">
        <w:rPr>
          <w:rFonts w:ascii="Times New Roman" w:hAnsi="Times New Roman"/>
          <w:sz w:val="28"/>
          <w:szCs w:val="28"/>
          <w:lang w:val="ro-RO"/>
        </w:rPr>
        <w:t xml:space="preserve">, </w:t>
      </w:r>
      <w:r w:rsidR="000F1270" w:rsidRPr="00C025DD">
        <w:rPr>
          <w:rFonts w:ascii="Times New Roman" w:hAnsi="Times New Roman"/>
          <w:b/>
          <w:sz w:val="28"/>
          <w:szCs w:val="28"/>
          <w:lang w:val="ro-RO"/>
        </w:rPr>
        <w:t xml:space="preserve"> </w:t>
      </w:r>
      <w:r w:rsidR="00401C98" w:rsidRPr="00C025DD">
        <w:rPr>
          <w:rFonts w:ascii="Times New Roman" w:hAnsi="Times New Roman"/>
          <w:b/>
          <w:sz w:val="28"/>
          <w:szCs w:val="28"/>
        </w:rPr>
        <w:t>nu se supune evalu</w:t>
      </w:r>
      <w:r w:rsidR="00E1474F" w:rsidRPr="00C025DD">
        <w:rPr>
          <w:rFonts w:ascii="Times New Roman" w:hAnsi="Times New Roman"/>
          <w:b/>
          <w:sz w:val="28"/>
          <w:szCs w:val="28"/>
        </w:rPr>
        <w:t>a</w:t>
      </w:r>
      <w:r w:rsidR="00401C98" w:rsidRPr="00C025DD">
        <w:rPr>
          <w:rFonts w:ascii="Times New Roman" w:hAnsi="Times New Roman"/>
          <w:b/>
          <w:sz w:val="28"/>
          <w:szCs w:val="28"/>
        </w:rPr>
        <w:t>rii impactului asupra mediului</w:t>
      </w:r>
      <w:r w:rsidR="00BC1CA0" w:rsidRPr="00C025DD">
        <w:rPr>
          <w:rFonts w:ascii="Times New Roman" w:hAnsi="Times New Roman"/>
          <w:b/>
          <w:sz w:val="28"/>
          <w:szCs w:val="28"/>
        </w:rPr>
        <w:t>.</w:t>
      </w:r>
    </w:p>
    <w:p w:rsidR="00595382" w:rsidRPr="00C025DD" w:rsidRDefault="002E2C10" w:rsidP="00401C98">
      <w:pPr>
        <w:autoSpaceDE w:val="0"/>
        <w:autoSpaceDN w:val="0"/>
        <w:adjustRightInd w:val="0"/>
        <w:spacing w:after="0" w:line="240" w:lineRule="auto"/>
        <w:jc w:val="both"/>
        <w:rPr>
          <w:rFonts w:ascii="Times New Roman" w:hAnsi="Times New Roman"/>
          <w:b/>
          <w:sz w:val="28"/>
          <w:szCs w:val="28"/>
          <w:lang w:val="ro-RO"/>
        </w:rPr>
      </w:pPr>
      <w:r w:rsidRPr="00C025DD">
        <w:rPr>
          <w:rFonts w:ascii="Times New Roman" w:hAnsi="Times New Roman"/>
          <w:sz w:val="28"/>
          <w:szCs w:val="28"/>
          <w:lang w:val="ro-RO"/>
        </w:rPr>
        <w:t xml:space="preserve">    </w:t>
      </w:r>
      <w:r w:rsidRPr="00C025DD">
        <w:rPr>
          <w:rFonts w:ascii="Times New Roman" w:hAnsi="Times New Roman"/>
          <w:b/>
          <w:sz w:val="28"/>
          <w:szCs w:val="28"/>
          <w:lang w:val="ro-RO"/>
        </w:rPr>
        <w:t>Justificarea prezentei decizii:</w:t>
      </w:r>
      <w:r w:rsidR="001F73BB" w:rsidRPr="00C025DD">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neefectuar</w:t>
      </w:r>
      <w:r w:rsidR="00A16211">
        <w:rPr>
          <w:rFonts w:ascii="Times New Roman" w:hAnsi="Times New Roman"/>
          <w:sz w:val="28"/>
          <w:szCs w:val="28"/>
          <w:lang w:val="ro-RO"/>
        </w:rPr>
        <w:t>ea</w:t>
      </w:r>
      <w:r w:rsidR="00052285">
        <w:rPr>
          <w:rFonts w:ascii="Times New Roman" w:hAnsi="Times New Roman"/>
          <w:sz w:val="28"/>
          <w:szCs w:val="28"/>
          <w:lang w:val="ro-RO"/>
        </w:rPr>
        <w:t xml:space="preserve">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3E5A7E" w:rsidRPr="003E5A7E" w:rsidRDefault="002E2C10" w:rsidP="003E5A7E">
      <w:pPr>
        <w:autoSpaceDE w:val="0"/>
        <w:autoSpaceDN w:val="0"/>
        <w:adjustRightInd w:val="0"/>
        <w:spacing w:after="0" w:line="240" w:lineRule="auto"/>
        <w:jc w:val="both"/>
        <w:rPr>
          <w:rFonts w:ascii="Times New Roman" w:hAnsi="Times New Roman"/>
          <w:sz w:val="28"/>
          <w:szCs w:val="28"/>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Pr="00AC6169">
        <w:rPr>
          <w:rFonts w:ascii="Times New Roman" w:hAnsi="Times New Roman"/>
          <w:sz w:val="28"/>
          <w:szCs w:val="28"/>
          <w:lang w:val="ro-RO"/>
        </w:rPr>
        <w:t xml:space="preserve">, </w:t>
      </w:r>
      <w:r w:rsidR="00052285" w:rsidRPr="00052285">
        <w:rPr>
          <w:rFonts w:ascii="Times New Roman" w:hAnsi="Times New Roman"/>
          <w:sz w:val="28"/>
          <w:szCs w:val="28"/>
          <w:lang w:val="ro-RO"/>
        </w:rPr>
        <w:t xml:space="preserve">anexa nr.2, la punctul </w:t>
      </w:r>
      <w:r w:rsidR="003E5A7E" w:rsidRPr="003E5A7E">
        <w:rPr>
          <w:rFonts w:ascii="Times New Roman" w:hAnsi="Times New Roman"/>
          <w:i/>
          <w:sz w:val="28"/>
          <w:szCs w:val="28"/>
          <w:lang w:val="ro-RO"/>
        </w:rPr>
        <w:t xml:space="preserve">13 lit. </w:t>
      </w:r>
      <w:r w:rsidR="003E5A7E" w:rsidRPr="003E5A7E">
        <w:rPr>
          <w:rFonts w:ascii="Times New Roman" w:hAnsi="Times New Roman"/>
          <w:i/>
          <w:sz w:val="28"/>
          <w:szCs w:val="28"/>
        </w:rPr>
        <w:t>a)</w:t>
      </w:r>
      <w:r w:rsidR="003E5A7E" w:rsidRPr="003E5A7E">
        <w:rPr>
          <w:rFonts w:ascii="Times New Roman" w:hAnsi="Times New Roman"/>
          <w:sz w:val="28"/>
          <w:szCs w:val="28"/>
        </w:rPr>
        <w:t xml:space="preserve"> </w:t>
      </w:r>
      <w:r w:rsidR="003E5A7E" w:rsidRPr="003E5A7E">
        <w:rPr>
          <w:rFonts w:ascii="Times New Roman" w:hAnsi="Times New Roman"/>
          <w:i/>
          <w:sz w:val="28"/>
          <w:szCs w:val="28"/>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3E5A7E" w:rsidRPr="003E5A7E">
        <w:rPr>
          <w:rFonts w:ascii="Times New Roman" w:hAnsi="Times New Roman"/>
          <w:sz w:val="28"/>
          <w:szCs w:val="28"/>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34160E"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34160E" w:rsidRPr="00A44905"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00EA29B0">
        <w:rPr>
          <w:rFonts w:ascii="Times New Roman" w:hAnsi="Times New Roman"/>
          <w:sz w:val="28"/>
          <w:szCs w:val="28"/>
          <w:lang w:val="ro-RO"/>
        </w:rPr>
        <w:t xml:space="preserve">proiectul propus </w:t>
      </w:r>
      <w:r w:rsidR="003352C3">
        <w:rPr>
          <w:rFonts w:ascii="Times New Roman" w:hAnsi="Times New Roman"/>
          <w:sz w:val="28"/>
          <w:szCs w:val="28"/>
          <w:lang w:val="ro-RO"/>
        </w:rPr>
        <w:t>nu</w:t>
      </w:r>
      <w:r w:rsidRPr="0034160E">
        <w:rPr>
          <w:rFonts w:ascii="Times New Roman" w:hAnsi="Times New Roman"/>
          <w:sz w:val="28"/>
          <w:szCs w:val="28"/>
          <w:lang w:val="ro-RO"/>
        </w:rPr>
        <w:t xml:space="preserve"> intr</w:t>
      </w:r>
      <w:r w:rsidR="00AA6BB1">
        <w:rPr>
          <w:rFonts w:ascii="Times New Roman" w:hAnsi="Times New Roman"/>
          <w:sz w:val="28"/>
          <w:szCs w:val="28"/>
          <w:lang w:val="ro-RO"/>
        </w:rPr>
        <w:t>a</w:t>
      </w:r>
      <w:r w:rsidRPr="0034160E">
        <w:rPr>
          <w:rFonts w:ascii="Times New Roman" w:hAnsi="Times New Roman"/>
          <w:sz w:val="28"/>
          <w:szCs w:val="28"/>
          <w:lang w:val="ro-RO"/>
        </w:rPr>
        <w:t xml:space="preserve"> sub inciden</w:t>
      </w:r>
      <w:r w:rsidR="00AA6BB1">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sidR="00AA6BB1">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sidR="00AA6BB1">
        <w:rPr>
          <w:rFonts w:ascii="Times New Roman" w:hAnsi="Times New Roman"/>
          <w:sz w:val="28"/>
          <w:szCs w:val="28"/>
          <w:lang w:val="ro-RO"/>
        </w:rPr>
        <w:t>a</w:t>
      </w:r>
      <w:r w:rsidRPr="0034160E">
        <w:rPr>
          <w:rFonts w:ascii="Times New Roman" w:hAnsi="Times New Roman"/>
          <w:sz w:val="28"/>
          <w:szCs w:val="28"/>
          <w:lang w:val="ro-RO"/>
        </w:rPr>
        <w:t xml:space="preserve">rile </w:t>
      </w:r>
      <w:r w:rsidR="00AA6BB1">
        <w:rPr>
          <w:rFonts w:ascii="Times New Roman" w:hAnsi="Times New Roman"/>
          <w:sz w:val="28"/>
          <w:szCs w:val="28"/>
          <w:lang w:val="ro-RO"/>
        </w:rPr>
        <w:t>s</w:t>
      </w:r>
      <w:r w:rsidRPr="0034160E">
        <w:rPr>
          <w:rFonts w:ascii="Times New Roman" w:hAnsi="Times New Roman"/>
          <w:sz w:val="28"/>
          <w:szCs w:val="28"/>
          <w:lang w:val="ro-RO"/>
        </w:rPr>
        <w:t>i complet</w:t>
      </w:r>
      <w:r w:rsidR="00AA6BB1">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254405" w:rsidRDefault="005232E9" w:rsidP="00E939CC">
      <w:pPr>
        <w:pStyle w:val="ListParagraph"/>
        <w:numPr>
          <w:ilvl w:val="0"/>
          <w:numId w:val="13"/>
        </w:numPr>
        <w:spacing w:after="0" w:line="240" w:lineRule="auto"/>
        <w:ind w:left="0"/>
        <w:jc w:val="both"/>
        <w:rPr>
          <w:rFonts w:ascii="Times New Roman" w:hAnsi="Times New Roman"/>
          <w:b/>
          <w:sz w:val="28"/>
          <w:szCs w:val="28"/>
          <w:lang w:val="ro-RO"/>
        </w:rPr>
      </w:pPr>
      <w:r w:rsidRPr="00C42AA6">
        <w:rPr>
          <w:rFonts w:ascii="Times New Roman" w:hAnsi="Times New Roman"/>
          <w:b/>
          <w:sz w:val="28"/>
          <w:szCs w:val="28"/>
          <w:lang w:val="ro-RO"/>
        </w:rPr>
        <w:lastRenderedPageBreak/>
        <w:t>Dimensiunea si conceptia intregului proiect</w:t>
      </w:r>
      <w:r w:rsidR="00E27371" w:rsidRPr="00C42AA6">
        <w:rPr>
          <w:rFonts w:ascii="Times New Roman" w:hAnsi="Times New Roman"/>
          <w:b/>
          <w:sz w:val="28"/>
          <w:szCs w:val="28"/>
          <w:lang w:val="ro-RO"/>
        </w:rPr>
        <w:t>:</w:t>
      </w:r>
    </w:p>
    <w:p w:rsidR="00714028" w:rsidRDefault="00714028" w:rsidP="00714028">
      <w:pPr>
        <w:pStyle w:val="ListParagraph"/>
        <w:spacing w:after="0" w:line="240" w:lineRule="auto"/>
        <w:ind w:left="0"/>
        <w:jc w:val="both"/>
        <w:rPr>
          <w:rFonts w:ascii="Times New Roman" w:hAnsi="Times New Roman"/>
          <w:b/>
          <w:sz w:val="28"/>
          <w:szCs w:val="28"/>
          <w:lang w:val="ro-RO"/>
        </w:rPr>
      </w:pPr>
    </w:p>
    <w:p w:rsidR="00714028" w:rsidRPr="00714028" w:rsidRDefault="00714028" w:rsidP="00714028">
      <w:pPr>
        <w:spacing w:line="300" w:lineRule="atLeast"/>
        <w:ind w:firstLine="708"/>
        <w:jc w:val="both"/>
        <w:textAlignment w:val="baseline"/>
        <w:rPr>
          <w:rFonts w:ascii="Times New Roman" w:hAnsi="Times New Roman"/>
          <w:sz w:val="28"/>
          <w:szCs w:val="28"/>
        </w:rPr>
      </w:pPr>
      <w:r w:rsidRPr="00714028">
        <w:rPr>
          <w:rFonts w:ascii="Times New Roman" w:hAnsi="Times New Roman"/>
          <w:sz w:val="28"/>
          <w:szCs w:val="28"/>
        </w:rPr>
        <w:t>Solutia propusa consta in modificari de compartimentare si a golurilor de ferestre/parapeti la blocul de locuinte colective autorizat anterior prevazut cu apartamente cu 1, 2, si 3 camere, cu regim de inaltime D+P+4, amenajari exterioare (alei si parcari) si spatii verzi, precum si supraetajarea acestuia cu inca un etaj.</w:t>
      </w:r>
    </w:p>
    <w:p w:rsidR="00714028" w:rsidRPr="00714028" w:rsidRDefault="00714028" w:rsidP="00714028">
      <w:pPr>
        <w:spacing w:line="300" w:lineRule="atLeast"/>
        <w:ind w:firstLine="708"/>
        <w:jc w:val="both"/>
        <w:textAlignment w:val="baseline"/>
        <w:rPr>
          <w:rFonts w:ascii="Times New Roman" w:hAnsi="Times New Roman"/>
          <w:b/>
          <w:sz w:val="28"/>
          <w:szCs w:val="28"/>
          <w:lang w:val="fr-FR"/>
        </w:rPr>
      </w:pPr>
      <w:r w:rsidRPr="00714028">
        <w:rPr>
          <w:rFonts w:ascii="Times New Roman" w:hAnsi="Times New Roman"/>
          <w:b/>
          <w:sz w:val="28"/>
          <w:szCs w:val="28"/>
          <w:lang w:val="fr-FR"/>
        </w:rPr>
        <w:t>BILANT TERITORIAL LA NIVELUL TERENULUI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01"/>
        <w:gridCol w:w="1418"/>
        <w:gridCol w:w="1843"/>
      </w:tblGrid>
      <w:tr w:rsidR="006056E5" w:rsidRPr="00714028" w:rsidTr="006056E5">
        <w:tc>
          <w:tcPr>
            <w:tcW w:w="4077"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DESTINATIE</w:t>
            </w:r>
          </w:p>
        </w:tc>
        <w:tc>
          <w:tcPr>
            <w:tcW w:w="1701"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EXISTENT</w:t>
            </w:r>
          </w:p>
        </w:tc>
        <w:tc>
          <w:tcPr>
            <w:tcW w:w="1418"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PROPUS</w:t>
            </w:r>
          </w:p>
        </w:tc>
        <w:tc>
          <w:tcPr>
            <w:tcW w:w="1843"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PROCENT</w:t>
            </w:r>
          </w:p>
        </w:tc>
      </w:tr>
      <w:tr w:rsidR="006056E5" w:rsidRPr="00714028" w:rsidTr="006056E5">
        <w:tc>
          <w:tcPr>
            <w:tcW w:w="4077"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TEREN</w:t>
            </w:r>
          </w:p>
        </w:tc>
        <w:tc>
          <w:tcPr>
            <w:tcW w:w="1701"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1.372mp</w:t>
            </w:r>
          </w:p>
        </w:tc>
        <w:tc>
          <w:tcPr>
            <w:tcW w:w="1418"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1.372mp</w:t>
            </w:r>
          </w:p>
        </w:tc>
        <w:tc>
          <w:tcPr>
            <w:tcW w:w="1843"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100</w:t>
            </w:r>
          </w:p>
        </w:tc>
      </w:tr>
      <w:tr w:rsidR="006056E5" w:rsidRPr="00714028" w:rsidTr="006056E5">
        <w:tc>
          <w:tcPr>
            <w:tcW w:w="4077"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SUPRAFATA CONSTRUITA</w:t>
            </w:r>
          </w:p>
        </w:tc>
        <w:tc>
          <w:tcPr>
            <w:tcW w:w="1701"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436mp</w:t>
            </w:r>
          </w:p>
        </w:tc>
        <w:tc>
          <w:tcPr>
            <w:tcW w:w="1418"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436mp</w:t>
            </w:r>
          </w:p>
        </w:tc>
        <w:tc>
          <w:tcPr>
            <w:tcW w:w="1843"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32</w:t>
            </w:r>
          </w:p>
        </w:tc>
      </w:tr>
      <w:tr w:rsidR="006056E5" w:rsidRPr="00714028" w:rsidTr="006056E5">
        <w:tc>
          <w:tcPr>
            <w:tcW w:w="4077"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SUPRAFATA DESFASURATA</w:t>
            </w:r>
          </w:p>
        </w:tc>
        <w:tc>
          <w:tcPr>
            <w:tcW w:w="1701"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3.077mp</w:t>
            </w:r>
          </w:p>
        </w:tc>
        <w:tc>
          <w:tcPr>
            <w:tcW w:w="1418"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3.442mp</w:t>
            </w:r>
          </w:p>
        </w:tc>
        <w:tc>
          <w:tcPr>
            <w:tcW w:w="1843" w:type="dxa"/>
          </w:tcPr>
          <w:p w:rsidR="00714028" w:rsidRPr="00714028" w:rsidRDefault="00714028" w:rsidP="00B02A86">
            <w:pPr>
              <w:spacing w:line="300" w:lineRule="atLeast"/>
              <w:jc w:val="both"/>
              <w:textAlignment w:val="baseline"/>
              <w:rPr>
                <w:rFonts w:ascii="Times New Roman" w:hAnsi="Times New Roman"/>
                <w:b/>
                <w:sz w:val="28"/>
                <w:szCs w:val="28"/>
                <w:lang w:val="fr-FR"/>
              </w:rPr>
            </w:pPr>
          </w:p>
        </w:tc>
      </w:tr>
      <w:tr w:rsidR="006056E5" w:rsidRPr="00714028" w:rsidTr="006056E5">
        <w:tc>
          <w:tcPr>
            <w:tcW w:w="4077"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SUPRAFATA SPATI VERZI</w:t>
            </w:r>
          </w:p>
        </w:tc>
        <w:tc>
          <w:tcPr>
            <w:tcW w:w="1701"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343mp</w:t>
            </w:r>
          </w:p>
        </w:tc>
        <w:tc>
          <w:tcPr>
            <w:tcW w:w="1418"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343mp</w:t>
            </w:r>
          </w:p>
        </w:tc>
        <w:tc>
          <w:tcPr>
            <w:tcW w:w="1843"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25</w:t>
            </w:r>
          </w:p>
        </w:tc>
      </w:tr>
      <w:tr w:rsidR="006056E5" w:rsidRPr="00714028" w:rsidTr="006056E5">
        <w:tc>
          <w:tcPr>
            <w:tcW w:w="4077"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POT</w:t>
            </w:r>
          </w:p>
        </w:tc>
        <w:tc>
          <w:tcPr>
            <w:tcW w:w="1701"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31,77%</w:t>
            </w:r>
          </w:p>
        </w:tc>
        <w:tc>
          <w:tcPr>
            <w:tcW w:w="1418"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31,77%</w:t>
            </w:r>
          </w:p>
        </w:tc>
        <w:tc>
          <w:tcPr>
            <w:tcW w:w="1843" w:type="dxa"/>
          </w:tcPr>
          <w:p w:rsidR="00714028" w:rsidRPr="00714028" w:rsidRDefault="00714028" w:rsidP="00B02A86">
            <w:pPr>
              <w:spacing w:line="300" w:lineRule="atLeast"/>
              <w:jc w:val="both"/>
              <w:textAlignment w:val="baseline"/>
              <w:rPr>
                <w:rFonts w:ascii="Times New Roman" w:hAnsi="Times New Roman"/>
                <w:b/>
                <w:sz w:val="28"/>
                <w:szCs w:val="28"/>
                <w:lang w:val="fr-FR"/>
              </w:rPr>
            </w:pPr>
          </w:p>
        </w:tc>
      </w:tr>
      <w:tr w:rsidR="006056E5" w:rsidRPr="00714028" w:rsidTr="006056E5">
        <w:tc>
          <w:tcPr>
            <w:tcW w:w="4077"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CUT</w:t>
            </w:r>
          </w:p>
        </w:tc>
        <w:tc>
          <w:tcPr>
            <w:tcW w:w="1701"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1,99</w:t>
            </w:r>
          </w:p>
        </w:tc>
        <w:tc>
          <w:tcPr>
            <w:tcW w:w="1418" w:type="dxa"/>
          </w:tcPr>
          <w:p w:rsidR="00714028" w:rsidRPr="00714028" w:rsidRDefault="00714028" w:rsidP="00B02A86">
            <w:pPr>
              <w:spacing w:line="300" w:lineRule="atLeast"/>
              <w:jc w:val="both"/>
              <w:textAlignment w:val="baseline"/>
              <w:rPr>
                <w:rFonts w:ascii="Times New Roman" w:hAnsi="Times New Roman"/>
                <w:b/>
                <w:sz w:val="28"/>
                <w:szCs w:val="28"/>
                <w:lang w:val="fr-FR"/>
              </w:rPr>
            </w:pPr>
            <w:r w:rsidRPr="00714028">
              <w:rPr>
                <w:rFonts w:ascii="Times New Roman" w:hAnsi="Times New Roman"/>
                <w:b/>
                <w:sz w:val="28"/>
                <w:szCs w:val="28"/>
                <w:lang w:val="fr-FR"/>
              </w:rPr>
              <w:t>2,25</w:t>
            </w:r>
          </w:p>
        </w:tc>
        <w:tc>
          <w:tcPr>
            <w:tcW w:w="1843" w:type="dxa"/>
          </w:tcPr>
          <w:p w:rsidR="00714028" w:rsidRPr="00714028" w:rsidRDefault="00714028" w:rsidP="00B02A86">
            <w:pPr>
              <w:spacing w:line="300" w:lineRule="atLeast"/>
              <w:jc w:val="both"/>
              <w:textAlignment w:val="baseline"/>
              <w:rPr>
                <w:rFonts w:ascii="Times New Roman" w:hAnsi="Times New Roman"/>
                <w:b/>
                <w:sz w:val="28"/>
                <w:szCs w:val="28"/>
                <w:lang w:val="fr-FR"/>
              </w:rPr>
            </w:pPr>
          </w:p>
        </w:tc>
      </w:tr>
    </w:tbl>
    <w:p w:rsidR="00714028" w:rsidRPr="006056E5" w:rsidRDefault="00714028" w:rsidP="006056E5">
      <w:pPr>
        <w:pStyle w:val="NoSpacing"/>
        <w:rPr>
          <w:sz w:val="28"/>
          <w:szCs w:val="28"/>
        </w:rPr>
      </w:pPr>
      <w:r w:rsidRPr="006056E5">
        <w:rPr>
          <w:sz w:val="28"/>
          <w:szCs w:val="28"/>
        </w:rPr>
        <w:t xml:space="preserve">Accese cladire/incinta: </w:t>
      </w:r>
      <w:r w:rsidRPr="006056E5">
        <w:rPr>
          <w:sz w:val="28"/>
          <w:szCs w:val="28"/>
        </w:rPr>
        <w:tab/>
        <w:t>2/1</w:t>
      </w:r>
    </w:p>
    <w:p w:rsidR="00714028" w:rsidRPr="006056E5" w:rsidRDefault="00714028" w:rsidP="006056E5">
      <w:pPr>
        <w:pStyle w:val="NoSpacing"/>
        <w:rPr>
          <w:sz w:val="28"/>
          <w:szCs w:val="28"/>
        </w:rPr>
      </w:pPr>
      <w:r w:rsidRPr="006056E5">
        <w:rPr>
          <w:sz w:val="28"/>
          <w:szCs w:val="28"/>
        </w:rPr>
        <w:t>Unitati locative existente/propuse: 34/38</w:t>
      </w:r>
    </w:p>
    <w:p w:rsidR="00714028" w:rsidRPr="006056E5" w:rsidRDefault="00714028" w:rsidP="006056E5">
      <w:pPr>
        <w:pStyle w:val="NoSpacing"/>
        <w:rPr>
          <w:sz w:val="28"/>
          <w:szCs w:val="28"/>
        </w:rPr>
      </w:pPr>
      <w:r w:rsidRPr="006056E5">
        <w:rPr>
          <w:sz w:val="28"/>
          <w:szCs w:val="28"/>
        </w:rPr>
        <w:t>Parcari total existente/propuse: 35/38. Locurile de parcare se vor asigura pe terenul din vecinatate.</w:t>
      </w:r>
    </w:p>
    <w:p w:rsidR="00714028" w:rsidRPr="006056E5" w:rsidRDefault="00714028" w:rsidP="006056E5">
      <w:pPr>
        <w:pStyle w:val="NoSpacing"/>
        <w:numPr>
          <w:ilvl w:val="0"/>
          <w:numId w:val="17"/>
        </w:numPr>
        <w:rPr>
          <w:sz w:val="28"/>
          <w:szCs w:val="28"/>
          <w:lang w:val="it-IT"/>
        </w:rPr>
      </w:pPr>
      <w:r w:rsidRPr="006056E5">
        <w:rPr>
          <w:sz w:val="28"/>
          <w:szCs w:val="28"/>
          <w:lang w:val="it-IT"/>
        </w:rPr>
        <w:t>Distante minime fata de limita de proprietate:</w:t>
      </w:r>
    </w:p>
    <w:p w:rsidR="00714028" w:rsidRPr="006056E5" w:rsidRDefault="00714028" w:rsidP="006056E5">
      <w:pPr>
        <w:pStyle w:val="NoSpacing"/>
        <w:rPr>
          <w:sz w:val="28"/>
          <w:szCs w:val="28"/>
          <w:lang w:val="it-IT"/>
        </w:rPr>
      </w:pPr>
      <w:r w:rsidRPr="006056E5">
        <w:rPr>
          <w:sz w:val="28"/>
          <w:szCs w:val="28"/>
          <w:lang w:val="it-IT"/>
        </w:rPr>
        <w:t>-</w:t>
      </w:r>
      <w:r w:rsidRPr="006056E5">
        <w:rPr>
          <w:sz w:val="28"/>
          <w:szCs w:val="28"/>
          <w:lang w:val="it-IT"/>
        </w:rPr>
        <w:tab/>
        <w:t>N  – 2.00m;</w:t>
      </w:r>
    </w:p>
    <w:p w:rsidR="00714028" w:rsidRPr="006056E5" w:rsidRDefault="00714028" w:rsidP="006056E5">
      <w:pPr>
        <w:pStyle w:val="NoSpacing"/>
        <w:rPr>
          <w:sz w:val="28"/>
          <w:szCs w:val="28"/>
          <w:lang w:val="it-IT"/>
        </w:rPr>
      </w:pPr>
      <w:r w:rsidRPr="006056E5">
        <w:rPr>
          <w:sz w:val="28"/>
          <w:szCs w:val="28"/>
          <w:lang w:val="it-IT"/>
        </w:rPr>
        <w:t>-</w:t>
      </w:r>
      <w:r w:rsidRPr="006056E5">
        <w:rPr>
          <w:sz w:val="28"/>
          <w:szCs w:val="28"/>
          <w:lang w:val="it-IT"/>
        </w:rPr>
        <w:tab/>
        <w:t>E  – 1.07m;</w:t>
      </w:r>
    </w:p>
    <w:p w:rsidR="00714028" w:rsidRPr="006056E5" w:rsidRDefault="00714028" w:rsidP="006056E5">
      <w:pPr>
        <w:pStyle w:val="NoSpacing"/>
        <w:rPr>
          <w:sz w:val="28"/>
          <w:szCs w:val="28"/>
          <w:lang w:val="it-IT"/>
        </w:rPr>
      </w:pPr>
      <w:r w:rsidRPr="006056E5">
        <w:rPr>
          <w:sz w:val="28"/>
          <w:szCs w:val="28"/>
          <w:lang w:val="it-IT"/>
        </w:rPr>
        <w:t>-</w:t>
      </w:r>
      <w:r w:rsidRPr="006056E5">
        <w:rPr>
          <w:sz w:val="28"/>
          <w:szCs w:val="28"/>
          <w:lang w:val="it-IT"/>
        </w:rPr>
        <w:tab/>
        <w:t>S  – 0.55m;</w:t>
      </w:r>
    </w:p>
    <w:p w:rsidR="00714028" w:rsidRPr="006056E5" w:rsidRDefault="006056E5" w:rsidP="006056E5">
      <w:pPr>
        <w:pStyle w:val="NoSpacing"/>
        <w:rPr>
          <w:sz w:val="28"/>
          <w:szCs w:val="28"/>
          <w:lang w:val="it-IT"/>
        </w:rPr>
      </w:pPr>
      <w:r>
        <w:rPr>
          <w:sz w:val="28"/>
          <w:szCs w:val="28"/>
          <w:lang w:val="it-IT"/>
        </w:rPr>
        <w:t>-</w:t>
      </w:r>
      <w:r>
        <w:rPr>
          <w:sz w:val="28"/>
          <w:szCs w:val="28"/>
          <w:lang w:val="it-IT"/>
        </w:rPr>
        <w:tab/>
        <w:t xml:space="preserve">V  – 26.10m. </w:t>
      </w:r>
    </w:p>
    <w:p w:rsidR="00714028" w:rsidRPr="006056E5" w:rsidRDefault="00714028" w:rsidP="006056E5">
      <w:pPr>
        <w:pStyle w:val="NoSpacing"/>
        <w:numPr>
          <w:ilvl w:val="0"/>
          <w:numId w:val="17"/>
        </w:numPr>
        <w:rPr>
          <w:sz w:val="28"/>
          <w:szCs w:val="28"/>
          <w:lang w:val="it-IT"/>
        </w:rPr>
      </w:pPr>
      <w:r w:rsidRPr="006056E5">
        <w:rPr>
          <w:sz w:val="28"/>
          <w:szCs w:val="28"/>
          <w:lang w:val="it-IT"/>
        </w:rPr>
        <w:t>Distante minime fata de constructiile direct invecinate:</w:t>
      </w:r>
    </w:p>
    <w:p w:rsidR="00714028" w:rsidRPr="006056E5" w:rsidRDefault="00714028" w:rsidP="006056E5">
      <w:pPr>
        <w:pStyle w:val="NoSpacing"/>
        <w:rPr>
          <w:sz w:val="28"/>
          <w:szCs w:val="28"/>
          <w:lang w:val="it-IT"/>
        </w:rPr>
      </w:pPr>
      <w:r w:rsidRPr="006056E5">
        <w:rPr>
          <w:sz w:val="28"/>
          <w:szCs w:val="28"/>
          <w:lang w:val="it-IT"/>
        </w:rPr>
        <w:t>-</w:t>
      </w:r>
      <w:r w:rsidRPr="006056E5">
        <w:rPr>
          <w:sz w:val="28"/>
          <w:szCs w:val="28"/>
          <w:lang w:val="it-IT"/>
        </w:rPr>
        <w:tab/>
        <w:t>N  – 10.21m (Bloc de locuinte P+3);</w:t>
      </w:r>
    </w:p>
    <w:p w:rsidR="00714028" w:rsidRPr="006056E5" w:rsidRDefault="00714028" w:rsidP="006056E5">
      <w:pPr>
        <w:pStyle w:val="NoSpacing"/>
        <w:rPr>
          <w:sz w:val="28"/>
          <w:szCs w:val="28"/>
          <w:lang w:val="it-IT"/>
        </w:rPr>
      </w:pPr>
      <w:r w:rsidRPr="006056E5">
        <w:rPr>
          <w:sz w:val="28"/>
          <w:szCs w:val="28"/>
          <w:lang w:val="it-IT"/>
        </w:rPr>
        <w:t xml:space="preserve">- </w:t>
      </w:r>
      <w:r w:rsidRPr="006056E5">
        <w:rPr>
          <w:sz w:val="28"/>
          <w:szCs w:val="28"/>
          <w:lang w:val="it-IT"/>
        </w:rPr>
        <w:tab/>
        <w:t xml:space="preserve"> E  – nu exista cladiri in imediata apropiere;</w:t>
      </w:r>
    </w:p>
    <w:p w:rsidR="00714028" w:rsidRPr="006056E5" w:rsidRDefault="00714028" w:rsidP="006056E5">
      <w:pPr>
        <w:pStyle w:val="NoSpacing"/>
        <w:rPr>
          <w:sz w:val="28"/>
          <w:szCs w:val="28"/>
          <w:lang w:val="it-IT"/>
        </w:rPr>
      </w:pPr>
      <w:r w:rsidRPr="006056E5">
        <w:rPr>
          <w:sz w:val="28"/>
          <w:szCs w:val="28"/>
          <w:lang w:val="it-IT"/>
        </w:rPr>
        <w:t xml:space="preserve">-  </w:t>
      </w:r>
      <w:r w:rsidRPr="006056E5">
        <w:rPr>
          <w:sz w:val="28"/>
          <w:szCs w:val="28"/>
          <w:lang w:val="it-IT"/>
        </w:rPr>
        <w:tab/>
        <w:t>S  – nu exista cladiri in imediata apropiere;</w:t>
      </w:r>
    </w:p>
    <w:p w:rsidR="00714028" w:rsidRPr="006056E5" w:rsidRDefault="00714028" w:rsidP="006056E5">
      <w:pPr>
        <w:pStyle w:val="NoSpacing"/>
        <w:rPr>
          <w:sz w:val="28"/>
          <w:szCs w:val="28"/>
          <w:lang w:val="it-IT"/>
        </w:rPr>
      </w:pPr>
      <w:r w:rsidRPr="006056E5">
        <w:rPr>
          <w:sz w:val="28"/>
          <w:szCs w:val="28"/>
          <w:lang w:val="it-IT"/>
        </w:rPr>
        <w:t>-</w:t>
      </w:r>
      <w:r w:rsidRPr="006056E5">
        <w:rPr>
          <w:sz w:val="28"/>
          <w:szCs w:val="28"/>
          <w:lang w:val="it-IT"/>
        </w:rPr>
        <w:tab/>
        <w:t>V  – nu exista cladiri in imediata apropiere.</w:t>
      </w:r>
    </w:p>
    <w:p w:rsidR="005278E6" w:rsidRPr="005278E6" w:rsidRDefault="005278E6" w:rsidP="006056E5">
      <w:pPr>
        <w:spacing w:after="0" w:line="240" w:lineRule="auto"/>
        <w:jc w:val="both"/>
        <w:rPr>
          <w:rFonts w:ascii="Times New Roman" w:hAnsi="Times New Roman"/>
          <w:sz w:val="28"/>
          <w:szCs w:val="28"/>
        </w:rPr>
      </w:pPr>
    </w:p>
    <w:p w:rsidR="00D91871" w:rsidRDefault="00417558" w:rsidP="006056E5">
      <w:pPr>
        <w:spacing w:after="0" w:line="240" w:lineRule="auto"/>
        <w:ind w:firstLine="720"/>
        <w:jc w:val="both"/>
        <w:rPr>
          <w:rFonts w:ascii="Times New Roman" w:hAnsi="Times New Roman"/>
          <w:sz w:val="28"/>
          <w:szCs w:val="28"/>
          <w:lang w:val="ro-RO"/>
        </w:rPr>
      </w:pPr>
      <w:r w:rsidRPr="00417558">
        <w:rPr>
          <w:rFonts w:ascii="Times New Roman" w:hAnsi="Times New Roman"/>
          <w:sz w:val="28"/>
          <w:szCs w:val="28"/>
          <w:lang w:val="ro-RO"/>
        </w:rPr>
        <w:t>In conformitate c</w:t>
      </w:r>
      <w:r w:rsidR="006A34E8">
        <w:rPr>
          <w:rFonts w:ascii="Times New Roman" w:hAnsi="Times New Roman"/>
          <w:sz w:val="28"/>
          <w:szCs w:val="28"/>
          <w:lang w:val="ro-RO"/>
        </w:rPr>
        <w:t xml:space="preserve">u Certificatul de Urbanism nr. </w:t>
      </w:r>
      <w:r w:rsidR="006056E5">
        <w:rPr>
          <w:rFonts w:ascii="Times New Roman" w:hAnsi="Times New Roman"/>
          <w:sz w:val="28"/>
          <w:szCs w:val="28"/>
          <w:lang w:val="ro-RO"/>
        </w:rPr>
        <w:t>298</w:t>
      </w:r>
      <w:r w:rsidR="005278E6">
        <w:rPr>
          <w:rFonts w:ascii="Times New Roman" w:hAnsi="Times New Roman"/>
          <w:sz w:val="28"/>
          <w:szCs w:val="28"/>
          <w:lang w:val="ro-RO"/>
        </w:rPr>
        <w:t>/</w:t>
      </w:r>
      <w:r w:rsidR="006056E5">
        <w:rPr>
          <w:rFonts w:ascii="Times New Roman" w:hAnsi="Times New Roman"/>
          <w:sz w:val="28"/>
          <w:szCs w:val="28"/>
          <w:lang w:val="ro-RO"/>
        </w:rPr>
        <w:t>02</w:t>
      </w:r>
      <w:r w:rsidR="00BE43A2">
        <w:rPr>
          <w:rFonts w:ascii="Times New Roman" w:hAnsi="Times New Roman"/>
          <w:sz w:val="28"/>
          <w:szCs w:val="28"/>
          <w:lang w:val="ro-RO"/>
        </w:rPr>
        <w:t>.</w:t>
      </w:r>
      <w:r w:rsidR="006056E5">
        <w:rPr>
          <w:rFonts w:ascii="Times New Roman" w:hAnsi="Times New Roman"/>
          <w:sz w:val="28"/>
          <w:szCs w:val="28"/>
          <w:lang w:val="ro-RO"/>
        </w:rPr>
        <w:t>04</w:t>
      </w:r>
      <w:r w:rsidR="00BE43A2">
        <w:rPr>
          <w:rFonts w:ascii="Times New Roman" w:hAnsi="Times New Roman"/>
          <w:sz w:val="28"/>
          <w:szCs w:val="28"/>
          <w:lang w:val="ro-RO"/>
        </w:rPr>
        <w:t>.201</w:t>
      </w:r>
      <w:r w:rsidR="006056E5">
        <w:rPr>
          <w:rFonts w:ascii="Times New Roman" w:hAnsi="Times New Roman"/>
          <w:sz w:val="28"/>
          <w:szCs w:val="28"/>
          <w:lang w:val="ro-RO"/>
        </w:rPr>
        <w:t>9</w:t>
      </w:r>
      <w:r w:rsidRPr="00417558">
        <w:rPr>
          <w:rFonts w:ascii="Times New Roman" w:hAnsi="Times New Roman"/>
          <w:sz w:val="28"/>
          <w:szCs w:val="28"/>
          <w:lang w:val="ro-RO"/>
        </w:rPr>
        <w:t xml:space="preserve"> emis de </w:t>
      </w:r>
      <w:r w:rsidR="006056E5">
        <w:rPr>
          <w:rFonts w:ascii="Times New Roman" w:hAnsi="Times New Roman"/>
          <w:sz w:val="28"/>
          <w:szCs w:val="28"/>
          <w:lang w:val="ro-RO"/>
        </w:rPr>
        <w:t xml:space="preserve">UAT Tulcea </w:t>
      </w:r>
      <w:r w:rsidRPr="00417558">
        <w:rPr>
          <w:rFonts w:ascii="Times New Roman" w:hAnsi="Times New Roman"/>
          <w:sz w:val="28"/>
          <w:szCs w:val="28"/>
          <w:lang w:val="ro-RO"/>
        </w:rPr>
        <w:t xml:space="preserve">imobilul </w:t>
      </w:r>
      <w:r w:rsidR="000164B4">
        <w:rPr>
          <w:rFonts w:ascii="Times New Roman" w:hAnsi="Times New Roman"/>
          <w:sz w:val="28"/>
          <w:szCs w:val="28"/>
          <w:lang w:val="ro-RO"/>
        </w:rPr>
        <w:t>are</w:t>
      </w:r>
      <w:r w:rsidR="00F95C81">
        <w:rPr>
          <w:rFonts w:ascii="Times New Roman" w:hAnsi="Times New Roman"/>
          <w:sz w:val="28"/>
          <w:szCs w:val="28"/>
          <w:lang w:val="ro-RO"/>
        </w:rPr>
        <w:t xml:space="preserve"> functiunea actuala : </w:t>
      </w:r>
      <w:r w:rsidR="006056E5">
        <w:rPr>
          <w:rFonts w:ascii="Times New Roman" w:hAnsi="Times New Roman"/>
          <w:sz w:val="28"/>
          <w:szCs w:val="28"/>
          <w:lang w:val="ro-RO"/>
        </w:rPr>
        <w:t>locuinte colective</w:t>
      </w:r>
      <w:r w:rsidR="00BE43A2">
        <w:rPr>
          <w:rFonts w:ascii="Times New Roman" w:hAnsi="Times New Roman"/>
          <w:sz w:val="28"/>
          <w:szCs w:val="28"/>
          <w:lang w:val="ro-RO"/>
        </w:rPr>
        <w:t xml:space="preserve"> </w:t>
      </w:r>
      <w:r w:rsidR="000164B4">
        <w:rPr>
          <w:rFonts w:ascii="Times New Roman" w:hAnsi="Times New Roman"/>
          <w:sz w:val="28"/>
          <w:szCs w:val="28"/>
          <w:lang w:val="ro-RO"/>
        </w:rPr>
        <w:t>conform documentatiei tehnice cadastrale.</w:t>
      </w:r>
    </w:p>
    <w:p w:rsidR="0066127A" w:rsidRPr="000164B4" w:rsidRDefault="0066127A" w:rsidP="00960857">
      <w:pPr>
        <w:spacing w:after="0" w:line="240" w:lineRule="auto"/>
        <w:jc w:val="both"/>
        <w:rPr>
          <w:rFonts w:ascii="Times New Roman" w:hAnsi="Times New Roman"/>
          <w:b/>
          <w:sz w:val="28"/>
          <w:szCs w:val="28"/>
          <w:lang w:val="ro-RO"/>
        </w:rPr>
      </w:pPr>
      <w:r w:rsidRPr="000164B4">
        <w:rPr>
          <w:rFonts w:ascii="Times New Roman" w:hAnsi="Times New Roman"/>
          <w:b/>
          <w:i/>
          <w:sz w:val="28"/>
          <w:szCs w:val="28"/>
          <w:lang w:val="ro-RO"/>
        </w:rPr>
        <w:t>Vecinatatile terenului studiat</w:t>
      </w:r>
      <w:r w:rsidRPr="000164B4">
        <w:rPr>
          <w:rFonts w:ascii="Times New Roman" w:hAnsi="Times New Roman"/>
          <w:b/>
          <w:sz w:val="28"/>
          <w:szCs w:val="28"/>
          <w:lang w:val="ro-RO"/>
        </w:rPr>
        <w:t xml:space="preserve"> sunt urmatoarele:</w:t>
      </w:r>
    </w:p>
    <w:p w:rsidR="006056E5" w:rsidRPr="006056E5" w:rsidRDefault="006056E5" w:rsidP="006056E5">
      <w:pPr>
        <w:pStyle w:val="NoSpacing1"/>
        <w:rPr>
          <w:rFonts w:ascii="Times New Roman" w:hAnsi="Times New Roman"/>
          <w:sz w:val="28"/>
          <w:szCs w:val="28"/>
        </w:rPr>
      </w:pPr>
      <w:r w:rsidRPr="006056E5">
        <w:rPr>
          <w:rFonts w:ascii="Times New Roman" w:hAnsi="Times New Roman"/>
          <w:sz w:val="28"/>
          <w:szCs w:val="28"/>
        </w:rPr>
        <w:lastRenderedPageBreak/>
        <w:t>-</w:t>
      </w:r>
      <w:r w:rsidRPr="006056E5">
        <w:rPr>
          <w:rFonts w:ascii="Times New Roman" w:hAnsi="Times New Roman"/>
          <w:sz w:val="28"/>
          <w:szCs w:val="28"/>
        </w:rPr>
        <w:tab/>
        <w:t>N  – domeniu privat – Samata Stere NC41902</w:t>
      </w:r>
    </w:p>
    <w:p w:rsidR="006056E5" w:rsidRPr="006056E5" w:rsidRDefault="006056E5" w:rsidP="006056E5">
      <w:pPr>
        <w:pStyle w:val="NoSpacing1"/>
        <w:rPr>
          <w:rFonts w:ascii="Times New Roman" w:hAnsi="Times New Roman"/>
          <w:sz w:val="28"/>
          <w:szCs w:val="28"/>
        </w:rPr>
      </w:pPr>
      <w:r w:rsidRPr="006056E5">
        <w:rPr>
          <w:rFonts w:ascii="Times New Roman" w:hAnsi="Times New Roman"/>
          <w:sz w:val="28"/>
          <w:szCs w:val="28"/>
        </w:rPr>
        <w:t>-</w:t>
      </w:r>
      <w:r w:rsidRPr="006056E5">
        <w:rPr>
          <w:rFonts w:ascii="Times New Roman" w:hAnsi="Times New Roman"/>
          <w:sz w:val="28"/>
          <w:szCs w:val="28"/>
        </w:rPr>
        <w:tab/>
        <w:t>E  – domeniu public – drum;</w:t>
      </w:r>
    </w:p>
    <w:p w:rsidR="006056E5" w:rsidRPr="006056E5" w:rsidRDefault="006056E5" w:rsidP="006056E5">
      <w:pPr>
        <w:pStyle w:val="NoSpacing1"/>
        <w:rPr>
          <w:rFonts w:ascii="Times New Roman" w:hAnsi="Times New Roman"/>
          <w:sz w:val="28"/>
          <w:szCs w:val="28"/>
        </w:rPr>
      </w:pPr>
      <w:r w:rsidRPr="006056E5">
        <w:rPr>
          <w:rFonts w:ascii="Times New Roman" w:hAnsi="Times New Roman"/>
          <w:sz w:val="28"/>
          <w:szCs w:val="28"/>
        </w:rPr>
        <w:t>-</w:t>
      </w:r>
      <w:r w:rsidRPr="006056E5">
        <w:rPr>
          <w:rFonts w:ascii="Times New Roman" w:hAnsi="Times New Roman"/>
          <w:sz w:val="28"/>
          <w:szCs w:val="28"/>
        </w:rPr>
        <w:tab/>
        <w:t>S  – domeniu privat – Vasiliev Laurentiu Lucian;</w:t>
      </w:r>
    </w:p>
    <w:p w:rsidR="006056E5" w:rsidRPr="006056E5" w:rsidRDefault="006056E5" w:rsidP="006056E5">
      <w:pPr>
        <w:pStyle w:val="NoSpacing1"/>
        <w:rPr>
          <w:rFonts w:ascii="Times New Roman" w:hAnsi="Times New Roman"/>
          <w:sz w:val="28"/>
          <w:szCs w:val="28"/>
        </w:rPr>
      </w:pPr>
      <w:r w:rsidRPr="006056E5">
        <w:rPr>
          <w:rFonts w:ascii="Times New Roman" w:hAnsi="Times New Roman"/>
          <w:sz w:val="28"/>
          <w:szCs w:val="28"/>
        </w:rPr>
        <w:t>-</w:t>
      </w:r>
      <w:r w:rsidRPr="006056E5">
        <w:rPr>
          <w:rFonts w:ascii="Times New Roman" w:hAnsi="Times New Roman"/>
          <w:sz w:val="28"/>
          <w:szCs w:val="28"/>
        </w:rPr>
        <w:tab/>
        <w:t>V  – domeniu privat – Samata Stere lot 2.</w:t>
      </w:r>
    </w:p>
    <w:p w:rsidR="006056E5" w:rsidRPr="006056E5" w:rsidRDefault="006056E5" w:rsidP="006056E5">
      <w:pPr>
        <w:pStyle w:val="NoSpacing"/>
        <w:numPr>
          <w:ilvl w:val="0"/>
          <w:numId w:val="17"/>
        </w:numPr>
        <w:rPr>
          <w:rStyle w:val="stlinie"/>
          <w:sz w:val="28"/>
          <w:szCs w:val="28"/>
        </w:rPr>
      </w:pPr>
      <w:r w:rsidRPr="006056E5">
        <w:rPr>
          <w:rStyle w:val="stlinie"/>
          <w:sz w:val="28"/>
          <w:szCs w:val="28"/>
        </w:rPr>
        <w:t>Distante minime fata de limita de proprietate:</w:t>
      </w:r>
    </w:p>
    <w:p w:rsidR="006056E5" w:rsidRPr="006056E5" w:rsidRDefault="006056E5" w:rsidP="006056E5">
      <w:pPr>
        <w:pStyle w:val="NoSpacing"/>
        <w:rPr>
          <w:rStyle w:val="stlinie"/>
          <w:sz w:val="28"/>
          <w:szCs w:val="28"/>
        </w:rPr>
      </w:pPr>
      <w:r w:rsidRPr="006056E5">
        <w:rPr>
          <w:rStyle w:val="stlinie"/>
          <w:sz w:val="28"/>
          <w:szCs w:val="28"/>
        </w:rPr>
        <w:t>-</w:t>
      </w:r>
      <w:r w:rsidRPr="006056E5">
        <w:rPr>
          <w:rStyle w:val="stlinie"/>
          <w:sz w:val="28"/>
          <w:szCs w:val="28"/>
        </w:rPr>
        <w:tab/>
        <w:t>N  – 2.00m;</w:t>
      </w:r>
    </w:p>
    <w:p w:rsidR="006056E5" w:rsidRPr="006056E5" w:rsidRDefault="006056E5" w:rsidP="006056E5">
      <w:pPr>
        <w:pStyle w:val="NoSpacing"/>
        <w:rPr>
          <w:rStyle w:val="stlinie"/>
          <w:sz w:val="28"/>
          <w:szCs w:val="28"/>
        </w:rPr>
      </w:pPr>
      <w:r w:rsidRPr="006056E5">
        <w:rPr>
          <w:rStyle w:val="stlinie"/>
          <w:sz w:val="28"/>
          <w:szCs w:val="28"/>
        </w:rPr>
        <w:t>-</w:t>
      </w:r>
      <w:r w:rsidRPr="006056E5">
        <w:rPr>
          <w:rStyle w:val="stlinie"/>
          <w:sz w:val="28"/>
          <w:szCs w:val="28"/>
        </w:rPr>
        <w:tab/>
        <w:t>E  – 1.07m;</w:t>
      </w:r>
    </w:p>
    <w:p w:rsidR="006056E5" w:rsidRPr="006056E5" w:rsidRDefault="006056E5" w:rsidP="006056E5">
      <w:pPr>
        <w:pStyle w:val="NoSpacing"/>
        <w:rPr>
          <w:rStyle w:val="stlinie"/>
          <w:sz w:val="28"/>
          <w:szCs w:val="28"/>
        </w:rPr>
      </w:pPr>
      <w:r w:rsidRPr="006056E5">
        <w:rPr>
          <w:rStyle w:val="stlinie"/>
          <w:sz w:val="28"/>
          <w:szCs w:val="28"/>
        </w:rPr>
        <w:t>-</w:t>
      </w:r>
      <w:r w:rsidRPr="006056E5">
        <w:rPr>
          <w:rStyle w:val="stlinie"/>
          <w:sz w:val="28"/>
          <w:szCs w:val="28"/>
        </w:rPr>
        <w:tab/>
        <w:t>S  – 0.55m;</w:t>
      </w:r>
    </w:p>
    <w:p w:rsidR="006056E5" w:rsidRPr="006056E5" w:rsidRDefault="006056E5" w:rsidP="006056E5">
      <w:pPr>
        <w:pStyle w:val="NoSpacing"/>
        <w:rPr>
          <w:rStyle w:val="stlinie"/>
          <w:sz w:val="28"/>
          <w:szCs w:val="28"/>
        </w:rPr>
      </w:pPr>
      <w:r w:rsidRPr="006056E5">
        <w:rPr>
          <w:rStyle w:val="stlinie"/>
          <w:sz w:val="28"/>
          <w:szCs w:val="28"/>
        </w:rPr>
        <w:t>-</w:t>
      </w:r>
      <w:r w:rsidRPr="006056E5">
        <w:rPr>
          <w:rStyle w:val="stlinie"/>
          <w:sz w:val="28"/>
          <w:szCs w:val="28"/>
        </w:rPr>
        <w:tab/>
        <w:t xml:space="preserve">V  – 26.10m. </w:t>
      </w:r>
    </w:p>
    <w:p w:rsidR="006056E5" w:rsidRPr="006056E5" w:rsidRDefault="006056E5" w:rsidP="006056E5">
      <w:pPr>
        <w:pStyle w:val="NoSpacing"/>
        <w:numPr>
          <w:ilvl w:val="0"/>
          <w:numId w:val="17"/>
        </w:numPr>
        <w:rPr>
          <w:rStyle w:val="stlinie"/>
          <w:sz w:val="28"/>
          <w:szCs w:val="28"/>
        </w:rPr>
      </w:pPr>
      <w:r w:rsidRPr="006056E5">
        <w:rPr>
          <w:rStyle w:val="stlinie"/>
          <w:sz w:val="28"/>
          <w:szCs w:val="28"/>
        </w:rPr>
        <w:t>Distante minime fata de constructiile direct invecinate:</w:t>
      </w:r>
    </w:p>
    <w:p w:rsidR="006056E5" w:rsidRPr="006056E5" w:rsidRDefault="006056E5" w:rsidP="006056E5">
      <w:pPr>
        <w:pStyle w:val="NoSpacing"/>
        <w:rPr>
          <w:rStyle w:val="stlinie"/>
          <w:sz w:val="28"/>
          <w:szCs w:val="28"/>
        </w:rPr>
      </w:pPr>
      <w:r w:rsidRPr="006056E5">
        <w:rPr>
          <w:rStyle w:val="stlinie"/>
          <w:sz w:val="28"/>
          <w:szCs w:val="28"/>
        </w:rPr>
        <w:t>-</w:t>
      </w:r>
      <w:r w:rsidRPr="006056E5">
        <w:rPr>
          <w:rStyle w:val="stlinie"/>
          <w:sz w:val="28"/>
          <w:szCs w:val="28"/>
        </w:rPr>
        <w:tab/>
        <w:t>N  – 10.21m (Bloc de locuinte P+3);</w:t>
      </w:r>
    </w:p>
    <w:p w:rsidR="006056E5" w:rsidRPr="006056E5" w:rsidRDefault="006056E5" w:rsidP="006056E5">
      <w:pPr>
        <w:pStyle w:val="NoSpacing"/>
        <w:rPr>
          <w:rStyle w:val="stlinie"/>
          <w:sz w:val="28"/>
          <w:szCs w:val="28"/>
        </w:rPr>
      </w:pPr>
      <w:r w:rsidRPr="006056E5">
        <w:rPr>
          <w:rStyle w:val="stlinie"/>
          <w:sz w:val="28"/>
          <w:szCs w:val="28"/>
        </w:rPr>
        <w:t xml:space="preserve">- </w:t>
      </w:r>
      <w:r w:rsidRPr="006056E5">
        <w:rPr>
          <w:rStyle w:val="stlinie"/>
          <w:sz w:val="28"/>
          <w:szCs w:val="28"/>
        </w:rPr>
        <w:tab/>
        <w:t xml:space="preserve"> E  – nu exista cladiri in imediata apropiere;</w:t>
      </w:r>
    </w:p>
    <w:p w:rsidR="006056E5" w:rsidRPr="006056E5" w:rsidRDefault="006056E5" w:rsidP="006056E5">
      <w:pPr>
        <w:pStyle w:val="NoSpacing"/>
        <w:rPr>
          <w:rStyle w:val="stlinie"/>
          <w:sz w:val="28"/>
          <w:szCs w:val="28"/>
        </w:rPr>
      </w:pPr>
      <w:r w:rsidRPr="006056E5">
        <w:rPr>
          <w:rStyle w:val="stlinie"/>
          <w:sz w:val="28"/>
          <w:szCs w:val="28"/>
        </w:rPr>
        <w:t xml:space="preserve">-  </w:t>
      </w:r>
      <w:r w:rsidRPr="006056E5">
        <w:rPr>
          <w:rStyle w:val="stlinie"/>
          <w:sz w:val="28"/>
          <w:szCs w:val="28"/>
        </w:rPr>
        <w:tab/>
        <w:t>S  – nu exista cladiri in imediata apropiere;</w:t>
      </w:r>
    </w:p>
    <w:p w:rsidR="006056E5" w:rsidRPr="006056E5" w:rsidRDefault="006056E5" w:rsidP="006056E5">
      <w:pPr>
        <w:pStyle w:val="NoSpacing"/>
        <w:rPr>
          <w:rStyle w:val="stlinie"/>
          <w:sz w:val="28"/>
          <w:szCs w:val="28"/>
        </w:rPr>
      </w:pPr>
      <w:r w:rsidRPr="006056E5">
        <w:rPr>
          <w:rStyle w:val="stlinie"/>
          <w:sz w:val="28"/>
          <w:szCs w:val="28"/>
        </w:rPr>
        <w:t>-</w:t>
      </w:r>
      <w:r w:rsidRPr="006056E5">
        <w:rPr>
          <w:rStyle w:val="stlinie"/>
          <w:sz w:val="28"/>
          <w:szCs w:val="28"/>
        </w:rPr>
        <w:tab/>
        <w:t>V  – nu exista cladiri in imediata apropiere.</w:t>
      </w:r>
    </w:p>
    <w:p w:rsidR="0026013F" w:rsidRPr="00960857" w:rsidRDefault="0026013F" w:rsidP="00960857">
      <w:pPr>
        <w:spacing w:after="0" w:line="240" w:lineRule="auto"/>
        <w:jc w:val="both"/>
        <w:rPr>
          <w:rFonts w:ascii="Times New Roman" w:hAnsi="Times New Roman"/>
          <w:b/>
          <w:i/>
          <w:sz w:val="28"/>
          <w:szCs w:val="28"/>
          <w:lang w:val="ro-RO"/>
        </w:rPr>
      </w:pPr>
      <w:r w:rsidRPr="00960857">
        <w:rPr>
          <w:rFonts w:ascii="Times New Roman" w:hAnsi="Times New Roman"/>
          <w:b/>
          <w:i/>
          <w:sz w:val="28"/>
          <w:szCs w:val="28"/>
          <w:lang w:val="ro-RO"/>
        </w:rPr>
        <w:t>Utilitati:</w:t>
      </w:r>
    </w:p>
    <w:p w:rsidR="00460A41" w:rsidRPr="0047313C" w:rsidRDefault="0026013F" w:rsidP="0047313C">
      <w:pPr>
        <w:pStyle w:val="NoSpacing"/>
        <w:ind w:firstLine="720"/>
        <w:jc w:val="both"/>
        <w:rPr>
          <w:sz w:val="28"/>
          <w:szCs w:val="28"/>
        </w:rPr>
      </w:pPr>
      <w:r w:rsidRPr="0047313C">
        <w:rPr>
          <w:sz w:val="28"/>
          <w:szCs w:val="28"/>
          <w:lang w:val="ro-RO"/>
        </w:rPr>
        <w:t xml:space="preserve">a) Alimentarea cu apa </w:t>
      </w:r>
      <w:r w:rsidR="0016111C" w:rsidRPr="0047313C">
        <w:rPr>
          <w:sz w:val="28"/>
          <w:szCs w:val="28"/>
          <w:lang w:val="ro-RO"/>
        </w:rPr>
        <w:t>–</w:t>
      </w:r>
      <w:r w:rsidRPr="0047313C">
        <w:rPr>
          <w:sz w:val="28"/>
          <w:szCs w:val="28"/>
          <w:lang w:val="ro-RO"/>
        </w:rPr>
        <w:t xml:space="preserve"> </w:t>
      </w:r>
      <w:r w:rsidR="0047313C" w:rsidRPr="0047313C">
        <w:rPr>
          <w:sz w:val="28"/>
          <w:szCs w:val="28"/>
        </w:rPr>
        <w:t xml:space="preserve">alimentarea cu apa potabila </w:t>
      </w:r>
      <w:r w:rsidR="006056E5" w:rsidRPr="0047313C">
        <w:rPr>
          <w:sz w:val="28"/>
          <w:szCs w:val="28"/>
        </w:rPr>
        <w:t>se realizeaza de la reteaua oraseneasca de pe strada Sculptor Ion Jalea. Din acest bransament se va asigura necesaru</w:t>
      </w:r>
      <w:r w:rsidR="0047313C" w:rsidRPr="0047313C">
        <w:rPr>
          <w:sz w:val="28"/>
          <w:szCs w:val="28"/>
        </w:rPr>
        <w:t>l de apa pentru consum menajer.</w:t>
      </w:r>
    </w:p>
    <w:p w:rsidR="0047313C" w:rsidRPr="0047313C" w:rsidRDefault="00174513" w:rsidP="0047313C">
      <w:pPr>
        <w:pStyle w:val="NoSpacing"/>
        <w:ind w:firstLine="720"/>
        <w:jc w:val="both"/>
        <w:rPr>
          <w:sz w:val="28"/>
          <w:szCs w:val="28"/>
        </w:rPr>
      </w:pPr>
      <w:r w:rsidRPr="0047313C">
        <w:rPr>
          <w:sz w:val="28"/>
          <w:szCs w:val="28"/>
          <w:lang w:val="ro-RO"/>
        </w:rPr>
        <w:t>b</w:t>
      </w:r>
      <w:r w:rsidR="0026013F" w:rsidRPr="0047313C">
        <w:rPr>
          <w:sz w:val="28"/>
          <w:szCs w:val="28"/>
          <w:lang w:val="ro-RO"/>
        </w:rPr>
        <w:t xml:space="preserve">) Evacuarea apelor uzate </w:t>
      </w:r>
      <w:r w:rsidR="0047313C" w:rsidRPr="0047313C">
        <w:rPr>
          <w:sz w:val="28"/>
          <w:szCs w:val="28"/>
          <w:lang w:val="ro-RO"/>
        </w:rPr>
        <w:t>-</w:t>
      </w:r>
      <w:r w:rsidR="00460A41" w:rsidRPr="0047313C">
        <w:rPr>
          <w:sz w:val="28"/>
          <w:szCs w:val="28"/>
          <w:lang w:val="fr-FR"/>
        </w:rPr>
        <w:t xml:space="preserve"> </w:t>
      </w:r>
      <w:r w:rsidR="0047313C" w:rsidRPr="0047313C">
        <w:rPr>
          <w:sz w:val="28"/>
          <w:szCs w:val="28"/>
        </w:rPr>
        <w:t>apele uzate menajere colectate pana la nivelul subsolului sunt canalizate gravitational catre reteaua de canalizare oraseneasca printr-un camin de racord amplasat la limita de proprietate spre strada Sculptor Ion Jalea. Apele meteorice, care provin din ploi sau din topirea zapezilor de pe acoperisul cladirii, sunt evacuate cu ajutorul coloanelor gravitational pe suprafata verde amenajata in incinta.</w:t>
      </w:r>
    </w:p>
    <w:p w:rsidR="004C5F8E" w:rsidRPr="0047313C" w:rsidRDefault="00174513" w:rsidP="0047313C">
      <w:pPr>
        <w:pStyle w:val="NoSpacing"/>
        <w:ind w:firstLine="720"/>
        <w:jc w:val="both"/>
        <w:rPr>
          <w:sz w:val="28"/>
          <w:szCs w:val="28"/>
        </w:rPr>
      </w:pPr>
      <w:r w:rsidRPr="0047313C">
        <w:rPr>
          <w:sz w:val="28"/>
          <w:szCs w:val="28"/>
          <w:lang w:val="ro-RO"/>
        </w:rPr>
        <w:t>c</w:t>
      </w:r>
      <w:r w:rsidR="004C5F8E" w:rsidRPr="0047313C">
        <w:rPr>
          <w:sz w:val="28"/>
          <w:szCs w:val="28"/>
          <w:lang w:val="ro-RO"/>
        </w:rPr>
        <w:t xml:space="preserve">) Alimentarea cu energie electrica - </w:t>
      </w:r>
      <w:r w:rsidR="0047313C" w:rsidRPr="0047313C">
        <w:rPr>
          <w:sz w:val="28"/>
          <w:szCs w:val="28"/>
        </w:rPr>
        <w:t>in prezent exista retele ce vor asigura racordul imobilului rezultat.</w:t>
      </w:r>
      <w:r w:rsidR="004C5F8E" w:rsidRPr="0047313C">
        <w:rPr>
          <w:sz w:val="28"/>
          <w:szCs w:val="28"/>
          <w:lang w:val="ro-RO"/>
        </w:rPr>
        <w:t xml:space="preserve"> </w:t>
      </w:r>
    </w:p>
    <w:p w:rsidR="00174513" w:rsidRPr="0047313C" w:rsidRDefault="00174513" w:rsidP="0047313C">
      <w:pPr>
        <w:pStyle w:val="NoSpacing"/>
        <w:ind w:firstLine="720"/>
        <w:jc w:val="both"/>
        <w:rPr>
          <w:sz w:val="28"/>
          <w:szCs w:val="28"/>
          <w:lang w:val="ro-RO"/>
        </w:rPr>
      </w:pPr>
      <w:r w:rsidRPr="0047313C">
        <w:rPr>
          <w:sz w:val="28"/>
          <w:szCs w:val="28"/>
          <w:lang w:val="ro-RO"/>
        </w:rPr>
        <w:t xml:space="preserve">d) </w:t>
      </w:r>
      <w:r w:rsidR="00146E29" w:rsidRPr="0047313C">
        <w:rPr>
          <w:sz w:val="28"/>
          <w:szCs w:val="28"/>
          <w:lang w:val="ro-RO"/>
        </w:rPr>
        <w:t>A</w:t>
      </w:r>
      <w:r w:rsidRPr="0047313C">
        <w:rPr>
          <w:sz w:val="28"/>
          <w:szCs w:val="28"/>
          <w:lang w:val="ro-RO"/>
        </w:rPr>
        <w:t xml:space="preserve">sigurarea agentului termic – se va asigura prin centrala termica </w:t>
      </w:r>
      <w:r w:rsidR="00146E29" w:rsidRPr="0047313C">
        <w:rPr>
          <w:sz w:val="28"/>
          <w:szCs w:val="28"/>
          <w:lang w:val="ro-RO"/>
        </w:rPr>
        <w:t>proprie, cu combustibil solid, cu gazeificare.</w:t>
      </w:r>
    </w:p>
    <w:p w:rsidR="0047313C" w:rsidRPr="0047313C" w:rsidRDefault="0047313C" w:rsidP="0047313C">
      <w:pPr>
        <w:pStyle w:val="NoSpacing"/>
        <w:ind w:firstLine="720"/>
        <w:jc w:val="both"/>
        <w:rPr>
          <w:sz w:val="28"/>
          <w:szCs w:val="28"/>
        </w:rPr>
      </w:pPr>
      <w:r w:rsidRPr="0047313C">
        <w:rPr>
          <w:sz w:val="28"/>
          <w:szCs w:val="28"/>
          <w:lang w:val="ro-RO"/>
        </w:rPr>
        <w:t xml:space="preserve">e) </w:t>
      </w:r>
      <w:r w:rsidRPr="0047313C">
        <w:rPr>
          <w:sz w:val="28"/>
          <w:szCs w:val="28"/>
        </w:rPr>
        <w:t>Alimentarea cu gaze naturale - in zona exista conducta de gaz metan si exista deci, posibilitatea racordului intregului ansamblu la reteaua de gaze a municipiului.</w:t>
      </w:r>
    </w:p>
    <w:p w:rsidR="0026013F" w:rsidRPr="0047313C" w:rsidRDefault="0047313C" w:rsidP="0047313C">
      <w:pPr>
        <w:pStyle w:val="NoSpacing"/>
        <w:ind w:firstLine="720"/>
        <w:jc w:val="both"/>
        <w:rPr>
          <w:sz w:val="28"/>
          <w:szCs w:val="28"/>
          <w:lang w:val="ro-RO"/>
        </w:rPr>
      </w:pPr>
      <w:r w:rsidRPr="0047313C">
        <w:rPr>
          <w:sz w:val="28"/>
          <w:szCs w:val="28"/>
          <w:lang w:val="ro-RO"/>
        </w:rPr>
        <w:t>f</w:t>
      </w:r>
      <w:r w:rsidR="00BF786C" w:rsidRPr="0047313C">
        <w:rPr>
          <w:sz w:val="28"/>
          <w:szCs w:val="28"/>
          <w:lang w:val="ro-RO"/>
        </w:rPr>
        <w:t xml:space="preserve">) Gospodarirea deseurilor - </w:t>
      </w:r>
      <w:r w:rsidR="0016111C" w:rsidRPr="0047313C">
        <w:rPr>
          <w:sz w:val="28"/>
          <w:szCs w:val="28"/>
          <w:lang w:val="ro-RO"/>
        </w:rPr>
        <w:t xml:space="preserve"> vor fi colectate selectiv in pubele </w:t>
      </w:r>
      <w:r w:rsidR="0026013F" w:rsidRPr="0047313C">
        <w:rPr>
          <w:sz w:val="28"/>
          <w:szCs w:val="28"/>
          <w:lang w:val="ro-RO"/>
        </w:rPr>
        <w:t xml:space="preserve"> </w:t>
      </w:r>
      <w:r w:rsidR="0016111C" w:rsidRPr="0047313C">
        <w:rPr>
          <w:sz w:val="28"/>
          <w:szCs w:val="28"/>
          <w:lang w:val="ro-RO"/>
        </w:rPr>
        <w:t xml:space="preserve">pe o platforma special amenajata si apoi </w:t>
      </w:r>
      <w:r w:rsidR="0026013F" w:rsidRPr="0047313C">
        <w:rPr>
          <w:sz w:val="28"/>
          <w:szCs w:val="28"/>
          <w:lang w:val="ro-RO"/>
        </w:rPr>
        <w:t>predate catre un operator autorizat;</w:t>
      </w:r>
    </w:p>
    <w:p w:rsidR="00691973" w:rsidRPr="004F475E" w:rsidRDefault="00344784" w:rsidP="00852B85">
      <w:pPr>
        <w:spacing w:after="0" w:line="240" w:lineRule="auto"/>
        <w:jc w:val="both"/>
        <w:rPr>
          <w:rFonts w:ascii="Times New Roman" w:hAnsi="Times New Roman"/>
          <w:b/>
          <w:i/>
          <w:sz w:val="28"/>
          <w:szCs w:val="28"/>
          <w:lang w:val="ro-RO"/>
        </w:rPr>
      </w:pPr>
      <w:r w:rsidRPr="004F475E">
        <w:rPr>
          <w:rFonts w:ascii="Times New Roman" w:hAnsi="Times New Roman"/>
          <w:b/>
          <w:i/>
          <w:sz w:val="28"/>
          <w:szCs w:val="28"/>
          <w:lang w:val="ro-RO"/>
        </w:rPr>
        <w:t xml:space="preserve">Organizarea </w:t>
      </w:r>
      <w:r w:rsidR="00691973" w:rsidRPr="004F475E">
        <w:rPr>
          <w:rFonts w:ascii="Times New Roman" w:hAnsi="Times New Roman"/>
          <w:b/>
          <w:i/>
          <w:sz w:val="28"/>
          <w:szCs w:val="28"/>
          <w:lang w:val="ro-RO"/>
        </w:rPr>
        <w:t>santier</w:t>
      </w:r>
      <w:r w:rsidR="00E1474F" w:rsidRPr="004F475E">
        <w:rPr>
          <w:rFonts w:ascii="Times New Roman" w:hAnsi="Times New Roman"/>
          <w:b/>
          <w:i/>
          <w:sz w:val="28"/>
          <w:szCs w:val="28"/>
          <w:lang w:val="ro-RO"/>
        </w:rPr>
        <w:t xml:space="preserve">: </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 xml:space="preserve">Lucrarile pentru organizarea de santier se vor realiza în incinta proprietății private si vor cuprinde:  </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 xml:space="preserve"> -o platforma de aprovizionare si depozitare a materialelor </w:t>
      </w:r>
      <w:r>
        <w:rPr>
          <w:rFonts w:ascii="Times New Roman" w:hAnsi="Times New Roman"/>
          <w:sz w:val="28"/>
          <w:szCs w:val="28"/>
        </w:rPr>
        <w:t>;</w:t>
      </w:r>
      <w:r w:rsidRPr="0054707C">
        <w:rPr>
          <w:rFonts w:ascii="Times New Roman" w:hAnsi="Times New Roman"/>
          <w:sz w:val="28"/>
          <w:szCs w:val="28"/>
        </w:rPr>
        <w:t xml:space="preserve"> </w:t>
      </w:r>
    </w:p>
    <w:p w:rsidR="00A179CB" w:rsidRDefault="00A179CB" w:rsidP="00A179CB">
      <w:pPr>
        <w:spacing w:after="0"/>
        <w:jc w:val="both"/>
        <w:rPr>
          <w:rFonts w:ascii="Times New Roman" w:hAnsi="Times New Roman"/>
          <w:sz w:val="28"/>
          <w:szCs w:val="28"/>
        </w:rPr>
      </w:pPr>
      <w:r>
        <w:rPr>
          <w:rFonts w:ascii="Times New Roman" w:hAnsi="Times New Roman"/>
          <w:sz w:val="28"/>
          <w:szCs w:val="28"/>
        </w:rPr>
        <w:t xml:space="preserve"> -o baraca amplasata adiacent platformei;</w:t>
      </w:r>
    </w:p>
    <w:p w:rsidR="00A179CB" w:rsidRPr="00A179CB" w:rsidRDefault="00A179CB" w:rsidP="00A179CB">
      <w:pPr>
        <w:spacing w:after="0"/>
        <w:jc w:val="both"/>
        <w:rPr>
          <w:rFonts w:ascii="Times New Roman" w:hAnsi="Times New Roman"/>
          <w:sz w:val="28"/>
          <w:szCs w:val="28"/>
        </w:rPr>
      </w:pPr>
      <w:r>
        <w:rPr>
          <w:rFonts w:ascii="Times New Roman" w:hAnsi="Times New Roman"/>
          <w:sz w:val="28"/>
          <w:szCs w:val="28"/>
        </w:rPr>
        <w:t xml:space="preserve">-o cabina W.C. ecologica; </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lastRenderedPageBreak/>
        <w:t xml:space="preserve"> -racordurile (apa si electricitate) necesare functionarii santierulu</w:t>
      </w:r>
      <w:r>
        <w:rPr>
          <w:rFonts w:ascii="Times New Roman" w:hAnsi="Times New Roman"/>
          <w:sz w:val="28"/>
          <w:szCs w:val="28"/>
        </w:rPr>
        <w:t>i sunt existente pe amplasament.</w:t>
      </w:r>
      <w:r w:rsidRPr="0054707C">
        <w:rPr>
          <w:rFonts w:ascii="Times New Roman" w:hAnsi="Times New Roman"/>
          <w:sz w:val="28"/>
          <w:szCs w:val="28"/>
        </w:rPr>
        <w:t xml:space="preserve">  Pe platforma</w:t>
      </w:r>
      <w:r w:rsidR="002B1551">
        <w:rPr>
          <w:rFonts w:ascii="Times New Roman" w:hAnsi="Times New Roman"/>
          <w:sz w:val="28"/>
          <w:szCs w:val="28"/>
        </w:rPr>
        <w:t>,</w:t>
      </w:r>
      <w:r w:rsidRPr="0054707C">
        <w:rPr>
          <w:rFonts w:ascii="Times New Roman" w:hAnsi="Times New Roman"/>
          <w:sz w:val="28"/>
          <w:szCs w:val="28"/>
        </w:rPr>
        <w:t xml:space="preserve"> depozitarea materialelor se va face ordonat si ingrijit pentru a se ocupa minimum de spatiu, cu protejarea materialelor care pot fi afectate de intemperii si cu limitarea impras</w:t>
      </w:r>
      <w:r w:rsidR="002B1551">
        <w:rPr>
          <w:rFonts w:ascii="Times New Roman" w:hAnsi="Times New Roman"/>
          <w:sz w:val="28"/>
          <w:szCs w:val="28"/>
        </w:rPr>
        <w:t xml:space="preserve">tierii prafului si pulberilor. </w:t>
      </w:r>
    </w:p>
    <w:p w:rsidR="00A179CB" w:rsidRPr="0054707C" w:rsidRDefault="00A179CB" w:rsidP="0054707C">
      <w:pPr>
        <w:spacing w:after="0"/>
        <w:jc w:val="both"/>
        <w:rPr>
          <w:rFonts w:ascii="Times New Roman" w:hAnsi="Times New Roman"/>
          <w:sz w:val="28"/>
          <w:szCs w:val="28"/>
        </w:rPr>
      </w:pPr>
      <w:r>
        <w:rPr>
          <w:rFonts w:ascii="Times New Roman" w:hAnsi="Times New Roman"/>
          <w:sz w:val="28"/>
          <w:szCs w:val="28"/>
        </w:rPr>
        <w:t xml:space="preserve">Zona de organizare de santier va fi prevazuta in apropierea accesului carosabil </w:t>
      </w:r>
      <w:r w:rsidR="00A16211">
        <w:rPr>
          <w:rFonts w:ascii="Times New Roman" w:hAnsi="Times New Roman"/>
          <w:sz w:val="28"/>
          <w:szCs w:val="28"/>
        </w:rPr>
        <w:t xml:space="preserve">din </w:t>
      </w:r>
      <w:r>
        <w:rPr>
          <w:rFonts w:ascii="Times New Roman" w:hAnsi="Times New Roman"/>
          <w:sz w:val="28"/>
          <w:szCs w:val="28"/>
        </w:rPr>
        <w:t>drumul stradal.</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Dupa finalizarea constructiei terenul aferent organizarii de santier se</w:t>
      </w:r>
      <w:r w:rsidR="00A179CB">
        <w:rPr>
          <w:rFonts w:ascii="Times New Roman" w:hAnsi="Times New Roman"/>
          <w:sz w:val="28"/>
          <w:szCs w:val="28"/>
        </w:rPr>
        <w:t xml:space="preserve"> va reamenaja ca spatiu verde sau platforma de parcare.</w:t>
      </w:r>
    </w:p>
    <w:p w:rsidR="00B84A3F" w:rsidRPr="00286213" w:rsidRDefault="00B84A3F" w:rsidP="00286213">
      <w:pPr>
        <w:spacing w:after="0"/>
        <w:jc w:val="both"/>
        <w:rPr>
          <w:rFonts w:ascii="Times New Roman" w:hAnsi="Times New Roman"/>
          <w:sz w:val="28"/>
          <w:szCs w:val="28"/>
        </w:rPr>
      </w:pPr>
      <w:r w:rsidRPr="00EB02D5">
        <w:rPr>
          <w:rFonts w:ascii="Times New Roman" w:hAnsi="Times New Roman"/>
          <w:i/>
          <w:sz w:val="28"/>
          <w:szCs w:val="28"/>
          <w:lang w:val="ro-RO"/>
        </w:rPr>
        <w:t>b)</w:t>
      </w:r>
      <w:r w:rsidR="00663A71">
        <w:rPr>
          <w:rFonts w:ascii="Times New Roman" w:hAnsi="Times New Roman"/>
          <w:i/>
          <w:sz w:val="28"/>
          <w:szCs w:val="28"/>
          <w:lang w:val="ro-RO"/>
        </w:rPr>
        <w:t xml:space="preserve"> </w:t>
      </w:r>
      <w:r w:rsidRPr="00EB02D5">
        <w:rPr>
          <w:rFonts w:ascii="Times New Roman" w:hAnsi="Times New Roman"/>
          <w:i/>
          <w:sz w:val="28"/>
          <w:szCs w:val="28"/>
          <w:lang w:val="ro-RO"/>
        </w:rPr>
        <w:t>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nu este cazul</w:t>
      </w:r>
    </w:p>
    <w:p w:rsidR="00663A71" w:rsidRDefault="00B84A3F" w:rsidP="00663A71">
      <w:pPr>
        <w:pStyle w:val="alp0s1t14"/>
        <w:shd w:val="clear" w:color="auto" w:fill="FFFFFF"/>
        <w:spacing w:before="0" w:beforeAutospacing="0" w:after="0" w:afterAutospacing="0"/>
        <w:jc w:val="both"/>
        <w:rPr>
          <w:sz w:val="28"/>
          <w:szCs w:val="28"/>
        </w:rPr>
      </w:pPr>
      <w:r w:rsidRPr="00591C69">
        <w:rPr>
          <w:i/>
          <w:sz w:val="28"/>
          <w:szCs w:val="28"/>
        </w:rPr>
        <w:t>c</w:t>
      </w:r>
      <w:r w:rsidR="00663A71">
        <w:rPr>
          <w:sz w:val="28"/>
          <w:szCs w:val="28"/>
        </w:rPr>
        <w:t xml:space="preserve">) </w:t>
      </w:r>
      <w:r w:rsidRPr="00591C69">
        <w:rPr>
          <w:i/>
          <w:sz w:val="28"/>
          <w:szCs w:val="28"/>
        </w:rPr>
        <w:t>utilizarea resurselor naturale</w:t>
      </w:r>
      <w:r w:rsidR="00D94347">
        <w:rPr>
          <w:i/>
          <w:sz w:val="28"/>
          <w:szCs w:val="28"/>
        </w:rPr>
        <w:t>, in special a solului, a terenurilor, a apei si a biodiversitatii</w:t>
      </w:r>
      <w:r w:rsidR="00972FCE" w:rsidRPr="00591C69">
        <w:rPr>
          <w:sz w:val="28"/>
          <w:szCs w:val="28"/>
        </w:rPr>
        <w:t xml:space="preserve"> : </w:t>
      </w:r>
      <w:r w:rsidR="00663A71">
        <w:rPr>
          <w:sz w:val="28"/>
          <w:szCs w:val="28"/>
        </w:rPr>
        <w:t>in</w:t>
      </w:r>
      <w:r w:rsidR="00663A71" w:rsidRPr="00663A71">
        <w:rPr>
          <w:sz w:val="28"/>
          <w:szCs w:val="28"/>
        </w:rPr>
        <w:t xml:space="preserve"> faza de constructie se utilizează lemn, nisip, piatra </w:t>
      </w:r>
      <w:r w:rsidR="00663A71">
        <w:rPr>
          <w:sz w:val="28"/>
          <w:szCs w:val="28"/>
        </w:rPr>
        <w:t>.</w:t>
      </w:r>
    </w:p>
    <w:p w:rsidR="00B84A3F" w:rsidRPr="00663A71" w:rsidRDefault="00B84A3F" w:rsidP="00663A71">
      <w:pPr>
        <w:pStyle w:val="alp0s1t14"/>
        <w:shd w:val="clear" w:color="auto" w:fill="FFFFFF"/>
        <w:spacing w:before="0" w:beforeAutospacing="0" w:after="0" w:afterAutospacing="0"/>
        <w:jc w:val="both"/>
        <w:rPr>
          <w:sz w:val="28"/>
          <w:szCs w:val="28"/>
        </w:rPr>
      </w:pPr>
      <w:r w:rsidRPr="00EB02D5">
        <w:rPr>
          <w:i/>
          <w:sz w:val="28"/>
          <w:szCs w:val="28"/>
        </w:rPr>
        <w:t xml:space="preserve">d) </w:t>
      </w:r>
      <w:r w:rsidR="00D94347">
        <w:rPr>
          <w:i/>
          <w:sz w:val="28"/>
          <w:szCs w:val="28"/>
        </w:rPr>
        <w:t xml:space="preserve">cantitatea si tipurile </w:t>
      </w:r>
      <w:r w:rsidRPr="00EB02D5">
        <w:rPr>
          <w:i/>
          <w:sz w:val="28"/>
          <w:szCs w:val="28"/>
        </w:rPr>
        <w:t>de de</w:t>
      </w:r>
      <w:r w:rsidR="00E1474F">
        <w:rPr>
          <w:i/>
          <w:sz w:val="28"/>
          <w:szCs w:val="28"/>
        </w:rPr>
        <w:t>s</w:t>
      </w:r>
      <w:r w:rsidRPr="00EB02D5">
        <w:rPr>
          <w:i/>
          <w:sz w:val="28"/>
          <w:szCs w:val="28"/>
        </w:rPr>
        <w:t>euri</w:t>
      </w:r>
      <w:r w:rsidR="00D94347">
        <w:rPr>
          <w:i/>
          <w:sz w:val="28"/>
          <w:szCs w:val="28"/>
        </w:rPr>
        <w:t xml:space="preserve"> generate/gestionate</w:t>
      </w:r>
      <w:r w:rsidRPr="00EB02D5">
        <w:rPr>
          <w:i/>
          <w:sz w:val="28"/>
          <w:szCs w:val="28"/>
        </w:rPr>
        <w:t xml:space="preserve">:  </w:t>
      </w:r>
    </w:p>
    <w:p w:rsidR="0066127A"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I</w:t>
      </w:r>
      <w:r w:rsidR="0066127A" w:rsidRPr="0066127A">
        <w:rPr>
          <w:rFonts w:ascii="Times New Roman" w:hAnsi="Times New Roman"/>
          <w:sz w:val="28"/>
          <w:szCs w:val="28"/>
          <w:lang w:val="ro-RO"/>
        </w:rPr>
        <w:t>n timpul execu</w:t>
      </w:r>
      <w:r>
        <w:rPr>
          <w:rFonts w:ascii="Times New Roman" w:hAnsi="Times New Roman"/>
          <w:sz w:val="28"/>
          <w:szCs w:val="28"/>
          <w:lang w:val="ro-RO"/>
        </w:rPr>
        <w:t>t</w:t>
      </w:r>
      <w:r w:rsidR="0066127A" w:rsidRPr="0066127A">
        <w:rPr>
          <w:rFonts w:ascii="Times New Roman" w:hAnsi="Times New Roman"/>
          <w:sz w:val="28"/>
          <w:szCs w:val="28"/>
          <w:lang w:val="ro-RO"/>
        </w:rPr>
        <w:t>iei lucr</w:t>
      </w:r>
      <w:r>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Pr>
          <w:rFonts w:ascii="Times New Roman" w:hAnsi="Times New Roman"/>
          <w:sz w:val="28"/>
          <w:szCs w:val="28"/>
          <w:lang w:val="ro-RO"/>
        </w:rPr>
        <w:t>a</w:t>
      </w:r>
      <w:r w:rsidR="00633438">
        <w:rPr>
          <w:rFonts w:ascii="Times New Roman" w:hAnsi="Times New Roman"/>
          <w:sz w:val="28"/>
          <w:szCs w:val="28"/>
          <w:lang w:val="ro-RO"/>
        </w:rPr>
        <w:t xml:space="preserve"> de</w:t>
      </w:r>
      <w:r>
        <w:rPr>
          <w:rFonts w:ascii="Times New Roman" w:hAnsi="Times New Roman"/>
          <w:sz w:val="28"/>
          <w:szCs w:val="28"/>
          <w:lang w:val="ro-RO"/>
        </w:rPr>
        <w:t>s</w:t>
      </w:r>
      <w:r w:rsidR="00633438">
        <w:rPr>
          <w:rFonts w:ascii="Times New Roman" w:hAnsi="Times New Roman"/>
          <w:sz w:val="28"/>
          <w:szCs w:val="28"/>
          <w:lang w:val="ro-RO"/>
        </w:rPr>
        <w:t xml:space="preserve">euri menajere </w:t>
      </w:r>
      <w:r>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 prevazut de STAS 10009/2017 - “</w:t>
      </w:r>
      <w:r w:rsidR="00633438" w:rsidRPr="00633438">
        <w:t xml:space="preserve"> </w:t>
      </w:r>
      <w:r w:rsidR="00633438" w:rsidRPr="00633438">
        <w:rPr>
          <w:rFonts w:ascii="Times New Roman" w:hAnsi="Times New Roman"/>
          <w:sz w:val="28"/>
          <w:szCs w:val="28"/>
          <w:lang w:val="ro-RO"/>
        </w:rPr>
        <w:t>Acustic</w:t>
      </w:r>
      <w:r w:rsidR="00AA6BB1">
        <w:rPr>
          <w:rFonts w:ascii="Times New Roman" w:hAnsi="Times New Roman"/>
          <w:sz w:val="28"/>
          <w:szCs w:val="28"/>
          <w:lang w:val="ro-RO"/>
        </w:rPr>
        <w:t>a</w:t>
      </w:r>
      <w:r w:rsidR="00633438" w:rsidRPr="00633438">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Pr="00B84A3F">
        <w:rPr>
          <w:rFonts w:ascii="Times New Roman" w:hAnsi="Times New Roman"/>
          <w:sz w:val="28"/>
          <w:szCs w:val="28"/>
          <w:lang w:val="ro-RO"/>
        </w:rPr>
        <w:t>minor.</w:t>
      </w:r>
    </w:p>
    <w:p w:rsidR="00D46147" w:rsidRPr="00344784"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g) </w:t>
      </w:r>
      <w:r w:rsidRPr="00166FC6">
        <w:rPr>
          <w:rFonts w:ascii="Times New Roman" w:hAnsi="Times New Roman"/>
          <w:i/>
          <w:sz w:val="28"/>
          <w:szCs w:val="28"/>
          <w:lang w:val="ro-RO"/>
        </w:rPr>
        <w:t>riscurile pentru sanatatea umana – de exemplu, din cauza contaminarii apei sau a poluarii atmosferice</w:t>
      </w:r>
      <w:r>
        <w:rPr>
          <w:rFonts w:ascii="Times New Roman" w:hAnsi="Times New Roman"/>
          <w:sz w:val="28"/>
          <w:szCs w:val="28"/>
          <w:lang w:val="ro-RO"/>
        </w:rPr>
        <w:t xml:space="preserve"> – nu este cazul</w:t>
      </w:r>
    </w:p>
    <w:p w:rsidR="003338BF" w:rsidRPr="003D599A"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D599A">
        <w:rPr>
          <w:rFonts w:ascii="Times New Roman" w:hAnsi="Times New Roman"/>
          <w:b/>
          <w:sz w:val="28"/>
          <w:szCs w:val="28"/>
          <w:lang w:val="ro-RO"/>
        </w:rPr>
        <w:t>2</w:t>
      </w:r>
      <w:r w:rsidR="003338BF" w:rsidRPr="003D599A">
        <w:rPr>
          <w:rFonts w:ascii="Times New Roman" w:hAnsi="Times New Roman"/>
          <w:b/>
          <w:sz w:val="28"/>
          <w:szCs w:val="28"/>
          <w:lang w:val="ro-RO"/>
        </w:rPr>
        <w:t xml:space="preserve">) </w:t>
      </w:r>
      <w:r w:rsidR="00166FC6">
        <w:rPr>
          <w:rFonts w:ascii="Times New Roman" w:hAnsi="Times New Roman"/>
          <w:b/>
          <w:sz w:val="28"/>
          <w:szCs w:val="28"/>
          <w:lang w:val="ro-RO"/>
        </w:rPr>
        <w:t>Amplasarea</w:t>
      </w:r>
      <w:r w:rsidR="003338BF" w:rsidRPr="003D599A">
        <w:rPr>
          <w:rFonts w:ascii="Times New Roman" w:hAnsi="Times New Roman"/>
          <w:b/>
          <w:sz w:val="28"/>
          <w:szCs w:val="28"/>
          <w:lang w:val="ro-RO"/>
        </w:rPr>
        <w:t xml:space="preserve"> proiectului</w:t>
      </w:r>
    </w:p>
    <w:p w:rsidR="005549A1"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a) </w:t>
      </w:r>
      <w:r w:rsidRPr="00CA3F07">
        <w:rPr>
          <w:rFonts w:ascii="Times New Roman" w:hAnsi="Times New Roman"/>
          <w:i/>
          <w:sz w:val="28"/>
          <w:szCs w:val="28"/>
          <w:lang w:val="ro-RO"/>
        </w:rPr>
        <w:t xml:space="preserve">Utilizarea </w:t>
      </w:r>
      <w:r w:rsidR="00CA3F07" w:rsidRPr="00CA3F07">
        <w:rPr>
          <w:rFonts w:ascii="Times New Roman" w:hAnsi="Times New Roman"/>
          <w:i/>
          <w:sz w:val="28"/>
          <w:szCs w:val="28"/>
          <w:lang w:val="ro-RO"/>
        </w:rPr>
        <w:t>actuala si aprobata a terenurilor</w:t>
      </w:r>
      <w:r w:rsidR="002E7F59" w:rsidRPr="003D599A">
        <w:rPr>
          <w:rFonts w:ascii="Times New Roman" w:hAnsi="Times New Roman"/>
          <w:sz w:val="28"/>
          <w:szCs w:val="28"/>
          <w:lang w:val="ro-RO"/>
        </w:rPr>
        <w:t>: amplasamentul</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este</w:t>
      </w:r>
      <w:r w:rsidRPr="003D599A">
        <w:rPr>
          <w:rFonts w:ascii="Times New Roman" w:hAnsi="Times New Roman"/>
          <w:sz w:val="28"/>
          <w:szCs w:val="28"/>
          <w:lang w:val="ro-RO"/>
        </w:rPr>
        <w:t xml:space="preserve"> situat</w:t>
      </w:r>
      <w:r w:rsidR="005549A1" w:rsidRPr="003D599A">
        <w:rPr>
          <w:rFonts w:ascii="Times New Roman" w:hAnsi="Times New Roman"/>
          <w:sz w:val="28"/>
          <w:szCs w:val="28"/>
          <w:lang w:val="ro-RO"/>
        </w:rPr>
        <w:t xml:space="preserve"> </w:t>
      </w:r>
      <w:r w:rsidR="00362D63" w:rsidRPr="004B29BD">
        <w:rPr>
          <w:rFonts w:ascii="Times New Roman" w:hAnsi="Times New Roman"/>
          <w:sz w:val="28"/>
          <w:szCs w:val="28"/>
          <w:lang w:val="ro-RO"/>
        </w:rPr>
        <w:t>loc. Tulcea, T</w:t>
      </w:r>
      <w:r w:rsidR="00362D63">
        <w:rPr>
          <w:rFonts w:ascii="Times New Roman" w:hAnsi="Times New Roman"/>
          <w:sz w:val="28"/>
          <w:szCs w:val="28"/>
          <w:lang w:val="ro-RO"/>
        </w:rPr>
        <w:t>arla</w:t>
      </w:r>
      <w:r w:rsidR="00362D63" w:rsidRPr="004B29BD">
        <w:rPr>
          <w:rFonts w:ascii="Times New Roman" w:hAnsi="Times New Roman"/>
          <w:sz w:val="28"/>
          <w:szCs w:val="28"/>
          <w:lang w:val="ro-RO"/>
        </w:rPr>
        <w:t xml:space="preserve"> 60, P</w:t>
      </w:r>
      <w:r w:rsidR="00362D63">
        <w:rPr>
          <w:rFonts w:ascii="Times New Roman" w:hAnsi="Times New Roman"/>
          <w:sz w:val="28"/>
          <w:szCs w:val="28"/>
          <w:lang w:val="ro-RO"/>
        </w:rPr>
        <w:t>arcela</w:t>
      </w:r>
      <w:r w:rsidR="00362D63" w:rsidRPr="004B29BD">
        <w:rPr>
          <w:rFonts w:ascii="Times New Roman" w:hAnsi="Times New Roman"/>
          <w:sz w:val="28"/>
          <w:szCs w:val="28"/>
          <w:lang w:val="ro-RO"/>
        </w:rPr>
        <w:t xml:space="preserve"> 1773(Lotul 1), jud. Tulcea</w:t>
      </w:r>
      <w:r w:rsidR="00BF786C">
        <w:rPr>
          <w:rFonts w:ascii="Times New Roman" w:hAnsi="Times New Roman"/>
          <w:sz w:val="28"/>
          <w:szCs w:val="28"/>
          <w:lang w:val="ro-RO"/>
        </w:rPr>
        <w:t xml:space="preserve">, </w:t>
      </w:r>
      <w:r w:rsidR="002610C2">
        <w:rPr>
          <w:rFonts w:ascii="Times New Roman" w:hAnsi="Times New Roman"/>
          <w:sz w:val="28"/>
          <w:szCs w:val="28"/>
          <w:lang w:val="ro-RO"/>
        </w:rPr>
        <w:t xml:space="preserve"> </w:t>
      </w:r>
      <w:r w:rsidR="00C16BC0">
        <w:rPr>
          <w:rFonts w:ascii="Times New Roman" w:hAnsi="Times New Roman"/>
          <w:sz w:val="28"/>
          <w:szCs w:val="28"/>
          <w:lang w:val="ro-RO"/>
        </w:rPr>
        <w:t xml:space="preserve">cu </w:t>
      </w:r>
      <w:r w:rsidR="002610C2">
        <w:rPr>
          <w:rFonts w:ascii="Times New Roman" w:hAnsi="Times New Roman"/>
          <w:sz w:val="28"/>
          <w:szCs w:val="28"/>
          <w:lang w:val="ro-RO"/>
        </w:rPr>
        <w:t xml:space="preserve">folosinta </w:t>
      </w:r>
      <w:r w:rsidR="00BF786C">
        <w:rPr>
          <w:rFonts w:ascii="Times New Roman" w:hAnsi="Times New Roman"/>
          <w:sz w:val="28"/>
          <w:szCs w:val="28"/>
          <w:lang w:val="ro-RO"/>
        </w:rPr>
        <w:t xml:space="preserve"> </w:t>
      </w:r>
      <w:r w:rsidR="002610C2">
        <w:rPr>
          <w:rFonts w:ascii="Times New Roman" w:hAnsi="Times New Roman"/>
          <w:sz w:val="28"/>
          <w:szCs w:val="28"/>
          <w:lang w:val="ro-RO"/>
        </w:rPr>
        <w:t xml:space="preserve">actuala </w:t>
      </w:r>
      <w:r w:rsidR="00362D63">
        <w:rPr>
          <w:rFonts w:ascii="Times New Roman" w:hAnsi="Times New Roman"/>
          <w:sz w:val="28"/>
          <w:szCs w:val="28"/>
          <w:lang w:val="ro-RO"/>
        </w:rPr>
        <w:t>locuinte colective c</w:t>
      </w:r>
      <w:r w:rsidR="005A701A">
        <w:rPr>
          <w:rFonts w:ascii="Times New Roman" w:hAnsi="Times New Roman"/>
          <w:sz w:val="28"/>
          <w:szCs w:val="28"/>
          <w:lang w:val="ro-RO"/>
        </w:rPr>
        <w:t>onform incadrarii cadastrale.</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lastRenderedPageBreak/>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 ;</w:t>
      </w:r>
    </w:p>
    <w:p w:rsidR="003338BF" w:rsidRPr="008752E4" w:rsidRDefault="00CA3F07" w:rsidP="008752E4">
      <w:pPr>
        <w:spacing w:after="0"/>
        <w:jc w:val="both"/>
        <w:rPr>
          <w:rFonts w:ascii="Times New Roman" w:hAnsi="Times New Roman"/>
          <w:sz w:val="24"/>
          <w:szCs w:val="24"/>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w:t>
      </w:r>
      <w:r w:rsidR="00830B7D">
        <w:rPr>
          <w:rFonts w:ascii="Times New Roman" w:hAnsi="Times New Roman"/>
          <w:sz w:val="28"/>
          <w:szCs w:val="28"/>
          <w:lang w:val="ro-RO"/>
        </w:rPr>
        <w:t xml:space="preserve"> </w:t>
      </w:r>
      <w:r w:rsidR="004C6E2E" w:rsidRPr="004C6E2E">
        <w:rPr>
          <w:rFonts w:ascii="Times New Roman" w:hAnsi="Times New Roman"/>
          <w:sz w:val="28"/>
          <w:szCs w:val="28"/>
          <w:lang w:val="ro-RO"/>
        </w:rPr>
        <w:t>nu este cazul.</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4C72BB" w:rsidRPr="004C72BB" w:rsidRDefault="003338BF" w:rsidP="004C72BB">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A57BB0">
        <w:rPr>
          <w:rFonts w:ascii="Times New Roman" w:hAnsi="Times New Roman"/>
          <w:sz w:val="28"/>
          <w:szCs w:val="28"/>
          <w:lang w:val="ro-RO"/>
        </w:rPr>
        <w:t>nu este cazul</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4C72BB" w:rsidRDefault="007E0029"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Pr>
          <w:rFonts w:ascii="Times New Roman" w:hAnsi="Times New Roman"/>
          <w:sz w:val="28"/>
          <w:szCs w:val="28"/>
          <w:lang w:val="ro-RO"/>
        </w:rPr>
        <w:t xml:space="preserve"> utilajele cu care se lucreaza.</w:t>
      </w:r>
    </w:p>
    <w:p w:rsidR="004C72BB"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lastRenderedPageBreak/>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neefectuar</w:t>
      </w:r>
      <w:r w:rsidR="00A16211">
        <w:rPr>
          <w:rFonts w:ascii="Times New Roman" w:hAnsi="Times New Roman"/>
          <w:b/>
          <w:sz w:val="28"/>
          <w:szCs w:val="28"/>
          <w:lang w:val="ro-RO"/>
        </w:rPr>
        <w:t>ea</w:t>
      </w:r>
      <w:r w:rsidR="00E6173E">
        <w:rPr>
          <w:rFonts w:ascii="Times New Roman" w:hAnsi="Times New Roman"/>
          <w:b/>
          <w:sz w:val="28"/>
          <w:szCs w:val="28"/>
          <w:lang w:val="ro-RO"/>
        </w:rPr>
        <w:t xml:space="preserve"> evaluarii adecvate</w:t>
      </w:r>
      <w:r w:rsidRPr="003D599A">
        <w:rPr>
          <w:rFonts w:ascii="Times New Roman" w:hAnsi="Times New Roman"/>
          <w:b/>
          <w:sz w:val="28"/>
          <w:szCs w:val="28"/>
          <w:lang w:val="ro-RO"/>
        </w:rPr>
        <w:t xml:space="preserve"> </w:t>
      </w:r>
      <w:r w:rsidR="005A701A">
        <w:rPr>
          <w:rFonts w:ascii="Times New Roman" w:hAnsi="Times New Roman"/>
          <w:b/>
          <w:sz w:val="28"/>
          <w:szCs w:val="28"/>
          <w:lang w:val="ro-RO"/>
        </w:rPr>
        <w:t>–</w:t>
      </w:r>
      <w:r w:rsidR="00B84A3F">
        <w:rPr>
          <w:rFonts w:ascii="Times New Roman" w:hAnsi="Times New Roman"/>
          <w:b/>
          <w:sz w:val="28"/>
          <w:szCs w:val="28"/>
          <w:lang w:val="ro-RO"/>
        </w:rPr>
        <w:t xml:space="preserve"> </w:t>
      </w:r>
      <w:r w:rsidR="005A701A" w:rsidRPr="00AC332F">
        <w:rPr>
          <w:rFonts w:ascii="Times New Roman" w:hAnsi="Times New Roman"/>
          <w:sz w:val="28"/>
          <w:szCs w:val="28"/>
          <w:lang w:val="ro-RO"/>
        </w:rPr>
        <w:t xml:space="preserve">amplasamentul </w:t>
      </w:r>
      <w:r w:rsidR="00AC332F">
        <w:rPr>
          <w:rFonts w:ascii="Times New Roman" w:hAnsi="Times New Roman"/>
          <w:sz w:val="28"/>
          <w:szCs w:val="28"/>
          <w:lang w:val="ro-RO"/>
        </w:rPr>
        <w:t>nu se afla in arii protejate.</w:t>
      </w:r>
    </w:p>
    <w:p w:rsidR="00E43604" w:rsidRPr="00DC4F64" w:rsidRDefault="00E6173E" w:rsidP="00AC332F">
      <w:pPr>
        <w:autoSpaceDE w:val="0"/>
        <w:autoSpaceDN w:val="0"/>
        <w:adjustRightInd w:val="0"/>
        <w:spacing w:after="0" w:line="240" w:lineRule="auto"/>
        <w:jc w:val="both"/>
        <w:rPr>
          <w:rFonts w:ascii="Times New Roman" w:hAnsi="Times New Roman"/>
          <w:sz w:val="28"/>
          <w:szCs w:val="28"/>
          <w:lang w:val="ro-RO"/>
        </w:rPr>
      </w:pPr>
      <w:r w:rsidRPr="006229DC">
        <w:rPr>
          <w:rFonts w:ascii="Times New Roman" w:hAnsi="Times New Roman"/>
          <w:sz w:val="28"/>
          <w:szCs w:val="28"/>
          <w:lang w:val="ro-RO"/>
        </w:rPr>
        <w:t xml:space="preserve">III. </w:t>
      </w:r>
      <w:r w:rsidRPr="006229DC">
        <w:rPr>
          <w:rFonts w:ascii="Times New Roman" w:hAnsi="Times New Roman"/>
          <w:b/>
          <w:sz w:val="28"/>
          <w:szCs w:val="28"/>
          <w:lang w:val="ro-RO"/>
        </w:rPr>
        <w:t>Motivele pe baza c</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 xml:space="preserve">rora s-a stabilit </w:t>
      </w:r>
      <w:r w:rsidR="00A16211">
        <w:rPr>
          <w:rFonts w:ascii="Times New Roman" w:hAnsi="Times New Roman"/>
          <w:b/>
          <w:sz w:val="28"/>
          <w:szCs w:val="28"/>
          <w:lang w:val="ro-RO"/>
        </w:rPr>
        <w:t xml:space="preserve">neefectuarea evaluarii </w:t>
      </w:r>
      <w:r w:rsidRPr="006229DC">
        <w:rPr>
          <w:rFonts w:ascii="Times New Roman" w:hAnsi="Times New Roman"/>
          <w:b/>
          <w:sz w:val="28"/>
          <w:szCs w:val="28"/>
          <w:lang w:val="ro-RO"/>
        </w:rPr>
        <w:t xml:space="preserve"> impactului asupra corpurilor de ap</w:t>
      </w:r>
      <w:r w:rsidR="00AA6BB1" w:rsidRPr="006229DC">
        <w:rPr>
          <w:rFonts w:ascii="Times New Roman" w:hAnsi="Times New Roman"/>
          <w:b/>
          <w:sz w:val="28"/>
          <w:szCs w:val="28"/>
          <w:lang w:val="ro-RO"/>
        </w:rPr>
        <w:t>a</w:t>
      </w:r>
      <w:r w:rsidRPr="006229DC">
        <w:rPr>
          <w:rFonts w:ascii="Times New Roman" w:hAnsi="Times New Roman"/>
          <w:sz w:val="28"/>
          <w:szCs w:val="28"/>
          <w:lang w:val="ro-RO"/>
        </w:rPr>
        <w:t xml:space="preserve"> </w:t>
      </w:r>
      <w:r w:rsidR="00AC332F">
        <w:rPr>
          <w:rFonts w:ascii="Times New Roman" w:hAnsi="Times New Roman"/>
          <w:sz w:val="28"/>
          <w:szCs w:val="28"/>
          <w:lang w:val="ro-RO"/>
        </w:rPr>
        <w:t xml:space="preserve">– nu este cazul </w:t>
      </w:r>
    </w:p>
    <w:p w:rsidR="00E6173E" w:rsidRPr="00AC332F"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E939CC">
      <w:pPr>
        <w:numPr>
          <w:ilvl w:val="0"/>
          <w:numId w:val="14"/>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E939CC">
      <w:pPr>
        <w:numPr>
          <w:ilvl w:val="0"/>
          <w:numId w:val="14"/>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E939CC">
      <w:pPr>
        <w:numPr>
          <w:ilvl w:val="0"/>
          <w:numId w:val="14"/>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E939CC">
      <w:pPr>
        <w:numPr>
          <w:ilvl w:val="0"/>
          <w:numId w:val="1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C17BFF" w:rsidRPr="005D6898" w:rsidRDefault="00C17BFF" w:rsidP="00E939CC">
      <w:pPr>
        <w:numPr>
          <w:ilvl w:val="0"/>
          <w:numId w:val="1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industriale reciclabile rezultate in perioada lucrarilor de constructii (metalice, hartie si carton, plastic, etc.) vor fi colectate, stocate </w:t>
      </w:r>
      <w:r w:rsidRPr="005D6898">
        <w:rPr>
          <w:rFonts w:ascii="Times New Roman" w:hAnsi="Times New Roman"/>
          <w:sz w:val="28"/>
          <w:szCs w:val="28"/>
          <w:lang w:val="ro-RO"/>
        </w:rPr>
        <w:lastRenderedPageBreak/>
        <w:t>temporar pe tipuri, in recipiente speciale, in vederea valorificarii prin societati autorizate specializate;</w:t>
      </w:r>
    </w:p>
    <w:p w:rsidR="00C17BFF" w:rsidRPr="005D6898" w:rsidRDefault="00C17BFF" w:rsidP="00E939CC">
      <w:pPr>
        <w:numPr>
          <w:ilvl w:val="0"/>
          <w:numId w:val="1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de constructii rezultate in perioada lucrarilor de constructii vor fi colectate si stocate temporar in vederea valorificarii prin societati autorizate specializate</w:t>
      </w:r>
      <w:r w:rsidR="003C20AA">
        <w:rPr>
          <w:rFonts w:ascii="Times New Roman" w:hAnsi="Times New Roman"/>
          <w:sz w:val="28"/>
          <w:szCs w:val="28"/>
          <w:lang w:val="ro-RO"/>
        </w:rPr>
        <w:t>.</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E939CC">
      <w:pPr>
        <w:numPr>
          <w:ilvl w:val="0"/>
          <w:numId w:val="14"/>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repectarea prevederilor STAS 12.574-87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conform SR 10009-2017 – Acustic</w:t>
      </w:r>
      <w:r w:rsidR="00AA6BB1">
        <w:rPr>
          <w:rFonts w:ascii="Times New Roman" w:hAnsi="Times New Roman"/>
          <w:sz w:val="28"/>
          <w:szCs w:val="28"/>
          <w:lang w:val="ro-RO"/>
        </w:rPr>
        <w:t>a</w:t>
      </w:r>
      <w:r w:rsidRPr="006C59BA">
        <w:rPr>
          <w:rFonts w:ascii="Times New Roman" w:hAnsi="Times New Roman"/>
          <w:sz w:val="28"/>
          <w:szCs w:val="28"/>
          <w:lang w:val="ro-RO"/>
        </w:rPr>
        <w:t>.</w:t>
      </w:r>
      <w:r>
        <w:rPr>
          <w:rFonts w:ascii="Times New Roman" w:hAnsi="Times New Roman"/>
          <w:sz w:val="28"/>
          <w:szCs w:val="28"/>
          <w:lang w:val="ro-RO"/>
        </w:rPr>
        <w:t xml:space="preserve"> </w:t>
      </w:r>
      <w:r w:rsidRPr="006C59BA">
        <w:rPr>
          <w:rFonts w:ascii="Times New Roman" w:hAnsi="Times New Roman"/>
          <w:sz w:val="28"/>
          <w:szCs w:val="28"/>
          <w:lang w:val="ro-RO"/>
        </w:rPr>
        <w:t>Limite admisibile ale nivelului de zgomot din mediul ambiant;</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E939CC">
      <w:pPr>
        <w:numPr>
          <w:ilvl w:val="0"/>
          <w:numId w:val="14"/>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E939CC">
      <w:pPr>
        <w:numPr>
          <w:ilvl w:val="0"/>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lastRenderedPageBreak/>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E939CC">
      <w:pPr>
        <w:numPr>
          <w:ilvl w:val="0"/>
          <w:numId w:val="14"/>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362D63" w:rsidRDefault="00272AFF" w:rsidP="00362D63">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362D63">
        <w:rPr>
          <w:rFonts w:ascii="Times New Roman" w:hAnsi="Times New Roman"/>
          <w:sz w:val="28"/>
          <w:szCs w:val="28"/>
        </w:rPr>
        <w:t>298/02.04.2019</w:t>
      </w:r>
      <w:r w:rsidR="008F0E79" w:rsidRPr="00362D63">
        <w:rPr>
          <w:rFonts w:ascii="Times New Roman" w:hAnsi="Times New Roman"/>
          <w:sz w:val="28"/>
          <w:szCs w:val="28"/>
          <w:lang w:val="ro-RO"/>
        </w:rPr>
        <w:t xml:space="preserve">, emis de </w:t>
      </w:r>
      <w:r w:rsidR="00362D63">
        <w:rPr>
          <w:rFonts w:ascii="Times New Roman" w:hAnsi="Times New Roman"/>
          <w:sz w:val="28"/>
          <w:szCs w:val="28"/>
          <w:lang w:val="ro-RO"/>
        </w:rPr>
        <w:t>UAT Tulcea</w:t>
      </w:r>
      <w:r w:rsidRPr="00362D63">
        <w:rPr>
          <w:rFonts w:ascii="Times New Roman" w:hAnsi="Times New Roman"/>
          <w:sz w:val="28"/>
          <w:szCs w:val="28"/>
          <w:lang w:val="ro-RO"/>
        </w:rPr>
        <w:t>;</w:t>
      </w:r>
    </w:p>
    <w:p w:rsidR="004C72BB" w:rsidRDefault="004C72BB" w:rsidP="00D56285">
      <w:pPr>
        <w:spacing w:after="0" w:line="240" w:lineRule="auto"/>
        <w:jc w:val="both"/>
        <w:rPr>
          <w:rFonts w:ascii="Times New Roman" w:hAnsi="Times New Roman"/>
          <w:b/>
          <w:sz w:val="28"/>
          <w:szCs w:val="28"/>
          <w:lang w:val="ro-RO"/>
        </w:rPr>
      </w:pP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4C72BB"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 xml:space="preserve">ial, </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w:t>
      </w:r>
      <w:r w:rsidR="00D56285" w:rsidRPr="00D56285">
        <w:rPr>
          <w:rFonts w:ascii="Times New Roman" w:hAnsi="Times New Roman"/>
          <w:sz w:val="28"/>
          <w:szCs w:val="28"/>
          <w:lang w:val="ro-RO"/>
        </w:rPr>
        <w:lastRenderedPageBreak/>
        <w:t xml:space="preserve">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D57865" w:rsidRDefault="00D56285" w:rsidP="00133537">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7865" w:rsidRDefault="00D57865" w:rsidP="00DC4F64">
      <w:pPr>
        <w:spacing w:after="0" w:line="240" w:lineRule="auto"/>
        <w:jc w:val="center"/>
        <w:rPr>
          <w:rFonts w:ascii="Times New Roman" w:hAnsi="Times New Roman"/>
          <w:b/>
          <w:bCs/>
          <w:sz w:val="28"/>
          <w:szCs w:val="28"/>
          <w:lang w:val="ro-RO"/>
        </w:rPr>
      </w:pPr>
    </w:p>
    <w:p w:rsidR="00F26F0E" w:rsidRDefault="00F26F0E" w:rsidP="00DC4F64">
      <w:pPr>
        <w:spacing w:after="0" w:line="240" w:lineRule="auto"/>
        <w:jc w:val="center"/>
        <w:rPr>
          <w:rFonts w:ascii="Times New Roman" w:hAnsi="Times New Roman"/>
          <w:b/>
          <w:bCs/>
          <w:sz w:val="28"/>
          <w:szCs w:val="28"/>
          <w:lang w:val="ro-RO"/>
        </w:rPr>
      </w:pPr>
    </w:p>
    <w:p w:rsidR="00F26F0E" w:rsidRDefault="00F26F0E" w:rsidP="00DC4F64">
      <w:pPr>
        <w:spacing w:after="0" w:line="240" w:lineRule="auto"/>
        <w:jc w:val="center"/>
        <w:rPr>
          <w:rFonts w:ascii="Times New Roman" w:hAnsi="Times New Roman"/>
          <w:b/>
          <w:bCs/>
          <w:sz w:val="28"/>
          <w:szCs w:val="28"/>
          <w:lang w:val="ro-RO"/>
        </w:rPr>
      </w:pPr>
    </w:p>
    <w:p w:rsidR="007F3643" w:rsidRDefault="00C42AA6" w:rsidP="00DB0B24">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DB0B24" w:rsidRDefault="00DB0B24" w:rsidP="00133537">
      <w:pPr>
        <w:spacing w:after="120" w:line="240" w:lineRule="auto"/>
        <w:jc w:val="center"/>
        <w:outlineLvl w:val="0"/>
        <w:rPr>
          <w:rFonts w:ascii="Times New Roman" w:hAnsi="Times New Roman"/>
          <w:b/>
          <w:sz w:val="28"/>
          <w:szCs w:val="28"/>
          <w:lang w:val="ro-RO"/>
        </w:rPr>
      </w:pPr>
    </w:p>
    <w:p w:rsidR="00D57865" w:rsidRPr="00133537" w:rsidRDefault="00C42AA6" w:rsidP="00133537">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Default="00C42AA6" w:rsidP="00C42AA6">
      <w:pPr>
        <w:spacing w:after="0" w:line="240" w:lineRule="auto"/>
        <w:rPr>
          <w:rFonts w:ascii="Times New Roman" w:hAnsi="Times New Roman"/>
          <w:sz w:val="28"/>
          <w:szCs w:val="28"/>
          <w:lang w:val="ro-RO"/>
        </w:rPr>
      </w:pPr>
    </w:p>
    <w:p w:rsidR="00934932" w:rsidRDefault="00934932" w:rsidP="00C42AA6">
      <w:pPr>
        <w:spacing w:after="0" w:line="240" w:lineRule="auto"/>
        <w:rPr>
          <w:rFonts w:ascii="Times New Roman" w:hAnsi="Times New Roman"/>
          <w:sz w:val="28"/>
          <w:szCs w:val="28"/>
          <w:lang w:val="ro-RO"/>
        </w:rPr>
      </w:pPr>
    </w:p>
    <w:p w:rsidR="00934932" w:rsidRPr="00BA3B25" w:rsidRDefault="00934932" w:rsidP="00C42AA6">
      <w:pPr>
        <w:spacing w:after="0" w:line="240" w:lineRule="auto"/>
        <w:rPr>
          <w:rFonts w:ascii="Times New Roman" w:hAnsi="Times New Roman"/>
          <w:sz w:val="28"/>
          <w:szCs w:val="28"/>
          <w:lang w:val="ro-RO"/>
        </w:rPr>
      </w:pPr>
    </w:p>
    <w:p w:rsidR="00934932" w:rsidRDefault="00934932" w:rsidP="00C42AA6">
      <w:pPr>
        <w:spacing w:after="0" w:line="240" w:lineRule="auto"/>
        <w:rPr>
          <w:rFonts w:ascii="Times New Roman" w:hAnsi="Times New Roman"/>
          <w:sz w:val="26"/>
          <w:szCs w:val="26"/>
          <w:lang w:val="ro-RO"/>
        </w:rPr>
      </w:pP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Sef Serviciu </w:t>
      </w:r>
      <w:r w:rsidR="00934932">
        <w:rPr>
          <w:rFonts w:ascii="Times New Roman" w:hAnsi="Times New Roman"/>
          <w:sz w:val="26"/>
          <w:szCs w:val="26"/>
          <w:lang w:val="ro-RO"/>
        </w:rPr>
        <w:t xml:space="preserve">                                                                                 Sef Serviciu  </w:t>
      </w: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Avize, Acorduri, Autorizatii </w:t>
      </w:r>
      <w:r w:rsidR="00942A4A">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934932">
        <w:rPr>
          <w:rFonts w:ascii="Times New Roman" w:hAnsi="Times New Roman"/>
          <w:sz w:val="26"/>
          <w:szCs w:val="26"/>
          <w:lang w:val="ro-RO"/>
        </w:rPr>
        <w:t xml:space="preserve">                </w:t>
      </w:r>
      <w:r w:rsidR="00934932" w:rsidRPr="00DB0B24">
        <w:rPr>
          <w:rFonts w:ascii="Times New Roman" w:hAnsi="Times New Roman"/>
          <w:sz w:val="26"/>
          <w:szCs w:val="26"/>
          <w:lang w:val="ro-RO"/>
        </w:rPr>
        <w:t>Calitatea Factorilor de Mediu</w:t>
      </w:r>
      <w:r w:rsidR="00934932">
        <w:rPr>
          <w:rFonts w:ascii="Times New Roman" w:hAnsi="Times New Roman"/>
          <w:sz w:val="26"/>
          <w:szCs w:val="26"/>
          <w:lang w:val="ro-RO"/>
        </w:rPr>
        <w:t xml:space="preserve">                                                          </w:t>
      </w:r>
    </w:p>
    <w:p w:rsidR="00934932" w:rsidRPr="00BA3B25" w:rsidRDefault="00DB0B24" w:rsidP="00934932">
      <w:pPr>
        <w:spacing w:after="0" w:line="240" w:lineRule="auto"/>
        <w:rPr>
          <w:rFonts w:ascii="Times New Roman" w:hAnsi="Times New Roman"/>
          <w:sz w:val="26"/>
          <w:szCs w:val="26"/>
          <w:lang w:val="ro-RO"/>
        </w:rPr>
      </w:pPr>
      <w:r w:rsidRPr="00DB0B24">
        <w:rPr>
          <w:rFonts w:ascii="Times New Roman" w:hAnsi="Times New Roman"/>
          <w:sz w:val="26"/>
          <w:szCs w:val="26"/>
          <w:lang w:val="ro-RO"/>
        </w:rPr>
        <w:t>ing. Simona CONSTANTINESCU</w:t>
      </w:r>
      <w:r>
        <w:rPr>
          <w:rFonts w:ascii="Times New Roman" w:hAnsi="Times New Roman"/>
          <w:sz w:val="26"/>
          <w:szCs w:val="26"/>
          <w:lang w:val="ro-RO"/>
        </w:rPr>
        <w:t xml:space="preserve">                                           </w:t>
      </w:r>
      <w:r w:rsidR="00934932">
        <w:rPr>
          <w:rFonts w:ascii="Times New Roman" w:hAnsi="Times New Roman"/>
          <w:sz w:val="26"/>
          <w:szCs w:val="26"/>
          <w:lang w:val="ro-RO"/>
        </w:rPr>
        <w:t xml:space="preserve">    ing. Elena MICU</w:t>
      </w:r>
    </w:p>
    <w:p w:rsidR="00934932" w:rsidRDefault="00934932" w:rsidP="00934932">
      <w:pPr>
        <w:spacing w:after="0" w:line="240" w:lineRule="auto"/>
        <w:rPr>
          <w:rFonts w:ascii="Times New Roman" w:hAnsi="Times New Roman"/>
          <w:sz w:val="26"/>
          <w:szCs w:val="26"/>
          <w:lang w:val="ro-RO"/>
        </w:rPr>
      </w:pPr>
    </w:p>
    <w:p w:rsidR="00934932" w:rsidRPr="00BA3B25" w:rsidRDefault="00934932" w:rsidP="00934932">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p>
    <w:p w:rsidR="00DB0B24" w:rsidRDefault="00DB0B24" w:rsidP="00DB0B24">
      <w:pPr>
        <w:spacing w:after="0" w:line="240" w:lineRule="auto"/>
        <w:rPr>
          <w:rFonts w:ascii="Times New Roman" w:hAnsi="Times New Roman"/>
          <w:sz w:val="26"/>
          <w:szCs w:val="26"/>
          <w:lang w:val="ro-RO"/>
        </w:rPr>
      </w:pPr>
    </w:p>
    <w:p w:rsidR="00D57865" w:rsidRDefault="00942A4A" w:rsidP="00C42AA6">
      <w:pPr>
        <w:spacing w:after="0" w:line="240" w:lineRule="auto"/>
        <w:rPr>
          <w:rFonts w:ascii="Times New Roman" w:hAnsi="Times New Roman"/>
          <w:sz w:val="26"/>
          <w:szCs w:val="26"/>
          <w:lang w:val="ro-RO"/>
        </w:rPr>
      </w:pPr>
      <w:r>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p>
    <w:p w:rsidR="00C42AA6"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Intocmit: </w:t>
      </w:r>
      <w:r w:rsidR="00934932">
        <w:rPr>
          <w:rFonts w:ascii="Times New Roman" w:hAnsi="Times New Roman"/>
          <w:sz w:val="26"/>
          <w:szCs w:val="26"/>
          <w:lang w:val="ro-RO"/>
        </w:rPr>
        <w:t>ing: Hututu Charena Daniela Maria</w:t>
      </w:r>
      <w:r w:rsidR="00DB0B24">
        <w:rPr>
          <w:rFonts w:ascii="Times New Roman" w:hAnsi="Times New Roman"/>
          <w:sz w:val="26"/>
          <w:szCs w:val="26"/>
          <w:lang w:val="ro-RO"/>
        </w:rPr>
        <w:t xml:space="preserve"> </w:t>
      </w:r>
      <w:r w:rsidR="003C2535">
        <w:rPr>
          <w:rFonts w:ascii="Times New Roman" w:hAnsi="Times New Roman"/>
          <w:sz w:val="26"/>
          <w:szCs w:val="26"/>
          <w:lang w:val="ro-RO"/>
        </w:rPr>
        <w:t>/</w:t>
      </w:r>
      <w:r w:rsidR="00DB0B24">
        <w:rPr>
          <w:rFonts w:ascii="Times New Roman" w:hAnsi="Times New Roman"/>
          <w:sz w:val="26"/>
          <w:szCs w:val="26"/>
          <w:lang w:val="ro-RO"/>
        </w:rPr>
        <w:t xml:space="preserve"> </w:t>
      </w:r>
      <w:r w:rsidR="00BD0D8B">
        <w:rPr>
          <w:rFonts w:ascii="Times New Roman" w:hAnsi="Times New Roman"/>
          <w:sz w:val="26"/>
          <w:szCs w:val="26"/>
          <w:lang w:val="ro-RO"/>
        </w:rPr>
        <w:t>0</w:t>
      </w:r>
      <w:r w:rsidR="00362D63">
        <w:rPr>
          <w:rFonts w:ascii="Times New Roman" w:hAnsi="Times New Roman"/>
          <w:sz w:val="26"/>
          <w:szCs w:val="26"/>
          <w:lang w:val="ro-RO"/>
        </w:rPr>
        <w:t>1</w:t>
      </w:r>
      <w:r w:rsidR="00DB0B24">
        <w:rPr>
          <w:rFonts w:ascii="Times New Roman" w:hAnsi="Times New Roman"/>
          <w:sz w:val="26"/>
          <w:szCs w:val="26"/>
          <w:lang w:val="ro-RO"/>
        </w:rPr>
        <w:t>.</w:t>
      </w:r>
      <w:r w:rsidR="00362D63">
        <w:rPr>
          <w:rFonts w:ascii="Times New Roman" w:hAnsi="Times New Roman"/>
          <w:sz w:val="26"/>
          <w:szCs w:val="26"/>
          <w:lang w:val="ro-RO"/>
        </w:rPr>
        <w:t>07</w:t>
      </w:r>
      <w:r w:rsidR="00DB0B24">
        <w:rPr>
          <w:rFonts w:ascii="Times New Roman" w:hAnsi="Times New Roman"/>
          <w:sz w:val="26"/>
          <w:szCs w:val="26"/>
          <w:lang w:val="ro-RO"/>
        </w:rPr>
        <w:t xml:space="preserve">.2019/ ora </w:t>
      </w:r>
      <w:r w:rsidR="00362D63">
        <w:rPr>
          <w:rFonts w:ascii="Times New Roman" w:hAnsi="Times New Roman"/>
          <w:sz w:val="26"/>
          <w:szCs w:val="26"/>
          <w:lang w:val="ro-RO"/>
        </w:rPr>
        <w:t>15</w:t>
      </w:r>
      <w:r w:rsidR="00002901">
        <w:rPr>
          <w:rFonts w:ascii="Times New Roman" w:hAnsi="Times New Roman"/>
          <w:sz w:val="26"/>
          <w:szCs w:val="26"/>
          <w:lang w:val="ro-RO"/>
        </w:rPr>
        <w:t>.</w:t>
      </w:r>
      <w:r w:rsidR="00362D63">
        <w:rPr>
          <w:rFonts w:ascii="Times New Roman" w:hAnsi="Times New Roman"/>
          <w:sz w:val="26"/>
          <w:szCs w:val="26"/>
          <w:lang w:val="ro-RO"/>
        </w:rPr>
        <w:t>10</w:t>
      </w:r>
      <w:r w:rsidR="003C2535">
        <w:rPr>
          <w:rFonts w:ascii="Times New Roman" w:hAnsi="Times New Roman"/>
          <w:sz w:val="26"/>
          <w:szCs w:val="26"/>
          <w:lang w:val="ro-RO"/>
        </w:rPr>
        <w:t xml:space="preserve">    </w:t>
      </w: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A.A.A. ................../................0</w:t>
      </w:r>
      <w:r w:rsidR="00362D63">
        <w:rPr>
          <w:rFonts w:ascii="Times New Roman" w:hAnsi="Times New Roman"/>
          <w:sz w:val="26"/>
          <w:szCs w:val="26"/>
          <w:lang w:val="ro-RO"/>
        </w:rPr>
        <w:t>7</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r w:rsidR="00112EA1" w:rsidRPr="00112EA1">
        <w:rPr>
          <w:rFonts w:ascii="Times New Roman" w:hAnsi="Times New Roman"/>
          <w:sz w:val="28"/>
          <w:szCs w:val="28"/>
          <w:lang w:val="ro-RO" w:eastAsia="x-none"/>
        </w:rPr>
        <w:t xml:space="preserve">     </w:t>
      </w:r>
    </w:p>
    <w:sectPr w:rsidR="00B8044C" w:rsidRPr="003D599A"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66" w:rsidRDefault="00596C66">
      <w:pPr>
        <w:spacing w:after="0" w:line="240" w:lineRule="auto"/>
      </w:pPr>
      <w:r>
        <w:separator/>
      </w:r>
    </w:p>
  </w:endnote>
  <w:endnote w:type="continuationSeparator" w:id="0">
    <w:p w:rsidR="00596C66" w:rsidRDefault="0059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CF6A02">
      <w:rPr>
        <w:rFonts w:ascii="Calibri" w:hAnsi="Calibri"/>
        <w:noProof/>
        <w:sz w:val="22"/>
        <w:szCs w:val="22"/>
        <w:lang w:val="en-US" w:eastAsia="en-US"/>
      </w:rPr>
      <w:t>9</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66" w:rsidRDefault="00596C66">
      <w:pPr>
        <w:spacing w:after="0" w:line="240" w:lineRule="auto"/>
      </w:pPr>
      <w:r>
        <w:separator/>
      </w:r>
    </w:p>
  </w:footnote>
  <w:footnote w:type="continuationSeparator" w:id="0">
    <w:p w:rsidR="00596C66" w:rsidRDefault="00596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596C66"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596C66"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CE1512"/>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81C56B9"/>
    <w:multiLevelType w:val="hybridMultilevel"/>
    <w:tmpl w:val="8C8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3B81AD3"/>
    <w:multiLevelType w:val="hybridMultilevel"/>
    <w:tmpl w:val="9E78F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3"/>
  </w:num>
  <w:num w:numId="10">
    <w:abstractNumId w:val="9"/>
  </w:num>
  <w:num w:numId="11">
    <w:abstractNumId w:val="8"/>
  </w:num>
  <w:num w:numId="12">
    <w:abstractNumId w:val="11"/>
  </w:num>
  <w:num w:numId="13">
    <w:abstractNumId w:val="5"/>
  </w:num>
  <w:num w:numId="14">
    <w:abstractNumId w:val="6"/>
  </w:num>
  <w:num w:numId="15">
    <w:abstractNumId w:val="7"/>
  </w:num>
  <w:num w:numId="16">
    <w:abstractNumId w:val="10"/>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2901"/>
    <w:rsid w:val="0000384F"/>
    <w:rsid w:val="0001311F"/>
    <w:rsid w:val="000157A7"/>
    <w:rsid w:val="000160D8"/>
    <w:rsid w:val="000164B4"/>
    <w:rsid w:val="0002043C"/>
    <w:rsid w:val="00020C6E"/>
    <w:rsid w:val="00021CF6"/>
    <w:rsid w:val="0002222F"/>
    <w:rsid w:val="000316AF"/>
    <w:rsid w:val="00034D56"/>
    <w:rsid w:val="000356E9"/>
    <w:rsid w:val="00043D14"/>
    <w:rsid w:val="00051C84"/>
    <w:rsid w:val="00052285"/>
    <w:rsid w:val="00055CC2"/>
    <w:rsid w:val="0005686C"/>
    <w:rsid w:val="00057BAA"/>
    <w:rsid w:val="000612A9"/>
    <w:rsid w:val="00064108"/>
    <w:rsid w:val="00064581"/>
    <w:rsid w:val="00064D11"/>
    <w:rsid w:val="0006670F"/>
    <w:rsid w:val="00067C2D"/>
    <w:rsid w:val="000717DE"/>
    <w:rsid w:val="00074A9F"/>
    <w:rsid w:val="0007632F"/>
    <w:rsid w:val="000852BB"/>
    <w:rsid w:val="000863B8"/>
    <w:rsid w:val="0009053B"/>
    <w:rsid w:val="0009139D"/>
    <w:rsid w:val="00094D71"/>
    <w:rsid w:val="000A237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1C92"/>
    <w:rsid w:val="001126E4"/>
    <w:rsid w:val="00112EA1"/>
    <w:rsid w:val="00116972"/>
    <w:rsid w:val="00121F01"/>
    <w:rsid w:val="00123250"/>
    <w:rsid w:val="00133537"/>
    <w:rsid w:val="00134B16"/>
    <w:rsid w:val="0014572B"/>
    <w:rsid w:val="00146E29"/>
    <w:rsid w:val="00147C8B"/>
    <w:rsid w:val="001567C4"/>
    <w:rsid w:val="00156800"/>
    <w:rsid w:val="0016111C"/>
    <w:rsid w:val="00166FC6"/>
    <w:rsid w:val="001708EB"/>
    <w:rsid w:val="001739CD"/>
    <w:rsid w:val="00174513"/>
    <w:rsid w:val="00176AC3"/>
    <w:rsid w:val="00181178"/>
    <w:rsid w:val="001865D7"/>
    <w:rsid w:val="001A1B24"/>
    <w:rsid w:val="001A48DB"/>
    <w:rsid w:val="001B5B7B"/>
    <w:rsid w:val="001C4695"/>
    <w:rsid w:val="001C54F0"/>
    <w:rsid w:val="001C58DF"/>
    <w:rsid w:val="001C62AF"/>
    <w:rsid w:val="001C6E7F"/>
    <w:rsid w:val="001D0D29"/>
    <w:rsid w:val="001D19A0"/>
    <w:rsid w:val="001D2D75"/>
    <w:rsid w:val="001D37B1"/>
    <w:rsid w:val="001E5123"/>
    <w:rsid w:val="001E542E"/>
    <w:rsid w:val="001F06B4"/>
    <w:rsid w:val="001F26B7"/>
    <w:rsid w:val="001F34E9"/>
    <w:rsid w:val="001F73BB"/>
    <w:rsid w:val="001F74F3"/>
    <w:rsid w:val="00203E16"/>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6013F"/>
    <w:rsid w:val="0026055A"/>
    <w:rsid w:val="002610C2"/>
    <w:rsid w:val="0026110D"/>
    <w:rsid w:val="00263C82"/>
    <w:rsid w:val="0026511A"/>
    <w:rsid w:val="00266EE5"/>
    <w:rsid w:val="00272AFF"/>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551"/>
    <w:rsid w:val="002B19C7"/>
    <w:rsid w:val="002B5B3B"/>
    <w:rsid w:val="002C3D44"/>
    <w:rsid w:val="002C5984"/>
    <w:rsid w:val="002C6274"/>
    <w:rsid w:val="002C6A2C"/>
    <w:rsid w:val="002C72B0"/>
    <w:rsid w:val="002C7742"/>
    <w:rsid w:val="002D423F"/>
    <w:rsid w:val="002D59E3"/>
    <w:rsid w:val="002D5B98"/>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32C6"/>
    <w:rsid w:val="00327FD3"/>
    <w:rsid w:val="00332328"/>
    <w:rsid w:val="00332771"/>
    <w:rsid w:val="00332F81"/>
    <w:rsid w:val="003338BF"/>
    <w:rsid w:val="003340A2"/>
    <w:rsid w:val="003352C3"/>
    <w:rsid w:val="00336354"/>
    <w:rsid w:val="00340AE9"/>
    <w:rsid w:val="0034127C"/>
    <w:rsid w:val="0034160E"/>
    <w:rsid w:val="00344784"/>
    <w:rsid w:val="003461D5"/>
    <w:rsid w:val="0035132D"/>
    <w:rsid w:val="00355ACA"/>
    <w:rsid w:val="00356DEE"/>
    <w:rsid w:val="003629B1"/>
    <w:rsid w:val="00362D63"/>
    <w:rsid w:val="00365505"/>
    <w:rsid w:val="003739B2"/>
    <w:rsid w:val="003746A9"/>
    <w:rsid w:val="00383723"/>
    <w:rsid w:val="00383748"/>
    <w:rsid w:val="00385DC2"/>
    <w:rsid w:val="0039362F"/>
    <w:rsid w:val="00395D0F"/>
    <w:rsid w:val="0039683C"/>
    <w:rsid w:val="00397783"/>
    <w:rsid w:val="003A3C2C"/>
    <w:rsid w:val="003B06D1"/>
    <w:rsid w:val="003B12A2"/>
    <w:rsid w:val="003B1440"/>
    <w:rsid w:val="003C20AA"/>
    <w:rsid w:val="003C2535"/>
    <w:rsid w:val="003C3F20"/>
    <w:rsid w:val="003C4907"/>
    <w:rsid w:val="003C7D9E"/>
    <w:rsid w:val="003D0401"/>
    <w:rsid w:val="003D0411"/>
    <w:rsid w:val="003D0F73"/>
    <w:rsid w:val="003D542C"/>
    <w:rsid w:val="003D599A"/>
    <w:rsid w:val="003D6B39"/>
    <w:rsid w:val="003E5A7E"/>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0A41"/>
    <w:rsid w:val="00463FDB"/>
    <w:rsid w:val="004673DF"/>
    <w:rsid w:val="0047100C"/>
    <w:rsid w:val="00472D11"/>
    <w:rsid w:val="0047313C"/>
    <w:rsid w:val="00483057"/>
    <w:rsid w:val="004835E1"/>
    <w:rsid w:val="00483798"/>
    <w:rsid w:val="00485CB1"/>
    <w:rsid w:val="00492E0F"/>
    <w:rsid w:val="004A398C"/>
    <w:rsid w:val="004B25A4"/>
    <w:rsid w:val="004B29BD"/>
    <w:rsid w:val="004C3EB7"/>
    <w:rsid w:val="004C5F8E"/>
    <w:rsid w:val="004C6E2E"/>
    <w:rsid w:val="004C72BB"/>
    <w:rsid w:val="004D79F3"/>
    <w:rsid w:val="004E42F2"/>
    <w:rsid w:val="004E5493"/>
    <w:rsid w:val="004E5564"/>
    <w:rsid w:val="004E7900"/>
    <w:rsid w:val="004F475E"/>
    <w:rsid w:val="004F4B3D"/>
    <w:rsid w:val="004F5A8D"/>
    <w:rsid w:val="00500AE3"/>
    <w:rsid w:val="00500B5A"/>
    <w:rsid w:val="00503BD7"/>
    <w:rsid w:val="00504EE8"/>
    <w:rsid w:val="00505A19"/>
    <w:rsid w:val="00506C77"/>
    <w:rsid w:val="00506E37"/>
    <w:rsid w:val="00522DB9"/>
    <w:rsid w:val="005232E9"/>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35F5"/>
    <w:rsid w:val="00595382"/>
    <w:rsid w:val="00596C66"/>
    <w:rsid w:val="005A1445"/>
    <w:rsid w:val="005A43B4"/>
    <w:rsid w:val="005A53D8"/>
    <w:rsid w:val="005A701A"/>
    <w:rsid w:val="005A71EF"/>
    <w:rsid w:val="005A77A8"/>
    <w:rsid w:val="005B0511"/>
    <w:rsid w:val="005B2369"/>
    <w:rsid w:val="005B4401"/>
    <w:rsid w:val="005C6E46"/>
    <w:rsid w:val="005D4856"/>
    <w:rsid w:val="005D6898"/>
    <w:rsid w:val="005D6A24"/>
    <w:rsid w:val="005E00B2"/>
    <w:rsid w:val="005E03DC"/>
    <w:rsid w:val="005E3DCA"/>
    <w:rsid w:val="005F46A3"/>
    <w:rsid w:val="00601CF6"/>
    <w:rsid w:val="006056E5"/>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6D92"/>
    <w:rsid w:val="00652042"/>
    <w:rsid w:val="00655138"/>
    <w:rsid w:val="0066127A"/>
    <w:rsid w:val="00663A71"/>
    <w:rsid w:val="006808F9"/>
    <w:rsid w:val="006872E5"/>
    <w:rsid w:val="00691973"/>
    <w:rsid w:val="0069242D"/>
    <w:rsid w:val="00695779"/>
    <w:rsid w:val="00695B63"/>
    <w:rsid w:val="006A135C"/>
    <w:rsid w:val="006A141F"/>
    <w:rsid w:val="006A34E8"/>
    <w:rsid w:val="006B45D4"/>
    <w:rsid w:val="006C599D"/>
    <w:rsid w:val="006C59BA"/>
    <w:rsid w:val="006D202B"/>
    <w:rsid w:val="006E2664"/>
    <w:rsid w:val="006E5593"/>
    <w:rsid w:val="006E5C75"/>
    <w:rsid w:val="006E6140"/>
    <w:rsid w:val="00703107"/>
    <w:rsid w:val="0070455A"/>
    <w:rsid w:val="00711AF8"/>
    <w:rsid w:val="00711CD0"/>
    <w:rsid w:val="00714028"/>
    <w:rsid w:val="0071693D"/>
    <w:rsid w:val="00720FD0"/>
    <w:rsid w:val="00721955"/>
    <w:rsid w:val="00735A57"/>
    <w:rsid w:val="00737EAA"/>
    <w:rsid w:val="00740D10"/>
    <w:rsid w:val="00742F4A"/>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50DF"/>
    <w:rsid w:val="00845EB6"/>
    <w:rsid w:val="00851886"/>
    <w:rsid w:val="00852B85"/>
    <w:rsid w:val="00853F72"/>
    <w:rsid w:val="00864A55"/>
    <w:rsid w:val="00865181"/>
    <w:rsid w:val="008752E4"/>
    <w:rsid w:val="00885AC2"/>
    <w:rsid w:val="00891477"/>
    <w:rsid w:val="00893F5F"/>
    <w:rsid w:val="0089760C"/>
    <w:rsid w:val="008B0B94"/>
    <w:rsid w:val="008B1C78"/>
    <w:rsid w:val="008B541E"/>
    <w:rsid w:val="008B5733"/>
    <w:rsid w:val="008B5CD4"/>
    <w:rsid w:val="008B6173"/>
    <w:rsid w:val="008C0D85"/>
    <w:rsid w:val="008C3A2C"/>
    <w:rsid w:val="008D0A3A"/>
    <w:rsid w:val="008D0D20"/>
    <w:rsid w:val="008D5600"/>
    <w:rsid w:val="008D5ECF"/>
    <w:rsid w:val="008E236B"/>
    <w:rsid w:val="008F0E79"/>
    <w:rsid w:val="008F1533"/>
    <w:rsid w:val="008F7478"/>
    <w:rsid w:val="00900811"/>
    <w:rsid w:val="00900AF3"/>
    <w:rsid w:val="00902953"/>
    <w:rsid w:val="00902EF4"/>
    <w:rsid w:val="00905EB6"/>
    <w:rsid w:val="0090788F"/>
    <w:rsid w:val="00921F70"/>
    <w:rsid w:val="009230EF"/>
    <w:rsid w:val="00934932"/>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FCE"/>
    <w:rsid w:val="00973541"/>
    <w:rsid w:val="009736E1"/>
    <w:rsid w:val="00974683"/>
    <w:rsid w:val="009802C2"/>
    <w:rsid w:val="009832C1"/>
    <w:rsid w:val="009842C3"/>
    <w:rsid w:val="00987C26"/>
    <w:rsid w:val="00992423"/>
    <w:rsid w:val="00992A14"/>
    <w:rsid w:val="00994270"/>
    <w:rsid w:val="00994461"/>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16211"/>
    <w:rsid w:val="00A179CB"/>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57BB0"/>
    <w:rsid w:val="00A606B4"/>
    <w:rsid w:val="00A62076"/>
    <w:rsid w:val="00A643ED"/>
    <w:rsid w:val="00A65752"/>
    <w:rsid w:val="00A727CC"/>
    <w:rsid w:val="00A75327"/>
    <w:rsid w:val="00A76917"/>
    <w:rsid w:val="00A76BDA"/>
    <w:rsid w:val="00A771E8"/>
    <w:rsid w:val="00A8124B"/>
    <w:rsid w:val="00A8221A"/>
    <w:rsid w:val="00A8688B"/>
    <w:rsid w:val="00A87917"/>
    <w:rsid w:val="00A95837"/>
    <w:rsid w:val="00AA362F"/>
    <w:rsid w:val="00AA6BB1"/>
    <w:rsid w:val="00AA7A6F"/>
    <w:rsid w:val="00AB0336"/>
    <w:rsid w:val="00AB09DF"/>
    <w:rsid w:val="00AB6D2C"/>
    <w:rsid w:val="00AB6F58"/>
    <w:rsid w:val="00AC0360"/>
    <w:rsid w:val="00AC332F"/>
    <w:rsid w:val="00AC58B4"/>
    <w:rsid w:val="00AC5D52"/>
    <w:rsid w:val="00AC6169"/>
    <w:rsid w:val="00AD12DD"/>
    <w:rsid w:val="00AD3A1A"/>
    <w:rsid w:val="00AD3D4F"/>
    <w:rsid w:val="00AD4829"/>
    <w:rsid w:val="00AD58B5"/>
    <w:rsid w:val="00AD5AFA"/>
    <w:rsid w:val="00AF0437"/>
    <w:rsid w:val="00AF2FE2"/>
    <w:rsid w:val="00B00753"/>
    <w:rsid w:val="00B00F4C"/>
    <w:rsid w:val="00B01723"/>
    <w:rsid w:val="00B0270C"/>
    <w:rsid w:val="00B02A86"/>
    <w:rsid w:val="00B04398"/>
    <w:rsid w:val="00B04475"/>
    <w:rsid w:val="00B05B24"/>
    <w:rsid w:val="00B0744B"/>
    <w:rsid w:val="00B15966"/>
    <w:rsid w:val="00B16E29"/>
    <w:rsid w:val="00B22231"/>
    <w:rsid w:val="00B37604"/>
    <w:rsid w:val="00B411FB"/>
    <w:rsid w:val="00B4268C"/>
    <w:rsid w:val="00B43AB8"/>
    <w:rsid w:val="00B50B54"/>
    <w:rsid w:val="00B51E31"/>
    <w:rsid w:val="00B52AC0"/>
    <w:rsid w:val="00B54472"/>
    <w:rsid w:val="00B5456D"/>
    <w:rsid w:val="00B6671B"/>
    <w:rsid w:val="00B67C14"/>
    <w:rsid w:val="00B70D61"/>
    <w:rsid w:val="00B72680"/>
    <w:rsid w:val="00B73837"/>
    <w:rsid w:val="00B7583F"/>
    <w:rsid w:val="00B8044C"/>
    <w:rsid w:val="00B83027"/>
    <w:rsid w:val="00B83665"/>
    <w:rsid w:val="00B84A3F"/>
    <w:rsid w:val="00B8618D"/>
    <w:rsid w:val="00B92653"/>
    <w:rsid w:val="00B9689A"/>
    <w:rsid w:val="00B96A3E"/>
    <w:rsid w:val="00BA02DC"/>
    <w:rsid w:val="00BA28F1"/>
    <w:rsid w:val="00BA3B25"/>
    <w:rsid w:val="00BA7094"/>
    <w:rsid w:val="00BB1125"/>
    <w:rsid w:val="00BB1752"/>
    <w:rsid w:val="00BC1B03"/>
    <w:rsid w:val="00BC1CA0"/>
    <w:rsid w:val="00BC525C"/>
    <w:rsid w:val="00BC7031"/>
    <w:rsid w:val="00BD0015"/>
    <w:rsid w:val="00BD092C"/>
    <w:rsid w:val="00BD0D8B"/>
    <w:rsid w:val="00BD326E"/>
    <w:rsid w:val="00BD3C13"/>
    <w:rsid w:val="00BE0DDF"/>
    <w:rsid w:val="00BE2FE1"/>
    <w:rsid w:val="00BE43A2"/>
    <w:rsid w:val="00BE57FB"/>
    <w:rsid w:val="00BF03AD"/>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003A"/>
    <w:rsid w:val="00C64AF9"/>
    <w:rsid w:val="00C650A5"/>
    <w:rsid w:val="00C723FA"/>
    <w:rsid w:val="00C7681B"/>
    <w:rsid w:val="00C76F05"/>
    <w:rsid w:val="00C770BC"/>
    <w:rsid w:val="00C85042"/>
    <w:rsid w:val="00C87160"/>
    <w:rsid w:val="00C97C5D"/>
    <w:rsid w:val="00CA1EDD"/>
    <w:rsid w:val="00CA3139"/>
    <w:rsid w:val="00CA3F07"/>
    <w:rsid w:val="00CA4590"/>
    <w:rsid w:val="00CA4B58"/>
    <w:rsid w:val="00CB310A"/>
    <w:rsid w:val="00CB3252"/>
    <w:rsid w:val="00CB6590"/>
    <w:rsid w:val="00CC0501"/>
    <w:rsid w:val="00CC3A83"/>
    <w:rsid w:val="00CC3CAA"/>
    <w:rsid w:val="00CD307C"/>
    <w:rsid w:val="00CD7789"/>
    <w:rsid w:val="00CD7AD4"/>
    <w:rsid w:val="00CE7D0F"/>
    <w:rsid w:val="00CF505E"/>
    <w:rsid w:val="00CF6A02"/>
    <w:rsid w:val="00CF799A"/>
    <w:rsid w:val="00D01A30"/>
    <w:rsid w:val="00D01C5F"/>
    <w:rsid w:val="00D06123"/>
    <w:rsid w:val="00D11351"/>
    <w:rsid w:val="00D12A6F"/>
    <w:rsid w:val="00D144E9"/>
    <w:rsid w:val="00D1730A"/>
    <w:rsid w:val="00D1733C"/>
    <w:rsid w:val="00D2095B"/>
    <w:rsid w:val="00D20ADB"/>
    <w:rsid w:val="00D2274A"/>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5A0"/>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0B24"/>
    <w:rsid w:val="00DB18C7"/>
    <w:rsid w:val="00DB2146"/>
    <w:rsid w:val="00DC4E26"/>
    <w:rsid w:val="00DC4F64"/>
    <w:rsid w:val="00DC6AD4"/>
    <w:rsid w:val="00DD6725"/>
    <w:rsid w:val="00DD6E71"/>
    <w:rsid w:val="00DD72B0"/>
    <w:rsid w:val="00DE00DA"/>
    <w:rsid w:val="00DE3A2F"/>
    <w:rsid w:val="00DE61F8"/>
    <w:rsid w:val="00DF0BBF"/>
    <w:rsid w:val="00E07F32"/>
    <w:rsid w:val="00E10846"/>
    <w:rsid w:val="00E1474F"/>
    <w:rsid w:val="00E2186A"/>
    <w:rsid w:val="00E21BF3"/>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39CC"/>
    <w:rsid w:val="00E95D60"/>
    <w:rsid w:val="00E978D6"/>
    <w:rsid w:val="00EA1C91"/>
    <w:rsid w:val="00EA29B0"/>
    <w:rsid w:val="00EA2AD9"/>
    <w:rsid w:val="00EA7B8F"/>
    <w:rsid w:val="00EB02D5"/>
    <w:rsid w:val="00EB094F"/>
    <w:rsid w:val="00EB548E"/>
    <w:rsid w:val="00EB7A53"/>
    <w:rsid w:val="00EC145A"/>
    <w:rsid w:val="00EC1A58"/>
    <w:rsid w:val="00EC3A76"/>
    <w:rsid w:val="00ED3579"/>
    <w:rsid w:val="00ED4064"/>
    <w:rsid w:val="00EE38CA"/>
    <w:rsid w:val="00EE63DE"/>
    <w:rsid w:val="00EE730C"/>
    <w:rsid w:val="00F16816"/>
    <w:rsid w:val="00F212C9"/>
    <w:rsid w:val="00F22059"/>
    <w:rsid w:val="00F26F0E"/>
    <w:rsid w:val="00F3670B"/>
    <w:rsid w:val="00F41F0E"/>
    <w:rsid w:val="00F42D8C"/>
    <w:rsid w:val="00F46588"/>
    <w:rsid w:val="00F6328D"/>
    <w:rsid w:val="00F66865"/>
    <w:rsid w:val="00F7024A"/>
    <w:rsid w:val="00F81DA0"/>
    <w:rsid w:val="00F82052"/>
    <w:rsid w:val="00F85A0C"/>
    <w:rsid w:val="00F91E87"/>
    <w:rsid w:val="00F9416E"/>
    <w:rsid w:val="00F95C81"/>
    <w:rsid w:val="00FA079B"/>
    <w:rsid w:val="00FA1745"/>
    <w:rsid w:val="00FA1F00"/>
    <w:rsid w:val="00FB187F"/>
    <w:rsid w:val="00FC08E3"/>
    <w:rsid w:val="00FC092D"/>
    <w:rsid w:val="00FC3122"/>
    <w:rsid w:val="00FC3367"/>
    <w:rsid w:val="00FC547F"/>
    <w:rsid w:val="00FD658A"/>
    <w:rsid w:val="00FD7894"/>
    <w:rsid w:val="00FE50FB"/>
    <w:rsid w:val="00FE61F6"/>
    <w:rsid w:val="00FE6A7D"/>
    <w:rsid w:val="00FE704C"/>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stlinie">
    <w:name w:val="st_linie"/>
    <w:basedOn w:val="DefaultParagraphFont"/>
    <w:rsid w:val="006056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stlinie">
    <w:name w:val="st_linie"/>
    <w:basedOn w:val="DefaultParagraphFont"/>
    <w:rsid w:val="006056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4328">
      <w:marLeft w:val="0"/>
      <w:marRight w:val="0"/>
      <w:marTop w:val="0"/>
      <w:marBottom w:val="0"/>
      <w:divBdr>
        <w:top w:val="none" w:sz="0" w:space="0" w:color="auto"/>
        <w:left w:val="none" w:sz="0" w:space="0" w:color="auto"/>
        <w:bottom w:val="none" w:sz="0" w:space="0" w:color="auto"/>
        <w:right w:val="none" w:sz="0" w:space="0" w:color="auto"/>
      </w:divBdr>
    </w:div>
    <w:div w:id="352464329">
      <w:marLeft w:val="0"/>
      <w:marRight w:val="0"/>
      <w:marTop w:val="0"/>
      <w:marBottom w:val="0"/>
      <w:divBdr>
        <w:top w:val="none" w:sz="0" w:space="0" w:color="auto"/>
        <w:left w:val="none" w:sz="0" w:space="0" w:color="auto"/>
        <w:bottom w:val="none" w:sz="0" w:space="0" w:color="auto"/>
        <w:right w:val="none" w:sz="0" w:space="0" w:color="auto"/>
      </w:divBdr>
    </w:div>
    <w:div w:id="352464330">
      <w:marLeft w:val="0"/>
      <w:marRight w:val="0"/>
      <w:marTop w:val="0"/>
      <w:marBottom w:val="0"/>
      <w:divBdr>
        <w:top w:val="none" w:sz="0" w:space="0" w:color="auto"/>
        <w:left w:val="none" w:sz="0" w:space="0" w:color="auto"/>
        <w:bottom w:val="none" w:sz="0" w:space="0" w:color="auto"/>
        <w:right w:val="none" w:sz="0" w:space="0" w:color="auto"/>
      </w:divBdr>
    </w:div>
    <w:div w:id="352464331">
      <w:marLeft w:val="0"/>
      <w:marRight w:val="0"/>
      <w:marTop w:val="0"/>
      <w:marBottom w:val="0"/>
      <w:divBdr>
        <w:top w:val="none" w:sz="0" w:space="0" w:color="auto"/>
        <w:left w:val="none" w:sz="0" w:space="0" w:color="auto"/>
        <w:bottom w:val="none" w:sz="0" w:space="0" w:color="auto"/>
        <w:right w:val="none" w:sz="0" w:space="0" w:color="auto"/>
      </w:divBdr>
    </w:div>
    <w:div w:id="352464332">
      <w:marLeft w:val="0"/>
      <w:marRight w:val="0"/>
      <w:marTop w:val="0"/>
      <w:marBottom w:val="0"/>
      <w:divBdr>
        <w:top w:val="none" w:sz="0" w:space="0" w:color="auto"/>
        <w:left w:val="none" w:sz="0" w:space="0" w:color="auto"/>
        <w:bottom w:val="none" w:sz="0" w:space="0" w:color="auto"/>
        <w:right w:val="none" w:sz="0" w:space="0" w:color="auto"/>
      </w:divBdr>
    </w:div>
    <w:div w:id="352464333">
      <w:marLeft w:val="0"/>
      <w:marRight w:val="0"/>
      <w:marTop w:val="0"/>
      <w:marBottom w:val="0"/>
      <w:divBdr>
        <w:top w:val="none" w:sz="0" w:space="0" w:color="auto"/>
        <w:left w:val="none" w:sz="0" w:space="0" w:color="auto"/>
        <w:bottom w:val="none" w:sz="0" w:space="0" w:color="auto"/>
        <w:right w:val="none" w:sz="0" w:space="0" w:color="auto"/>
      </w:divBdr>
    </w:div>
    <w:div w:id="3524643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AF73BDED-CAB9-4221-8E02-603F7E97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3046</Words>
  <Characters>17367</Characters>
  <Application>Microsoft Office Word</Application>
  <DocSecurity>0</DocSecurity>
  <Lines>144</Lines>
  <Paragraphs>40</Paragraphs>
  <ScaleCrop>false</ScaleCrop>
  <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2019-03-22T10:20:00Z</cp:lastPrinted>
  <dcterms:created xsi:type="dcterms:W3CDTF">2019-07-01T12:44:00Z</dcterms:created>
  <dcterms:modified xsi:type="dcterms:W3CDTF">2019-07-01T12:44:00Z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