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31" w:rsidRPr="00204F6E" w:rsidRDefault="00F25531" w:rsidP="00F25531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25531" w:rsidRPr="00312C3E" w:rsidRDefault="009F76AC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</w:t>
      </w:r>
      <w:r w:rsidR="00F25531" w:rsidRPr="00312C3E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25531" w:rsidRPr="00312C3E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252C2" w:rsidRDefault="009F76AC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b/>
          <w:sz w:val="28"/>
          <w:szCs w:val="28"/>
          <w:lang w:val="ro-RO"/>
        </w:rPr>
        <w:t xml:space="preserve">AGENȚIA PENTRU PROTECȚIA MEDIULUI TULCEA </w:t>
      </w:r>
      <w:r w:rsidR="00F25531" w:rsidRPr="00B71786">
        <w:rPr>
          <w:rFonts w:ascii="Times New Roman" w:hAnsi="Times New Roman"/>
          <w:sz w:val="28"/>
          <w:szCs w:val="28"/>
          <w:lang w:val="ro-RO"/>
        </w:rPr>
        <w:t xml:space="preserve">anunţă publicul interesat asupra depunerii solicitării de emitere a acordului de mediu pentru proiectul </w:t>
      </w:r>
      <w:r w:rsidR="004252C2" w:rsidRPr="004252C2">
        <w:rPr>
          <w:rFonts w:ascii="Times New Roman" w:hAnsi="Times New Roman"/>
          <w:b/>
          <w:sz w:val="28"/>
          <w:szCs w:val="28"/>
        </w:rPr>
        <w:t>“</w:t>
      </w:r>
      <w:r w:rsidR="004252C2" w:rsidRPr="006A30B9">
        <w:rPr>
          <w:rFonts w:ascii="Times New Roman" w:hAnsi="Times New Roman"/>
          <w:b/>
          <w:bCs/>
          <w:sz w:val="28"/>
          <w:szCs w:val="28"/>
          <w:lang w:val="ro-RO"/>
        </w:rPr>
        <w:t>MODERNIZARE STRĂZI ÎN SATELE VISTERNA, ENISALA, SABANGIA, ZEBIL ȘI SARICHIOI, COMUNA SA</w:t>
      </w:r>
      <w:r w:rsidR="004252C2">
        <w:rPr>
          <w:rFonts w:ascii="Times New Roman" w:hAnsi="Times New Roman"/>
          <w:b/>
          <w:bCs/>
          <w:sz w:val="28"/>
          <w:szCs w:val="28"/>
          <w:lang w:val="ro-RO"/>
        </w:rPr>
        <w:t>RICHIOI, JUDEȚUL TULCEA-ETAPA I</w:t>
      </w:r>
      <w:r w:rsidR="004252C2" w:rsidRPr="006A30B9">
        <w:rPr>
          <w:rFonts w:ascii="Times New Roman" w:hAnsi="Times New Roman"/>
          <w:b/>
          <w:sz w:val="28"/>
          <w:szCs w:val="28"/>
          <w:lang w:val="ro-RO"/>
        </w:rPr>
        <w:t>”</w:t>
      </w:r>
      <w:r w:rsidR="004252C2" w:rsidRPr="006A30B9">
        <w:rPr>
          <w:rFonts w:ascii="Times New Roman" w:hAnsi="Times New Roman"/>
          <w:sz w:val="28"/>
          <w:szCs w:val="28"/>
          <w:lang w:val="ro-RO"/>
        </w:rPr>
        <w:t>, propus a se realiza în com. Sarichioi</w:t>
      </w:r>
      <w:r w:rsidR="004252C2">
        <w:rPr>
          <w:rFonts w:ascii="Times New Roman" w:hAnsi="Times New Roman"/>
          <w:sz w:val="28"/>
          <w:szCs w:val="28"/>
          <w:lang w:val="ro-RO"/>
        </w:rPr>
        <w:t>.</w:t>
      </w:r>
    </w:p>
    <w:p w:rsidR="00B128F4" w:rsidRDefault="00F25531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Titular:</w:t>
      </w:r>
      <w:r w:rsidR="009F76AC" w:rsidRPr="00B7178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252C2">
        <w:rPr>
          <w:rFonts w:ascii="Times New Roman" w:hAnsi="Times New Roman"/>
          <w:b/>
          <w:bCs/>
          <w:kern w:val="32"/>
          <w:sz w:val="28"/>
          <w:szCs w:val="28"/>
        </w:rPr>
        <w:t>UAT COMUNA SARICHIOI</w:t>
      </w:r>
    </w:p>
    <w:p w:rsidR="00B71786" w:rsidRDefault="00F25531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 xml:space="preserve">Informaţiile cu privire la proiectul propus pot fi consultate la sediul </w:t>
      </w:r>
      <w:r w:rsidR="00A3478F">
        <w:rPr>
          <w:rFonts w:ascii="Times New Roman" w:hAnsi="Times New Roman"/>
          <w:sz w:val="28"/>
          <w:szCs w:val="28"/>
          <w:lang w:val="ro-RO"/>
        </w:rPr>
        <w:t xml:space="preserve">temporar al </w:t>
      </w:r>
      <w:r w:rsidRPr="00B71786">
        <w:rPr>
          <w:rFonts w:ascii="Times New Roman" w:hAnsi="Times New Roman"/>
          <w:sz w:val="28"/>
          <w:szCs w:val="28"/>
          <w:lang w:val="ro-RO"/>
        </w:rPr>
        <w:t>APM Tulcea, str.</w:t>
      </w:r>
      <w:r w:rsidR="00A3478F">
        <w:rPr>
          <w:rFonts w:ascii="Times New Roman" w:hAnsi="Times New Roman"/>
          <w:sz w:val="28"/>
          <w:szCs w:val="28"/>
          <w:lang w:val="ro-RO"/>
        </w:rPr>
        <w:t>Isaccei, nr.73 (clădirea Donaris), m</w:t>
      </w:r>
      <w:r w:rsidRPr="00B71786">
        <w:rPr>
          <w:rFonts w:ascii="Times New Roman" w:hAnsi="Times New Roman"/>
          <w:sz w:val="28"/>
          <w:szCs w:val="28"/>
          <w:lang w:val="ro-RO"/>
        </w:rPr>
        <w:t>unicipiul Tulcea, de luni până  joi între orele 08.00-16.30 şi</w:t>
      </w:r>
      <w:r w:rsidR="00B71786">
        <w:rPr>
          <w:rFonts w:ascii="Times New Roman" w:hAnsi="Times New Roman"/>
          <w:sz w:val="28"/>
          <w:szCs w:val="28"/>
          <w:lang w:val="ro-RO"/>
        </w:rPr>
        <w:t xml:space="preserve"> vineri între orele 08.00-14.00.</w:t>
      </w:r>
    </w:p>
    <w:p w:rsidR="00F25531" w:rsidRPr="00B71786" w:rsidRDefault="00F25531" w:rsidP="00F2553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 Tulcea, str. 14 noiembrie, nr.5, site: </w:t>
      </w:r>
      <w:hyperlink r:id="rId4" w:history="1">
        <w:r w:rsidRPr="00B71786">
          <w:rPr>
            <w:rFonts w:ascii="Times New Roman" w:hAnsi="Times New Roman"/>
            <w:color w:val="0000FF"/>
            <w:sz w:val="28"/>
            <w:szCs w:val="28"/>
            <w:u w:val="single"/>
            <w:lang w:val="ro-RO"/>
          </w:rPr>
          <w:t>http://apmtl.anpm.ro</w:t>
        </w:r>
      </w:hyperlink>
      <w:r w:rsidRPr="00B71786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F25531" w:rsidRPr="00B71786" w:rsidRDefault="00F25531" w:rsidP="00F2553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312C3E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F25531" w:rsidRPr="004B36F7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2C6288" w:rsidRDefault="002C6288">
      <w:bookmarkStart w:id="0" w:name="_GoBack"/>
      <w:bookmarkEnd w:id="0"/>
    </w:p>
    <w:sectPr w:rsidR="002C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31"/>
    <w:rsid w:val="000F200D"/>
    <w:rsid w:val="001815B5"/>
    <w:rsid w:val="001B269A"/>
    <w:rsid w:val="002A0494"/>
    <w:rsid w:val="002C6288"/>
    <w:rsid w:val="002F74B4"/>
    <w:rsid w:val="004252C2"/>
    <w:rsid w:val="009F76AC"/>
    <w:rsid w:val="00A3478F"/>
    <w:rsid w:val="00B128F4"/>
    <w:rsid w:val="00B71786"/>
    <w:rsid w:val="00EC4E50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3717"/>
  <w15:chartTrackingRefBased/>
  <w15:docId w15:val="{9CB4E30A-E11D-446A-AA26-F9BF634B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1"/>
    <w:rPr>
      <w:rFonts w:ascii="Segoe UI" w:eastAsia="Calibri" w:hAnsi="Segoe UI" w:cs="Segoe UI"/>
      <w:sz w:val="18"/>
      <w:szCs w:val="18"/>
    </w:rPr>
  </w:style>
  <w:style w:type="character" w:customStyle="1" w:styleId="sttpar">
    <w:name w:val="st_tpar"/>
    <w:rsid w:val="009F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10</cp:revision>
  <cp:lastPrinted>2023-02-13T07:04:00Z</cp:lastPrinted>
  <dcterms:created xsi:type="dcterms:W3CDTF">2022-05-09T09:54:00Z</dcterms:created>
  <dcterms:modified xsi:type="dcterms:W3CDTF">2023-08-01T05:35:00Z</dcterms:modified>
</cp:coreProperties>
</file>