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B5E34" w:rsidRPr="005D2E5D" w:rsidRDefault="009F76AC" w:rsidP="00CB5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ja-JP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CB5E34" w:rsidRPr="005D2E5D">
        <w:rPr>
          <w:rFonts w:ascii="Times New Roman" w:hAnsi="Times New Roman"/>
          <w:b/>
          <w:sz w:val="28"/>
          <w:szCs w:val="28"/>
        </w:rPr>
        <w:t>“</w:t>
      </w:r>
      <w:r w:rsidR="00CB5E34" w:rsidRPr="005D2E5D">
        <w:rPr>
          <w:rFonts w:ascii="Times New Roman" w:hAnsi="Times New Roman"/>
          <w:b/>
          <w:sz w:val="28"/>
          <w:szCs w:val="28"/>
          <w:lang w:val="ro-RO" w:eastAsia="ja-JP"/>
        </w:rPr>
        <w:t>Program de lucrări de prospecțiune geologică pentru evaluarea potențialului unor acumulări de argilă din perimetrul Măcin, județul Tulcea</w:t>
      </w:r>
      <w:r w:rsidR="00CB5E34" w:rsidRPr="005D2E5D">
        <w:rPr>
          <w:rFonts w:ascii="Times New Roman" w:hAnsi="Times New Roman"/>
          <w:sz w:val="28"/>
          <w:szCs w:val="28"/>
          <w:lang w:val="ro-RO" w:eastAsia="ja-JP"/>
        </w:rPr>
        <w:t>”, propus a se realiza în extravilan oraș Măcin, județul Tulcea</w:t>
      </w:r>
      <w:r w:rsidR="00CB5E34" w:rsidRPr="005D2E5D">
        <w:rPr>
          <w:rFonts w:ascii="Times New Roman" w:hAnsi="Times New Roman"/>
          <w:sz w:val="28"/>
          <w:szCs w:val="28"/>
          <w:lang w:eastAsia="ja-JP"/>
        </w:rPr>
        <w:t>”.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B5E34" w:rsidRPr="005D2E5D">
        <w:rPr>
          <w:rFonts w:ascii="Times New Roman" w:hAnsi="Times New Roman"/>
          <w:b/>
          <w:sz w:val="28"/>
          <w:szCs w:val="28"/>
          <w:lang w:val="ro-RO"/>
        </w:rPr>
        <w:t>S.C. VESCO BALKANS  S.R.L.</w:t>
      </w:r>
    </w:p>
    <w:p w:rsidR="00CB5E34" w:rsidRPr="005D2E5D" w:rsidRDefault="00CB5E34" w:rsidP="00CB5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5D2E5D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temporar al APM Tulcea, str.Isaccei, nr.73 (</w:t>
      </w:r>
      <w:r>
        <w:rPr>
          <w:rFonts w:ascii="Times New Roman" w:hAnsi="Times New Roman"/>
          <w:sz w:val="28"/>
          <w:szCs w:val="28"/>
          <w:lang w:val="ro-RO"/>
        </w:rPr>
        <w:t>clă</w:t>
      </w:r>
      <w:r w:rsidRPr="005D2E5D">
        <w:rPr>
          <w:rFonts w:ascii="Times New Roman" w:hAnsi="Times New Roman"/>
          <w:sz w:val="28"/>
          <w:szCs w:val="28"/>
          <w:lang w:val="ro-RO"/>
        </w:rPr>
        <w:t>direa Donaris), municipiul Tulcea, de luni până  joi între orele 08.00-16.30 şi vineri între orele 08.00-14.00.</w:t>
      </w:r>
    </w:p>
    <w:p w:rsidR="00CB5E34" w:rsidRPr="005D2E5D" w:rsidRDefault="00CB5E34" w:rsidP="00CB5E3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D2E5D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Isaccei, nr.573site: </w:t>
      </w:r>
      <w:hyperlink r:id="rId4" w:history="1">
        <w:r w:rsidRPr="005D2E5D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5D2E5D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F25531" w:rsidRPr="0031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9F76AC"/>
    <w:rsid w:val="00B128F4"/>
    <w:rsid w:val="00B71786"/>
    <w:rsid w:val="00CB5E34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D311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9</cp:revision>
  <cp:lastPrinted>2023-02-13T07:04:00Z</cp:lastPrinted>
  <dcterms:created xsi:type="dcterms:W3CDTF">2022-05-09T09:54:00Z</dcterms:created>
  <dcterms:modified xsi:type="dcterms:W3CDTF">2023-12-11T09:01:00Z</dcterms:modified>
</cp:coreProperties>
</file>