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2C" w:rsidRDefault="00C5742C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DF1CEE" w:rsidRPr="00ED7430" w:rsidRDefault="00DF1CEE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D7430">
        <w:rPr>
          <w:rFonts w:ascii="Times New Roman" w:hAnsi="Times New Roman"/>
          <w:color w:val="000000"/>
          <w:sz w:val="28"/>
          <w:szCs w:val="28"/>
          <w:lang w:val="ro-RO"/>
        </w:rPr>
        <w:t>Anunţ public privind depunerea solicitării de emitere a acordului de mediu</w:t>
      </w:r>
    </w:p>
    <w:p w:rsidR="00DF1CEE" w:rsidRDefault="00DF1CEE" w:rsidP="00DF1CE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C5742C" w:rsidRPr="00ED7430" w:rsidRDefault="00C5742C" w:rsidP="00DF1CE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82087" w:rsidRDefault="00DF1CEE" w:rsidP="00E82087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A.P.M. Tulcea</w:t>
      </w:r>
      <w:r w:rsidRPr="00ED7430">
        <w:rPr>
          <w:rFonts w:ascii="Times New Roman" w:hAnsi="Times New Roman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  <w:r w:rsidRPr="00ED743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E82087" w:rsidRPr="00E95851">
        <w:rPr>
          <w:rFonts w:ascii="Times New Roman" w:hAnsi="Times New Roman"/>
          <w:b/>
          <w:sz w:val="28"/>
          <w:szCs w:val="28"/>
          <w:lang w:val="ro-RO"/>
        </w:rPr>
        <w:t>„</w:t>
      </w:r>
      <w:r w:rsidR="00E82087">
        <w:rPr>
          <w:rFonts w:ascii="Times New Roman" w:hAnsi="Times New Roman"/>
          <w:b/>
          <w:bCs/>
          <w:sz w:val="28"/>
          <w:szCs w:val="28"/>
        </w:rPr>
        <w:t>Reautorizare lucrări rămase de executat conf. AC7/2009 schimbare soluție tehnică construire stație de transformare</w:t>
      </w:r>
      <w:r w:rsidR="00E82087" w:rsidRPr="00461D6F">
        <w:rPr>
          <w:rFonts w:ascii="Times New Roman" w:hAnsi="Times New Roman"/>
          <w:sz w:val="28"/>
          <w:szCs w:val="28"/>
          <w:lang w:val="ro-RO"/>
        </w:rPr>
        <w:t>”, propus a fi amplasat în</w:t>
      </w:r>
      <w:r w:rsidR="00E82087" w:rsidRPr="00461D6F">
        <w:rPr>
          <w:rFonts w:ascii="Times New Roman" w:hAnsi="Times New Roman"/>
          <w:sz w:val="28"/>
          <w:szCs w:val="28"/>
        </w:rPr>
        <w:t xml:space="preserve"> </w:t>
      </w:r>
      <w:r w:rsidR="00E82087">
        <w:rPr>
          <w:rFonts w:ascii="Times New Roman" w:hAnsi="Times New Roman"/>
          <w:sz w:val="28"/>
          <w:szCs w:val="28"/>
        </w:rPr>
        <w:t>com. Valea Nucarilor,</w:t>
      </w:r>
      <w:r w:rsidR="00E82087" w:rsidRPr="00483F46">
        <w:rPr>
          <w:rFonts w:ascii="Times New Roman" w:hAnsi="Times New Roman"/>
          <w:sz w:val="28"/>
          <w:szCs w:val="28"/>
        </w:rPr>
        <w:t xml:space="preserve"> </w:t>
      </w:r>
      <w:r w:rsidR="00E82087">
        <w:rPr>
          <w:rFonts w:ascii="Times New Roman" w:hAnsi="Times New Roman"/>
          <w:sz w:val="28"/>
          <w:szCs w:val="28"/>
          <w:lang w:val="ro-RO"/>
        </w:rPr>
        <w:t>T 20</w:t>
      </w:r>
      <w:r w:rsidR="00E82087" w:rsidRPr="00483F46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E82087">
        <w:rPr>
          <w:rFonts w:ascii="Times New Roman" w:hAnsi="Times New Roman"/>
          <w:sz w:val="28"/>
          <w:szCs w:val="28"/>
          <w:lang w:val="ro-RO"/>
        </w:rPr>
        <w:t>P 5</w:t>
      </w:r>
      <w:r w:rsidR="00E82087" w:rsidRPr="00483F46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E82087" w:rsidRPr="00483F46">
        <w:rPr>
          <w:rFonts w:ascii="Times New Roman" w:hAnsi="Times New Roman"/>
          <w:sz w:val="28"/>
          <w:szCs w:val="28"/>
        </w:rPr>
        <w:t xml:space="preserve">nr. </w:t>
      </w:r>
      <w:r w:rsidR="00E82087">
        <w:rPr>
          <w:rFonts w:ascii="Times New Roman" w:hAnsi="Times New Roman"/>
          <w:sz w:val="28"/>
          <w:szCs w:val="28"/>
        </w:rPr>
        <w:t>cadastral 30430, 30429,</w:t>
      </w:r>
      <w:r w:rsidR="00E82087" w:rsidRPr="00E35EF2">
        <w:rPr>
          <w:rFonts w:ascii="Times New Roman" w:hAnsi="Times New Roman"/>
          <w:sz w:val="28"/>
          <w:szCs w:val="28"/>
        </w:rPr>
        <w:t xml:space="preserve"> </w:t>
      </w:r>
      <w:r w:rsidR="00E82087" w:rsidRPr="00483F46">
        <w:rPr>
          <w:rFonts w:ascii="Times New Roman" w:hAnsi="Times New Roman"/>
          <w:sz w:val="28"/>
          <w:szCs w:val="28"/>
        </w:rPr>
        <w:t>jud. Tulcea</w:t>
      </w:r>
      <w:r>
        <w:rPr>
          <w:rFonts w:ascii="Times New Roman" w:hAnsi="Times New Roman"/>
          <w:sz w:val="28"/>
          <w:szCs w:val="28"/>
        </w:rPr>
        <w:t xml:space="preserve">, titular </w:t>
      </w:r>
      <w:r w:rsidR="00E82087">
        <w:rPr>
          <w:rFonts w:ascii="Times New Roman" w:hAnsi="Times New Roman"/>
          <w:b/>
          <w:sz w:val="28"/>
          <w:szCs w:val="28"/>
        </w:rPr>
        <w:t xml:space="preserve">S.C. BLUE LINE POWER S.R.L. </w:t>
      </w:r>
    </w:p>
    <w:p w:rsidR="00DF1CEE" w:rsidRPr="00ED7430" w:rsidRDefault="00DF1CEE" w:rsidP="00E8208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ED7430">
        <w:rPr>
          <w:rFonts w:ascii="Times New Roman" w:hAnsi="Times New Roman"/>
          <w:sz w:val="28"/>
          <w:szCs w:val="28"/>
          <w:lang w:val="ro-RO"/>
        </w:rPr>
        <w:t>Informaţiile cu privire la proiectul propus</w:t>
      </w:r>
      <w:r w:rsidRPr="00E77DE5">
        <w:rPr>
          <w:rFonts w:ascii="Times New Roman" w:hAnsi="Times New Roman"/>
          <w:sz w:val="28"/>
          <w:szCs w:val="28"/>
        </w:rPr>
        <w:t>/memoriul de prezentare</w:t>
      </w:r>
      <w:r w:rsidRPr="00ED7430">
        <w:rPr>
          <w:rFonts w:ascii="Times New Roman" w:hAnsi="Times New Roman"/>
          <w:sz w:val="28"/>
          <w:szCs w:val="28"/>
          <w:lang w:val="ro-RO"/>
        </w:rPr>
        <w:t xml:space="preserve"> pot fi consultate la sediul A</w:t>
      </w:r>
      <w:r>
        <w:rPr>
          <w:rFonts w:ascii="Times New Roman" w:hAnsi="Times New Roman"/>
          <w:sz w:val="28"/>
          <w:szCs w:val="28"/>
          <w:lang w:val="ro-RO"/>
        </w:rPr>
        <w:t>.</w:t>
      </w:r>
      <w:r w:rsidRPr="00ED7430">
        <w:rPr>
          <w:rFonts w:ascii="Times New Roman" w:hAnsi="Times New Roman"/>
          <w:sz w:val="28"/>
          <w:szCs w:val="28"/>
          <w:lang w:val="ro-RO"/>
        </w:rPr>
        <w:t>P</w:t>
      </w:r>
      <w:r>
        <w:rPr>
          <w:rFonts w:ascii="Times New Roman" w:hAnsi="Times New Roman"/>
          <w:sz w:val="28"/>
          <w:szCs w:val="28"/>
          <w:lang w:val="ro-RO"/>
        </w:rPr>
        <w:t>.</w:t>
      </w:r>
      <w:r w:rsidRPr="00ED7430">
        <w:rPr>
          <w:rFonts w:ascii="Times New Roman" w:hAnsi="Times New Roman"/>
          <w:sz w:val="28"/>
          <w:szCs w:val="28"/>
          <w:lang w:val="ro-RO"/>
        </w:rPr>
        <w:t>M</w:t>
      </w:r>
      <w:r>
        <w:rPr>
          <w:rFonts w:ascii="Times New Roman" w:hAnsi="Times New Roman"/>
          <w:sz w:val="28"/>
          <w:szCs w:val="28"/>
          <w:lang w:val="ro-RO"/>
        </w:rPr>
        <w:t>.</w:t>
      </w:r>
      <w:r w:rsidRPr="00ED7430">
        <w:rPr>
          <w:rFonts w:ascii="Times New Roman" w:hAnsi="Times New Roman"/>
          <w:sz w:val="28"/>
          <w:szCs w:val="28"/>
          <w:lang w:val="ro-RO"/>
        </w:rPr>
        <w:t xml:space="preserve"> Tulcea, str.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ED7430">
        <w:rPr>
          <w:rFonts w:ascii="Times New Roman" w:hAnsi="Times New Roman"/>
          <w:sz w:val="28"/>
          <w:szCs w:val="28"/>
          <w:lang w:val="ro-RO"/>
        </w:rPr>
        <w:t>14 Noiembrie, nr.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ED7430">
        <w:rPr>
          <w:rFonts w:ascii="Times New Roman" w:hAnsi="Times New Roman"/>
          <w:sz w:val="28"/>
          <w:szCs w:val="28"/>
          <w:lang w:val="ro-RO"/>
        </w:rPr>
        <w:t xml:space="preserve">5, </w:t>
      </w:r>
      <w:r>
        <w:rPr>
          <w:rFonts w:ascii="Times New Roman" w:hAnsi="Times New Roman"/>
          <w:sz w:val="28"/>
          <w:szCs w:val="28"/>
          <w:lang w:val="ro-RO"/>
        </w:rPr>
        <w:t>m</w:t>
      </w:r>
      <w:r w:rsidRPr="00ED7430">
        <w:rPr>
          <w:rFonts w:ascii="Times New Roman" w:hAnsi="Times New Roman"/>
          <w:sz w:val="28"/>
          <w:szCs w:val="28"/>
          <w:lang w:val="ro-RO"/>
        </w:rPr>
        <w:t xml:space="preserve">unicipiul Tulcea, de luni până joi între orele 08.00-16.30 şi vineri între orele 08.00-14.00 şi la </w:t>
      </w:r>
      <w:r>
        <w:rPr>
          <w:rFonts w:ascii="Times New Roman" w:hAnsi="Times New Roman"/>
          <w:sz w:val="28"/>
          <w:szCs w:val="28"/>
          <w:lang w:val="ro-RO"/>
        </w:rPr>
        <w:t xml:space="preserve">sediul </w:t>
      </w:r>
      <w:r w:rsidR="00E82087">
        <w:rPr>
          <w:rFonts w:ascii="Times New Roman" w:hAnsi="Times New Roman"/>
          <w:b/>
          <w:sz w:val="28"/>
          <w:szCs w:val="28"/>
        </w:rPr>
        <w:t xml:space="preserve">S.C. BLUE LINE POWER S.R.L. </w:t>
      </w:r>
      <w:r w:rsidR="00E82087" w:rsidRPr="00E95851">
        <w:rPr>
          <w:rFonts w:ascii="Times New Roman" w:hAnsi="Times New Roman"/>
          <w:sz w:val="28"/>
          <w:szCs w:val="28"/>
          <w:lang w:val="ro-RO"/>
        </w:rPr>
        <w:t xml:space="preserve">din </w:t>
      </w:r>
      <w:r w:rsidR="00E82087" w:rsidRPr="00576530">
        <w:rPr>
          <w:rFonts w:ascii="Times New Roman" w:hAnsi="Times New Roman"/>
          <w:sz w:val="28"/>
          <w:szCs w:val="28"/>
        </w:rPr>
        <w:t>comun</w:t>
      </w:r>
      <w:r w:rsidR="00E82087">
        <w:rPr>
          <w:rFonts w:ascii="Times New Roman" w:hAnsi="Times New Roman"/>
          <w:sz w:val="28"/>
          <w:szCs w:val="28"/>
        </w:rPr>
        <w:t>a</w:t>
      </w:r>
      <w:r w:rsidR="00E82087" w:rsidRPr="00576530">
        <w:rPr>
          <w:rFonts w:ascii="Times New Roman" w:hAnsi="Times New Roman"/>
          <w:sz w:val="28"/>
          <w:szCs w:val="28"/>
        </w:rPr>
        <w:t xml:space="preserve"> Nuseni, sat Rusu de Sus, nr. 1A, parter</w:t>
      </w:r>
      <w:r w:rsidR="00E82087">
        <w:rPr>
          <w:rFonts w:ascii="Times New Roman" w:hAnsi="Times New Roman"/>
          <w:sz w:val="28"/>
          <w:szCs w:val="28"/>
        </w:rPr>
        <w:t>, jud. Bistri</w:t>
      </w:r>
      <w:r w:rsidR="00E82087">
        <w:rPr>
          <w:rFonts w:ascii="Times New Roman" w:hAnsi="Times New Roman"/>
          <w:sz w:val="28"/>
          <w:szCs w:val="28"/>
          <w:lang w:val="ro-RO"/>
        </w:rPr>
        <w:t>ța Năsăsud</w:t>
      </w:r>
      <w:r w:rsidRPr="00ED7430">
        <w:rPr>
          <w:rFonts w:ascii="Times New Roman" w:hAnsi="Times New Roman"/>
          <w:sz w:val="28"/>
          <w:szCs w:val="28"/>
          <w:lang w:val="es-ES"/>
        </w:rPr>
        <w:t>.</w:t>
      </w:r>
    </w:p>
    <w:p w:rsidR="00DF1CEE" w:rsidRPr="00ED7430" w:rsidRDefault="00DF1CEE" w:rsidP="00DF1CE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D7430">
        <w:rPr>
          <w:rFonts w:ascii="Times New Roman" w:hAnsi="Times New Roman"/>
          <w:sz w:val="28"/>
          <w:szCs w:val="28"/>
          <w:lang w:val="ro-RO"/>
        </w:rPr>
        <w:t>Observaţiile publicului se primesc zilnic la sediul Agenţiei pentru Protecţia Mediului Tulcea, str. 14 noiembrie, nr.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ED7430">
        <w:rPr>
          <w:rFonts w:ascii="Times New Roman" w:hAnsi="Times New Roman"/>
          <w:sz w:val="28"/>
          <w:szCs w:val="28"/>
          <w:lang w:val="ro-RO"/>
        </w:rPr>
        <w:t xml:space="preserve">5, site: </w:t>
      </w:r>
      <w:hyperlink r:id="rId5" w:history="1">
        <w:r w:rsidRPr="00ED7430">
          <w:rPr>
            <w:rStyle w:val="Hyperlink"/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Pr="00ED7430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DF1CEE" w:rsidRPr="00E77DE5" w:rsidRDefault="00DF1CEE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79A" w:rsidRDefault="00DF1CEE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DE5">
        <w:rPr>
          <w:rFonts w:ascii="Times New Roman" w:hAnsi="Times New Roman"/>
          <w:sz w:val="28"/>
          <w:szCs w:val="28"/>
        </w:rPr>
        <w:t xml:space="preserve">    Data afişării anunţului pe site</w:t>
      </w:r>
      <w:r w:rsidR="002A56FB">
        <w:rPr>
          <w:rFonts w:ascii="Times New Roman" w:hAnsi="Times New Roman"/>
          <w:sz w:val="28"/>
          <w:szCs w:val="28"/>
        </w:rPr>
        <w:t xml:space="preserve">  - </w:t>
      </w:r>
    </w:p>
    <w:p w:rsidR="0081479A" w:rsidRPr="00E77DE5" w:rsidRDefault="0081479A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CEE" w:rsidRDefault="00DF1CEE" w:rsidP="00DF1CE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C674F" w:rsidRDefault="00FC674F" w:rsidP="00DF1CE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C674F" w:rsidRDefault="00FC674F" w:rsidP="00DF1CE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C674F" w:rsidRPr="00ED7430" w:rsidRDefault="00FC674F" w:rsidP="00DF1CE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sectPr w:rsidR="00FC674F" w:rsidRPr="00ED7430" w:rsidSect="002A56FB">
      <w:pgSz w:w="11909" w:h="16834" w:code="9"/>
      <w:pgMar w:top="864" w:right="1440" w:bottom="864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EE"/>
    <w:rsid w:val="00092557"/>
    <w:rsid w:val="001B64A2"/>
    <w:rsid w:val="002A56FB"/>
    <w:rsid w:val="00512747"/>
    <w:rsid w:val="0052111B"/>
    <w:rsid w:val="0081479A"/>
    <w:rsid w:val="00A22933"/>
    <w:rsid w:val="00C5742C"/>
    <w:rsid w:val="00D779F7"/>
    <w:rsid w:val="00DA2DF1"/>
    <w:rsid w:val="00DF1CEE"/>
    <w:rsid w:val="00E82087"/>
    <w:rsid w:val="00FC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1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1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Strainu</dc:creator>
  <cp:lastModifiedBy>Daniela Strainu</cp:lastModifiedBy>
  <cp:revision>2</cp:revision>
  <dcterms:created xsi:type="dcterms:W3CDTF">2023-01-27T06:38:00Z</dcterms:created>
  <dcterms:modified xsi:type="dcterms:W3CDTF">2023-01-27T06:38:00Z</dcterms:modified>
</cp:coreProperties>
</file>