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F00A8">
        <w:rPr>
          <w:rFonts w:ascii="Times New Roman" w:hAnsi="Times New Roman"/>
          <w:b/>
          <w:sz w:val="28"/>
          <w:szCs w:val="28"/>
        </w:rPr>
        <w:t>SURSE FOTOVOLTAICE DESTINATE CONSUMULUI PROPRIU DE ENERGIE LA NIVELUL INFRASTRUCTURII DE APĂ ȘI APĂ UZATĂ PENTRU AQUASERV S.A. TULCEA</w:t>
      </w:r>
      <w:r w:rsidR="001F00A8" w:rsidRPr="002550C1">
        <w:rPr>
          <w:rFonts w:ascii="Times New Roman" w:hAnsi="Times New Roman"/>
          <w:sz w:val="28"/>
          <w:szCs w:val="28"/>
          <w:lang w:val="ro-RO"/>
        </w:rPr>
        <w:t>, propus a fi amplasat în</w:t>
      </w:r>
      <w:r w:rsidR="001F00A8" w:rsidRPr="002550C1">
        <w:rPr>
          <w:rFonts w:ascii="Times New Roman" w:hAnsi="Times New Roman"/>
          <w:sz w:val="28"/>
          <w:szCs w:val="28"/>
        </w:rPr>
        <w:t xml:space="preserve"> jud. Tulcea</w:t>
      </w:r>
      <w:r w:rsidR="001F00A8">
        <w:rPr>
          <w:rFonts w:ascii="Times New Roman" w:hAnsi="Times New Roman"/>
          <w:sz w:val="28"/>
          <w:szCs w:val="28"/>
        </w:rPr>
        <w:t>, municipiul Tulcea, tarlaua 101, parcela 2469</w:t>
      </w:r>
      <w:r w:rsidR="001F00A8" w:rsidRPr="002550C1">
        <w:rPr>
          <w:rFonts w:ascii="Times New Roman" w:hAnsi="Times New Roman"/>
          <w:sz w:val="28"/>
          <w:szCs w:val="28"/>
        </w:rPr>
        <w:t xml:space="preserve"> sau identificat prin </w:t>
      </w:r>
      <w:r w:rsidR="001F00A8">
        <w:rPr>
          <w:rFonts w:ascii="Times New Roman" w:hAnsi="Times New Roman"/>
          <w:sz w:val="28"/>
          <w:szCs w:val="28"/>
        </w:rPr>
        <w:t>nr. cf 35765, nr. cadastral 35765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45BAB" w:rsidRPr="0000562E">
        <w:rPr>
          <w:rFonts w:ascii="Times New Roman" w:hAnsi="Times New Roman"/>
          <w:b/>
          <w:sz w:val="28"/>
          <w:szCs w:val="28"/>
          <w:shd w:val="clear" w:color="auto" w:fill="FFFFFF"/>
        </w:rPr>
        <w:t>S.C. AQUASERV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Pr="0000562E">
        <w:rPr>
          <w:rFonts w:ascii="Times New Roman" w:hAnsi="Times New Roman"/>
          <w:b/>
          <w:sz w:val="28"/>
          <w:szCs w:val="28"/>
          <w:shd w:val="clear" w:color="auto" w:fill="FFFFFF"/>
        </w:rPr>
        <w:t>S.C. AQUASERV S.A.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00562E">
        <w:rPr>
          <w:rFonts w:ascii="Times New Roman" w:hAnsi="Times New Roman"/>
          <w:sz w:val="28"/>
          <w:szCs w:val="28"/>
          <w:lang w:val="ro-RO"/>
        </w:rPr>
        <w:t>Tulcea, str. R</w:t>
      </w:r>
      <w:r>
        <w:rPr>
          <w:rFonts w:ascii="Times New Roman" w:hAnsi="Times New Roman"/>
          <w:sz w:val="28"/>
          <w:szCs w:val="28"/>
          <w:lang w:val="ro-RO"/>
        </w:rPr>
        <w:t>ezervorului, nr. 2, jud. Tulcea.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942D9E" w:rsidRDefault="00942D9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D9E" w:rsidRDefault="00942D9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D9E" w:rsidRDefault="00942D9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1F00A8"/>
    <w:rsid w:val="002A56FB"/>
    <w:rsid w:val="00345BAB"/>
    <w:rsid w:val="00512747"/>
    <w:rsid w:val="0052111B"/>
    <w:rsid w:val="00702652"/>
    <w:rsid w:val="00746C8B"/>
    <w:rsid w:val="0081479A"/>
    <w:rsid w:val="00890FCB"/>
    <w:rsid w:val="00942D9E"/>
    <w:rsid w:val="00A22933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2023-03-23T13:34:00Z</dcterms:created>
  <dcterms:modified xsi:type="dcterms:W3CDTF">2023-03-23T13:34:00Z</dcterms:modified>
</cp:coreProperties>
</file>