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31" w:rsidRPr="007939D7" w:rsidRDefault="001E7431" w:rsidP="001E743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1E7431" w:rsidRPr="007939D7" w:rsidRDefault="001E7431" w:rsidP="001E743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939D7">
        <w:rPr>
          <w:rFonts w:ascii="Times New Roman" w:hAnsi="Times New Roman"/>
          <w:b/>
          <w:bCs/>
          <w:sz w:val="24"/>
          <w:szCs w:val="24"/>
          <w:lang w:val="ro-RO"/>
        </w:rPr>
        <w:t>ANUNŢ PUBLIC</w:t>
      </w:r>
    </w:p>
    <w:p w:rsidR="001E7431" w:rsidRPr="007939D7" w:rsidRDefault="001E7431" w:rsidP="001E743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E7431" w:rsidRPr="007939D7" w:rsidRDefault="001E7431" w:rsidP="001E743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E7431" w:rsidRDefault="001E7431" w:rsidP="001E7431">
      <w:pPr>
        <w:spacing w:after="15" w:line="240" w:lineRule="auto"/>
        <w:ind w:firstLine="720"/>
        <w:contextualSpacing/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APM TULCEA</w:t>
      </w:r>
      <w:r w:rsidRPr="00E46A68">
        <w:rPr>
          <w:rStyle w:val="Heading1Char"/>
          <w:rFonts w:ascii="Times New Roman" w:eastAsia="Calibri" w:hAnsi="Times New Roman"/>
          <w:sz w:val="28"/>
          <w:szCs w:val="28"/>
          <w:lang w:val="ro-RO"/>
        </w:rPr>
        <w:t>,</w:t>
      </w:r>
      <w:r w:rsidRPr="00E46A68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E46A68">
        <w:rPr>
          <w:rStyle w:val="sttpar"/>
          <w:rFonts w:ascii="Times New Roman" w:hAnsi="Times New Roman"/>
          <w:sz w:val="28"/>
          <w:szCs w:val="28"/>
        </w:rPr>
        <w:t xml:space="preserve">anunţă publicul interesat asupra luării deciziei etapei de încadrare conform HG nr.1076/2004, respectiv că </w:t>
      </w:r>
      <w:r w:rsidRPr="00E46A68">
        <w:rPr>
          <w:rFonts w:ascii="Times New Roman" w:hAnsi="Times New Roman"/>
          <w:sz w:val="28"/>
          <w:szCs w:val="28"/>
        </w:rPr>
        <w:t>Planul Urbanistic Zonal</w:t>
      </w:r>
      <w:r w:rsidRPr="00E46A6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46A68">
        <w:rPr>
          <w:rFonts w:ascii="Times New Roman" w:hAnsi="Times New Roman"/>
          <w:b/>
          <w:sz w:val="28"/>
          <w:szCs w:val="28"/>
          <w:lang w:val="ro-RO"/>
        </w:rPr>
        <w:t>„CONSTRUIRE STAȚIE DE BAZĂ PENTRU SERVICII DE COMUNICAȚII ELECTRONICE</w:t>
      </w:r>
      <w:r w:rsidRPr="00E46A68">
        <w:rPr>
          <w:rFonts w:ascii="Times New Roman" w:hAnsi="Times New Roman"/>
          <w:b/>
          <w:sz w:val="28"/>
          <w:szCs w:val="28"/>
        </w:rPr>
        <w:t>”</w:t>
      </w:r>
      <w:r w:rsidRPr="00E46A68">
        <w:rPr>
          <w:rFonts w:ascii="Times New Roman" w:hAnsi="Times New Roman"/>
          <w:b/>
          <w:sz w:val="28"/>
          <w:szCs w:val="28"/>
          <w:lang w:val="ro-RO"/>
        </w:rPr>
        <w:t xml:space="preserve">, </w:t>
      </w:r>
      <w:r w:rsidRPr="00E46A68">
        <w:rPr>
          <w:rStyle w:val="sttpar"/>
          <w:rFonts w:ascii="Times New Roman" w:hAnsi="Times New Roman"/>
          <w:sz w:val="28"/>
          <w:szCs w:val="28"/>
        </w:rPr>
        <w:t xml:space="preserve">nu necesită evaluare de mediu </w:t>
      </w:r>
      <w:r w:rsidRPr="00E46A68">
        <w:rPr>
          <w:rStyle w:val="sttpar"/>
          <w:rFonts w:ascii="Times New Roman" w:hAnsi="Times New Roman"/>
          <w:sz w:val="28"/>
          <w:szCs w:val="28"/>
          <w:lang w:val="ro-RO"/>
        </w:rPr>
        <w:t>și urmează a fi supus procedurii de adoptare fără aviz de mediu.</w:t>
      </w:r>
    </w:p>
    <w:p w:rsidR="008A6464" w:rsidRPr="00E46A68" w:rsidRDefault="008A6464" w:rsidP="001E7431">
      <w:pPr>
        <w:spacing w:after="15" w:line="240" w:lineRule="auto"/>
        <w:ind w:firstLine="720"/>
        <w:contextualSpacing/>
        <w:jc w:val="both"/>
        <w:rPr>
          <w:rStyle w:val="sttpar"/>
          <w:rFonts w:ascii="Times New Roman" w:hAnsi="Times New Roman"/>
          <w:sz w:val="28"/>
          <w:szCs w:val="28"/>
        </w:rPr>
      </w:pPr>
      <w:r>
        <w:rPr>
          <w:rStyle w:val="sttpar"/>
          <w:rFonts w:ascii="Times New Roman" w:hAnsi="Times New Roman"/>
          <w:sz w:val="28"/>
          <w:szCs w:val="28"/>
          <w:lang w:val="ro-RO"/>
        </w:rPr>
        <w:t xml:space="preserve">TITULAR: </w:t>
      </w:r>
      <w:r w:rsidRPr="008A6464">
        <w:rPr>
          <w:rStyle w:val="sttpar"/>
          <w:rFonts w:ascii="Times New Roman" w:hAnsi="Times New Roman"/>
          <w:b/>
          <w:sz w:val="28"/>
          <w:szCs w:val="28"/>
          <w:lang w:val="ro-RO"/>
        </w:rPr>
        <w:t>SC RCS&amp;RDS SA</w:t>
      </w:r>
    </w:p>
    <w:p w:rsidR="001E7431" w:rsidRPr="00E46A68" w:rsidRDefault="001E7431" w:rsidP="001E743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46A6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46A68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1E7431" w:rsidRPr="00E46A68" w:rsidRDefault="001E7431" w:rsidP="001E7431">
      <w:pPr>
        <w:numPr>
          <w:ilvl w:val="0"/>
          <w:numId w:val="2"/>
        </w:numPr>
        <w:spacing w:after="0" w:line="240" w:lineRule="auto"/>
        <w:ind w:right="447"/>
        <w:contextualSpacing/>
        <w:jc w:val="both"/>
        <w:rPr>
          <w:rFonts w:ascii="Times New Roman" w:hAnsi="Times New Roman"/>
          <w:sz w:val="28"/>
          <w:szCs w:val="28"/>
        </w:rPr>
      </w:pPr>
      <w:r w:rsidRPr="00E46A68">
        <w:rPr>
          <w:rFonts w:ascii="Times New Roman" w:hAnsi="Times New Roman"/>
          <w:sz w:val="28"/>
          <w:szCs w:val="28"/>
        </w:rPr>
        <w:t>Planul Urbanistic Zonal are ca obiect amplasarea în intravilanul comunei Slava Cercheză pe un teren cu o suprafață de 149,00 mp, a unei stații de emisie recepție telefonie mobila în sistem-GSM și branșamentul electric aferent (</w:t>
      </w:r>
      <w:r w:rsidRPr="00E46A68">
        <w:rPr>
          <w:rFonts w:ascii="Times New Roman" w:hAnsi="Times New Roman"/>
          <w:sz w:val="28"/>
          <w:szCs w:val="28"/>
          <w:lang w:val="ro-RO"/>
        </w:rPr>
        <w:t>turn metalic ancorat H=30m + 2.60m înălțimea paratrăsnetului)</w:t>
      </w:r>
      <w:r w:rsidRPr="00E46A68">
        <w:rPr>
          <w:rFonts w:ascii="Times New Roman" w:hAnsi="Times New Roman"/>
          <w:sz w:val="28"/>
          <w:szCs w:val="28"/>
        </w:rPr>
        <w:t>;</w:t>
      </w:r>
    </w:p>
    <w:p w:rsidR="001E7431" w:rsidRPr="00E46A68" w:rsidRDefault="001E7431" w:rsidP="001E74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46A68">
        <w:rPr>
          <w:rFonts w:ascii="Times New Roman" w:eastAsia="Times New Roman" w:hAnsi="Times New Roman"/>
          <w:sz w:val="28"/>
          <w:szCs w:val="28"/>
          <w:lang w:val="ro-RO"/>
        </w:rPr>
        <w:t xml:space="preserve">Amplasamentul planului este situat în </w:t>
      </w:r>
      <w:r w:rsidRPr="00E46A68">
        <w:rPr>
          <w:rFonts w:ascii="Times New Roman" w:hAnsi="Times New Roman"/>
          <w:sz w:val="28"/>
          <w:szCs w:val="28"/>
          <w:lang w:val="ro-RO"/>
        </w:rPr>
        <w:t>intravilanul comunei Slava Cercheză, judeţul Tulcea,  pe terenul identificat prin T9, P481, 481-1,  nr.cad. 33468;</w:t>
      </w:r>
    </w:p>
    <w:p w:rsidR="001E7431" w:rsidRPr="00E46A68" w:rsidRDefault="001E7431" w:rsidP="001E74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46A68">
        <w:rPr>
          <w:rFonts w:ascii="Times New Roman" w:hAnsi="Times New Roman"/>
          <w:sz w:val="28"/>
          <w:szCs w:val="28"/>
        </w:rPr>
        <w:t>POT propus = 75%; CUT propus = 1</w:t>
      </w:r>
    </w:p>
    <w:p w:rsidR="001E7431" w:rsidRPr="00E46A68" w:rsidRDefault="001E7431" w:rsidP="001E74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46A68">
        <w:rPr>
          <w:rFonts w:ascii="Times New Roman" w:hAnsi="Times New Roman"/>
          <w:sz w:val="28"/>
          <w:szCs w:val="28"/>
        </w:rPr>
        <w:t>Alimentarea cu apă: nu este cazul</w:t>
      </w:r>
    </w:p>
    <w:p w:rsidR="001E7431" w:rsidRPr="00E46A68" w:rsidRDefault="001E7431" w:rsidP="001E74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46A68">
        <w:rPr>
          <w:rFonts w:ascii="Times New Roman" w:hAnsi="Times New Roman"/>
          <w:sz w:val="28"/>
          <w:szCs w:val="28"/>
        </w:rPr>
        <w:t>Evacuarea apelor uzate: nu este cazul</w:t>
      </w:r>
    </w:p>
    <w:p w:rsidR="001E7431" w:rsidRPr="00E46A68" w:rsidRDefault="001E7431" w:rsidP="001E743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46A68">
        <w:rPr>
          <w:rFonts w:ascii="Times New Roman" w:hAnsi="Times New Roman"/>
          <w:sz w:val="28"/>
          <w:szCs w:val="28"/>
        </w:rPr>
        <w:t xml:space="preserve">Amplasamentul PUZ se suprapune cu </w:t>
      </w:r>
      <w:r w:rsidRPr="00E46A68">
        <w:rPr>
          <w:rFonts w:ascii="Times New Roman" w:hAnsi="Times New Roman"/>
          <w:bCs/>
          <w:sz w:val="28"/>
          <w:szCs w:val="28"/>
        </w:rPr>
        <w:t>ROSPA0091 Pădurea Babadag.</w:t>
      </w:r>
    </w:p>
    <w:p w:rsidR="001E7431" w:rsidRPr="00E46A68" w:rsidRDefault="001E7431" w:rsidP="001E74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E46A6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46A68">
        <w:rPr>
          <w:rFonts w:ascii="Times New Roman" w:hAnsi="Times New Roman"/>
          <w:sz w:val="28"/>
          <w:szCs w:val="28"/>
          <w:lang w:val="ro-RO"/>
        </w:rPr>
        <w:tab/>
        <w:t>Informaţiile cu privire la planul menţionat pot fi consultate la sediul APM Tulcea, str.14 Noiembrie, nr.5, tel.0240510622, de luni până joi între orele 08,00-16,30 şi vineri între orele 08,00-14,00.</w:t>
      </w:r>
    </w:p>
    <w:p w:rsidR="001E7431" w:rsidRPr="00E46A68" w:rsidRDefault="001E7431" w:rsidP="001E7431">
      <w:pPr>
        <w:spacing w:after="120" w:line="240" w:lineRule="auto"/>
        <w:ind w:firstLine="27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E46A68">
        <w:rPr>
          <w:rFonts w:ascii="Times New Roman" w:hAnsi="Times New Roman"/>
          <w:sz w:val="28"/>
          <w:szCs w:val="28"/>
          <w:lang w:val="ro-RO"/>
        </w:rPr>
        <w:t xml:space="preserve">Observaţiile publicului se vor primi in scris la  APM Tulcea, telefon/fax 0240/510622, 0240/510621, e-mail </w:t>
      </w:r>
      <w:hyperlink r:id="rId7" w:history="1">
        <w:r w:rsidRPr="00E46A68">
          <w:rPr>
            <w:rStyle w:val="Hyperlink"/>
            <w:rFonts w:ascii="Times New Roman" w:hAnsi="Times New Roman"/>
            <w:sz w:val="28"/>
            <w:szCs w:val="28"/>
            <w:lang w:val="ro-RO"/>
          </w:rPr>
          <w:t>office.tulcea@apmtl.anpm.ro</w:t>
        </w:r>
      </w:hyperlink>
      <w:r w:rsidRPr="00E46A68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1E7431" w:rsidRDefault="001E7431" w:rsidP="001E743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103D8" w:rsidRPr="00E46A68" w:rsidRDefault="000103D8" w:rsidP="001E743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C6288" w:rsidRPr="000103D8" w:rsidRDefault="000103D8" w:rsidP="000103D8">
      <w:pPr>
        <w:jc w:val="right"/>
        <w:rPr>
          <w:rFonts w:ascii="Times New Roman" w:hAnsi="Times New Roman"/>
        </w:rPr>
      </w:pPr>
      <w:r w:rsidRPr="000103D8">
        <w:rPr>
          <w:rFonts w:ascii="Times New Roman" w:hAnsi="Times New Roman"/>
        </w:rPr>
        <w:t>Data publi</w:t>
      </w:r>
      <w:r w:rsidR="008A6464">
        <w:rPr>
          <w:rFonts w:ascii="Times New Roman" w:hAnsi="Times New Roman"/>
        </w:rPr>
        <w:t>carii pe site-ul APM TULCEA:  18</w:t>
      </w:r>
      <w:r w:rsidRPr="000103D8">
        <w:rPr>
          <w:rFonts w:ascii="Times New Roman" w:hAnsi="Times New Roman"/>
        </w:rPr>
        <w:t>.08.2022</w:t>
      </w:r>
    </w:p>
    <w:sectPr w:rsidR="002C6288" w:rsidRPr="000103D8" w:rsidSect="00926B38">
      <w:headerReference w:type="default" r:id="rId8"/>
      <w:footerReference w:type="default" r:id="rId9"/>
      <w:pgSz w:w="11907" w:h="16839" w:code="9"/>
      <w:pgMar w:top="567" w:right="1134" w:bottom="567" w:left="1134" w:header="284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602" w:rsidRDefault="00895602">
      <w:pPr>
        <w:spacing w:after="0" w:line="240" w:lineRule="auto"/>
      </w:pPr>
      <w:r>
        <w:separator/>
      </w:r>
    </w:p>
  </w:endnote>
  <w:endnote w:type="continuationSeparator" w:id="0">
    <w:p w:rsidR="00895602" w:rsidRDefault="0089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3B" w:rsidRPr="002367AC" w:rsidRDefault="00895602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7216">
          <v:imagedata r:id="rId1" o:title=""/>
        </v:shape>
        <o:OLEObject Type="Embed" ProgID="CorelDRAW.Graphic.13" ShapeID="_x0000_s2049" DrawAspect="Content" ObjectID="_1722328243" r:id="rId2"/>
      </w:object>
    </w:r>
    <w:r w:rsidR="001E7431" w:rsidRPr="002367AC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8986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0103D8" w:rsidRPr="002367AC">
      <w:rPr>
        <w:rFonts w:ascii="Times New Roman" w:hAnsi="Times New Roman"/>
        <w:b/>
        <w:sz w:val="24"/>
        <w:szCs w:val="24"/>
      </w:rPr>
      <w:t>AGEN</w:t>
    </w:r>
    <w:r w:rsidR="000103D8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0103D8">
      <w:rPr>
        <w:rFonts w:ascii="Times New Roman" w:hAnsi="Times New Roman"/>
        <w:b/>
        <w:sz w:val="24"/>
        <w:szCs w:val="24"/>
        <w:lang w:val="ro-RO"/>
      </w:rPr>
      <w:t xml:space="preserve"> TULCEA</w:t>
    </w:r>
  </w:p>
  <w:p w:rsidR="0028053B" w:rsidRPr="00A1085D" w:rsidRDefault="000103D8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>Adresa Tulcea, str.14 Noiembrie, nr. 5, Cod 820009</w:t>
    </w:r>
  </w:p>
  <w:p w:rsidR="00575325" w:rsidRDefault="000103D8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    E-mail: office@apmtl.anpm.ro; Tel. 0240510620, 0240510622, 0240510623; Fax:0240510621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005F3C" w:rsidRPr="003D79F6" w:rsidTr="00202781">
      <w:trPr>
        <w:jc w:val="center"/>
      </w:trPr>
      <w:tc>
        <w:tcPr>
          <w:tcW w:w="8370" w:type="dxa"/>
          <w:shd w:val="clear" w:color="auto" w:fill="auto"/>
        </w:tcPr>
        <w:p w:rsidR="00005F3C" w:rsidRPr="003D79F6" w:rsidRDefault="000103D8" w:rsidP="00005F3C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005F3C" w:rsidRPr="00A1085D" w:rsidRDefault="00895602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602" w:rsidRDefault="00895602">
      <w:pPr>
        <w:spacing w:after="0" w:line="240" w:lineRule="auto"/>
      </w:pPr>
      <w:r>
        <w:separator/>
      </w:r>
    </w:p>
  </w:footnote>
  <w:footnote w:type="continuationSeparator" w:id="0">
    <w:p w:rsidR="00895602" w:rsidRDefault="0089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C1" w:rsidRDefault="00895602" w:rsidP="00BF50C1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5pt;margin-top:-6.75pt;width:81.4pt;height:65.45pt;z-index:-251654144">
          <v:imagedata r:id="rId1" o:title=""/>
        </v:shape>
        <o:OLEObject Type="Embed" ProgID="CorelDRAW.Graphic.13" ShapeID="_x0000_s2052" DrawAspect="Content" ObjectID="_1722328242" r:id="rId2"/>
      </w:object>
    </w:r>
    <w:r w:rsidR="001E7431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-85725</wp:posOffset>
          </wp:positionV>
          <wp:extent cx="859155" cy="850265"/>
          <wp:effectExtent l="0" t="0" r="0" b="6985"/>
          <wp:wrapSquare wrapText="bothSides"/>
          <wp:docPr id="2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03D8">
      <w:rPr>
        <w:lang w:val="it-IT"/>
      </w:rPr>
      <w:t xml:space="preserve">                     </w:t>
    </w:r>
  </w:p>
  <w:p w:rsidR="00BF50C1" w:rsidRPr="00E757D2" w:rsidRDefault="000103D8" w:rsidP="00F06A60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28"/>
        <w:szCs w:val="28"/>
        <w:lang w:val="it-IT"/>
      </w:rPr>
    </w:pPr>
    <w:r>
      <w:rPr>
        <w:rFonts w:ascii="Times New Roman" w:hAnsi="Times New Roman"/>
        <w:b/>
        <w:sz w:val="28"/>
        <w:szCs w:val="28"/>
        <w:lang w:val="it-IT"/>
      </w:rPr>
      <w:t xml:space="preserve">                                                      </w:t>
    </w:r>
    <w:r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>
      <w:rPr>
        <w:rFonts w:ascii="Times New Roman" w:hAnsi="Times New Roman"/>
        <w:b/>
        <w:sz w:val="28"/>
        <w:szCs w:val="28"/>
        <w:lang w:val="it-IT"/>
      </w:rPr>
      <w:tab/>
    </w:r>
  </w:p>
  <w:p w:rsidR="00BF50C1" w:rsidRDefault="000103D8" w:rsidP="00F94A02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32"/>
        <w:szCs w:val="32"/>
        <w:lang w:val="ro-RO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                   </w:t>
    </w: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  <w:r>
      <w:rPr>
        <w:rFonts w:ascii="Times New Roman" w:hAnsi="Times New Roman"/>
        <w:b/>
        <w:sz w:val="32"/>
        <w:szCs w:val="32"/>
        <w:lang w:val="ro-RO"/>
      </w:rPr>
      <w:tab/>
    </w:r>
  </w:p>
  <w:p w:rsidR="00BF50C1" w:rsidRPr="00E757D2" w:rsidRDefault="00895602" w:rsidP="00BF50C1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32"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F50C1" w:rsidRPr="004075B3" w:rsidTr="00DF572D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50C1" w:rsidRPr="004075B3" w:rsidRDefault="000103D8" w:rsidP="00BF50C1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BF50C1" w:rsidRDefault="00895602" w:rsidP="00CD4A3E">
    <w:pPr>
      <w:pStyle w:val="Header"/>
      <w:tabs>
        <w:tab w:val="clear" w:pos="4680"/>
        <w:tab w:val="clear" w:pos="9360"/>
        <w:tab w:val="center" w:pos="4961"/>
        <w:tab w:val="right" w:pos="99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24171"/>
    <w:multiLevelType w:val="hybridMultilevel"/>
    <w:tmpl w:val="BD3A0A90"/>
    <w:lvl w:ilvl="0" w:tplc="180AA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0177A"/>
    <w:multiLevelType w:val="hybridMultilevel"/>
    <w:tmpl w:val="A686D6AE"/>
    <w:lvl w:ilvl="0" w:tplc="52AAB8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31"/>
    <w:rsid w:val="000103D8"/>
    <w:rsid w:val="001B269A"/>
    <w:rsid w:val="001E7431"/>
    <w:rsid w:val="002A0494"/>
    <w:rsid w:val="002C6288"/>
    <w:rsid w:val="00895602"/>
    <w:rsid w:val="008A6464"/>
    <w:rsid w:val="0094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5D245AE"/>
  <w15:chartTrackingRefBased/>
  <w15:docId w15:val="{B1C3589B-CACA-4753-89C9-A4BD36CB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43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43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43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1E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E7431"/>
    <w:rPr>
      <w:rFonts w:ascii="Calibri" w:eastAsia="Calibri" w:hAnsi="Calibri" w:cs="Times New Roman"/>
    </w:rPr>
  </w:style>
  <w:style w:type="paragraph" w:styleId="Footer">
    <w:name w:val="footer"/>
    <w:aliases w:val="Caracter,Char,Char Char Char Char,Char Char Char,Char Caracter Caracter,Char Caracter"/>
    <w:basedOn w:val="Normal"/>
    <w:link w:val="FooterChar"/>
    <w:uiPriority w:val="99"/>
    <w:unhideWhenUsed/>
    <w:rsid w:val="001E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aracter Char,Char Char,Char Char Char Char Char,Char Char Char Char1,Char Caracter Caracter Char,Char Caracter Char"/>
    <w:basedOn w:val="DefaultParagraphFont"/>
    <w:link w:val="Footer"/>
    <w:uiPriority w:val="99"/>
    <w:rsid w:val="001E7431"/>
    <w:rPr>
      <w:rFonts w:ascii="Calibri" w:eastAsia="Calibri" w:hAnsi="Calibri" w:cs="Times New Roman"/>
    </w:rPr>
  </w:style>
  <w:style w:type="character" w:styleId="Hyperlink">
    <w:name w:val="Hyperlink"/>
    <w:rsid w:val="001E7431"/>
    <w:rPr>
      <w:color w:val="0000FF"/>
      <w:u w:val="single"/>
    </w:rPr>
  </w:style>
  <w:style w:type="character" w:customStyle="1" w:styleId="sttpar">
    <w:name w:val="st_tpar"/>
    <w:rsid w:val="001E7431"/>
  </w:style>
  <w:style w:type="paragraph" w:styleId="BalloonText">
    <w:name w:val="Balloon Text"/>
    <w:basedOn w:val="Normal"/>
    <w:link w:val="BalloonTextChar"/>
    <w:uiPriority w:val="99"/>
    <w:semiHidden/>
    <w:unhideWhenUsed/>
    <w:rsid w:val="00942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.tulcea@apmtl.anp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3</cp:revision>
  <cp:lastPrinted>2022-08-18T08:42:00Z</cp:lastPrinted>
  <dcterms:created xsi:type="dcterms:W3CDTF">2022-08-17T04:31:00Z</dcterms:created>
  <dcterms:modified xsi:type="dcterms:W3CDTF">2022-08-18T08:42:00Z</dcterms:modified>
</cp:coreProperties>
</file>