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00D" w14:textId="77777777" w:rsidR="007862D2" w:rsidRPr="00B575D2" w:rsidRDefault="007862D2" w:rsidP="00E466AA">
      <w:pPr>
        <w:jc w:val="center"/>
        <w:rPr>
          <w:rFonts w:ascii="Arial" w:hAnsi="Arial" w:cs="Arial"/>
          <w:sz w:val="32"/>
          <w:szCs w:val="32"/>
        </w:rPr>
      </w:pPr>
      <w:r w:rsidRPr="00B575D2">
        <w:rPr>
          <w:rFonts w:ascii="Arial" w:hAnsi="Arial" w:cs="Arial"/>
          <w:sz w:val="32"/>
          <w:szCs w:val="32"/>
        </w:rPr>
        <w:t>Denumirea proiectului:</w:t>
      </w:r>
    </w:p>
    <w:p w14:paraId="4F5EC1D7" w14:textId="77777777" w:rsidR="007862D2" w:rsidRPr="00B575D2" w:rsidRDefault="007862D2" w:rsidP="00E466AA">
      <w:pPr>
        <w:jc w:val="center"/>
        <w:rPr>
          <w:rFonts w:ascii="Arial" w:hAnsi="Arial" w:cs="Arial"/>
          <w:sz w:val="32"/>
          <w:szCs w:val="32"/>
        </w:rPr>
      </w:pPr>
    </w:p>
    <w:p w14:paraId="013F3D43" w14:textId="77777777" w:rsidR="007A04AF" w:rsidRPr="00B575D2" w:rsidRDefault="007A04AF" w:rsidP="00E466AA">
      <w:pPr>
        <w:pStyle w:val="Corptext"/>
        <w:tabs>
          <w:tab w:val="left" w:pos="-142"/>
        </w:tabs>
        <w:spacing w:after="0"/>
        <w:jc w:val="center"/>
        <w:rPr>
          <w:rFonts w:ascii="Arial" w:hAnsi="Arial" w:cs="Arial"/>
          <w:b/>
          <w:i/>
          <w:sz w:val="32"/>
          <w:szCs w:val="32"/>
        </w:rPr>
      </w:pPr>
    </w:p>
    <w:p w14:paraId="6E6624F8" w14:textId="77777777" w:rsidR="00D45E04" w:rsidRPr="00B575D2" w:rsidRDefault="00D45E04" w:rsidP="00CB2519">
      <w:pPr>
        <w:spacing w:line="276" w:lineRule="auto"/>
        <w:ind w:firstLine="360"/>
        <w:jc w:val="center"/>
        <w:rPr>
          <w:rFonts w:ascii="Arial" w:hAnsi="Arial" w:cs="Arial"/>
          <w:b/>
          <w:sz w:val="32"/>
          <w:szCs w:val="32"/>
        </w:rPr>
      </w:pPr>
      <w:r w:rsidRPr="00B575D2">
        <w:rPr>
          <w:rFonts w:ascii="Arial" w:hAnsi="Arial" w:cs="Arial"/>
          <w:b/>
          <w:sz w:val="32"/>
          <w:szCs w:val="32"/>
        </w:rPr>
        <w:t>REALIZARE PODURI ÎN COMUNA CIUCUROVA,</w:t>
      </w:r>
    </w:p>
    <w:p w14:paraId="721DD2E2" w14:textId="1DB41E4E" w:rsidR="00CB2519" w:rsidRPr="00B575D2" w:rsidRDefault="00482E28" w:rsidP="00CB2519">
      <w:pPr>
        <w:spacing w:line="276" w:lineRule="auto"/>
        <w:ind w:firstLine="360"/>
        <w:jc w:val="center"/>
        <w:rPr>
          <w:rFonts w:ascii="Arial" w:hAnsi="Arial" w:cs="Arial"/>
          <w:b/>
          <w:sz w:val="32"/>
          <w:szCs w:val="32"/>
        </w:rPr>
      </w:pPr>
      <w:r w:rsidRPr="00B575D2">
        <w:rPr>
          <w:rFonts w:ascii="Arial" w:hAnsi="Arial" w:cs="Arial"/>
          <w:b/>
          <w:sz w:val="32"/>
          <w:szCs w:val="32"/>
        </w:rPr>
        <w:t xml:space="preserve"> JUDE</w:t>
      </w:r>
      <w:r w:rsidR="00B82174" w:rsidRPr="00B575D2">
        <w:rPr>
          <w:rFonts w:ascii="Arial" w:hAnsi="Arial" w:cs="Arial"/>
          <w:b/>
          <w:sz w:val="32"/>
          <w:szCs w:val="32"/>
        </w:rPr>
        <w:t>Ț</w:t>
      </w:r>
      <w:r w:rsidRPr="00B575D2">
        <w:rPr>
          <w:rFonts w:ascii="Arial" w:hAnsi="Arial" w:cs="Arial"/>
          <w:b/>
          <w:sz w:val="32"/>
          <w:szCs w:val="32"/>
        </w:rPr>
        <w:t>UL TULCEA</w:t>
      </w:r>
    </w:p>
    <w:p w14:paraId="7D3013FF" w14:textId="77777777" w:rsidR="002A2192" w:rsidRPr="00B575D2" w:rsidRDefault="002A2192" w:rsidP="00E466AA">
      <w:pPr>
        <w:tabs>
          <w:tab w:val="left" w:pos="-142"/>
        </w:tabs>
        <w:jc w:val="center"/>
        <w:rPr>
          <w:rFonts w:ascii="Arial" w:hAnsi="Arial" w:cs="Arial"/>
          <w:sz w:val="32"/>
          <w:szCs w:val="32"/>
          <w:lang w:eastAsia="en-US"/>
        </w:rPr>
      </w:pPr>
    </w:p>
    <w:p w14:paraId="387C1898" w14:textId="15C3609A" w:rsidR="007862D2" w:rsidRPr="00B575D2" w:rsidRDefault="007862D2" w:rsidP="00E466AA">
      <w:pPr>
        <w:pStyle w:val="Corptext"/>
        <w:tabs>
          <w:tab w:val="left" w:pos="-142"/>
        </w:tabs>
        <w:spacing w:after="0"/>
        <w:jc w:val="center"/>
        <w:rPr>
          <w:rFonts w:ascii="Arial" w:hAnsi="Arial" w:cs="Arial"/>
          <w:b/>
          <w:sz w:val="32"/>
          <w:szCs w:val="32"/>
        </w:rPr>
      </w:pPr>
    </w:p>
    <w:p w14:paraId="035DC266" w14:textId="3EF77D59" w:rsidR="00D45E04" w:rsidRPr="00B575D2" w:rsidRDefault="00D45E04" w:rsidP="00E466AA">
      <w:pPr>
        <w:pStyle w:val="Corptext"/>
        <w:tabs>
          <w:tab w:val="left" w:pos="-142"/>
        </w:tabs>
        <w:spacing w:after="0"/>
        <w:jc w:val="center"/>
        <w:rPr>
          <w:rFonts w:ascii="Arial" w:hAnsi="Arial" w:cs="Arial"/>
          <w:b/>
          <w:sz w:val="32"/>
          <w:szCs w:val="32"/>
        </w:rPr>
      </w:pPr>
    </w:p>
    <w:p w14:paraId="3790A54F" w14:textId="77777777" w:rsidR="00D45E04" w:rsidRPr="00B575D2" w:rsidRDefault="00D45E04" w:rsidP="00E466AA">
      <w:pPr>
        <w:pStyle w:val="Corptext"/>
        <w:tabs>
          <w:tab w:val="left" w:pos="-142"/>
        </w:tabs>
        <w:spacing w:after="0"/>
        <w:jc w:val="center"/>
        <w:rPr>
          <w:rFonts w:ascii="Arial" w:hAnsi="Arial" w:cs="Arial"/>
          <w:b/>
          <w:sz w:val="32"/>
          <w:szCs w:val="32"/>
        </w:rPr>
      </w:pPr>
    </w:p>
    <w:p w14:paraId="0BC85BE9" w14:textId="77777777" w:rsidR="007862D2" w:rsidRPr="00B575D2" w:rsidRDefault="007862D2" w:rsidP="00E466AA">
      <w:pPr>
        <w:pStyle w:val="Corptext"/>
        <w:tabs>
          <w:tab w:val="left" w:pos="-142"/>
        </w:tabs>
        <w:spacing w:after="0"/>
        <w:jc w:val="center"/>
        <w:rPr>
          <w:rFonts w:ascii="Arial" w:hAnsi="Arial" w:cs="Arial"/>
          <w:b/>
          <w:sz w:val="32"/>
          <w:szCs w:val="32"/>
        </w:rPr>
      </w:pPr>
    </w:p>
    <w:p w14:paraId="207AA135" w14:textId="77777777" w:rsidR="007862D2" w:rsidRPr="00B575D2" w:rsidRDefault="007862D2" w:rsidP="00E466AA">
      <w:pPr>
        <w:pStyle w:val="Corptext"/>
        <w:tabs>
          <w:tab w:val="left" w:pos="-142"/>
        </w:tabs>
        <w:spacing w:after="0"/>
        <w:jc w:val="center"/>
        <w:rPr>
          <w:rFonts w:ascii="Arial" w:hAnsi="Arial" w:cs="Arial"/>
          <w:b/>
          <w:sz w:val="32"/>
          <w:szCs w:val="32"/>
        </w:rPr>
      </w:pPr>
      <w:r w:rsidRPr="00B575D2">
        <w:rPr>
          <w:rFonts w:ascii="Arial" w:hAnsi="Arial" w:cs="Arial"/>
          <w:b/>
          <w:sz w:val="32"/>
          <w:szCs w:val="32"/>
        </w:rPr>
        <w:t>MEMORIU DE PREZENTARE</w:t>
      </w:r>
    </w:p>
    <w:p w14:paraId="1B874480" w14:textId="77777777" w:rsidR="007862D2" w:rsidRPr="00B575D2" w:rsidRDefault="007862D2" w:rsidP="00E466AA">
      <w:pPr>
        <w:pStyle w:val="Corptext"/>
        <w:tabs>
          <w:tab w:val="left" w:pos="-142"/>
        </w:tabs>
        <w:spacing w:after="0"/>
        <w:jc w:val="center"/>
        <w:rPr>
          <w:rFonts w:ascii="Arial" w:hAnsi="Arial" w:cs="Arial"/>
          <w:b/>
          <w:sz w:val="32"/>
          <w:szCs w:val="32"/>
        </w:rPr>
      </w:pPr>
    </w:p>
    <w:p w14:paraId="2F5B9899" w14:textId="12591861" w:rsidR="007862D2" w:rsidRPr="00B575D2" w:rsidRDefault="007862D2" w:rsidP="00E466AA">
      <w:pPr>
        <w:tabs>
          <w:tab w:val="left" w:pos="-142"/>
        </w:tabs>
        <w:jc w:val="center"/>
        <w:rPr>
          <w:rFonts w:ascii="Arial" w:hAnsi="Arial" w:cs="Arial"/>
          <w:sz w:val="32"/>
          <w:szCs w:val="32"/>
        </w:rPr>
      </w:pPr>
    </w:p>
    <w:p w14:paraId="7F08F59C" w14:textId="77777777" w:rsidR="00D45E04" w:rsidRPr="00B575D2" w:rsidRDefault="00D45E04" w:rsidP="00E466AA">
      <w:pPr>
        <w:tabs>
          <w:tab w:val="left" w:pos="-142"/>
        </w:tabs>
        <w:jc w:val="center"/>
        <w:rPr>
          <w:rFonts w:ascii="Arial" w:hAnsi="Arial" w:cs="Arial"/>
          <w:sz w:val="32"/>
          <w:szCs w:val="32"/>
        </w:rPr>
      </w:pPr>
    </w:p>
    <w:p w14:paraId="67FA04F7" w14:textId="77777777" w:rsidR="008746CF" w:rsidRPr="00B575D2" w:rsidRDefault="008746CF" w:rsidP="00E466AA">
      <w:pPr>
        <w:tabs>
          <w:tab w:val="left" w:pos="-142"/>
        </w:tabs>
        <w:jc w:val="center"/>
        <w:rPr>
          <w:rFonts w:ascii="Arial" w:hAnsi="Arial" w:cs="Arial"/>
          <w:sz w:val="32"/>
          <w:szCs w:val="32"/>
        </w:rPr>
      </w:pPr>
    </w:p>
    <w:p w14:paraId="7D9D5A55" w14:textId="77777777" w:rsidR="00E466AA" w:rsidRPr="00B575D2" w:rsidRDefault="00E466AA" w:rsidP="00E466AA">
      <w:pPr>
        <w:tabs>
          <w:tab w:val="left" w:pos="-142"/>
        </w:tabs>
        <w:jc w:val="center"/>
        <w:rPr>
          <w:rFonts w:ascii="Arial" w:hAnsi="Arial" w:cs="Arial"/>
          <w:sz w:val="32"/>
          <w:szCs w:val="32"/>
        </w:rPr>
      </w:pPr>
    </w:p>
    <w:p w14:paraId="189F7095" w14:textId="7E2FFF11" w:rsidR="007862D2" w:rsidRPr="00B575D2" w:rsidRDefault="007862D2" w:rsidP="00E466AA">
      <w:pPr>
        <w:jc w:val="center"/>
        <w:rPr>
          <w:rFonts w:ascii="Arial" w:hAnsi="Arial" w:cs="Arial"/>
          <w:sz w:val="32"/>
          <w:szCs w:val="32"/>
        </w:rPr>
      </w:pPr>
      <w:bookmarkStart w:id="0" w:name="_Toc524755891"/>
      <w:bookmarkStart w:id="1" w:name="_Toc524776065"/>
      <w:bookmarkStart w:id="2" w:name="_Toc524944327"/>
      <w:r w:rsidRPr="00B575D2">
        <w:rPr>
          <w:rFonts w:ascii="Arial" w:hAnsi="Arial" w:cs="Arial"/>
          <w:sz w:val="32"/>
          <w:szCs w:val="32"/>
        </w:rPr>
        <w:t>Proiect nr</w:t>
      </w:r>
      <w:bookmarkEnd w:id="0"/>
      <w:bookmarkEnd w:id="1"/>
      <w:bookmarkEnd w:id="2"/>
      <w:r w:rsidRPr="00B575D2">
        <w:rPr>
          <w:rFonts w:ascii="Arial" w:hAnsi="Arial" w:cs="Arial"/>
          <w:sz w:val="32"/>
          <w:szCs w:val="32"/>
        </w:rPr>
        <w:t xml:space="preserve">. </w:t>
      </w:r>
      <w:r w:rsidR="00D45E04" w:rsidRPr="00B575D2">
        <w:rPr>
          <w:rFonts w:ascii="Arial" w:hAnsi="Arial" w:cs="Arial"/>
          <w:sz w:val="32"/>
          <w:szCs w:val="32"/>
        </w:rPr>
        <w:t>705</w:t>
      </w:r>
      <w:r w:rsidR="00126BA9" w:rsidRPr="00B575D2">
        <w:rPr>
          <w:rFonts w:ascii="Arial" w:hAnsi="Arial" w:cs="Arial"/>
          <w:sz w:val="32"/>
          <w:szCs w:val="32"/>
        </w:rPr>
        <w:t xml:space="preserve"> </w:t>
      </w:r>
    </w:p>
    <w:p w14:paraId="37AEC7CA" w14:textId="77777777" w:rsidR="007862D2" w:rsidRPr="00B575D2" w:rsidRDefault="007862D2" w:rsidP="00E466AA">
      <w:pPr>
        <w:jc w:val="center"/>
        <w:rPr>
          <w:rFonts w:ascii="Arial" w:hAnsi="Arial" w:cs="Arial"/>
          <w:sz w:val="32"/>
          <w:szCs w:val="32"/>
        </w:rPr>
      </w:pPr>
    </w:p>
    <w:p w14:paraId="47336B0C" w14:textId="77777777" w:rsidR="007862D2" w:rsidRPr="00B575D2" w:rsidRDefault="007862D2" w:rsidP="00E466AA">
      <w:pPr>
        <w:jc w:val="center"/>
        <w:rPr>
          <w:rFonts w:ascii="Arial" w:hAnsi="Arial" w:cs="Arial"/>
          <w:sz w:val="32"/>
          <w:szCs w:val="32"/>
        </w:rPr>
      </w:pPr>
    </w:p>
    <w:p w14:paraId="1A9E7CF5" w14:textId="77777777" w:rsidR="007862D2" w:rsidRPr="00B575D2" w:rsidRDefault="007862D2" w:rsidP="00E466AA">
      <w:pPr>
        <w:jc w:val="center"/>
        <w:rPr>
          <w:rFonts w:ascii="Arial" w:hAnsi="Arial" w:cs="Arial"/>
          <w:sz w:val="32"/>
          <w:szCs w:val="32"/>
        </w:rPr>
      </w:pPr>
    </w:p>
    <w:p w14:paraId="4D2C956D" w14:textId="77777777" w:rsidR="007862D2" w:rsidRPr="00B575D2" w:rsidRDefault="007862D2" w:rsidP="00E466AA">
      <w:pPr>
        <w:jc w:val="center"/>
        <w:rPr>
          <w:rFonts w:ascii="Arial" w:hAnsi="Arial" w:cs="Arial"/>
          <w:sz w:val="32"/>
          <w:szCs w:val="32"/>
        </w:rPr>
      </w:pPr>
    </w:p>
    <w:p w14:paraId="426D48F2" w14:textId="427EE8E3" w:rsidR="007862D2" w:rsidRPr="00B575D2" w:rsidRDefault="008746CF" w:rsidP="00E466AA">
      <w:pPr>
        <w:jc w:val="center"/>
        <w:rPr>
          <w:rFonts w:ascii="Arial" w:hAnsi="Arial" w:cs="Arial"/>
          <w:sz w:val="32"/>
          <w:szCs w:val="32"/>
        </w:rPr>
      </w:pPr>
      <w:bookmarkStart w:id="3" w:name="_Toc524239844"/>
      <w:bookmarkStart w:id="4" w:name="_Toc524343022"/>
      <w:bookmarkStart w:id="5" w:name="_Toc524755892"/>
      <w:bookmarkStart w:id="6" w:name="_Toc524776066"/>
      <w:bookmarkStart w:id="7" w:name="_Toc524944328"/>
      <w:r w:rsidRPr="00B575D2">
        <w:rPr>
          <w:rFonts w:ascii="Arial" w:hAnsi="Arial" w:cs="Arial"/>
          <w:sz w:val="32"/>
          <w:szCs w:val="32"/>
        </w:rPr>
        <w:t xml:space="preserve">Beneficiar: comuna </w:t>
      </w:r>
      <w:r w:rsidR="00EC3274" w:rsidRPr="00B575D2">
        <w:rPr>
          <w:rFonts w:ascii="Arial" w:hAnsi="Arial" w:cs="Arial"/>
          <w:sz w:val="32"/>
          <w:szCs w:val="32"/>
        </w:rPr>
        <w:t>Ciucurova</w:t>
      </w:r>
      <w:r w:rsidRPr="00B575D2">
        <w:rPr>
          <w:rFonts w:ascii="Arial" w:hAnsi="Arial" w:cs="Arial"/>
          <w:sz w:val="32"/>
          <w:szCs w:val="32"/>
        </w:rPr>
        <w:t>, j</w:t>
      </w:r>
      <w:r w:rsidR="007862D2" w:rsidRPr="00B575D2">
        <w:rPr>
          <w:rFonts w:ascii="Arial" w:hAnsi="Arial" w:cs="Arial"/>
          <w:sz w:val="32"/>
          <w:szCs w:val="32"/>
        </w:rPr>
        <w:t>ude</w:t>
      </w:r>
      <w:r w:rsidR="00B82174" w:rsidRPr="00B575D2">
        <w:rPr>
          <w:rFonts w:ascii="Arial" w:hAnsi="Arial" w:cs="Arial"/>
          <w:sz w:val="32"/>
          <w:szCs w:val="32"/>
        </w:rPr>
        <w:t>ț</w:t>
      </w:r>
      <w:bookmarkEnd w:id="3"/>
      <w:bookmarkEnd w:id="4"/>
      <w:bookmarkEnd w:id="5"/>
      <w:bookmarkEnd w:id="6"/>
      <w:bookmarkEnd w:id="7"/>
      <w:r w:rsidRPr="00B575D2">
        <w:rPr>
          <w:rFonts w:ascii="Arial" w:hAnsi="Arial" w:cs="Arial"/>
          <w:sz w:val="32"/>
          <w:szCs w:val="32"/>
        </w:rPr>
        <w:t xml:space="preserve"> </w:t>
      </w:r>
      <w:r w:rsidR="007862D2" w:rsidRPr="00B575D2">
        <w:rPr>
          <w:rFonts w:ascii="Arial" w:hAnsi="Arial" w:cs="Arial"/>
          <w:sz w:val="32"/>
          <w:szCs w:val="32"/>
        </w:rPr>
        <w:t>Tulcea</w:t>
      </w:r>
    </w:p>
    <w:p w14:paraId="7594374A" w14:textId="77777777" w:rsidR="007862D2" w:rsidRPr="00B575D2" w:rsidRDefault="007862D2" w:rsidP="00E466AA">
      <w:pPr>
        <w:jc w:val="center"/>
        <w:rPr>
          <w:rFonts w:ascii="Arial" w:hAnsi="Arial" w:cs="Arial"/>
          <w:sz w:val="32"/>
          <w:szCs w:val="32"/>
        </w:rPr>
      </w:pPr>
    </w:p>
    <w:p w14:paraId="521A07BF" w14:textId="77777777" w:rsidR="007862D2" w:rsidRPr="00B575D2" w:rsidRDefault="007862D2" w:rsidP="00E466AA">
      <w:pPr>
        <w:tabs>
          <w:tab w:val="left" w:pos="5565"/>
        </w:tabs>
        <w:jc w:val="center"/>
        <w:rPr>
          <w:rFonts w:ascii="Arial" w:hAnsi="Arial" w:cs="Arial"/>
          <w:sz w:val="32"/>
          <w:szCs w:val="32"/>
        </w:rPr>
      </w:pPr>
    </w:p>
    <w:p w14:paraId="4BA7F996" w14:textId="77777777" w:rsidR="008746CF" w:rsidRPr="00B575D2" w:rsidRDefault="008746CF" w:rsidP="00E466AA">
      <w:pPr>
        <w:tabs>
          <w:tab w:val="left" w:pos="5565"/>
        </w:tabs>
        <w:jc w:val="center"/>
        <w:rPr>
          <w:rFonts w:ascii="Arial" w:hAnsi="Arial" w:cs="Arial"/>
          <w:sz w:val="32"/>
          <w:szCs w:val="32"/>
        </w:rPr>
      </w:pPr>
    </w:p>
    <w:p w14:paraId="061EC91C" w14:textId="77777777" w:rsidR="007862D2" w:rsidRPr="00B575D2" w:rsidRDefault="00220F99" w:rsidP="00E466AA">
      <w:pPr>
        <w:jc w:val="center"/>
        <w:rPr>
          <w:rFonts w:ascii="Arial" w:hAnsi="Arial" w:cs="Arial"/>
          <w:b/>
          <w:iCs/>
          <w:sz w:val="32"/>
          <w:szCs w:val="32"/>
        </w:rPr>
      </w:pPr>
      <w:r w:rsidRPr="00B575D2">
        <w:rPr>
          <w:rFonts w:ascii="Arial" w:hAnsi="Arial" w:cs="Arial"/>
          <w:sz w:val="32"/>
          <w:szCs w:val="32"/>
        </w:rPr>
        <w:t xml:space="preserve"> </w:t>
      </w:r>
    </w:p>
    <w:p w14:paraId="6615F3F0" w14:textId="77777777" w:rsidR="007862D2" w:rsidRPr="00B575D2" w:rsidRDefault="007862D2" w:rsidP="00E466AA">
      <w:pPr>
        <w:tabs>
          <w:tab w:val="left" w:pos="-142"/>
        </w:tabs>
        <w:jc w:val="center"/>
        <w:rPr>
          <w:rFonts w:ascii="Arial" w:hAnsi="Arial" w:cs="Arial"/>
          <w:sz w:val="32"/>
          <w:szCs w:val="32"/>
        </w:rPr>
      </w:pPr>
    </w:p>
    <w:p w14:paraId="733C23F0" w14:textId="77777777" w:rsidR="007862D2" w:rsidRPr="00B575D2" w:rsidRDefault="007862D2" w:rsidP="00E466AA">
      <w:pPr>
        <w:tabs>
          <w:tab w:val="left" w:pos="-142"/>
        </w:tabs>
        <w:jc w:val="center"/>
        <w:rPr>
          <w:rFonts w:ascii="Arial" w:hAnsi="Arial" w:cs="Arial"/>
          <w:sz w:val="32"/>
          <w:szCs w:val="32"/>
        </w:rPr>
      </w:pPr>
    </w:p>
    <w:p w14:paraId="653BA1A6" w14:textId="77777777" w:rsidR="00E466AA" w:rsidRPr="00B575D2" w:rsidRDefault="00E466AA" w:rsidP="00E466AA">
      <w:pPr>
        <w:tabs>
          <w:tab w:val="left" w:pos="-142"/>
        </w:tabs>
        <w:jc w:val="center"/>
        <w:rPr>
          <w:rFonts w:ascii="Arial" w:hAnsi="Arial" w:cs="Arial"/>
          <w:sz w:val="32"/>
          <w:szCs w:val="32"/>
        </w:rPr>
      </w:pPr>
    </w:p>
    <w:p w14:paraId="3BB55A10" w14:textId="77777777" w:rsidR="00E466AA" w:rsidRPr="00B575D2" w:rsidRDefault="00E466AA" w:rsidP="00E466AA">
      <w:pPr>
        <w:tabs>
          <w:tab w:val="left" w:pos="-142"/>
        </w:tabs>
        <w:jc w:val="center"/>
        <w:rPr>
          <w:rFonts w:ascii="Arial" w:hAnsi="Arial" w:cs="Arial"/>
          <w:sz w:val="32"/>
          <w:szCs w:val="32"/>
        </w:rPr>
      </w:pPr>
    </w:p>
    <w:p w14:paraId="374CDBD9" w14:textId="77777777" w:rsidR="00E466AA" w:rsidRPr="00B575D2" w:rsidRDefault="00E466AA" w:rsidP="00E466AA">
      <w:pPr>
        <w:tabs>
          <w:tab w:val="left" w:pos="-142"/>
        </w:tabs>
        <w:jc w:val="center"/>
        <w:rPr>
          <w:rFonts w:ascii="Arial" w:hAnsi="Arial" w:cs="Arial"/>
          <w:sz w:val="32"/>
          <w:szCs w:val="32"/>
        </w:rPr>
      </w:pPr>
    </w:p>
    <w:p w14:paraId="1A9AEAFA" w14:textId="77777777" w:rsidR="00E466AA" w:rsidRPr="00B575D2" w:rsidRDefault="00E466AA" w:rsidP="00E466AA">
      <w:pPr>
        <w:tabs>
          <w:tab w:val="left" w:pos="-142"/>
        </w:tabs>
        <w:jc w:val="center"/>
        <w:rPr>
          <w:rFonts w:ascii="Arial" w:hAnsi="Arial" w:cs="Arial"/>
          <w:sz w:val="32"/>
          <w:szCs w:val="32"/>
        </w:rPr>
      </w:pPr>
    </w:p>
    <w:p w14:paraId="443535D0" w14:textId="77777777" w:rsidR="00E466AA" w:rsidRPr="00B575D2" w:rsidRDefault="00E466AA" w:rsidP="00E466AA">
      <w:pPr>
        <w:tabs>
          <w:tab w:val="left" w:pos="-142"/>
        </w:tabs>
        <w:jc w:val="center"/>
        <w:rPr>
          <w:rFonts w:ascii="Arial" w:hAnsi="Arial" w:cs="Arial"/>
          <w:sz w:val="32"/>
          <w:szCs w:val="32"/>
        </w:rPr>
      </w:pPr>
    </w:p>
    <w:p w14:paraId="485E40DB" w14:textId="77777777" w:rsidR="00E466AA" w:rsidRPr="00B575D2" w:rsidRDefault="00E466AA" w:rsidP="00E466AA">
      <w:pPr>
        <w:tabs>
          <w:tab w:val="left" w:pos="-142"/>
        </w:tabs>
        <w:jc w:val="center"/>
        <w:rPr>
          <w:rFonts w:ascii="Arial" w:hAnsi="Arial" w:cs="Arial"/>
          <w:sz w:val="32"/>
          <w:szCs w:val="32"/>
        </w:rPr>
      </w:pPr>
    </w:p>
    <w:p w14:paraId="62EAF8A8" w14:textId="77777777" w:rsidR="007862D2" w:rsidRPr="00B575D2" w:rsidRDefault="007862D2" w:rsidP="00E466AA">
      <w:pPr>
        <w:tabs>
          <w:tab w:val="left" w:pos="-142"/>
        </w:tabs>
        <w:jc w:val="center"/>
        <w:rPr>
          <w:rFonts w:ascii="Arial" w:hAnsi="Arial" w:cs="Arial"/>
          <w:sz w:val="32"/>
          <w:szCs w:val="32"/>
        </w:rPr>
      </w:pPr>
    </w:p>
    <w:p w14:paraId="6B5242D5" w14:textId="77777777" w:rsidR="007862D2" w:rsidRPr="00B575D2" w:rsidRDefault="007862D2" w:rsidP="00E466AA">
      <w:pPr>
        <w:tabs>
          <w:tab w:val="left" w:pos="-142"/>
        </w:tabs>
        <w:rPr>
          <w:rFonts w:ascii="Arial" w:hAnsi="Arial" w:cs="Arial"/>
          <w:sz w:val="28"/>
          <w:szCs w:val="28"/>
        </w:rPr>
      </w:pPr>
      <w:bookmarkStart w:id="8" w:name="_Toc524239847"/>
      <w:bookmarkStart w:id="9" w:name="_Toc524343025"/>
      <w:bookmarkStart w:id="10" w:name="_Toc524755895"/>
      <w:bookmarkStart w:id="11" w:name="_Toc524776069"/>
      <w:bookmarkStart w:id="12" w:name="_Toc524944331"/>
      <w:r w:rsidRPr="00B575D2">
        <w:rPr>
          <w:rFonts w:ascii="Arial" w:hAnsi="Arial" w:cs="Arial"/>
          <w:sz w:val="28"/>
          <w:szCs w:val="28"/>
        </w:rPr>
        <w:t xml:space="preserve">Proiectant: </w:t>
      </w:r>
      <w:bookmarkEnd w:id="8"/>
      <w:bookmarkEnd w:id="9"/>
      <w:bookmarkEnd w:id="10"/>
      <w:bookmarkEnd w:id="11"/>
      <w:bookmarkEnd w:id="12"/>
      <w:r w:rsidRPr="00B575D2">
        <w:rPr>
          <w:rFonts w:ascii="Arial" w:hAnsi="Arial" w:cs="Arial"/>
          <w:sz w:val="28"/>
          <w:szCs w:val="28"/>
        </w:rPr>
        <w:t>PROIECT EXPERT CONSULT DESIGN  S.R.L.</w:t>
      </w:r>
    </w:p>
    <w:p w14:paraId="4DDAE49B" w14:textId="77777777" w:rsidR="00550555" w:rsidRPr="00B575D2" w:rsidRDefault="007A04AF" w:rsidP="00E466AA">
      <w:pPr>
        <w:tabs>
          <w:tab w:val="left" w:pos="-142"/>
        </w:tabs>
        <w:jc w:val="center"/>
        <w:rPr>
          <w:rStyle w:val="ax1"/>
          <w:rFonts w:ascii="Arial" w:hAnsi="Arial" w:cs="Arial"/>
          <w:b w:val="0"/>
          <w:bCs w:val="0"/>
          <w:sz w:val="28"/>
          <w:szCs w:val="28"/>
        </w:rPr>
      </w:pPr>
      <w:r w:rsidRPr="00B575D2">
        <w:rPr>
          <w:b/>
          <w:bCs/>
          <w:sz w:val="32"/>
          <w:szCs w:val="32"/>
        </w:rPr>
        <w:br w:type="page"/>
      </w:r>
      <w:r w:rsidR="00A16ED5" w:rsidRPr="00B575D2">
        <w:rPr>
          <w:rStyle w:val="ax1"/>
          <w:rFonts w:ascii="Arial" w:hAnsi="Arial" w:cs="Arial"/>
          <w:sz w:val="28"/>
          <w:szCs w:val="28"/>
        </w:rPr>
        <w:lastRenderedPageBreak/>
        <w:t>M</w:t>
      </w:r>
      <w:r w:rsidR="00550555" w:rsidRPr="00B575D2">
        <w:rPr>
          <w:rStyle w:val="ax1"/>
          <w:rFonts w:ascii="Arial" w:hAnsi="Arial" w:cs="Arial"/>
          <w:sz w:val="28"/>
          <w:szCs w:val="28"/>
        </w:rPr>
        <w:t>emoriu de prezentare</w:t>
      </w:r>
      <w:hyperlink w:anchor="#" w:history="1"/>
    </w:p>
    <w:p w14:paraId="6180F8A1" w14:textId="77777777" w:rsidR="00244E97" w:rsidRPr="00B575D2" w:rsidRDefault="00244E97" w:rsidP="002B5300">
      <w:pPr>
        <w:ind w:firstLine="720"/>
        <w:jc w:val="both"/>
        <w:rPr>
          <w:rStyle w:val="ax1"/>
          <w:rFonts w:ascii="Arial" w:hAnsi="Arial" w:cs="Arial"/>
          <w:sz w:val="24"/>
          <w:szCs w:val="24"/>
          <w:vertAlign w:val="superscript"/>
        </w:rPr>
      </w:pPr>
    </w:p>
    <w:p w14:paraId="2BCF2F07" w14:textId="77777777" w:rsidR="00421C2D" w:rsidRPr="00B575D2" w:rsidRDefault="00421C2D" w:rsidP="00421C2D">
      <w:pPr>
        <w:numPr>
          <w:ilvl w:val="0"/>
          <w:numId w:val="11"/>
        </w:numPr>
        <w:ind w:left="0" w:firstLine="720"/>
        <w:jc w:val="both"/>
        <w:rPr>
          <w:rStyle w:val="tpa1"/>
          <w:rFonts w:ascii="Arial" w:hAnsi="Arial" w:cs="Arial"/>
          <w:i/>
        </w:rPr>
      </w:pPr>
      <w:r w:rsidRPr="00B575D2">
        <w:rPr>
          <w:rStyle w:val="sp1"/>
          <w:rFonts w:ascii="Arial" w:hAnsi="Arial" w:cs="Arial"/>
          <w:b w:val="0"/>
          <w:i/>
          <w:color w:val="auto"/>
        </w:rPr>
        <w:t>D</w:t>
      </w:r>
      <w:r w:rsidRPr="00B575D2">
        <w:rPr>
          <w:rStyle w:val="tsp1"/>
          <w:rFonts w:ascii="Arial" w:hAnsi="Arial" w:cs="Arial"/>
          <w:i/>
        </w:rPr>
        <w:t>enumirea  proiectului</w:t>
      </w:r>
      <w:hyperlink w:anchor="#" w:history="1"/>
      <w:r w:rsidRPr="00B575D2">
        <w:rPr>
          <w:rStyle w:val="tpa1"/>
          <w:rFonts w:ascii="Arial" w:hAnsi="Arial" w:cs="Arial"/>
          <w:i/>
        </w:rPr>
        <w:t xml:space="preserve">: </w:t>
      </w:r>
    </w:p>
    <w:p w14:paraId="464BE0A8" w14:textId="5315609E" w:rsidR="009649A7" w:rsidRPr="00B575D2" w:rsidRDefault="009B1207" w:rsidP="002B5300">
      <w:pPr>
        <w:ind w:firstLine="720"/>
        <w:jc w:val="both"/>
        <w:rPr>
          <w:rStyle w:val="tpa1"/>
          <w:rFonts w:ascii="Arial" w:hAnsi="Arial" w:cs="Arial"/>
          <w:b/>
          <w:i/>
        </w:rPr>
      </w:pPr>
      <w:r>
        <w:rPr>
          <w:rStyle w:val="tpa1"/>
          <w:rFonts w:ascii="Arial" w:hAnsi="Arial" w:cs="Arial"/>
          <w:b/>
          <w:i/>
        </w:rPr>
        <w:t>REALIZARE</w:t>
      </w:r>
      <w:r w:rsidR="00EC3274" w:rsidRPr="00B575D2">
        <w:rPr>
          <w:rStyle w:val="tpa1"/>
          <w:rFonts w:ascii="Arial" w:hAnsi="Arial" w:cs="Arial"/>
          <w:b/>
          <w:i/>
        </w:rPr>
        <w:t xml:space="preserve"> </w:t>
      </w:r>
      <w:r w:rsidR="00544016" w:rsidRPr="00B575D2">
        <w:rPr>
          <w:rStyle w:val="tpa1"/>
          <w:rFonts w:ascii="Arial" w:hAnsi="Arial" w:cs="Arial"/>
          <w:b/>
          <w:i/>
        </w:rPr>
        <w:t>PODURI</w:t>
      </w:r>
      <w:r w:rsidR="00EC3274" w:rsidRPr="00B575D2">
        <w:rPr>
          <w:rStyle w:val="tpa1"/>
          <w:rFonts w:ascii="Arial" w:hAnsi="Arial" w:cs="Arial"/>
          <w:b/>
          <w:i/>
        </w:rPr>
        <w:t xml:space="preserve"> ÎN COMUNA CIUCUROVA, JUDE</w:t>
      </w:r>
      <w:r w:rsidR="00B82174" w:rsidRPr="00B575D2">
        <w:rPr>
          <w:rStyle w:val="tpa1"/>
          <w:rFonts w:ascii="Arial" w:hAnsi="Arial" w:cs="Arial"/>
          <w:b/>
          <w:i/>
        </w:rPr>
        <w:t>Ț</w:t>
      </w:r>
      <w:r w:rsidR="00E07C23">
        <w:rPr>
          <w:rStyle w:val="tpa1"/>
          <w:rFonts w:ascii="Arial" w:hAnsi="Arial" w:cs="Arial"/>
          <w:b/>
          <w:i/>
        </w:rPr>
        <w:t>UL TULCEA</w:t>
      </w:r>
    </w:p>
    <w:p w14:paraId="67F660F3" w14:textId="77777777" w:rsidR="00CB2519" w:rsidRPr="00B575D2" w:rsidRDefault="00CB2519" w:rsidP="002B5300">
      <w:pPr>
        <w:ind w:firstLine="720"/>
        <w:jc w:val="both"/>
        <w:rPr>
          <w:rStyle w:val="tpa1"/>
          <w:rFonts w:ascii="Arial" w:hAnsi="Arial" w:cs="Arial"/>
          <w:b/>
          <w:i/>
        </w:rPr>
      </w:pPr>
    </w:p>
    <w:p w14:paraId="71F234E6" w14:textId="77777777" w:rsidR="00550555" w:rsidRPr="00B575D2" w:rsidRDefault="00550555" w:rsidP="002B5300">
      <w:pPr>
        <w:ind w:firstLine="720"/>
        <w:jc w:val="both"/>
        <w:rPr>
          <w:rFonts w:ascii="Arial" w:hAnsi="Arial" w:cs="Arial"/>
          <w:i/>
        </w:rPr>
      </w:pPr>
      <w:r w:rsidRPr="00B575D2">
        <w:rPr>
          <w:rStyle w:val="tpa1"/>
          <w:rFonts w:ascii="Arial" w:hAnsi="Arial" w:cs="Arial"/>
          <w:b/>
          <w:i/>
          <w:color w:val="C00000"/>
        </w:rPr>
        <w:t>II.</w:t>
      </w:r>
      <w:r w:rsidRPr="00B575D2">
        <w:rPr>
          <w:rStyle w:val="tpa1"/>
          <w:rFonts w:ascii="Arial" w:hAnsi="Arial" w:cs="Arial"/>
          <w:i/>
        </w:rPr>
        <w:t xml:space="preserve"> Titular</w:t>
      </w:r>
    </w:p>
    <w:p w14:paraId="73E44799" w14:textId="2737B0FD" w:rsidR="00B54025" w:rsidRPr="00B575D2" w:rsidRDefault="00550555" w:rsidP="002B5300">
      <w:pPr>
        <w:ind w:firstLine="720"/>
        <w:jc w:val="both"/>
        <w:rPr>
          <w:rFonts w:ascii="Arial" w:hAnsi="Arial" w:cs="Arial"/>
        </w:rPr>
      </w:pPr>
      <w:r w:rsidRPr="00B575D2">
        <w:rPr>
          <w:rFonts w:ascii="Arial" w:hAnsi="Arial" w:cs="Arial"/>
        </w:rPr>
        <w:t>- Numele companiei</w:t>
      </w:r>
      <w:r w:rsidR="00244E97" w:rsidRPr="00B575D2">
        <w:rPr>
          <w:rFonts w:ascii="Arial" w:hAnsi="Arial" w:cs="Arial"/>
        </w:rPr>
        <w:t>:</w:t>
      </w:r>
      <w:r w:rsidR="00244E97" w:rsidRPr="00B575D2">
        <w:rPr>
          <w:rStyle w:val="tpa1"/>
          <w:rFonts w:ascii="Arial" w:hAnsi="Arial" w:cs="Arial"/>
        </w:rPr>
        <w:t xml:space="preserve"> </w:t>
      </w:r>
      <w:r w:rsidR="00232C7B" w:rsidRPr="00B575D2">
        <w:rPr>
          <w:rFonts w:ascii="Arial" w:hAnsi="Arial" w:cs="Arial"/>
        </w:rPr>
        <w:t>Comuna</w:t>
      </w:r>
      <w:r w:rsidR="004F0024" w:rsidRPr="00B575D2">
        <w:rPr>
          <w:rFonts w:ascii="Arial" w:hAnsi="Arial" w:cs="Arial"/>
        </w:rPr>
        <w:t xml:space="preserve"> </w:t>
      </w:r>
      <w:r w:rsidR="00EC3274" w:rsidRPr="00B575D2">
        <w:rPr>
          <w:rFonts w:ascii="Arial" w:hAnsi="Arial" w:cs="Arial"/>
        </w:rPr>
        <w:t xml:space="preserve">Ciucurova </w:t>
      </w:r>
      <w:r w:rsidR="00B54025" w:rsidRPr="00B575D2">
        <w:rPr>
          <w:rFonts w:ascii="Arial" w:hAnsi="Arial" w:cs="Arial"/>
        </w:rPr>
        <w:t xml:space="preserve"> </w:t>
      </w:r>
    </w:p>
    <w:p w14:paraId="179BB617" w14:textId="723A89F3" w:rsidR="00550555" w:rsidRPr="00B575D2" w:rsidRDefault="00550555" w:rsidP="002B5300">
      <w:pPr>
        <w:ind w:firstLine="720"/>
        <w:jc w:val="both"/>
        <w:rPr>
          <w:rFonts w:ascii="Arial" w:hAnsi="Arial" w:cs="Arial"/>
        </w:rPr>
      </w:pPr>
      <w:r w:rsidRPr="00B575D2">
        <w:rPr>
          <w:rFonts w:ascii="Arial" w:hAnsi="Arial" w:cs="Arial"/>
        </w:rPr>
        <w:t>- Adresa po</w:t>
      </w:r>
      <w:r w:rsidR="00B54CFB" w:rsidRPr="00B575D2">
        <w:rPr>
          <w:rFonts w:ascii="Arial" w:hAnsi="Arial" w:cs="Arial"/>
        </w:rPr>
        <w:t>ș</w:t>
      </w:r>
      <w:r w:rsidRPr="00B575D2">
        <w:rPr>
          <w:rFonts w:ascii="Arial" w:hAnsi="Arial" w:cs="Arial"/>
        </w:rPr>
        <w:t>tal</w:t>
      </w:r>
      <w:r w:rsidR="007D4265" w:rsidRPr="00B575D2">
        <w:rPr>
          <w:rFonts w:ascii="Arial" w:hAnsi="Arial" w:cs="Arial"/>
        </w:rPr>
        <w:t>ă</w:t>
      </w:r>
      <w:r w:rsidR="00FD3FB5" w:rsidRPr="00B575D2">
        <w:rPr>
          <w:rFonts w:ascii="Arial" w:hAnsi="Arial" w:cs="Arial"/>
        </w:rPr>
        <w:t xml:space="preserve">: </w:t>
      </w:r>
      <w:r w:rsidR="00244E97" w:rsidRPr="00B575D2">
        <w:rPr>
          <w:rFonts w:ascii="Arial" w:hAnsi="Arial" w:cs="Arial"/>
        </w:rPr>
        <w:t xml:space="preserve"> </w:t>
      </w:r>
      <w:r w:rsidR="00220F99" w:rsidRPr="00B575D2">
        <w:rPr>
          <w:rFonts w:ascii="Arial" w:hAnsi="Arial" w:cs="Arial"/>
        </w:rPr>
        <w:t xml:space="preserve">Strada </w:t>
      </w:r>
      <w:r w:rsidR="00B54025" w:rsidRPr="00B575D2">
        <w:rPr>
          <w:rFonts w:ascii="Arial" w:hAnsi="Arial" w:cs="Arial"/>
        </w:rPr>
        <w:t>Principală</w:t>
      </w:r>
      <w:r w:rsidR="002A2192" w:rsidRPr="00B575D2">
        <w:rPr>
          <w:rFonts w:ascii="Arial" w:hAnsi="Arial" w:cs="Arial"/>
        </w:rPr>
        <w:t xml:space="preserve">, Nr. </w:t>
      </w:r>
      <w:r w:rsidR="00EC3274" w:rsidRPr="00B575D2">
        <w:rPr>
          <w:rFonts w:ascii="Arial" w:hAnsi="Arial" w:cs="Arial"/>
        </w:rPr>
        <w:t>17</w:t>
      </w:r>
      <w:r w:rsidR="002A2192" w:rsidRPr="00B575D2">
        <w:rPr>
          <w:rFonts w:ascii="Arial" w:hAnsi="Arial" w:cs="Arial"/>
        </w:rPr>
        <w:t xml:space="preserve">2, localitatea </w:t>
      </w:r>
      <w:r w:rsidR="00EC3274" w:rsidRPr="00B575D2">
        <w:rPr>
          <w:rFonts w:ascii="Arial" w:hAnsi="Arial" w:cs="Arial"/>
        </w:rPr>
        <w:t>Ciucurova</w:t>
      </w:r>
      <w:r w:rsidR="002A2192" w:rsidRPr="00B575D2">
        <w:rPr>
          <w:rFonts w:ascii="Arial" w:hAnsi="Arial" w:cs="Arial"/>
        </w:rPr>
        <w:t xml:space="preserve">, comuna </w:t>
      </w:r>
      <w:r w:rsidR="00EC3274" w:rsidRPr="00B575D2">
        <w:rPr>
          <w:rFonts w:ascii="Arial" w:hAnsi="Arial" w:cs="Arial"/>
        </w:rPr>
        <w:t xml:space="preserve">Ciucurova </w:t>
      </w:r>
      <w:r w:rsidR="002A2192" w:rsidRPr="00B575D2">
        <w:rPr>
          <w:rFonts w:ascii="Arial" w:hAnsi="Arial" w:cs="Arial"/>
        </w:rPr>
        <w:t>, jude</w:t>
      </w:r>
      <w:r w:rsidR="00B82174" w:rsidRPr="00B575D2">
        <w:rPr>
          <w:rFonts w:ascii="Arial" w:hAnsi="Arial" w:cs="Arial"/>
        </w:rPr>
        <w:t>ț</w:t>
      </w:r>
      <w:r w:rsidR="002A2192" w:rsidRPr="00B575D2">
        <w:rPr>
          <w:rFonts w:ascii="Arial" w:hAnsi="Arial" w:cs="Arial"/>
        </w:rPr>
        <w:t>ul Tulcea, cod po</w:t>
      </w:r>
      <w:r w:rsidR="00B54CFB" w:rsidRPr="00B575D2">
        <w:rPr>
          <w:rFonts w:ascii="Arial" w:hAnsi="Arial" w:cs="Arial"/>
        </w:rPr>
        <w:t>ș</w:t>
      </w:r>
      <w:r w:rsidR="002A2192" w:rsidRPr="00B575D2">
        <w:rPr>
          <w:rFonts w:ascii="Arial" w:hAnsi="Arial" w:cs="Arial"/>
        </w:rPr>
        <w:t xml:space="preserve">tal </w:t>
      </w:r>
      <w:r w:rsidR="00EC3274" w:rsidRPr="00B575D2">
        <w:rPr>
          <w:rFonts w:ascii="Arial" w:hAnsi="Arial" w:cs="Arial"/>
        </w:rPr>
        <w:t>827055</w:t>
      </w:r>
      <w:r w:rsidR="002A2192" w:rsidRPr="00B575D2">
        <w:rPr>
          <w:rFonts w:ascii="Arial" w:hAnsi="Arial" w:cs="Arial"/>
        </w:rPr>
        <w:t>;</w:t>
      </w:r>
      <w:r w:rsidR="00F60E4B" w:rsidRPr="00B575D2">
        <w:rPr>
          <w:rFonts w:ascii="Arial" w:hAnsi="Arial" w:cs="Arial"/>
        </w:rPr>
        <w:t xml:space="preserve"> </w:t>
      </w:r>
    </w:p>
    <w:p w14:paraId="4BA54D6C" w14:textId="3DC98AD8" w:rsidR="00A80F99" w:rsidRPr="00B575D2" w:rsidRDefault="00550555" w:rsidP="002B5300">
      <w:pPr>
        <w:ind w:firstLine="720"/>
        <w:jc w:val="both"/>
        <w:rPr>
          <w:rFonts w:ascii="Arial" w:hAnsi="Arial" w:cs="Arial"/>
        </w:rPr>
      </w:pPr>
      <w:r w:rsidRPr="00B575D2">
        <w:rPr>
          <w:rFonts w:ascii="Arial" w:hAnsi="Arial" w:cs="Arial"/>
        </w:rPr>
        <w:t>- Num</w:t>
      </w:r>
      <w:r w:rsidR="007D4265" w:rsidRPr="00B575D2">
        <w:rPr>
          <w:rFonts w:ascii="Arial" w:hAnsi="Arial" w:cs="Arial"/>
        </w:rPr>
        <w:t>ă</w:t>
      </w:r>
      <w:r w:rsidRPr="00B575D2">
        <w:rPr>
          <w:rFonts w:ascii="Arial" w:hAnsi="Arial" w:cs="Arial"/>
        </w:rPr>
        <w:t>rul de</w:t>
      </w:r>
      <w:r w:rsidR="00E32E7A" w:rsidRPr="00B575D2">
        <w:rPr>
          <w:rFonts w:ascii="Arial" w:hAnsi="Arial" w:cs="Arial"/>
        </w:rPr>
        <w:t xml:space="preserve"> telefon/ fax</w:t>
      </w:r>
      <w:r w:rsidR="00D93ED7" w:rsidRPr="00B575D2">
        <w:rPr>
          <w:rFonts w:ascii="Arial" w:hAnsi="Arial" w:cs="Arial"/>
        </w:rPr>
        <w:t>:</w:t>
      </w:r>
      <w:r w:rsidR="00E32E7A" w:rsidRPr="00B575D2">
        <w:rPr>
          <w:rFonts w:ascii="Arial" w:hAnsi="Arial" w:cs="Arial"/>
        </w:rPr>
        <w:t xml:space="preserve"> </w:t>
      </w:r>
      <w:r w:rsidR="002A2192" w:rsidRPr="00B575D2">
        <w:rPr>
          <w:rFonts w:ascii="Arial" w:hAnsi="Arial" w:cs="Arial"/>
        </w:rPr>
        <w:t>telefon:</w:t>
      </w:r>
      <w:r w:rsidR="00BD1FFB" w:rsidRPr="00B575D2">
        <w:t xml:space="preserve"> </w:t>
      </w:r>
      <w:r w:rsidR="00EC3274" w:rsidRPr="00B575D2">
        <w:rPr>
          <w:rFonts w:ascii="Arial" w:hAnsi="Arial" w:cs="Arial"/>
          <w:bCs/>
        </w:rPr>
        <w:t>0240/576501</w:t>
      </w:r>
      <w:r w:rsidR="002A2192" w:rsidRPr="00B575D2">
        <w:rPr>
          <w:rFonts w:ascii="Arial" w:hAnsi="Arial" w:cs="Arial"/>
        </w:rPr>
        <w:t xml:space="preserve">, fax: </w:t>
      </w:r>
      <w:r w:rsidR="00EC3274" w:rsidRPr="00B575D2">
        <w:rPr>
          <w:rFonts w:ascii="Arial" w:hAnsi="Arial" w:cs="Arial"/>
          <w:bCs/>
        </w:rPr>
        <w:t>0240/576501</w:t>
      </w:r>
    </w:p>
    <w:p w14:paraId="1F980380" w14:textId="2191DD88" w:rsidR="00F60E4B" w:rsidRPr="00B575D2" w:rsidRDefault="00A80F99" w:rsidP="002B5300">
      <w:pPr>
        <w:ind w:firstLine="720"/>
        <w:jc w:val="both"/>
        <w:rPr>
          <w:rFonts w:ascii="Arial" w:hAnsi="Arial" w:cs="Arial"/>
        </w:rPr>
      </w:pPr>
      <w:r w:rsidRPr="00B575D2">
        <w:rPr>
          <w:rFonts w:ascii="Arial" w:hAnsi="Arial" w:cs="Arial"/>
        </w:rPr>
        <w:tab/>
      </w:r>
      <w:r w:rsidR="00550555" w:rsidRPr="00B575D2">
        <w:rPr>
          <w:rFonts w:ascii="Arial" w:hAnsi="Arial" w:cs="Arial"/>
        </w:rPr>
        <w:t>adresa de e-</w:t>
      </w:r>
      <w:r w:rsidR="00244E97" w:rsidRPr="00B575D2">
        <w:rPr>
          <w:rFonts w:ascii="Arial" w:hAnsi="Arial" w:cs="Arial"/>
        </w:rPr>
        <w:t>m</w:t>
      </w:r>
      <w:r w:rsidR="00550555" w:rsidRPr="00B575D2">
        <w:rPr>
          <w:rFonts w:ascii="Arial" w:hAnsi="Arial" w:cs="Arial"/>
        </w:rPr>
        <w:t>ail</w:t>
      </w:r>
      <w:r w:rsidR="00F60E4B" w:rsidRPr="00B575D2">
        <w:rPr>
          <w:rFonts w:ascii="Arial" w:hAnsi="Arial" w:cs="Arial"/>
        </w:rPr>
        <w:t>:</w:t>
      </w:r>
      <w:r w:rsidR="00F60E4B" w:rsidRPr="00B575D2">
        <w:t xml:space="preserve"> </w:t>
      </w:r>
      <w:r w:rsidR="00EC3274" w:rsidRPr="00B575D2">
        <w:rPr>
          <w:rStyle w:val="tpa1"/>
          <w:rFonts w:ascii="Arial" w:eastAsia="SimSun" w:hAnsi="Arial" w:cs="Arial"/>
        </w:rPr>
        <w:t>secretar@primariaciucurova.ro</w:t>
      </w:r>
    </w:p>
    <w:p w14:paraId="25CB021E" w14:textId="70762D04" w:rsidR="00550555" w:rsidRPr="00B575D2" w:rsidRDefault="00F23C5C" w:rsidP="002B5300">
      <w:pPr>
        <w:ind w:firstLine="720"/>
        <w:jc w:val="both"/>
        <w:rPr>
          <w:rFonts w:ascii="Arial" w:hAnsi="Arial" w:cs="Arial"/>
        </w:rPr>
      </w:pPr>
      <w:r w:rsidRPr="00B575D2">
        <w:rPr>
          <w:rFonts w:ascii="Arial" w:hAnsi="Arial" w:cs="Arial"/>
        </w:rPr>
        <w:t xml:space="preserve"> </w:t>
      </w:r>
      <w:r w:rsidR="00550555" w:rsidRPr="00B575D2">
        <w:rPr>
          <w:rFonts w:ascii="Arial" w:hAnsi="Arial" w:cs="Arial"/>
        </w:rPr>
        <w:t xml:space="preserve">- Numele persoanelor de contact: </w:t>
      </w:r>
      <w:r w:rsidR="00E32E7A" w:rsidRPr="00B575D2">
        <w:rPr>
          <w:rFonts w:ascii="Arial" w:hAnsi="Arial" w:cs="Arial"/>
        </w:rPr>
        <w:t xml:space="preserve">primar </w:t>
      </w:r>
      <w:r w:rsidR="00B54CFB" w:rsidRPr="00B575D2">
        <w:rPr>
          <w:rFonts w:ascii="Arial" w:hAnsi="Arial" w:cs="Arial"/>
        </w:rPr>
        <w:t>Ș</w:t>
      </w:r>
      <w:r w:rsidR="00EC3274" w:rsidRPr="00B575D2">
        <w:rPr>
          <w:rFonts w:ascii="Arial" w:hAnsi="Arial" w:cs="Arial"/>
        </w:rPr>
        <w:t>erban Marin</w:t>
      </w:r>
      <w:r w:rsidR="00806EC5" w:rsidRPr="00B575D2">
        <w:rPr>
          <w:rFonts w:ascii="Arial" w:hAnsi="Arial" w:cs="Arial"/>
        </w:rPr>
        <w:t xml:space="preserve"> </w:t>
      </w:r>
    </w:p>
    <w:p w14:paraId="781D10B6" w14:textId="77777777" w:rsidR="001E172F" w:rsidRPr="00B575D2" w:rsidRDefault="001E172F" w:rsidP="002B5300">
      <w:pPr>
        <w:ind w:firstLine="720"/>
        <w:jc w:val="both"/>
        <w:rPr>
          <w:rFonts w:ascii="Arial" w:hAnsi="Arial" w:cs="Arial"/>
        </w:rPr>
      </w:pPr>
    </w:p>
    <w:p w14:paraId="0E1711D4" w14:textId="77777777" w:rsidR="00550555" w:rsidRPr="00B575D2" w:rsidRDefault="00550555" w:rsidP="002B5300">
      <w:pPr>
        <w:ind w:firstLine="720"/>
        <w:jc w:val="both"/>
        <w:rPr>
          <w:rStyle w:val="tpt1"/>
          <w:rFonts w:ascii="Arial" w:hAnsi="Arial" w:cs="Arial"/>
        </w:rPr>
      </w:pPr>
      <w:r w:rsidRPr="00B575D2">
        <w:rPr>
          <w:rStyle w:val="pt1"/>
          <w:rFonts w:ascii="Arial" w:hAnsi="Arial" w:cs="Arial"/>
          <w:i/>
        </w:rPr>
        <w:t xml:space="preserve">III. </w:t>
      </w:r>
      <w:r w:rsidR="00DF75BB" w:rsidRPr="00B575D2">
        <w:rPr>
          <w:rStyle w:val="tpt1"/>
          <w:rFonts w:ascii="Arial" w:hAnsi="Arial" w:cs="Arial"/>
          <w:i/>
        </w:rPr>
        <w:t>Descrierea caracteristicilor fizice ale întregului proiect</w:t>
      </w:r>
      <w:r w:rsidR="00AA19EE" w:rsidRPr="00B575D2">
        <w:rPr>
          <w:rStyle w:val="tpt1"/>
          <w:rFonts w:ascii="Arial" w:hAnsi="Arial" w:cs="Arial"/>
          <w:i/>
        </w:rPr>
        <w:t>.</w:t>
      </w:r>
    </w:p>
    <w:p w14:paraId="2613A14C" w14:textId="77777777" w:rsidR="00DC6B54" w:rsidRPr="00B575D2" w:rsidRDefault="00DC6B54" w:rsidP="002B5300">
      <w:pPr>
        <w:keepLines/>
        <w:numPr>
          <w:ilvl w:val="0"/>
          <w:numId w:val="26"/>
        </w:numPr>
        <w:ind w:left="0" w:firstLine="720"/>
        <w:jc w:val="both"/>
        <w:rPr>
          <w:rFonts w:ascii="Arial" w:hAnsi="Arial" w:cs="Arial"/>
          <w:b/>
          <w:i/>
        </w:rPr>
      </w:pPr>
      <w:bookmarkStart w:id="13" w:name="_Hlk2327563"/>
      <w:r w:rsidRPr="00B575D2">
        <w:rPr>
          <w:rFonts w:ascii="Arial" w:hAnsi="Arial" w:cs="Arial"/>
          <w:b/>
          <w:i/>
        </w:rPr>
        <w:t>un rezumat al proiectului</w:t>
      </w:r>
    </w:p>
    <w:p w14:paraId="3B0AC501" w14:textId="67A4A279" w:rsidR="00925B10" w:rsidRPr="00B575D2" w:rsidRDefault="002B1F7B" w:rsidP="00925B10">
      <w:pPr>
        <w:ind w:firstLine="720"/>
        <w:jc w:val="both"/>
        <w:rPr>
          <w:rFonts w:ascii="Arial" w:hAnsi="Arial" w:cs="Arial"/>
        </w:rPr>
      </w:pPr>
      <w:bookmarkStart w:id="14" w:name="_Hlk96435290"/>
      <w:bookmarkEnd w:id="13"/>
      <w:r w:rsidRPr="00B575D2">
        <w:rPr>
          <w:rFonts w:ascii="Arial" w:hAnsi="Arial" w:cs="Arial"/>
        </w:rPr>
        <w:t>B</w:t>
      </w:r>
      <w:r w:rsidR="00925B10" w:rsidRPr="00B575D2">
        <w:rPr>
          <w:rFonts w:ascii="Arial" w:hAnsi="Arial" w:cs="Arial"/>
        </w:rPr>
        <w:t xml:space="preserve">azinul hidrografic Dobrogea Litoral, </w:t>
      </w:r>
      <w:r w:rsidRPr="00B575D2">
        <w:rPr>
          <w:rFonts w:ascii="Arial" w:hAnsi="Arial" w:cs="Arial"/>
        </w:rPr>
        <w:t xml:space="preserve">lucrările vor </w:t>
      </w:r>
      <w:r w:rsidR="00925B10" w:rsidRPr="00B575D2">
        <w:rPr>
          <w:rFonts w:ascii="Arial" w:hAnsi="Arial" w:cs="Arial"/>
        </w:rPr>
        <w:t>fi amplasate pe cursurile pârâurilor Ciucurova (in localitatea Ciucurova) respectiv Slava (in localitatea Fantana Mare).</w:t>
      </w:r>
    </w:p>
    <w:p w14:paraId="396F76E6" w14:textId="5C600425" w:rsidR="00925B10" w:rsidRPr="00B575D2" w:rsidRDefault="00925B10" w:rsidP="00925B10">
      <w:pPr>
        <w:ind w:firstLine="720"/>
        <w:jc w:val="both"/>
        <w:rPr>
          <w:rFonts w:ascii="Arial" w:hAnsi="Arial" w:cs="Arial"/>
        </w:rPr>
      </w:pPr>
      <w:r w:rsidRPr="00B575D2">
        <w:rPr>
          <w:rFonts w:ascii="Arial" w:hAnsi="Arial" w:cs="Arial"/>
        </w:rPr>
        <w:t xml:space="preserve">Podul 1 </w:t>
      </w:r>
      <w:r w:rsidR="00B54CFB" w:rsidRPr="00B575D2">
        <w:rPr>
          <w:rFonts w:ascii="Arial" w:hAnsi="Arial" w:cs="Arial"/>
        </w:rPr>
        <w:t>ș</w:t>
      </w:r>
      <w:r w:rsidRPr="00B575D2">
        <w:rPr>
          <w:rFonts w:ascii="Arial" w:hAnsi="Arial" w:cs="Arial"/>
        </w:rPr>
        <w:t>i podul 2 se v</w:t>
      </w:r>
      <w:r w:rsidR="002B1F7B" w:rsidRPr="00B575D2">
        <w:rPr>
          <w:rFonts w:ascii="Arial" w:hAnsi="Arial" w:cs="Arial"/>
        </w:rPr>
        <w:t>or</w:t>
      </w:r>
      <w:r w:rsidRPr="00B575D2">
        <w:rPr>
          <w:rFonts w:ascii="Arial" w:hAnsi="Arial" w:cs="Arial"/>
        </w:rPr>
        <w:t xml:space="preserve">  realiza în localitatea Ciucurova, iar podul nr. 3 se va realiza în localitatea Fântâna Mare.</w:t>
      </w:r>
    </w:p>
    <w:p w14:paraId="64F4C2AA" w14:textId="77777777" w:rsidR="00925B10" w:rsidRPr="00B575D2" w:rsidRDefault="00925B10" w:rsidP="00925B10">
      <w:pPr>
        <w:ind w:firstLine="709"/>
        <w:jc w:val="both"/>
        <w:rPr>
          <w:rFonts w:ascii="Arial" w:hAnsi="Arial" w:cs="Arial"/>
          <w:i/>
        </w:rPr>
      </w:pPr>
      <w:r w:rsidRPr="00B575D2">
        <w:rPr>
          <w:rFonts w:ascii="Arial" w:hAnsi="Arial" w:cs="Arial"/>
          <w:i/>
        </w:rPr>
        <w:t xml:space="preserve">Zona seismicǎ. </w:t>
      </w:r>
    </w:p>
    <w:p w14:paraId="2E5A0FE5" w14:textId="77777777" w:rsidR="00F45D16" w:rsidRPr="00B575D2" w:rsidRDefault="00F45D16" w:rsidP="002B5300">
      <w:pPr>
        <w:ind w:firstLine="720"/>
        <w:jc w:val="both"/>
        <w:rPr>
          <w:rFonts w:ascii="Arial" w:hAnsi="Arial" w:cs="Arial"/>
        </w:rPr>
      </w:pPr>
      <w:r w:rsidRPr="00B575D2">
        <w:rPr>
          <w:rFonts w:ascii="Arial" w:hAnsi="Arial" w:cs="Arial"/>
        </w:rPr>
        <w:t>In conformitate cu Codul de proiectare seismica P100-1/2013 amplasamentul se încadreaz</w:t>
      </w:r>
      <w:r w:rsidR="007D4265" w:rsidRPr="00B575D2">
        <w:rPr>
          <w:rFonts w:ascii="Arial" w:hAnsi="Arial" w:cs="Arial"/>
        </w:rPr>
        <w:t>ă</w:t>
      </w:r>
      <w:r w:rsidRPr="00B575D2">
        <w:rPr>
          <w:rFonts w:ascii="Arial" w:hAnsi="Arial" w:cs="Arial"/>
        </w:rPr>
        <w:t xml:space="preserve"> în zona seismica caracterizata de </w:t>
      </w:r>
      <w:r w:rsidRPr="00B575D2">
        <w:rPr>
          <w:rFonts w:ascii="Arial" w:hAnsi="Arial" w:cs="Arial"/>
          <w:b/>
        </w:rPr>
        <w:t>ag = 0,2</w:t>
      </w:r>
      <w:r w:rsidR="00806EC5" w:rsidRPr="00B575D2">
        <w:rPr>
          <w:rFonts w:ascii="Arial" w:hAnsi="Arial" w:cs="Arial"/>
          <w:b/>
        </w:rPr>
        <w:t>5</w:t>
      </w:r>
      <w:r w:rsidRPr="00B575D2">
        <w:rPr>
          <w:rFonts w:ascii="Arial" w:hAnsi="Arial" w:cs="Arial"/>
          <w:b/>
        </w:rPr>
        <w:t>g</w:t>
      </w:r>
      <w:r w:rsidRPr="00B575D2">
        <w:rPr>
          <w:rFonts w:ascii="Arial" w:hAnsi="Arial" w:cs="Arial"/>
        </w:rPr>
        <w:t xml:space="preserve"> si </w:t>
      </w:r>
      <w:r w:rsidRPr="00B575D2">
        <w:rPr>
          <w:rFonts w:ascii="Arial" w:hAnsi="Arial" w:cs="Arial"/>
          <w:b/>
        </w:rPr>
        <w:t>Tc = 0,70</w:t>
      </w:r>
      <w:r w:rsidRPr="00B575D2">
        <w:rPr>
          <w:rFonts w:ascii="Arial" w:hAnsi="Arial" w:cs="Arial"/>
        </w:rPr>
        <w:t xml:space="preserve"> secunde pentru intervalul de recurenta IMR = 225 ani.</w:t>
      </w:r>
    </w:p>
    <w:p w14:paraId="502088E6" w14:textId="1A8B208C" w:rsidR="00F45D16" w:rsidRPr="00B575D2" w:rsidRDefault="00F45D16" w:rsidP="002B5300">
      <w:pPr>
        <w:ind w:firstLine="720"/>
        <w:jc w:val="both"/>
        <w:rPr>
          <w:rFonts w:ascii="Arial" w:hAnsi="Arial" w:cs="Arial"/>
        </w:rPr>
      </w:pPr>
      <w:r w:rsidRPr="00B575D2">
        <w:rPr>
          <w:rFonts w:ascii="Arial" w:hAnsi="Arial" w:cs="Arial"/>
        </w:rPr>
        <w:t xml:space="preserve">Conform </w:t>
      </w:r>
      <w:r w:rsidRPr="00B575D2">
        <w:rPr>
          <w:rFonts w:ascii="Arial" w:hAnsi="Arial" w:cs="Arial"/>
          <w:i/>
        </w:rPr>
        <w:t>STAS 6054</w:t>
      </w:r>
      <w:r w:rsidR="003958BC" w:rsidRPr="00B575D2">
        <w:rPr>
          <w:rFonts w:ascii="Arial" w:hAnsi="Arial" w:cs="Arial"/>
          <w:i/>
        </w:rPr>
        <w:t>-</w:t>
      </w:r>
      <w:r w:rsidRPr="00B575D2">
        <w:rPr>
          <w:rFonts w:ascii="Arial" w:hAnsi="Arial" w:cs="Arial"/>
          <w:i/>
        </w:rPr>
        <w:t>77</w:t>
      </w:r>
      <w:r w:rsidRPr="00B575D2">
        <w:rPr>
          <w:rFonts w:ascii="Arial" w:hAnsi="Arial" w:cs="Arial"/>
          <w:b/>
          <w:i/>
        </w:rPr>
        <w:t xml:space="preserve"> </w:t>
      </w:r>
      <w:r w:rsidR="003958BC" w:rsidRPr="00B575D2">
        <w:rPr>
          <w:rStyle w:val="Robust"/>
          <w:rFonts w:ascii="Arial" w:hAnsi="Arial" w:cs="Arial"/>
          <w:b w:val="0"/>
          <w:i/>
        </w:rPr>
        <w:t>Teren de fundare. Adâncimi maxime de înghe</w:t>
      </w:r>
      <w:r w:rsidR="00B82174" w:rsidRPr="00B575D2">
        <w:rPr>
          <w:rStyle w:val="Robust"/>
          <w:rFonts w:ascii="Arial" w:hAnsi="Arial" w:cs="Arial"/>
          <w:b w:val="0"/>
          <w:i/>
        </w:rPr>
        <w:t>ț</w:t>
      </w:r>
      <w:r w:rsidR="003958BC" w:rsidRPr="00B575D2">
        <w:rPr>
          <w:rStyle w:val="Robust"/>
          <w:rFonts w:ascii="Arial" w:hAnsi="Arial" w:cs="Arial"/>
          <w:b w:val="0"/>
          <w:i/>
        </w:rPr>
        <w:t xml:space="preserve">. Zonarea teritoriului </w:t>
      </w:r>
      <w:r w:rsidRPr="00B575D2">
        <w:rPr>
          <w:rFonts w:ascii="Arial" w:hAnsi="Arial" w:cs="Arial"/>
        </w:rPr>
        <w:t>în zona adâncimea de înghe</w:t>
      </w:r>
      <w:r w:rsidR="00B82174" w:rsidRPr="00B575D2">
        <w:rPr>
          <w:rFonts w:ascii="Arial" w:hAnsi="Arial" w:cs="Arial"/>
        </w:rPr>
        <w:t>ț</w:t>
      </w:r>
      <w:r w:rsidRPr="00B575D2">
        <w:rPr>
          <w:rFonts w:ascii="Arial" w:hAnsi="Arial" w:cs="Arial"/>
        </w:rPr>
        <w:t xml:space="preserve"> este de </w:t>
      </w:r>
      <w:r w:rsidRPr="00B575D2">
        <w:rPr>
          <w:rFonts w:ascii="Arial" w:hAnsi="Arial" w:cs="Arial"/>
          <w:b/>
        </w:rPr>
        <w:t>90 cm</w:t>
      </w:r>
      <w:r w:rsidRPr="00B575D2">
        <w:rPr>
          <w:rFonts w:ascii="Arial" w:hAnsi="Arial" w:cs="Arial"/>
        </w:rPr>
        <w:t>.</w:t>
      </w:r>
    </w:p>
    <w:p w14:paraId="4973E13C" w14:textId="33BBC1F6" w:rsidR="009A61E9" w:rsidRPr="00B575D2" w:rsidRDefault="009A61E9" w:rsidP="00F3648F">
      <w:pPr>
        <w:ind w:firstLine="720"/>
        <w:jc w:val="both"/>
        <w:rPr>
          <w:rFonts w:ascii="Arial" w:hAnsi="Arial" w:cs="Arial"/>
        </w:rPr>
      </w:pPr>
      <w:r w:rsidRPr="00B575D2">
        <w:rPr>
          <w:rFonts w:ascii="Arial" w:hAnsi="Arial" w:cs="Arial"/>
        </w:rPr>
        <w:t>Lucrările care fac obiectul proiectului se încadrează în categoria „C”- lucrări de importa</w:t>
      </w:r>
      <w:r w:rsidR="00B575D2">
        <w:rPr>
          <w:rFonts w:ascii="Arial" w:hAnsi="Arial" w:cs="Arial"/>
        </w:rPr>
        <w:t>nț</w:t>
      </w:r>
      <w:r w:rsidRPr="00B575D2">
        <w:rPr>
          <w:rFonts w:ascii="Arial" w:hAnsi="Arial" w:cs="Arial"/>
        </w:rPr>
        <w:t xml:space="preserve">ă normală, determinate conform HG 766/21.11.1997, HG 675/03.07.2002 </w:t>
      </w:r>
      <w:r w:rsidR="00B54CFB" w:rsidRPr="00B575D2">
        <w:rPr>
          <w:rFonts w:ascii="Arial" w:hAnsi="Arial" w:cs="Arial"/>
        </w:rPr>
        <w:t>ș</w:t>
      </w:r>
      <w:r w:rsidRPr="00B575D2">
        <w:rPr>
          <w:rFonts w:ascii="Arial" w:hAnsi="Arial" w:cs="Arial"/>
        </w:rPr>
        <w:t>i „Metodologia de stabilire a condi</w:t>
      </w:r>
      <w:r w:rsidR="00B82174" w:rsidRPr="00B575D2">
        <w:rPr>
          <w:rFonts w:ascii="Arial" w:hAnsi="Arial" w:cs="Arial"/>
        </w:rPr>
        <w:t>ț</w:t>
      </w:r>
      <w:r w:rsidRPr="00B575D2">
        <w:rPr>
          <w:rFonts w:ascii="Arial" w:hAnsi="Arial" w:cs="Arial"/>
        </w:rPr>
        <w:t xml:space="preserve">iile respectării normelor </w:t>
      </w:r>
      <w:r w:rsidR="00B54CFB" w:rsidRPr="00B575D2">
        <w:rPr>
          <w:rFonts w:ascii="Arial" w:hAnsi="Arial" w:cs="Arial"/>
        </w:rPr>
        <w:t>ș</w:t>
      </w:r>
      <w:r w:rsidRPr="00B575D2">
        <w:rPr>
          <w:rFonts w:ascii="Arial" w:hAnsi="Arial" w:cs="Arial"/>
        </w:rPr>
        <w:t xml:space="preserve">i standardelor Uniunii Europene, în conformitate cu H.G. 766/1997 </w:t>
      </w:r>
      <w:r w:rsidR="00B54CFB" w:rsidRPr="00B575D2">
        <w:rPr>
          <w:rFonts w:ascii="Arial" w:hAnsi="Arial" w:cs="Arial"/>
        </w:rPr>
        <w:t>ș</w:t>
      </w:r>
      <w:r w:rsidRPr="00B575D2">
        <w:rPr>
          <w:rFonts w:ascii="Arial" w:hAnsi="Arial" w:cs="Arial"/>
        </w:rPr>
        <w:t>i cu Legea 10/1995 .</w:t>
      </w:r>
    </w:p>
    <w:p w14:paraId="7D94A2CB" w14:textId="1E36F661" w:rsidR="009A61E9" w:rsidRPr="00B575D2" w:rsidRDefault="009A61E9" w:rsidP="009A61E9">
      <w:pPr>
        <w:ind w:firstLine="720"/>
        <w:jc w:val="both"/>
        <w:rPr>
          <w:rFonts w:ascii="Arial" w:hAnsi="Arial" w:cs="Arial"/>
        </w:rPr>
      </w:pPr>
      <w:r w:rsidRPr="00B575D2">
        <w:rPr>
          <w:rFonts w:ascii="Arial" w:hAnsi="Arial" w:cs="Arial"/>
        </w:rPr>
        <w:t>Conform STAS 4068 / 2 – 87 debitul maxim de calcul pentru obiectivele incadrate in clasa a IV–a de importan</w:t>
      </w:r>
      <w:r w:rsidR="00B82174" w:rsidRPr="00B575D2">
        <w:rPr>
          <w:rFonts w:ascii="Arial" w:hAnsi="Arial" w:cs="Arial"/>
        </w:rPr>
        <w:t>ț</w:t>
      </w:r>
      <w:r w:rsidRPr="00B575D2">
        <w:rPr>
          <w:rFonts w:ascii="Arial" w:hAnsi="Arial" w:cs="Arial"/>
        </w:rPr>
        <w:t>ă corespunde probabilită</w:t>
      </w:r>
      <w:r w:rsidR="00B82174" w:rsidRPr="00B575D2">
        <w:rPr>
          <w:rFonts w:ascii="Arial" w:hAnsi="Arial" w:cs="Arial"/>
        </w:rPr>
        <w:t>ț</w:t>
      </w:r>
      <w:r w:rsidRPr="00B575D2">
        <w:rPr>
          <w:rFonts w:ascii="Arial" w:hAnsi="Arial" w:cs="Arial"/>
        </w:rPr>
        <w:t>ii de depă</w:t>
      </w:r>
      <w:r w:rsidR="00B54CFB" w:rsidRPr="00B575D2">
        <w:rPr>
          <w:rFonts w:ascii="Arial" w:hAnsi="Arial" w:cs="Arial"/>
        </w:rPr>
        <w:t>ș</w:t>
      </w:r>
      <w:r w:rsidRPr="00B575D2">
        <w:rPr>
          <w:rFonts w:ascii="Arial" w:hAnsi="Arial" w:cs="Arial"/>
        </w:rPr>
        <w:t xml:space="preserve">ire de p = 5%.   </w:t>
      </w:r>
    </w:p>
    <w:p w14:paraId="0988C7AB" w14:textId="77777777" w:rsidR="009A61E9" w:rsidRPr="00B575D2" w:rsidRDefault="009A61E9" w:rsidP="009A61E9">
      <w:pPr>
        <w:ind w:firstLine="720"/>
        <w:jc w:val="both"/>
        <w:rPr>
          <w:rFonts w:ascii="Arial" w:hAnsi="Arial" w:cs="Arial"/>
        </w:rPr>
      </w:pPr>
      <w:r w:rsidRPr="00B575D2">
        <w:rPr>
          <w:rFonts w:ascii="Arial" w:hAnsi="Arial" w:cs="Arial"/>
        </w:rPr>
        <w:t xml:space="preserve">Calibrarea albiei va consta in amenajarea acesteia pe o lungime de 10 m amonte, 20 m aval si sub pod. Talvegul va avea latimea de 1,20 m si taluzele vor avea panta de 1:3. Pe zona amenajata taluzele vor fi innierbate. </w:t>
      </w:r>
    </w:p>
    <w:bookmarkEnd w:id="14"/>
    <w:p w14:paraId="33008128" w14:textId="77777777" w:rsidR="00D346E8" w:rsidRPr="00B575D2" w:rsidRDefault="00D346E8" w:rsidP="00D346E8">
      <w:pPr>
        <w:spacing w:line="276" w:lineRule="auto"/>
        <w:rPr>
          <w:rFonts w:ascii="Arial" w:hAnsi="Arial" w:cs="Arial"/>
        </w:rPr>
      </w:pPr>
    </w:p>
    <w:p w14:paraId="44190084" w14:textId="6AB52E8D" w:rsidR="007A04AF" w:rsidRPr="00B575D2" w:rsidRDefault="007A04AF" w:rsidP="002B5300">
      <w:pPr>
        <w:keepLines/>
        <w:numPr>
          <w:ilvl w:val="0"/>
          <w:numId w:val="26"/>
        </w:numPr>
        <w:ind w:left="0" w:firstLine="720"/>
        <w:jc w:val="both"/>
        <w:rPr>
          <w:rFonts w:ascii="Arial" w:hAnsi="Arial" w:cs="Arial"/>
          <w:b/>
          <w:i/>
        </w:rPr>
      </w:pPr>
      <w:r w:rsidRPr="00B575D2">
        <w:rPr>
          <w:rFonts w:ascii="Arial" w:hAnsi="Arial" w:cs="Arial"/>
          <w:b/>
          <w:i/>
        </w:rPr>
        <w:t>Justificarea necesit</w:t>
      </w:r>
      <w:r w:rsidR="007D4265" w:rsidRPr="00B575D2">
        <w:rPr>
          <w:rFonts w:ascii="Arial" w:hAnsi="Arial" w:cs="Arial"/>
          <w:b/>
          <w:i/>
        </w:rPr>
        <w:t>ă</w:t>
      </w:r>
      <w:r w:rsidR="00B82174" w:rsidRPr="00B575D2">
        <w:rPr>
          <w:rFonts w:ascii="Arial" w:hAnsi="Arial" w:cs="Arial"/>
          <w:b/>
          <w:i/>
        </w:rPr>
        <w:t>ț</w:t>
      </w:r>
      <w:r w:rsidRPr="00B575D2">
        <w:rPr>
          <w:rFonts w:ascii="Arial" w:hAnsi="Arial" w:cs="Arial"/>
          <w:b/>
          <w:i/>
        </w:rPr>
        <w:t>ii proiectului:</w:t>
      </w:r>
    </w:p>
    <w:p w14:paraId="0E35A864" w14:textId="182C199E" w:rsidR="0091055A" w:rsidRPr="00B575D2" w:rsidRDefault="0091055A" w:rsidP="00F92850">
      <w:pPr>
        <w:ind w:firstLine="720"/>
        <w:jc w:val="both"/>
        <w:rPr>
          <w:rFonts w:ascii="Arial" w:hAnsi="Arial" w:cs="Arial"/>
        </w:rPr>
      </w:pPr>
      <w:r w:rsidRPr="00B575D2">
        <w:rPr>
          <w:rFonts w:ascii="Arial" w:hAnsi="Arial" w:cs="Arial"/>
        </w:rPr>
        <w:t xml:space="preserve">Necesitatea  </w:t>
      </w:r>
      <w:r w:rsidR="00A25D20" w:rsidRPr="00B575D2">
        <w:rPr>
          <w:rFonts w:ascii="Arial" w:hAnsi="Arial" w:cs="Arial"/>
        </w:rPr>
        <w:t>investi</w:t>
      </w:r>
      <w:r w:rsidR="00B82174" w:rsidRPr="00B575D2">
        <w:rPr>
          <w:rFonts w:ascii="Arial" w:hAnsi="Arial" w:cs="Arial"/>
        </w:rPr>
        <w:t>ț</w:t>
      </w:r>
      <w:r w:rsidR="00A25D20" w:rsidRPr="00B575D2">
        <w:rPr>
          <w:rFonts w:ascii="Arial" w:hAnsi="Arial" w:cs="Arial"/>
        </w:rPr>
        <w:t>ie</w:t>
      </w:r>
      <w:r w:rsidRPr="00B575D2">
        <w:rPr>
          <w:rFonts w:ascii="Arial" w:hAnsi="Arial" w:cs="Arial"/>
        </w:rPr>
        <w:t>i este dat</w:t>
      </w:r>
      <w:r w:rsidR="007D4265" w:rsidRPr="00B575D2">
        <w:rPr>
          <w:rFonts w:ascii="Arial" w:hAnsi="Arial" w:cs="Arial"/>
        </w:rPr>
        <w:t>ă</w:t>
      </w:r>
      <w:r w:rsidRPr="00B575D2">
        <w:rPr>
          <w:rFonts w:ascii="Arial" w:hAnsi="Arial" w:cs="Arial"/>
        </w:rPr>
        <w:t xml:space="preserve"> de nevoia de accesibilizare</w:t>
      </w:r>
      <w:r w:rsidR="00E30B69" w:rsidRPr="00B575D2">
        <w:rPr>
          <w:rFonts w:ascii="Arial" w:hAnsi="Arial" w:cs="Arial"/>
        </w:rPr>
        <w:t xml:space="preserve"> </w:t>
      </w:r>
      <w:r w:rsidRPr="00B575D2">
        <w:rPr>
          <w:rFonts w:ascii="Arial" w:hAnsi="Arial" w:cs="Arial"/>
        </w:rPr>
        <w:t>a traficului rutier in interiorul comunei ca urmare a st</w:t>
      </w:r>
      <w:r w:rsidR="007D4265" w:rsidRPr="00B575D2">
        <w:rPr>
          <w:rFonts w:ascii="Arial" w:hAnsi="Arial" w:cs="Arial"/>
        </w:rPr>
        <w:t>ă</w:t>
      </w:r>
      <w:r w:rsidRPr="00B575D2">
        <w:rPr>
          <w:rFonts w:ascii="Arial" w:hAnsi="Arial" w:cs="Arial"/>
        </w:rPr>
        <w:t>rii actuale a drumurilor si str</w:t>
      </w:r>
      <w:r w:rsidR="007D4265" w:rsidRPr="00B575D2">
        <w:rPr>
          <w:rFonts w:ascii="Arial" w:hAnsi="Arial" w:cs="Arial"/>
        </w:rPr>
        <w:t>ă</w:t>
      </w:r>
      <w:r w:rsidRPr="00B575D2">
        <w:rPr>
          <w:rFonts w:ascii="Arial" w:hAnsi="Arial" w:cs="Arial"/>
        </w:rPr>
        <w:t>zilor interioare din localit</w:t>
      </w:r>
      <w:r w:rsidR="00B575D2">
        <w:rPr>
          <w:rFonts w:ascii="Arial" w:hAnsi="Arial" w:cs="Arial"/>
        </w:rPr>
        <w:t>ăți</w:t>
      </w:r>
      <w:r w:rsidRPr="00B575D2">
        <w:rPr>
          <w:rFonts w:ascii="Arial" w:hAnsi="Arial" w:cs="Arial"/>
        </w:rPr>
        <w:t xml:space="preserve">. </w:t>
      </w:r>
    </w:p>
    <w:p w14:paraId="3B89AF0A" w14:textId="763004E5" w:rsidR="0091055A" w:rsidRPr="00B575D2" w:rsidRDefault="0091055A" w:rsidP="00F92850">
      <w:pPr>
        <w:ind w:firstLine="720"/>
        <w:jc w:val="both"/>
        <w:rPr>
          <w:rFonts w:ascii="Arial" w:hAnsi="Arial" w:cs="Arial"/>
        </w:rPr>
      </w:pPr>
      <w:r w:rsidRPr="00B575D2">
        <w:rPr>
          <w:rFonts w:ascii="Arial" w:hAnsi="Arial" w:cs="Arial"/>
        </w:rPr>
        <w:t>Prezenta documenta</w:t>
      </w:r>
      <w:r w:rsidR="00B82174" w:rsidRPr="00B575D2">
        <w:rPr>
          <w:rFonts w:ascii="Arial" w:hAnsi="Arial" w:cs="Arial"/>
        </w:rPr>
        <w:t>ț</w:t>
      </w:r>
      <w:r w:rsidRPr="00B575D2">
        <w:rPr>
          <w:rFonts w:ascii="Arial" w:hAnsi="Arial" w:cs="Arial"/>
        </w:rPr>
        <w:t>ie tehnico-economic</w:t>
      </w:r>
      <w:r w:rsidR="007D4265" w:rsidRPr="00B575D2">
        <w:rPr>
          <w:rFonts w:ascii="Arial" w:hAnsi="Arial" w:cs="Arial"/>
        </w:rPr>
        <w:t>ă</w:t>
      </w:r>
      <w:r w:rsidRPr="00B575D2">
        <w:rPr>
          <w:rFonts w:ascii="Arial" w:hAnsi="Arial" w:cs="Arial"/>
        </w:rPr>
        <w:t xml:space="preserve"> trateaz</w:t>
      </w:r>
      <w:r w:rsidR="007D4265" w:rsidRPr="00B575D2">
        <w:rPr>
          <w:rFonts w:ascii="Arial" w:hAnsi="Arial" w:cs="Arial"/>
        </w:rPr>
        <w:t>ă</w:t>
      </w:r>
      <w:r w:rsidRPr="00B575D2">
        <w:rPr>
          <w:rFonts w:ascii="Arial" w:hAnsi="Arial" w:cs="Arial"/>
        </w:rPr>
        <w:t xml:space="preserve"> modul de îmbun</w:t>
      </w:r>
      <w:r w:rsidR="007D4265" w:rsidRPr="00B575D2">
        <w:rPr>
          <w:rFonts w:ascii="Arial" w:hAnsi="Arial" w:cs="Arial"/>
        </w:rPr>
        <w:t>ă</w:t>
      </w:r>
      <w:r w:rsidRPr="00B575D2">
        <w:rPr>
          <w:rFonts w:ascii="Arial" w:hAnsi="Arial" w:cs="Arial"/>
        </w:rPr>
        <w:t>t</w:t>
      </w:r>
      <w:r w:rsidR="007D4265" w:rsidRPr="00B575D2">
        <w:rPr>
          <w:rFonts w:ascii="Arial" w:hAnsi="Arial" w:cs="Arial"/>
        </w:rPr>
        <w:t>ă</w:t>
      </w:r>
      <w:r w:rsidR="00B82174" w:rsidRPr="00B575D2">
        <w:rPr>
          <w:rFonts w:ascii="Arial" w:hAnsi="Arial" w:cs="Arial"/>
        </w:rPr>
        <w:t>ț</w:t>
      </w:r>
      <w:r w:rsidRPr="00B575D2">
        <w:rPr>
          <w:rFonts w:ascii="Arial" w:hAnsi="Arial" w:cs="Arial"/>
        </w:rPr>
        <w:t xml:space="preserve">ire a infrastructurii din comuna </w:t>
      </w:r>
      <w:r w:rsidR="00EC3274" w:rsidRPr="00B575D2">
        <w:rPr>
          <w:rFonts w:ascii="Arial" w:hAnsi="Arial" w:cs="Arial"/>
        </w:rPr>
        <w:t>Ciucurova</w:t>
      </w:r>
      <w:r w:rsidRPr="00B575D2">
        <w:rPr>
          <w:rFonts w:ascii="Arial" w:hAnsi="Arial" w:cs="Arial"/>
        </w:rPr>
        <w:t>, îmbun</w:t>
      </w:r>
      <w:r w:rsidR="007D4265" w:rsidRPr="00B575D2">
        <w:rPr>
          <w:rFonts w:ascii="Arial" w:hAnsi="Arial" w:cs="Arial"/>
        </w:rPr>
        <w:t>ă</w:t>
      </w:r>
      <w:r w:rsidRPr="00B575D2">
        <w:rPr>
          <w:rFonts w:ascii="Arial" w:hAnsi="Arial" w:cs="Arial"/>
        </w:rPr>
        <w:t>t</w:t>
      </w:r>
      <w:r w:rsidR="007D4265" w:rsidRPr="00B575D2">
        <w:rPr>
          <w:rFonts w:ascii="Arial" w:hAnsi="Arial" w:cs="Arial"/>
        </w:rPr>
        <w:t>ă</w:t>
      </w:r>
      <w:r w:rsidR="00B82174" w:rsidRPr="00B575D2">
        <w:rPr>
          <w:rFonts w:ascii="Arial" w:hAnsi="Arial" w:cs="Arial"/>
        </w:rPr>
        <w:t>ț</w:t>
      </w:r>
      <w:r w:rsidRPr="00B575D2">
        <w:rPr>
          <w:rFonts w:ascii="Arial" w:hAnsi="Arial" w:cs="Arial"/>
        </w:rPr>
        <w:t>irea accesului la drumu</w:t>
      </w:r>
      <w:r w:rsidR="00F05384" w:rsidRPr="00B575D2">
        <w:rPr>
          <w:rFonts w:ascii="Arial" w:hAnsi="Arial" w:cs="Arial"/>
        </w:rPr>
        <w:t>rile</w:t>
      </w:r>
      <w:r w:rsidRPr="00B575D2">
        <w:rPr>
          <w:rFonts w:ascii="Arial" w:hAnsi="Arial" w:cs="Arial"/>
        </w:rPr>
        <w:t xml:space="preserve"> </w:t>
      </w:r>
      <w:r w:rsidR="00D346E8" w:rsidRPr="00B575D2">
        <w:rPr>
          <w:rFonts w:ascii="Arial" w:hAnsi="Arial" w:cs="Arial"/>
        </w:rPr>
        <w:t xml:space="preserve">nationale si </w:t>
      </w:r>
      <w:r w:rsidRPr="00B575D2">
        <w:rPr>
          <w:rFonts w:ascii="Arial" w:hAnsi="Arial" w:cs="Arial"/>
        </w:rPr>
        <w:t>jude</w:t>
      </w:r>
      <w:r w:rsidR="00B82174" w:rsidRPr="00B575D2">
        <w:rPr>
          <w:rFonts w:ascii="Arial" w:hAnsi="Arial" w:cs="Arial"/>
        </w:rPr>
        <w:t>ț</w:t>
      </w:r>
      <w:r w:rsidRPr="00B575D2">
        <w:rPr>
          <w:rFonts w:ascii="Arial" w:hAnsi="Arial" w:cs="Arial"/>
        </w:rPr>
        <w:t>en</w:t>
      </w:r>
      <w:r w:rsidR="00F05384" w:rsidRPr="00B575D2">
        <w:rPr>
          <w:rFonts w:ascii="Arial" w:hAnsi="Arial" w:cs="Arial"/>
        </w:rPr>
        <w:t>e</w:t>
      </w:r>
      <w:r w:rsidRPr="00B575D2">
        <w:rPr>
          <w:rFonts w:ascii="Arial" w:hAnsi="Arial" w:cs="Arial"/>
        </w:rPr>
        <w:t xml:space="preserve">, precum </w:t>
      </w:r>
      <w:r w:rsidR="00B54CFB" w:rsidRPr="00B575D2">
        <w:rPr>
          <w:rFonts w:ascii="Arial" w:hAnsi="Arial" w:cs="Arial"/>
        </w:rPr>
        <w:t>ș</w:t>
      </w:r>
      <w:r w:rsidRPr="00B575D2">
        <w:rPr>
          <w:rFonts w:ascii="Arial" w:hAnsi="Arial" w:cs="Arial"/>
        </w:rPr>
        <w:t>i la unit</w:t>
      </w:r>
      <w:r w:rsidR="007D4265" w:rsidRPr="00B575D2">
        <w:rPr>
          <w:rFonts w:ascii="Arial" w:hAnsi="Arial" w:cs="Arial"/>
        </w:rPr>
        <w:t>ă</w:t>
      </w:r>
      <w:r w:rsidR="00B82174" w:rsidRPr="00B575D2">
        <w:rPr>
          <w:rFonts w:ascii="Arial" w:hAnsi="Arial" w:cs="Arial"/>
        </w:rPr>
        <w:t>ț</w:t>
      </w:r>
      <w:r w:rsidRPr="00B575D2">
        <w:rPr>
          <w:rFonts w:ascii="Arial" w:hAnsi="Arial" w:cs="Arial"/>
        </w:rPr>
        <w:t>ile de stat sau private care î</w:t>
      </w:r>
      <w:r w:rsidR="00B54CFB" w:rsidRPr="00B575D2">
        <w:rPr>
          <w:rFonts w:ascii="Arial" w:hAnsi="Arial" w:cs="Arial"/>
        </w:rPr>
        <w:t>ș</w:t>
      </w:r>
      <w:r w:rsidRPr="00B575D2">
        <w:rPr>
          <w:rFonts w:ascii="Arial" w:hAnsi="Arial" w:cs="Arial"/>
        </w:rPr>
        <w:t>i desf</w:t>
      </w:r>
      <w:r w:rsidR="007D4265" w:rsidRPr="00B575D2">
        <w:rPr>
          <w:rFonts w:ascii="Arial" w:hAnsi="Arial" w:cs="Arial"/>
        </w:rPr>
        <w:t>ă</w:t>
      </w:r>
      <w:r w:rsidR="00B54CFB" w:rsidRPr="00B575D2">
        <w:rPr>
          <w:rFonts w:ascii="Arial" w:hAnsi="Arial" w:cs="Arial"/>
        </w:rPr>
        <w:t>ș</w:t>
      </w:r>
      <w:r w:rsidRPr="00B575D2">
        <w:rPr>
          <w:rFonts w:ascii="Arial" w:hAnsi="Arial" w:cs="Arial"/>
        </w:rPr>
        <w:t>oar</w:t>
      </w:r>
      <w:r w:rsidR="007D4265" w:rsidRPr="00B575D2">
        <w:rPr>
          <w:rFonts w:ascii="Arial" w:hAnsi="Arial" w:cs="Arial"/>
        </w:rPr>
        <w:t>ă</w:t>
      </w:r>
      <w:r w:rsidRPr="00B575D2">
        <w:rPr>
          <w:rFonts w:ascii="Arial" w:hAnsi="Arial" w:cs="Arial"/>
        </w:rPr>
        <w:t xml:space="preserve"> activitatea în zon</w:t>
      </w:r>
      <w:r w:rsidR="007D4265" w:rsidRPr="00B575D2">
        <w:rPr>
          <w:rFonts w:ascii="Arial" w:hAnsi="Arial" w:cs="Arial"/>
        </w:rPr>
        <w:t>ă.</w:t>
      </w:r>
    </w:p>
    <w:p w14:paraId="2C0CDAA4" w14:textId="0FED799D" w:rsidR="0091055A" w:rsidRPr="00B575D2" w:rsidRDefault="0091055A" w:rsidP="00F92850">
      <w:pPr>
        <w:ind w:firstLine="720"/>
        <w:jc w:val="both"/>
        <w:rPr>
          <w:rFonts w:ascii="Arial" w:hAnsi="Arial" w:cs="Arial"/>
        </w:rPr>
      </w:pPr>
      <w:r w:rsidRPr="00B575D2">
        <w:rPr>
          <w:rFonts w:ascii="Arial" w:hAnsi="Arial" w:cs="Arial"/>
        </w:rPr>
        <w:t>Necesitatea acestui proiect a ap</w:t>
      </w:r>
      <w:r w:rsidR="007D4265" w:rsidRPr="00B575D2">
        <w:rPr>
          <w:rFonts w:ascii="Arial" w:hAnsi="Arial" w:cs="Arial"/>
        </w:rPr>
        <w:t>ă</w:t>
      </w:r>
      <w:r w:rsidRPr="00B575D2">
        <w:rPr>
          <w:rFonts w:ascii="Arial" w:hAnsi="Arial" w:cs="Arial"/>
        </w:rPr>
        <w:t>rut in ideea asigur</w:t>
      </w:r>
      <w:r w:rsidR="007D4265" w:rsidRPr="00B575D2">
        <w:rPr>
          <w:rFonts w:ascii="Arial" w:hAnsi="Arial" w:cs="Arial"/>
        </w:rPr>
        <w:t>ă</w:t>
      </w:r>
      <w:r w:rsidRPr="00B575D2">
        <w:rPr>
          <w:rFonts w:ascii="Arial" w:hAnsi="Arial" w:cs="Arial"/>
        </w:rPr>
        <w:t xml:space="preserve">rii accesului persoanelor riverane precum </w:t>
      </w:r>
      <w:r w:rsidR="00B54CFB" w:rsidRPr="00B575D2">
        <w:rPr>
          <w:rFonts w:ascii="Arial" w:hAnsi="Arial" w:cs="Arial"/>
        </w:rPr>
        <w:t>ș</w:t>
      </w:r>
      <w:r w:rsidRPr="00B575D2">
        <w:rPr>
          <w:rFonts w:ascii="Arial" w:hAnsi="Arial" w:cs="Arial"/>
        </w:rPr>
        <w:t>i a utilizatorilor obiectivelor cu caracter socio-cultural c</w:t>
      </w:r>
      <w:r w:rsidR="007D4265" w:rsidRPr="00B575D2">
        <w:rPr>
          <w:rFonts w:ascii="Arial" w:hAnsi="Arial" w:cs="Arial"/>
        </w:rPr>
        <w:t>ă</w:t>
      </w:r>
      <w:r w:rsidRPr="00B575D2">
        <w:rPr>
          <w:rFonts w:ascii="Arial" w:hAnsi="Arial" w:cs="Arial"/>
        </w:rPr>
        <w:t>tre re</w:t>
      </w:r>
      <w:r w:rsidR="00B82174" w:rsidRPr="00B575D2">
        <w:rPr>
          <w:rFonts w:ascii="Arial" w:hAnsi="Arial" w:cs="Arial"/>
        </w:rPr>
        <w:t>ț</w:t>
      </w:r>
      <w:r w:rsidRPr="00B575D2">
        <w:rPr>
          <w:rFonts w:ascii="Arial" w:hAnsi="Arial" w:cs="Arial"/>
        </w:rPr>
        <w:t>eaua de drumuri existente (D</w:t>
      </w:r>
      <w:r w:rsidR="00D346E8" w:rsidRPr="00B575D2">
        <w:rPr>
          <w:rFonts w:ascii="Arial" w:hAnsi="Arial" w:cs="Arial"/>
        </w:rPr>
        <w:t>N</w:t>
      </w:r>
      <w:r w:rsidRPr="00B575D2">
        <w:rPr>
          <w:rFonts w:ascii="Arial" w:hAnsi="Arial" w:cs="Arial"/>
        </w:rPr>
        <w:t>22</w:t>
      </w:r>
      <w:r w:rsidR="00D346E8" w:rsidRPr="00B575D2">
        <w:rPr>
          <w:rFonts w:ascii="Arial" w:hAnsi="Arial" w:cs="Arial"/>
        </w:rPr>
        <w:t>A</w:t>
      </w:r>
      <w:r w:rsidR="008E71B5" w:rsidRPr="00B575D2">
        <w:rPr>
          <w:rFonts w:ascii="Arial" w:hAnsi="Arial" w:cs="Arial"/>
        </w:rPr>
        <w:t>,</w:t>
      </w:r>
      <w:r w:rsidR="00D346E8" w:rsidRPr="00B575D2">
        <w:rPr>
          <w:rFonts w:ascii="Arial" w:hAnsi="Arial" w:cs="Arial"/>
        </w:rPr>
        <w:t xml:space="preserve"> D</w:t>
      </w:r>
      <w:r w:rsidR="00196FAD" w:rsidRPr="00B575D2">
        <w:rPr>
          <w:rFonts w:ascii="Arial" w:hAnsi="Arial" w:cs="Arial"/>
        </w:rPr>
        <w:t>N</w:t>
      </w:r>
      <w:r w:rsidR="00D346E8" w:rsidRPr="00B575D2">
        <w:rPr>
          <w:rFonts w:ascii="Arial" w:hAnsi="Arial" w:cs="Arial"/>
        </w:rPr>
        <w:t>22D</w:t>
      </w:r>
      <w:r w:rsidR="008E71B5" w:rsidRPr="00B575D2">
        <w:rPr>
          <w:rFonts w:ascii="Arial" w:hAnsi="Arial" w:cs="Arial"/>
        </w:rPr>
        <w:t xml:space="preserve"> </w:t>
      </w:r>
      <w:r w:rsidR="00B54CFB" w:rsidRPr="00B575D2">
        <w:rPr>
          <w:rFonts w:ascii="Arial" w:hAnsi="Arial" w:cs="Arial"/>
        </w:rPr>
        <w:t>ș</w:t>
      </w:r>
      <w:r w:rsidR="008E71B5" w:rsidRPr="00B575D2">
        <w:rPr>
          <w:rFonts w:ascii="Arial" w:hAnsi="Arial" w:cs="Arial"/>
        </w:rPr>
        <w:t>i DJ223A</w:t>
      </w:r>
      <w:r w:rsidRPr="00B575D2">
        <w:rPr>
          <w:rFonts w:ascii="Arial" w:hAnsi="Arial" w:cs="Arial"/>
        </w:rPr>
        <w:t xml:space="preserve">) cât </w:t>
      </w:r>
      <w:r w:rsidR="00B54CFB" w:rsidRPr="00B575D2">
        <w:rPr>
          <w:rFonts w:ascii="Arial" w:hAnsi="Arial" w:cs="Arial"/>
        </w:rPr>
        <w:t>ș</w:t>
      </w:r>
      <w:r w:rsidRPr="00B575D2">
        <w:rPr>
          <w:rFonts w:ascii="Arial" w:hAnsi="Arial" w:cs="Arial"/>
        </w:rPr>
        <w:t>i spre punctele de interes social din comun</w:t>
      </w:r>
      <w:r w:rsidR="007D4265" w:rsidRPr="00B575D2">
        <w:rPr>
          <w:rFonts w:ascii="Arial" w:hAnsi="Arial" w:cs="Arial"/>
        </w:rPr>
        <w:t>ă</w:t>
      </w:r>
      <w:r w:rsidRPr="00B575D2">
        <w:rPr>
          <w:rFonts w:ascii="Arial" w:hAnsi="Arial" w:cs="Arial"/>
        </w:rPr>
        <w:t xml:space="preserve">.  </w:t>
      </w:r>
    </w:p>
    <w:p w14:paraId="042C8E6A" w14:textId="737A9D14" w:rsidR="0091055A" w:rsidRPr="00B575D2" w:rsidRDefault="0091055A" w:rsidP="00F92850">
      <w:pPr>
        <w:ind w:firstLine="720"/>
        <w:jc w:val="both"/>
        <w:rPr>
          <w:rFonts w:ascii="Arial" w:hAnsi="Arial" w:cs="Arial"/>
        </w:rPr>
      </w:pPr>
      <w:r w:rsidRPr="00B575D2">
        <w:rPr>
          <w:rFonts w:ascii="Arial" w:hAnsi="Arial" w:cs="Arial"/>
        </w:rPr>
        <w:t>Necesitatea lucr</w:t>
      </w:r>
      <w:r w:rsidR="007D4265" w:rsidRPr="00B575D2">
        <w:rPr>
          <w:rFonts w:ascii="Arial" w:hAnsi="Arial" w:cs="Arial"/>
        </w:rPr>
        <w:t>ă</w:t>
      </w:r>
      <w:r w:rsidRPr="00B575D2">
        <w:rPr>
          <w:rFonts w:ascii="Arial" w:hAnsi="Arial" w:cs="Arial"/>
        </w:rPr>
        <w:t xml:space="preserve">rilor propuse in prezentul proiect este argumentata si de starea fizica a </w:t>
      </w:r>
      <w:r w:rsidR="00F3648F" w:rsidRPr="00B575D2">
        <w:rPr>
          <w:rFonts w:ascii="Arial" w:hAnsi="Arial" w:cs="Arial"/>
        </w:rPr>
        <w:t>podurilor</w:t>
      </w:r>
      <w:r w:rsidRPr="00B575D2">
        <w:rPr>
          <w:rFonts w:ascii="Arial" w:hAnsi="Arial" w:cs="Arial"/>
        </w:rPr>
        <w:t xml:space="preserve"> existente raportate la condi</w:t>
      </w:r>
      <w:r w:rsidR="00B82174" w:rsidRPr="00B575D2">
        <w:rPr>
          <w:rFonts w:ascii="Arial" w:hAnsi="Arial" w:cs="Arial"/>
        </w:rPr>
        <w:t>ț</w:t>
      </w:r>
      <w:r w:rsidRPr="00B575D2">
        <w:rPr>
          <w:rFonts w:ascii="Arial" w:hAnsi="Arial" w:cs="Arial"/>
        </w:rPr>
        <w:t>iile generaIe de circula</w:t>
      </w:r>
      <w:r w:rsidR="00B82174" w:rsidRPr="00B575D2">
        <w:rPr>
          <w:rFonts w:ascii="Arial" w:hAnsi="Arial" w:cs="Arial"/>
        </w:rPr>
        <w:t>ț</w:t>
      </w:r>
      <w:r w:rsidRPr="00B575D2">
        <w:rPr>
          <w:rFonts w:ascii="Arial" w:hAnsi="Arial" w:cs="Arial"/>
        </w:rPr>
        <w:t>ie actuale c</w:t>
      </w:r>
      <w:r w:rsidR="007D4265" w:rsidRPr="00B575D2">
        <w:rPr>
          <w:rFonts w:ascii="Arial" w:hAnsi="Arial" w:cs="Arial"/>
        </w:rPr>
        <w:t>â</w:t>
      </w:r>
      <w:r w:rsidRPr="00B575D2">
        <w:rPr>
          <w:rFonts w:ascii="Arial" w:hAnsi="Arial" w:cs="Arial"/>
        </w:rPr>
        <w:t xml:space="preserve">t </w:t>
      </w:r>
      <w:r w:rsidR="00B54CFB" w:rsidRPr="00B575D2">
        <w:rPr>
          <w:rFonts w:ascii="Arial" w:hAnsi="Arial" w:cs="Arial"/>
        </w:rPr>
        <w:t>ș</w:t>
      </w:r>
      <w:r w:rsidRPr="00B575D2">
        <w:rPr>
          <w:rFonts w:ascii="Arial" w:hAnsi="Arial" w:cs="Arial"/>
        </w:rPr>
        <w:t>i de perspectiv</w:t>
      </w:r>
      <w:r w:rsidR="007D4265" w:rsidRPr="00B575D2">
        <w:rPr>
          <w:rFonts w:ascii="Arial" w:hAnsi="Arial" w:cs="Arial"/>
        </w:rPr>
        <w:t>ă</w:t>
      </w:r>
      <w:r w:rsidRPr="00B575D2">
        <w:rPr>
          <w:rFonts w:ascii="Arial" w:hAnsi="Arial" w:cs="Arial"/>
        </w:rPr>
        <w:t>.</w:t>
      </w:r>
    </w:p>
    <w:p w14:paraId="52CACB4D" w14:textId="41F15599" w:rsidR="0091055A" w:rsidRPr="00B575D2" w:rsidRDefault="0091055A" w:rsidP="00F92850">
      <w:pPr>
        <w:ind w:firstLine="720"/>
        <w:jc w:val="both"/>
        <w:rPr>
          <w:rFonts w:ascii="Arial" w:hAnsi="Arial" w:cs="Arial"/>
        </w:rPr>
      </w:pPr>
      <w:r w:rsidRPr="00B575D2">
        <w:rPr>
          <w:rFonts w:ascii="Arial" w:hAnsi="Arial" w:cs="Arial"/>
        </w:rPr>
        <w:lastRenderedPageBreak/>
        <w:t>Prin dezvoltarea infrastructurii de transport rutiere în zona se creeaz</w:t>
      </w:r>
      <w:r w:rsidR="007D4265" w:rsidRPr="00B575D2">
        <w:rPr>
          <w:rFonts w:ascii="Arial" w:hAnsi="Arial" w:cs="Arial"/>
        </w:rPr>
        <w:t>ă</w:t>
      </w:r>
      <w:r w:rsidRPr="00B575D2">
        <w:rPr>
          <w:rFonts w:ascii="Arial" w:hAnsi="Arial" w:cs="Arial"/>
        </w:rPr>
        <w:t xml:space="preserve"> premisele unor noi oportunit</w:t>
      </w:r>
      <w:r w:rsidR="007D4265" w:rsidRPr="00B575D2">
        <w:rPr>
          <w:rFonts w:ascii="Arial" w:hAnsi="Arial" w:cs="Arial"/>
        </w:rPr>
        <w:t>ă</w:t>
      </w:r>
      <w:r w:rsidR="00B82174" w:rsidRPr="00B575D2">
        <w:rPr>
          <w:rFonts w:ascii="Arial" w:hAnsi="Arial" w:cs="Arial"/>
        </w:rPr>
        <w:t>ț</w:t>
      </w:r>
      <w:r w:rsidRPr="00B575D2">
        <w:rPr>
          <w:rFonts w:ascii="Arial" w:hAnsi="Arial" w:cs="Arial"/>
        </w:rPr>
        <w:t>i pentru popula</w:t>
      </w:r>
      <w:r w:rsidR="00B82174" w:rsidRPr="00B575D2">
        <w:rPr>
          <w:rFonts w:ascii="Arial" w:hAnsi="Arial" w:cs="Arial"/>
        </w:rPr>
        <w:t>ț</w:t>
      </w:r>
      <w:r w:rsidRPr="00B575D2">
        <w:rPr>
          <w:rFonts w:ascii="Arial" w:hAnsi="Arial" w:cs="Arial"/>
        </w:rPr>
        <w:t>ie, agen</w:t>
      </w:r>
      <w:r w:rsidR="00B82174" w:rsidRPr="00B575D2">
        <w:rPr>
          <w:rFonts w:ascii="Arial" w:hAnsi="Arial" w:cs="Arial"/>
        </w:rPr>
        <w:t>ț</w:t>
      </w:r>
      <w:r w:rsidRPr="00B575D2">
        <w:rPr>
          <w:rFonts w:ascii="Arial" w:hAnsi="Arial" w:cs="Arial"/>
        </w:rPr>
        <w:t xml:space="preserve">ii economici </w:t>
      </w:r>
      <w:r w:rsidR="00B54CFB" w:rsidRPr="00B575D2">
        <w:rPr>
          <w:rFonts w:ascii="Arial" w:hAnsi="Arial" w:cs="Arial"/>
        </w:rPr>
        <w:t>ș</w:t>
      </w:r>
      <w:r w:rsidRPr="00B575D2">
        <w:rPr>
          <w:rFonts w:ascii="Arial" w:hAnsi="Arial" w:cs="Arial"/>
        </w:rPr>
        <w:t>i colectivit</w:t>
      </w:r>
      <w:r w:rsidR="007D4265" w:rsidRPr="00B575D2">
        <w:rPr>
          <w:rFonts w:ascii="Arial" w:hAnsi="Arial" w:cs="Arial"/>
        </w:rPr>
        <w:t>ă</w:t>
      </w:r>
      <w:r w:rsidR="00B82174" w:rsidRPr="00B575D2">
        <w:rPr>
          <w:rFonts w:ascii="Arial" w:hAnsi="Arial" w:cs="Arial"/>
        </w:rPr>
        <w:t>ț</w:t>
      </w:r>
      <w:r w:rsidRPr="00B575D2">
        <w:rPr>
          <w:rFonts w:ascii="Arial" w:hAnsi="Arial" w:cs="Arial"/>
        </w:rPr>
        <w:t xml:space="preserve">ile regionale </w:t>
      </w:r>
      <w:r w:rsidR="00B54CFB" w:rsidRPr="00B575D2">
        <w:rPr>
          <w:rFonts w:ascii="Arial" w:hAnsi="Arial" w:cs="Arial"/>
        </w:rPr>
        <w:t>ș</w:t>
      </w:r>
      <w:r w:rsidRPr="00B575D2">
        <w:rPr>
          <w:rFonts w:ascii="Arial" w:hAnsi="Arial" w:cs="Arial"/>
        </w:rPr>
        <w:t xml:space="preserve">i locale </w:t>
      </w:r>
      <w:r w:rsidR="00B54CFB" w:rsidRPr="00B575D2">
        <w:rPr>
          <w:rFonts w:ascii="Arial" w:hAnsi="Arial" w:cs="Arial"/>
        </w:rPr>
        <w:t>ș</w:t>
      </w:r>
      <w:r w:rsidRPr="00B575D2">
        <w:rPr>
          <w:rFonts w:ascii="Arial" w:hAnsi="Arial" w:cs="Arial"/>
        </w:rPr>
        <w:t>i se realizeze leg</w:t>
      </w:r>
      <w:r w:rsidR="007D4265" w:rsidRPr="00B575D2">
        <w:rPr>
          <w:rFonts w:ascii="Arial" w:hAnsi="Arial" w:cs="Arial"/>
        </w:rPr>
        <w:t>ă</w:t>
      </w:r>
      <w:r w:rsidRPr="00B575D2">
        <w:rPr>
          <w:rFonts w:ascii="Arial" w:hAnsi="Arial" w:cs="Arial"/>
        </w:rPr>
        <w:t xml:space="preserve">turi eficiente între centre urbane </w:t>
      </w:r>
      <w:r w:rsidR="00B54CFB" w:rsidRPr="00B575D2">
        <w:rPr>
          <w:rFonts w:ascii="Arial" w:hAnsi="Arial" w:cs="Arial"/>
        </w:rPr>
        <w:t>ș</w:t>
      </w:r>
      <w:r w:rsidRPr="00B575D2">
        <w:rPr>
          <w:rFonts w:ascii="Arial" w:hAnsi="Arial" w:cs="Arial"/>
        </w:rPr>
        <w:t xml:space="preserve">i regiuni periferice. </w:t>
      </w:r>
    </w:p>
    <w:p w14:paraId="48E626A2" w14:textId="77777777" w:rsidR="00E95C6A" w:rsidRPr="00B575D2" w:rsidRDefault="00E95C6A" w:rsidP="002B5300">
      <w:pPr>
        <w:ind w:firstLine="720"/>
        <w:jc w:val="both"/>
        <w:rPr>
          <w:rFonts w:ascii="Arial" w:hAnsi="Arial" w:cs="Arial"/>
        </w:rPr>
      </w:pPr>
    </w:p>
    <w:p w14:paraId="4064F0A4" w14:textId="32A4CF0D" w:rsidR="00990F93" w:rsidRPr="00B575D2" w:rsidRDefault="007227E0" w:rsidP="009D1AE3">
      <w:pPr>
        <w:keepLines/>
        <w:numPr>
          <w:ilvl w:val="0"/>
          <w:numId w:val="26"/>
        </w:numPr>
        <w:ind w:left="0" w:firstLine="720"/>
        <w:jc w:val="both"/>
        <w:rPr>
          <w:rFonts w:ascii="Arial" w:hAnsi="Arial" w:cs="Arial"/>
          <w:b/>
          <w:bCs/>
        </w:rPr>
      </w:pPr>
      <w:r w:rsidRPr="00B575D2">
        <w:rPr>
          <w:rFonts w:ascii="Arial" w:hAnsi="Arial" w:cs="Arial"/>
          <w:b/>
          <w:i/>
        </w:rPr>
        <w:t>v</w:t>
      </w:r>
      <w:r w:rsidR="00990F93" w:rsidRPr="00B575D2">
        <w:rPr>
          <w:rFonts w:ascii="Arial" w:hAnsi="Arial" w:cs="Arial"/>
          <w:b/>
          <w:i/>
        </w:rPr>
        <w:t xml:space="preserve">aloarea </w:t>
      </w:r>
      <w:r w:rsidR="00A25D20" w:rsidRPr="00B575D2">
        <w:rPr>
          <w:rFonts w:ascii="Arial" w:hAnsi="Arial" w:cs="Arial"/>
          <w:b/>
          <w:i/>
        </w:rPr>
        <w:t>investi</w:t>
      </w:r>
      <w:r w:rsidR="00B82174" w:rsidRPr="00B575D2">
        <w:rPr>
          <w:rFonts w:ascii="Arial" w:hAnsi="Arial" w:cs="Arial"/>
          <w:b/>
          <w:i/>
        </w:rPr>
        <w:t>ț</w:t>
      </w:r>
      <w:r w:rsidR="00A25D20" w:rsidRPr="00B575D2">
        <w:rPr>
          <w:rFonts w:ascii="Arial" w:hAnsi="Arial" w:cs="Arial"/>
          <w:b/>
          <w:i/>
        </w:rPr>
        <w:t>ie</w:t>
      </w:r>
      <w:r w:rsidR="00990F93" w:rsidRPr="00B575D2">
        <w:rPr>
          <w:rFonts w:ascii="Arial" w:hAnsi="Arial" w:cs="Arial"/>
          <w:b/>
          <w:i/>
        </w:rPr>
        <w:t>i</w:t>
      </w:r>
      <w:r w:rsidR="00990F93" w:rsidRPr="00B575D2">
        <w:rPr>
          <w:rFonts w:ascii="Arial" w:hAnsi="Arial" w:cs="Arial"/>
        </w:rPr>
        <w:t xml:space="preserve"> </w:t>
      </w:r>
      <w:r w:rsidR="002A3486" w:rsidRPr="00B575D2">
        <w:rPr>
          <w:rFonts w:ascii="Arial" w:hAnsi="Arial" w:cs="Arial"/>
        </w:rPr>
        <w:t xml:space="preserve">rezultata </w:t>
      </w:r>
      <w:r w:rsidR="00E847F7" w:rsidRPr="00B575D2">
        <w:rPr>
          <w:rFonts w:ascii="Arial" w:hAnsi="Arial" w:cs="Arial"/>
        </w:rPr>
        <w:t>d</w:t>
      </w:r>
      <w:r w:rsidR="00990F93" w:rsidRPr="00B575D2">
        <w:rPr>
          <w:rFonts w:ascii="Arial" w:hAnsi="Arial" w:cs="Arial"/>
        </w:rPr>
        <w:t xml:space="preserve">in devizul financiar </w:t>
      </w:r>
      <w:r w:rsidR="002A3486" w:rsidRPr="00B575D2">
        <w:rPr>
          <w:rFonts w:ascii="Arial" w:hAnsi="Arial" w:cs="Arial"/>
        </w:rPr>
        <w:t xml:space="preserve">al </w:t>
      </w:r>
      <w:r w:rsidR="00A25D20" w:rsidRPr="00B575D2">
        <w:rPr>
          <w:rFonts w:ascii="Arial" w:hAnsi="Arial" w:cs="Arial"/>
        </w:rPr>
        <w:t>investi</w:t>
      </w:r>
      <w:r w:rsidR="00B82174" w:rsidRPr="00B575D2">
        <w:rPr>
          <w:rFonts w:ascii="Arial" w:hAnsi="Arial" w:cs="Arial"/>
        </w:rPr>
        <w:t>ț</w:t>
      </w:r>
      <w:r w:rsidR="00A25D20" w:rsidRPr="00B575D2">
        <w:rPr>
          <w:rFonts w:ascii="Arial" w:hAnsi="Arial" w:cs="Arial"/>
        </w:rPr>
        <w:t>ie</w:t>
      </w:r>
      <w:r w:rsidR="002A3486" w:rsidRPr="00B575D2">
        <w:rPr>
          <w:rFonts w:ascii="Arial" w:hAnsi="Arial" w:cs="Arial"/>
        </w:rPr>
        <w:t xml:space="preserve"> </w:t>
      </w:r>
      <w:r w:rsidR="00990F93" w:rsidRPr="00B575D2">
        <w:rPr>
          <w:rFonts w:ascii="Arial" w:hAnsi="Arial" w:cs="Arial"/>
        </w:rPr>
        <w:t>este de</w:t>
      </w:r>
      <w:r w:rsidR="002A3486" w:rsidRPr="00B575D2">
        <w:rPr>
          <w:rFonts w:ascii="Arial" w:hAnsi="Arial" w:cs="Arial"/>
        </w:rPr>
        <w:t xml:space="preserve"> </w:t>
      </w:r>
      <w:r w:rsidR="00AF1E93" w:rsidRPr="00B575D2">
        <w:rPr>
          <w:rFonts w:ascii="Arial" w:hAnsi="Arial" w:cs="Arial"/>
          <w:b/>
          <w:bCs/>
        </w:rPr>
        <w:t>4</w:t>
      </w:r>
      <w:r w:rsidR="009D1AE3" w:rsidRPr="00B575D2">
        <w:rPr>
          <w:rFonts w:ascii="Arial" w:hAnsi="Arial" w:cs="Arial"/>
          <w:b/>
          <w:bCs/>
        </w:rPr>
        <w:t>.</w:t>
      </w:r>
      <w:r w:rsidR="00BC3B7C" w:rsidRPr="00B575D2">
        <w:rPr>
          <w:rFonts w:ascii="Arial" w:hAnsi="Arial" w:cs="Arial"/>
          <w:b/>
          <w:bCs/>
        </w:rPr>
        <w:t>280</w:t>
      </w:r>
      <w:r w:rsidR="009D1AE3" w:rsidRPr="00B575D2">
        <w:rPr>
          <w:rFonts w:ascii="Arial" w:hAnsi="Arial" w:cs="Arial"/>
          <w:b/>
          <w:bCs/>
        </w:rPr>
        <w:t>.</w:t>
      </w:r>
      <w:r w:rsidR="00BC3B7C" w:rsidRPr="00B575D2">
        <w:rPr>
          <w:rFonts w:ascii="Arial" w:hAnsi="Arial" w:cs="Arial"/>
          <w:b/>
          <w:bCs/>
        </w:rPr>
        <w:t>797</w:t>
      </w:r>
      <w:r w:rsidR="009D1AE3" w:rsidRPr="00B575D2">
        <w:rPr>
          <w:rFonts w:ascii="Arial" w:hAnsi="Arial" w:cs="Arial"/>
          <w:b/>
          <w:bCs/>
        </w:rPr>
        <w:t>,</w:t>
      </w:r>
      <w:r w:rsidR="00CD3B73" w:rsidRPr="00B575D2">
        <w:rPr>
          <w:rFonts w:ascii="Arial" w:hAnsi="Arial" w:cs="Arial"/>
          <w:b/>
          <w:bCs/>
        </w:rPr>
        <w:t>00</w:t>
      </w:r>
      <w:r w:rsidR="009D1AE3" w:rsidRPr="00B575D2">
        <w:rPr>
          <w:rFonts w:ascii="Arial" w:hAnsi="Arial" w:cs="Arial"/>
          <w:b/>
          <w:bCs/>
        </w:rPr>
        <w:t xml:space="preserve"> </w:t>
      </w:r>
      <w:r w:rsidR="002A3486" w:rsidRPr="00B575D2">
        <w:rPr>
          <w:rFonts w:ascii="Arial" w:hAnsi="Arial" w:cs="Arial"/>
          <w:b/>
        </w:rPr>
        <w:t xml:space="preserve">lei cu </w:t>
      </w:r>
      <w:r w:rsidR="00C55550" w:rsidRPr="00B575D2">
        <w:rPr>
          <w:rFonts w:ascii="Arial" w:hAnsi="Arial" w:cs="Arial"/>
          <w:b/>
        </w:rPr>
        <w:t>TVA</w:t>
      </w:r>
      <w:r w:rsidR="009D1AE3" w:rsidRPr="00B575D2">
        <w:rPr>
          <w:rFonts w:ascii="Arial" w:hAnsi="Arial" w:cs="Arial"/>
          <w:b/>
        </w:rPr>
        <w:t xml:space="preserve">  </w:t>
      </w:r>
    </w:p>
    <w:p w14:paraId="7B708A9B" w14:textId="77777777" w:rsidR="00990F93" w:rsidRPr="00B575D2" w:rsidRDefault="00990F93" w:rsidP="002B5300">
      <w:pPr>
        <w:ind w:firstLine="720"/>
        <w:jc w:val="both"/>
        <w:rPr>
          <w:rFonts w:ascii="Arial" w:hAnsi="Arial" w:cs="Arial"/>
        </w:rPr>
      </w:pPr>
      <w:r w:rsidRPr="00B575D2">
        <w:rPr>
          <w:rFonts w:ascii="Arial" w:hAnsi="Arial" w:cs="Arial"/>
        </w:rPr>
        <w:t xml:space="preserve"> </w:t>
      </w:r>
    </w:p>
    <w:p w14:paraId="27826401" w14:textId="4D9B3A49" w:rsidR="00990F93" w:rsidRPr="00B575D2" w:rsidRDefault="007227E0" w:rsidP="002B5300">
      <w:pPr>
        <w:keepLines/>
        <w:numPr>
          <w:ilvl w:val="0"/>
          <w:numId w:val="26"/>
        </w:numPr>
        <w:ind w:left="0" w:firstLine="720"/>
        <w:jc w:val="both"/>
        <w:rPr>
          <w:rFonts w:ascii="Arial" w:hAnsi="Arial" w:cs="Arial"/>
          <w:b/>
          <w:i/>
        </w:rPr>
      </w:pPr>
      <w:r w:rsidRPr="00B575D2">
        <w:rPr>
          <w:rFonts w:ascii="Arial" w:hAnsi="Arial" w:cs="Arial"/>
          <w:b/>
          <w:i/>
        </w:rPr>
        <w:t>p</w:t>
      </w:r>
      <w:r w:rsidR="00990F93" w:rsidRPr="00B575D2">
        <w:rPr>
          <w:rFonts w:ascii="Arial" w:hAnsi="Arial" w:cs="Arial"/>
          <w:b/>
          <w:i/>
        </w:rPr>
        <w:t>erioada de implementare</w:t>
      </w:r>
      <w:r w:rsidR="00990F93" w:rsidRPr="00B575D2">
        <w:rPr>
          <w:rFonts w:ascii="Arial" w:hAnsi="Arial" w:cs="Arial"/>
        </w:rPr>
        <w:t xml:space="preserve"> a investi</w:t>
      </w:r>
      <w:r w:rsidR="00B82174" w:rsidRPr="00B575D2">
        <w:rPr>
          <w:rFonts w:ascii="Arial" w:hAnsi="Arial" w:cs="Arial"/>
        </w:rPr>
        <w:t>ț</w:t>
      </w:r>
      <w:r w:rsidR="00990F93" w:rsidRPr="00B575D2">
        <w:rPr>
          <w:rFonts w:ascii="Arial" w:hAnsi="Arial" w:cs="Arial"/>
        </w:rPr>
        <w:t xml:space="preserve">iei conform graficului </w:t>
      </w:r>
      <w:r w:rsidR="00C55550" w:rsidRPr="00B575D2">
        <w:rPr>
          <w:rFonts w:ascii="Arial" w:hAnsi="Arial" w:cs="Arial"/>
        </w:rPr>
        <w:t xml:space="preserve">de realizare </w:t>
      </w:r>
      <w:r w:rsidR="00990F93" w:rsidRPr="00B575D2">
        <w:rPr>
          <w:rFonts w:ascii="Arial" w:hAnsi="Arial" w:cs="Arial"/>
        </w:rPr>
        <w:t xml:space="preserve">este </w:t>
      </w:r>
      <w:r w:rsidR="00BC3B7C" w:rsidRPr="00B575D2">
        <w:rPr>
          <w:rFonts w:ascii="Arial" w:hAnsi="Arial" w:cs="Arial"/>
          <w:b/>
        </w:rPr>
        <w:t>3</w:t>
      </w:r>
      <w:r w:rsidR="00B82174" w:rsidRPr="00B575D2">
        <w:rPr>
          <w:rFonts w:ascii="Arial" w:hAnsi="Arial" w:cs="Arial"/>
          <w:b/>
        </w:rPr>
        <w:t>6</w:t>
      </w:r>
      <w:r w:rsidR="00C55550" w:rsidRPr="00B575D2">
        <w:rPr>
          <w:rFonts w:ascii="Arial" w:hAnsi="Arial" w:cs="Arial"/>
          <w:b/>
        </w:rPr>
        <w:t xml:space="preserve"> </w:t>
      </w:r>
      <w:r w:rsidR="008F0575" w:rsidRPr="00B575D2">
        <w:rPr>
          <w:rFonts w:ascii="Arial" w:hAnsi="Arial" w:cs="Arial"/>
          <w:b/>
        </w:rPr>
        <w:t xml:space="preserve">de </w:t>
      </w:r>
      <w:r w:rsidR="00C55550" w:rsidRPr="00B575D2">
        <w:rPr>
          <w:rFonts w:ascii="Arial" w:hAnsi="Arial" w:cs="Arial"/>
          <w:b/>
        </w:rPr>
        <w:t>luni.</w:t>
      </w:r>
    </w:p>
    <w:p w14:paraId="50435267" w14:textId="77777777" w:rsidR="00990F93" w:rsidRPr="00B575D2" w:rsidRDefault="00990F93" w:rsidP="002B5300">
      <w:pPr>
        <w:ind w:firstLine="720"/>
        <w:jc w:val="both"/>
        <w:rPr>
          <w:rFonts w:ascii="Arial" w:hAnsi="Arial" w:cs="Arial"/>
        </w:rPr>
      </w:pPr>
    </w:p>
    <w:p w14:paraId="41BD23AB" w14:textId="20BD82DF" w:rsidR="00990F93" w:rsidRPr="00B575D2" w:rsidRDefault="007227E0" w:rsidP="002B5300">
      <w:pPr>
        <w:keepLines/>
        <w:numPr>
          <w:ilvl w:val="0"/>
          <w:numId w:val="26"/>
        </w:numPr>
        <w:ind w:left="0" w:firstLine="720"/>
        <w:jc w:val="both"/>
        <w:rPr>
          <w:rFonts w:ascii="Arial" w:hAnsi="Arial" w:cs="Arial"/>
          <w:b/>
          <w:i/>
        </w:rPr>
      </w:pPr>
      <w:r w:rsidRPr="00B575D2">
        <w:rPr>
          <w:rFonts w:ascii="Arial" w:hAnsi="Arial" w:cs="Arial"/>
          <w:b/>
          <w:i/>
        </w:rPr>
        <w:t>plan</w:t>
      </w:r>
      <w:r w:rsidR="00B54CFB" w:rsidRPr="00B575D2">
        <w:rPr>
          <w:rFonts w:ascii="Arial" w:hAnsi="Arial" w:cs="Arial"/>
          <w:b/>
          <w:i/>
        </w:rPr>
        <w:t>ș</w:t>
      </w:r>
      <w:r w:rsidRPr="00B575D2">
        <w:rPr>
          <w:rFonts w:ascii="Arial" w:hAnsi="Arial" w:cs="Arial"/>
          <w:b/>
          <w:i/>
        </w:rPr>
        <w:t>e reprezentând limitele amplasamentului proiectului, inclusiv orice suprafa</w:t>
      </w:r>
      <w:r w:rsidR="00B82174" w:rsidRPr="00B575D2">
        <w:rPr>
          <w:rFonts w:ascii="Arial" w:hAnsi="Arial" w:cs="Arial"/>
          <w:b/>
          <w:i/>
        </w:rPr>
        <w:t>ț</w:t>
      </w:r>
      <w:r w:rsidR="007D4265" w:rsidRPr="00B575D2">
        <w:rPr>
          <w:rFonts w:ascii="Arial" w:hAnsi="Arial" w:cs="Arial"/>
          <w:b/>
          <w:i/>
        </w:rPr>
        <w:t>ă</w:t>
      </w:r>
      <w:r w:rsidRPr="00B575D2">
        <w:rPr>
          <w:rFonts w:ascii="Arial" w:hAnsi="Arial" w:cs="Arial"/>
          <w:b/>
          <w:i/>
        </w:rPr>
        <w:t xml:space="preserve"> de teren solicitat</w:t>
      </w:r>
      <w:r w:rsidR="007D4265" w:rsidRPr="00B575D2">
        <w:rPr>
          <w:rFonts w:ascii="Arial" w:hAnsi="Arial" w:cs="Arial"/>
          <w:b/>
          <w:i/>
        </w:rPr>
        <w:t>ă</w:t>
      </w:r>
      <w:r w:rsidRPr="00B575D2">
        <w:rPr>
          <w:rFonts w:ascii="Arial" w:hAnsi="Arial" w:cs="Arial"/>
          <w:b/>
          <w:i/>
        </w:rPr>
        <w:t xml:space="preserve"> pentru a fi folosit</w:t>
      </w:r>
      <w:r w:rsidR="007D4265" w:rsidRPr="00B575D2">
        <w:rPr>
          <w:rFonts w:ascii="Arial" w:hAnsi="Arial" w:cs="Arial"/>
          <w:b/>
          <w:i/>
        </w:rPr>
        <w:t>ă</w:t>
      </w:r>
      <w:r w:rsidRPr="00B575D2">
        <w:rPr>
          <w:rFonts w:ascii="Arial" w:hAnsi="Arial" w:cs="Arial"/>
          <w:b/>
          <w:i/>
        </w:rPr>
        <w:t xml:space="preserve"> temporar (planuri de situa</w:t>
      </w:r>
      <w:r w:rsidR="00B82174" w:rsidRPr="00B575D2">
        <w:rPr>
          <w:rFonts w:ascii="Arial" w:hAnsi="Arial" w:cs="Arial"/>
          <w:b/>
          <w:i/>
        </w:rPr>
        <w:t>ț</w:t>
      </w:r>
      <w:r w:rsidRPr="00B575D2">
        <w:rPr>
          <w:rFonts w:ascii="Arial" w:hAnsi="Arial" w:cs="Arial"/>
          <w:b/>
          <w:i/>
        </w:rPr>
        <w:t xml:space="preserve">ie </w:t>
      </w:r>
      <w:r w:rsidR="00B54CFB" w:rsidRPr="00B575D2">
        <w:rPr>
          <w:rFonts w:ascii="Arial" w:hAnsi="Arial" w:cs="Arial"/>
          <w:b/>
          <w:i/>
        </w:rPr>
        <w:t>ș</w:t>
      </w:r>
      <w:r w:rsidRPr="00B575D2">
        <w:rPr>
          <w:rFonts w:ascii="Arial" w:hAnsi="Arial" w:cs="Arial"/>
          <w:b/>
          <w:i/>
        </w:rPr>
        <w:t>i amplasamente)</w:t>
      </w:r>
    </w:p>
    <w:p w14:paraId="7BD3B9A1" w14:textId="77777777" w:rsidR="00AF5654" w:rsidRPr="00B575D2" w:rsidRDefault="00AF5654" w:rsidP="00AF5654">
      <w:pPr>
        <w:keepLines/>
        <w:ind w:firstLine="720"/>
        <w:jc w:val="both"/>
        <w:rPr>
          <w:rFonts w:ascii="Arial" w:hAnsi="Arial" w:cs="Arial"/>
        </w:rPr>
      </w:pPr>
      <w:r w:rsidRPr="00B575D2">
        <w:rPr>
          <w:rFonts w:ascii="Arial" w:hAnsi="Arial" w:cs="Arial"/>
        </w:rPr>
        <w:t>PI – Plan de incadrare in zona.</w:t>
      </w:r>
    </w:p>
    <w:p w14:paraId="04856159" w14:textId="2A55F5BE" w:rsidR="00AF5654" w:rsidRPr="00B575D2" w:rsidRDefault="00AF5654" w:rsidP="00AF5654">
      <w:pPr>
        <w:keepLines/>
        <w:ind w:firstLine="720"/>
        <w:jc w:val="both"/>
        <w:rPr>
          <w:rFonts w:ascii="Arial" w:hAnsi="Arial" w:cs="Arial"/>
        </w:rPr>
      </w:pPr>
      <w:r w:rsidRPr="00B575D2">
        <w:rPr>
          <w:rFonts w:ascii="Arial" w:hAnsi="Arial" w:cs="Arial"/>
        </w:rPr>
        <w:t>PA1– Plan de amplasare în zonă. Localitatea Ciucurova.</w:t>
      </w:r>
    </w:p>
    <w:p w14:paraId="1054130D" w14:textId="38021EC2" w:rsidR="00196FAD" w:rsidRPr="00B575D2" w:rsidRDefault="00AF5654" w:rsidP="00AF5654">
      <w:pPr>
        <w:keepLines/>
        <w:ind w:firstLine="720"/>
        <w:jc w:val="both"/>
        <w:rPr>
          <w:rFonts w:ascii="Arial" w:hAnsi="Arial" w:cs="Arial"/>
        </w:rPr>
      </w:pPr>
      <w:r w:rsidRPr="00B575D2">
        <w:rPr>
          <w:rFonts w:ascii="Arial" w:hAnsi="Arial" w:cs="Arial"/>
        </w:rPr>
        <w:t>PA</w:t>
      </w:r>
      <w:r w:rsidR="0000334C" w:rsidRPr="00B575D2">
        <w:rPr>
          <w:rFonts w:ascii="Arial" w:hAnsi="Arial" w:cs="Arial"/>
        </w:rPr>
        <w:t>2</w:t>
      </w:r>
      <w:r w:rsidRPr="00B575D2">
        <w:rPr>
          <w:rFonts w:ascii="Arial" w:hAnsi="Arial" w:cs="Arial"/>
        </w:rPr>
        <w:t xml:space="preserve"> - Plan de amplasare în zonă. Localitatea Fântâna Mare.</w:t>
      </w:r>
    </w:p>
    <w:p w14:paraId="1F98C84C" w14:textId="77777777" w:rsidR="00E95C6A" w:rsidRPr="00B575D2" w:rsidRDefault="00E95C6A" w:rsidP="002B5300">
      <w:pPr>
        <w:ind w:firstLine="720"/>
        <w:jc w:val="both"/>
        <w:rPr>
          <w:rFonts w:ascii="Arial" w:hAnsi="Arial" w:cs="Arial"/>
        </w:rPr>
      </w:pPr>
    </w:p>
    <w:p w14:paraId="4348D364" w14:textId="7460884C" w:rsidR="007A04AF" w:rsidRPr="00B575D2" w:rsidRDefault="007A04AF" w:rsidP="002B5300">
      <w:pPr>
        <w:keepLines/>
        <w:numPr>
          <w:ilvl w:val="0"/>
          <w:numId w:val="26"/>
        </w:numPr>
        <w:ind w:left="0" w:firstLine="720"/>
        <w:jc w:val="both"/>
        <w:rPr>
          <w:rFonts w:ascii="Arial" w:hAnsi="Arial" w:cs="Arial"/>
          <w:b/>
          <w:i/>
        </w:rPr>
      </w:pPr>
      <w:r w:rsidRPr="00B575D2">
        <w:rPr>
          <w:rFonts w:ascii="Arial" w:hAnsi="Arial" w:cs="Arial"/>
          <w:b/>
          <w:i/>
        </w:rPr>
        <w:t>o descriere a caracteristicilor fizice ale întregului proiect, formele fizice ale proiectului (planuri, cl</w:t>
      </w:r>
      <w:r w:rsidR="007D4265" w:rsidRPr="00B575D2">
        <w:rPr>
          <w:rFonts w:ascii="Arial" w:hAnsi="Arial" w:cs="Arial"/>
          <w:b/>
          <w:i/>
        </w:rPr>
        <w:t>ă</w:t>
      </w:r>
      <w:r w:rsidRPr="00B575D2">
        <w:rPr>
          <w:rFonts w:ascii="Arial" w:hAnsi="Arial" w:cs="Arial"/>
          <w:b/>
          <w:i/>
        </w:rPr>
        <w:t>diri, alte structuri, materiale de construc</w:t>
      </w:r>
      <w:r w:rsidR="00B82174" w:rsidRPr="00B575D2">
        <w:rPr>
          <w:rFonts w:ascii="Arial" w:hAnsi="Arial" w:cs="Arial"/>
          <w:b/>
          <w:i/>
        </w:rPr>
        <w:t>ț</w:t>
      </w:r>
      <w:r w:rsidRPr="00B575D2">
        <w:rPr>
          <w:rFonts w:ascii="Arial" w:hAnsi="Arial" w:cs="Arial"/>
          <w:b/>
          <w:i/>
        </w:rPr>
        <w:t xml:space="preserve">ie </w:t>
      </w:r>
      <w:r w:rsidR="00B54CFB" w:rsidRPr="00B575D2">
        <w:rPr>
          <w:rFonts w:ascii="Arial" w:hAnsi="Arial" w:cs="Arial"/>
          <w:b/>
          <w:i/>
        </w:rPr>
        <w:t>ș</w:t>
      </w:r>
      <w:r w:rsidRPr="00B575D2">
        <w:rPr>
          <w:rFonts w:ascii="Arial" w:hAnsi="Arial" w:cs="Arial"/>
          <w:b/>
          <w:i/>
        </w:rPr>
        <w:t xml:space="preserve">i altele). </w:t>
      </w:r>
    </w:p>
    <w:p w14:paraId="20F13EFA" w14:textId="77777777" w:rsidR="006308AC" w:rsidRPr="00B575D2" w:rsidRDefault="006308AC" w:rsidP="006308AC">
      <w:pPr>
        <w:keepLines/>
        <w:ind w:firstLine="720"/>
        <w:jc w:val="both"/>
        <w:rPr>
          <w:rFonts w:ascii="Arial" w:hAnsi="Arial" w:cs="Arial"/>
          <w:bCs/>
          <w:iCs/>
        </w:rPr>
      </w:pPr>
      <w:r w:rsidRPr="00B575D2">
        <w:rPr>
          <w:rFonts w:ascii="Arial" w:hAnsi="Arial" w:cs="Arial"/>
          <w:bCs/>
          <w:iCs/>
        </w:rPr>
        <w:t>In limitele sale teritoriul administrativ al comunei se invecineaza cu:</w:t>
      </w:r>
    </w:p>
    <w:p w14:paraId="6209AE59" w14:textId="77777777" w:rsidR="006308AC" w:rsidRPr="00B575D2" w:rsidRDefault="006308AC" w:rsidP="006308AC">
      <w:pPr>
        <w:keepLines/>
        <w:ind w:firstLine="720"/>
        <w:jc w:val="both"/>
        <w:rPr>
          <w:rFonts w:ascii="Arial" w:hAnsi="Arial" w:cs="Arial"/>
          <w:bCs/>
          <w:iCs/>
        </w:rPr>
      </w:pPr>
      <w:r w:rsidRPr="00B575D2">
        <w:rPr>
          <w:rFonts w:ascii="Arial" w:hAnsi="Arial" w:cs="Arial"/>
          <w:bCs/>
          <w:iCs/>
        </w:rPr>
        <w:t>-</w:t>
      </w:r>
      <w:r w:rsidRPr="00B575D2">
        <w:rPr>
          <w:rFonts w:ascii="Arial" w:hAnsi="Arial" w:cs="Arial"/>
          <w:bCs/>
          <w:iCs/>
        </w:rPr>
        <w:tab/>
        <w:t>la N cu comuna Nicolae Balcescu;</w:t>
      </w:r>
    </w:p>
    <w:p w14:paraId="287268A5" w14:textId="77777777" w:rsidR="006308AC" w:rsidRPr="00B575D2" w:rsidRDefault="006308AC" w:rsidP="006308AC">
      <w:pPr>
        <w:keepLines/>
        <w:ind w:firstLine="720"/>
        <w:jc w:val="both"/>
        <w:rPr>
          <w:rFonts w:ascii="Arial" w:hAnsi="Arial" w:cs="Arial"/>
          <w:bCs/>
          <w:iCs/>
        </w:rPr>
      </w:pPr>
      <w:r w:rsidRPr="00B575D2">
        <w:rPr>
          <w:rFonts w:ascii="Arial" w:hAnsi="Arial" w:cs="Arial"/>
          <w:bCs/>
          <w:iCs/>
        </w:rPr>
        <w:t>-</w:t>
      </w:r>
      <w:r w:rsidRPr="00B575D2">
        <w:rPr>
          <w:rFonts w:ascii="Arial" w:hAnsi="Arial" w:cs="Arial"/>
          <w:bCs/>
          <w:iCs/>
        </w:rPr>
        <w:tab/>
        <w:t>la S cu comuna Topolog;</w:t>
      </w:r>
    </w:p>
    <w:p w14:paraId="48255363" w14:textId="77777777" w:rsidR="006308AC" w:rsidRPr="00B575D2" w:rsidRDefault="006308AC" w:rsidP="006308AC">
      <w:pPr>
        <w:keepLines/>
        <w:ind w:firstLine="720"/>
        <w:jc w:val="both"/>
        <w:rPr>
          <w:rFonts w:ascii="Arial" w:hAnsi="Arial" w:cs="Arial"/>
          <w:bCs/>
          <w:iCs/>
        </w:rPr>
      </w:pPr>
      <w:r w:rsidRPr="00B575D2">
        <w:rPr>
          <w:rFonts w:ascii="Arial" w:hAnsi="Arial" w:cs="Arial"/>
          <w:bCs/>
          <w:iCs/>
        </w:rPr>
        <w:t>-</w:t>
      </w:r>
      <w:r w:rsidRPr="00B575D2">
        <w:rPr>
          <w:rFonts w:ascii="Arial" w:hAnsi="Arial" w:cs="Arial"/>
          <w:bCs/>
          <w:iCs/>
        </w:rPr>
        <w:tab/>
        <w:t>la E cu comuna Slava Cercheza;</w:t>
      </w:r>
    </w:p>
    <w:p w14:paraId="5BE27D9E" w14:textId="6D2DD630" w:rsidR="007A04AF" w:rsidRPr="00B575D2" w:rsidRDefault="006308AC" w:rsidP="006308AC">
      <w:pPr>
        <w:keepLines/>
        <w:ind w:firstLine="720"/>
        <w:jc w:val="both"/>
        <w:rPr>
          <w:rFonts w:ascii="Arial" w:hAnsi="Arial" w:cs="Arial"/>
          <w:bCs/>
          <w:iCs/>
        </w:rPr>
      </w:pPr>
      <w:r w:rsidRPr="00B575D2">
        <w:rPr>
          <w:rFonts w:ascii="Arial" w:hAnsi="Arial" w:cs="Arial"/>
          <w:bCs/>
          <w:iCs/>
        </w:rPr>
        <w:t>-</w:t>
      </w:r>
      <w:r w:rsidRPr="00B575D2">
        <w:rPr>
          <w:rFonts w:ascii="Arial" w:hAnsi="Arial" w:cs="Arial"/>
          <w:bCs/>
          <w:iCs/>
        </w:rPr>
        <w:tab/>
        <w:t>la V cu comuna Doroban</w:t>
      </w:r>
      <w:r w:rsidR="00B82174" w:rsidRPr="00B575D2">
        <w:rPr>
          <w:rFonts w:ascii="Arial" w:hAnsi="Arial" w:cs="Arial"/>
          <w:bCs/>
          <w:iCs/>
        </w:rPr>
        <w:t>ț</w:t>
      </w:r>
      <w:r w:rsidRPr="00B575D2">
        <w:rPr>
          <w:rFonts w:ascii="Arial" w:hAnsi="Arial" w:cs="Arial"/>
          <w:bCs/>
          <w:iCs/>
        </w:rPr>
        <w:t>u.</w:t>
      </w:r>
    </w:p>
    <w:p w14:paraId="50858617" w14:textId="77777777" w:rsidR="00D30F4D" w:rsidRPr="00B575D2" w:rsidRDefault="00D30F4D" w:rsidP="002B5300">
      <w:pPr>
        <w:keepLines/>
        <w:ind w:firstLine="720"/>
        <w:jc w:val="both"/>
        <w:rPr>
          <w:rFonts w:ascii="Arial" w:hAnsi="Arial" w:cs="Arial"/>
          <w:b/>
          <w:i/>
        </w:rPr>
      </w:pPr>
    </w:p>
    <w:p w14:paraId="1AF9EB85" w14:textId="2A93FA23" w:rsidR="00613859" w:rsidRPr="00B575D2" w:rsidRDefault="00613859" w:rsidP="002B5300">
      <w:pPr>
        <w:keepLines/>
        <w:ind w:firstLine="720"/>
        <w:jc w:val="both"/>
        <w:rPr>
          <w:rFonts w:ascii="Arial" w:hAnsi="Arial" w:cs="Arial"/>
          <w:b/>
          <w:i/>
        </w:rPr>
      </w:pPr>
      <w:r w:rsidRPr="00B575D2">
        <w:rPr>
          <w:rFonts w:ascii="Arial" w:hAnsi="Arial" w:cs="Arial"/>
          <w:b/>
          <w:i/>
        </w:rPr>
        <w:t>Situa</w:t>
      </w:r>
      <w:r w:rsidR="00B82174" w:rsidRPr="00B575D2">
        <w:rPr>
          <w:rFonts w:ascii="Arial" w:hAnsi="Arial" w:cs="Arial"/>
          <w:b/>
          <w:i/>
        </w:rPr>
        <w:t>ț</w:t>
      </w:r>
      <w:r w:rsidRPr="00B575D2">
        <w:rPr>
          <w:rFonts w:ascii="Arial" w:hAnsi="Arial" w:cs="Arial"/>
          <w:b/>
          <w:i/>
        </w:rPr>
        <w:t>ia existenta</w:t>
      </w:r>
    </w:p>
    <w:p w14:paraId="32B9AD42" w14:textId="7A9D9E5E" w:rsidR="003D6DB2" w:rsidRPr="00B575D2" w:rsidRDefault="003D6DB2" w:rsidP="003D6DB2">
      <w:pPr>
        <w:tabs>
          <w:tab w:val="left" w:pos="2925"/>
        </w:tabs>
        <w:spacing w:line="259" w:lineRule="auto"/>
        <w:ind w:firstLine="720"/>
        <w:jc w:val="both"/>
        <w:rPr>
          <w:rFonts w:ascii="Arial" w:eastAsiaTheme="minorHAnsi" w:hAnsi="Arial" w:cs="Arial"/>
          <w:lang w:eastAsia="en-US"/>
        </w:rPr>
      </w:pPr>
      <w:r w:rsidRPr="00B575D2">
        <w:rPr>
          <w:rFonts w:ascii="Arial" w:eastAsiaTheme="minorHAnsi" w:hAnsi="Arial" w:cstheme="minorBidi"/>
          <w:lang w:eastAsia="en-US"/>
        </w:rPr>
        <w:t xml:space="preserve">Podurile propuse pentru refacere păstrează vechiul amplasament, iar terenul este domeniu public, aflat în administrarea comunei fiind situate în intravilanul comunei,  conform  </w:t>
      </w:r>
      <w:r w:rsidRPr="00B575D2">
        <w:rPr>
          <w:rFonts w:ascii="Arial" w:eastAsiaTheme="minorHAnsi" w:hAnsi="Arial" w:cstheme="minorBidi"/>
          <w:b/>
          <w:i/>
          <w:lang w:eastAsia="en-US"/>
        </w:rPr>
        <w:t>inventarului de bunuri apar</w:t>
      </w:r>
      <w:r w:rsidR="00B54CFB" w:rsidRPr="00B575D2">
        <w:rPr>
          <w:rFonts w:ascii="Arial" w:eastAsiaTheme="minorHAnsi" w:hAnsi="Arial" w:cstheme="minorBidi"/>
          <w:b/>
          <w:i/>
          <w:lang w:eastAsia="en-US"/>
        </w:rPr>
        <w:t>ț</w:t>
      </w:r>
      <w:r w:rsidRPr="00B575D2">
        <w:rPr>
          <w:rFonts w:ascii="Arial" w:eastAsiaTheme="minorHAnsi" w:hAnsi="Arial" w:cstheme="minorBidi"/>
          <w:b/>
          <w:i/>
          <w:lang w:eastAsia="en-US"/>
        </w:rPr>
        <w:t>in</w:t>
      </w:r>
      <w:r w:rsidR="00B54CFB" w:rsidRPr="00B575D2">
        <w:rPr>
          <w:rFonts w:ascii="Arial" w:eastAsiaTheme="minorHAnsi" w:hAnsi="Arial" w:cstheme="minorBidi"/>
          <w:b/>
          <w:i/>
          <w:lang w:eastAsia="en-US"/>
        </w:rPr>
        <w:t>â</w:t>
      </w:r>
      <w:r w:rsidRPr="00B575D2">
        <w:rPr>
          <w:rFonts w:ascii="Arial" w:eastAsiaTheme="minorHAnsi" w:hAnsi="Arial" w:cstheme="minorBidi"/>
          <w:b/>
          <w:i/>
          <w:lang w:eastAsia="en-US"/>
        </w:rPr>
        <w:t>nd domeniului public al comunei Ciucurova,   jude</w:t>
      </w:r>
      <w:r w:rsidR="00C742F3" w:rsidRPr="00B575D2">
        <w:rPr>
          <w:rFonts w:ascii="Arial" w:eastAsiaTheme="minorHAnsi" w:hAnsi="Arial" w:cstheme="minorBidi"/>
          <w:b/>
          <w:i/>
          <w:lang w:eastAsia="en-US"/>
        </w:rPr>
        <w:t>ț</w:t>
      </w:r>
      <w:r w:rsidRPr="00B575D2">
        <w:rPr>
          <w:rFonts w:ascii="Arial" w:eastAsiaTheme="minorHAnsi" w:hAnsi="Arial" w:cstheme="minorBidi"/>
          <w:b/>
          <w:i/>
          <w:lang w:eastAsia="en-US"/>
        </w:rPr>
        <w:t>ul Tulcea</w:t>
      </w:r>
      <w:r w:rsidRPr="00B575D2">
        <w:rPr>
          <w:rFonts w:ascii="Arial" w:eastAsiaTheme="minorHAnsi" w:hAnsi="Arial" w:cs="Arial"/>
          <w:lang w:eastAsia="en-US"/>
        </w:rPr>
        <w:t>.</w:t>
      </w:r>
    </w:p>
    <w:p w14:paraId="1529AD14" w14:textId="6B8EECA5" w:rsidR="000D6296" w:rsidRPr="00B575D2" w:rsidRDefault="000D6296" w:rsidP="000D6296">
      <w:pPr>
        <w:ind w:firstLine="360"/>
        <w:jc w:val="both"/>
        <w:rPr>
          <w:rFonts w:ascii="Arial" w:hAnsi="Arial" w:cs="Arial"/>
        </w:rPr>
      </w:pPr>
      <w:r w:rsidRPr="00B575D2">
        <w:rPr>
          <w:rFonts w:ascii="Arial" w:hAnsi="Arial"/>
        </w:rPr>
        <w:t>Prin realizarea celor 3 poduri</w:t>
      </w:r>
      <w:r w:rsidRPr="00B575D2">
        <w:rPr>
          <w:rFonts w:ascii="Arial" w:hAnsi="Arial" w:cs="Arial"/>
        </w:rPr>
        <w:t xml:space="preserve">, </w:t>
      </w:r>
      <w:r w:rsidRPr="00B575D2">
        <w:rPr>
          <w:rFonts w:ascii="Arial" w:hAnsi="Arial"/>
        </w:rPr>
        <w:t>se vor îmbunăt</w:t>
      </w:r>
      <w:r w:rsidR="00B54CFB" w:rsidRPr="00B575D2">
        <w:rPr>
          <w:rFonts w:ascii="Arial" w:hAnsi="Arial"/>
        </w:rPr>
        <w:t>ă</w:t>
      </w:r>
      <w:r w:rsidR="00B82174" w:rsidRPr="00B575D2">
        <w:rPr>
          <w:rFonts w:ascii="Arial" w:hAnsi="Arial"/>
        </w:rPr>
        <w:t>ț</w:t>
      </w:r>
      <w:r w:rsidRPr="00B575D2">
        <w:rPr>
          <w:rFonts w:ascii="Arial" w:hAnsi="Arial"/>
        </w:rPr>
        <w:t>i condi</w:t>
      </w:r>
      <w:r w:rsidR="00B82174" w:rsidRPr="00B575D2">
        <w:rPr>
          <w:rFonts w:ascii="Arial" w:hAnsi="Arial"/>
        </w:rPr>
        <w:t>ț</w:t>
      </w:r>
      <w:r w:rsidRPr="00B575D2">
        <w:rPr>
          <w:rFonts w:ascii="Arial" w:hAnsi="Arial"/>
        </w:rPr>
        <w:t>iile de desfă</w:t>
      </w:r>
      <w:r w:rsidR="00B54CFB" w:rsidRPr="00B575D2">
        <w:rPr>
          <w:rFonts w:ascii="Arial" w:hAnsi="Arial"/>
        </w:rPr>
        <w:t>ș</w:t>
      </w:r>
      <w:r w:rsidRPr="00B575D2">
        <w:rPr>
          <w:rFonts w:ascii="Arial" w:hAnsi="Arial"/>
        </w:rPr>
        <w:t>urare a traficului auto, pietonal cat si  îmbunătă</w:t>
      </w:r>
      <w:r w:rsidR="00B82174" w:rsidRPr="00B575D2">
        <w:rPr>
          <w:rFonts w:ascii="Arial" w:hAnsi="Arial"/>
        </w:rPr>
        <w:t>ț</w:t>
      </w:r>
      <w:r w:rsidRPr="00B575D2">
        <w:rPr>
          <w:rFonts w:ascii="Arial" w:hAnsi="Arial"/>
        </w:rPr>
        <w:t>irea factorilor de mediu,  plecând de la condi</w:t>
      </w:r>
      <w:r w:rsidR="00B82174" w:rsidRPr="00B575D2">
        <w:rPr>
          <w:rFonts w:ascii="Arial" w:hAnsi="Arial"/>
        </w:rPr>
        <w:t>ț</w:t>
      </w:r>
      <w:r w:rsidRPr="00B575D2">
        <w:rPr>
          <w:rFonts w:ascii="Arial" w:hAnsi="Arial"/>
        </w:rPr>
        <w:t>iile  actuale  la modificarea lor  către cele cu impact  redus  asupra mediului</w:t>
      </w:r>
      <w:r w:rsidRPr="00B575D2">
        <w:rPr>
          <w:rFonts w:ascii="Arial" w:hAnsi="Arial" w:cs="Arial"/>
        </w:rPr>
        <w:t>.</w:t>
      </w:r>
    </w:p>
    <w:p w14:paraId="5872783D" w14:textId="5717F0E3" w:rsidR="003D6DB2" w:rsidRPr="00B575D2" w:rsidRDefault="003D6DB2" w:rsidP="003D6DB2">
      <w:pPr>
        <w:ind w:firstLine="720"/>
        <w:jc w:val="both"/>
        <w:rPr>
          <w:rFonts w:ascii="Arial" w:hAnsi="Arial"/>
        </w:rPr>
      </w:pPr>
      <w:r w:rsidRPr="00B575D2">
        <w:rPr>
          <w:rFonts w:ascii="Arial" w:hAnsi="Arial"/>
        </w:rPr>
        <w:t>Identific</w:t>
      </w:r>
      <w:r w:rsidR="00B82174" w:rsidRPr="00B575D2">
        <w:rPr>
          <w:rFonts w:ascii="Arial" w:hAnsi="Arial"/>
        </w:rPr>
        <w:t>a</w:t>
      </w:r>
      <w:r w:rsidRPr="00B575D2">
        <w:rPr>
          <w:rFonts w:ascii="Arial" w:hAnsi="Arial"/>
        </w:rPr>
        <w:t>rea lucrărilor propuse :</w:t>
      </w:r>
    </w:p>
    <w:p w14:paraId="3A7BAD01" w14:textId="0F20AE32" w:rsidR="003D6DB2" w:rsidRPr="00B575D2" w:rsidRDefault="003D6DB2" w:rsidP="003D6DB2">
      <w:pPr>
        <w:ind w:firstLine="720"/>
        <w:jc w:val="both"/>
        <w:rPr>
          <w:rFonts w:ascii="Arial" w:hAnsi="Arial"/>
        </w:rPr>
      </w:pPr>
      <w:r w:rsidRPr="00B575D2">
        <w:rPr>
          <w:rFonts w:ascii="Arial" w:hAnsi="Arial"/>
        </w:rPr>
        <w:t xml:space="preserve">- Sat Ciucurova </w:t>
      </w:r>
      <w:r w:rsidR="00471231" w:rsidRPr="00B575D2">
        <w:rPr>
          <w:rFonts w:ascii="Arial" w:hAnsi="Arial"/>
        </w:rPr>
        <w:tab/>
      </w:r>
      <w:r w:rsidRPr="00B575D2">
        <w:rPr>
          <w:rFonts w:ascii="Arial" w:hAnsi="Arial"/>
        </w:rPr>
        <w:t>– DS797, DS1076/1 (pod po</w:t>
      </w:r>
      <w:r w:rsidR="00B54CFB" w:rsidRPr="00B575D2">
        <w:rPr>
          <w:rFonts w:ascii="Arial" w:hAnsi="Arial"/>
        </w:rPr>
        <w:t>ș</w:t>
      </w:r>
      <w:r w:rsidRPr="00B575D2">
        <w:rPr>
          <w:rFonts w:ascii="Arial" w:hAnsi="Arial"/>
        </w:rPr>
        <w:t>tă)</w:t>
      </w:r>
    </w:p>
    <w:p w14:paraId="35A8C7F8" w14:textId="28DA610F" w:rsidR="003D6DB2" w:rsidRPr="00B575D2" w:rsidRDefault="003D6DB2" w:rsidP="003D6DB2">
      <w:pPr>
        <w:ind w:firstLine="720"/>
        <w:jc w:val="both"/>
        <w:rPr>
          <w:rFonts w:ascii="Arial" w:hAnsi="Arial"/>
        </w:rPr>
      </w:pPr>
      <w:r w:rsidRPr="00B575D2">
        <w:rPr>
          <w:rFonts w:ascii="Arial" w:hAnsi="Arial"/>
        </w:rPr>
        <w:tab/>
      </w:r>
      <w:r w:rsidRPr="00B575D2">
        <w:rPr>
          <w:rFonts w:ascii="Arial" w:hAnsi="Arial"/>
        </w:rPr>
        <w:tab/>
        <w:t xml:space="preserve">    </w:t>
      </w:r>
      <w:r w:rsidR="00471231" w:rsidRPr="00B575D2">
        <w:rPr>
          <w:rFonts w:ascii="Arial" w:hAnsi="Arial"/>
        </w:rPr>
        <w:tab/>
      </w:r>
      <w:r w:rsidR="00F3648F" w:rsidRPr="00B575D2">
        <w:rPr>
          <w:rFonts w:ascii="Arial" w:hAnsi="Arial"/>
        </w:rPr>
        <w:t>–</w:t>
      </w:r>
      <w:r w:rsidRPr="00B575D2">
        <w:rPr>
          <w:rFonts w:ascii="Arial" w:hAnsi="Arial"/>
        </w:rPr>
        <w:t xml:space="preserve"> DS1479 (pod ocol-silvic)</w:t>
      </w:r>
    </w:p>
    <w:p w14:paraId="201D2D4F" w14:textId="5CCA335F" w:rsidR="003D6DB2" w:rsidRPr="00B575D2" w:rsidRDefault="003D6DB2" w:rsidP="003D6DB2">
      <w:pPr>
        <w:ind w:firstLine="720"/>
        <w:jc w:val="both"/>
        <w:rPr>
          <w:rFonts w:ascii="Arial" w:hAnsi="Arial"/>
        </w:rPr>
      </w:pPr>
      <w:r w:rsidRPr="00B575D2">
        <w:rPr>
          <w:rFonts w:ascii="Arial" w:hAnsi="Arial"/>
        </w:rPr>
        <w:t xml:space="preserve">- Sat Fântâna Mare </w:t>
      </w:r>
      <w:r w:rsidR="00471231" w:rsidRPr="00B575D2">
        <w:rPr>
          <w:rFonts w:ascii="Arial" w:hAnsi="Arial"/>
        </w:rPr>
        <w:tab/>
      </w:r>
      <w:r w:rsidRPr="00B575D2">
        <w:rPr>
          <w:rFonts w:ascii="Arial" w:hAnsi="Arial"/>
        </w:rPr>
        <w:t>– DS467</w:t>
      </w:r>
    </w:p>
    <w:p w14:paraId="31B97EE2" w14:textId="77777777" w:rsidR="00D079AC" w:rsidRPr="00B575D2" w:rsidRDefault="00D079AC" w:rsidP="002B5300">
      <w:pPr>
        <w:ind w:firstLine="720"/>
        <w:jc w:val="both"/>
        <w:rPr>
          <w:rFonts w:ascii="Arial" w:hAnsi="Arial" w:cs="Arial"/>
          <w:b/>
          <w:i/>
        </w:rPr>
      </w:pPr>
    </w:p>
    <w:p w14:paraId="344579D2" w14:textId="4DB586EA" w:rsidR="002B5300" w:rsidRPr="00B575D2" w:rsidRDefault="002B5300" w:rsidP="002B5300">
      <w:pPr>
        <w:keepLines/>
        <w:ind w:firstLine="720"/>
        <w:jc w:val="both"/>
        <w:rPr>
          <w:rFonts w:ascii="Arial" w:hAnsi="Arial" w:cs="Arial"/>
          <w:b/>
          <w:i/>
        </w:rPr>
      </w:pPr>
      <w:r w:rsidRPr="00B575D2">
        <w:rPr>
          <w:rFonts w:ascii="Arial" w:hAnsi="Arial" w:cs="Arial"/>
          <w:b/>
          <w:i/>
        </w:rPr>
        <w:t>Situa</w:t>
      </w:r>
      <w:r w:rsidR="00B82174" w:rsidRPr="00B575D2">
        <w:rPr>
          <w:rFonts w:ascii="Arial" w:hAnsi="Arial" w:cs="Arial"/>
          <w:b/>
          <w:i/>
        </w:rPr>
        <w:t>ț</w:t>
      </w:r>
      <w:r w:rsidRPr="00B575D2">
        <w:rPr>
          <w:rFonts w:ascii="Arial" w:hAnsi="Arial" w:cs="Arial"/>
          <w:b/>
          <w:i/>
        </w:rPr>
        <w:t>ia propus</w:t>
      </w:r>
      <w:r w:rsidR="007D4265" w:rsidRPr="00B575D2">
        <w:rPr>
          <w:rFonts w:ascii="Arial" w:hAnsi="Arial" w:cs="Arial"/>
          <w:b/>
          <w:i/>
        </w:rPr>
        <w:t>ă</w:t>
      </w:r>
    </w:p>
    <w:p w14:paraId="40C65B90" w14:textId="7B91747D" w:rsidR="00A97EC4" w:rsidRPr="00B575D2" w:rsidRDefault="00A97EC4" w:rsidP="00A97EC4">
      <w:pPr>
        <w:ind w:firstLine="709"/>
        <w:jc w:val="both"/>
        <w:rPr>
          <w:rFonts w:ascii="Arial" w:hAnsi="Arial" w:cs="Arial"/>
          <w:bCs/>
        </w:rPr>
      </w:pPr>
      <w:r w:rsidRPr="00B575D2">
        <w:rPr>
          <w:rFonts w:ascii="Arial" w:hAnsi="Arial" w:cs="Arial"/>
          <w:bCs/>
        </w:rPr>
        <w:t>Lucrările care fac obiectul proiectului se încadrează în categoria „C”- lucrări de importan</w:t>
      </w:r>
      <w:r w:rsidR="00C742F3" w:rsidRPr="00B575D2">
        <w:rPr>
          <w:rFonts w:ascii="Arial" w:hAnsi="Arial" w:cs="Arial"/>
          <w:bCs/>
        </w:rPr>
        <w:t>ț</w:t>
      </w:r>
      <w:r w:rsidRPr="00B575D2">
        <w:rPr>
          <w:rFonts w:ascii="Arial" w:hAnsi="Arial" w:cs="Arial"/>
          <w:bCs/>
        </w:rPr>
        <w:t xml:space="preserve">ă normală, determinate conform HG 766/21.11.1997, HG 675/03.07.2002 </w:t>
      </w:r>
      <w:r w:rsidR="00B54CFB" w:rsidRPr="00B575D2">
        <w:rPr>
          <w:rFonts w:ascii="Arial" w:hAnsi="Arial" w:cs="Arial"/>
          <w:bCs/>
        </w:rPr>
        <w:t>ș</w:t>
      </w:r>
      <w:r w:rsidRPr="00B575D2">
        <w:rPr>
          <w:rFonts w:ascii="Arial" w:hAnsi="Arial" w:cs="Arial"/>
          <w:bCs/>
        </w:rPr>
        <w:t>i „Metodologia de stabilire a condi</w:t>
      </w:r>
      <w:r w:rsidR="00B82174" w:rsidRPr="00B575D2">
        <w:rPr>
          <w:rFonts w:ascii="Arial" w:hAnsi="Arial" w:cs="Arial"/>
          <w:bCs/>
        </w:rPr>
        <w:t>ț</w:t>
      </w:r>
      <w:r w:rsidRPr="00B575D2">
        <w:rPr>
          <w:rFonts w:ascii="Arial" w:hAnsi="Arial" w:cs="Arial"/>
          <w:bCs/>
        </w:rPr>
        <w:t xml:space="preserve">iile respectării normelor </w:t>
      </w:r>
      <w:r w:rsidR="00B54CFB" w:rsidRPr="00B575D2">
        <w:rPr>
          <w:rFonts w:ascii="Arial" w:hAnsi="Arial" w:cs="Arial"/>
          <w:bCs/>
        </w:rPr>
        <w:t>ș</w:t>
      </w:r>
      <w:r w:rsidRPr="00B575D2">
        <w:rPr>
          <w:rFonts w:ascii="Arial" w:hAnsi="Arial" w:cs="Arial"/>
          <w:bCs/>
        </w:rPr>
        <w:t xml:space="preserve">i standardelor Uniunii Europene, în conformitate cu H.G. 766/1997 </w:t>
      </w:r>
      <w:r w:rsidR="00B54CFB" w:rsidRPr="00B575D2">
        <w:rPr>
          <w:rFonts w:ascii="Arial" w:hAnsi="Arial" w:cs="Arial"/>
          <w:bCs/>
        </w:rPr>
        <w:t>ș</w:t>
      </w:r>
      <w:r w:rsidRPr="00B575D2">
        <w:rPr>
          <w:rFonts w:ascii="Arial" w:hAnsi="Arial" w:cs="Arial"/>
          <w:bCs/>
        </w:rPr>
        <w:t>i cu Legea 10/1995 .</w:t>
      </w:r>
    </w:p>
    <w:p w14:paraId="14B3749D" w14:textId="01D4127A" w:rsidR="00A97EC4" w:rsidRPr="00B575D2" w:rsidRDefault="00A97EC4" w:rsidP="00A97EC4">
      <w:pPr>
        <w:ind w:firstLine="709"/>
        <w:jc w:val="both"/>
        <w:rPr>
          <w:rFonts w:ascii="Arial" w:hAnsi="Arial" w:cs="Arial"/>
          <w:bCs/>
        </w:rPr>
      </w:pPr>
      <w:r w:rsidRPr="00B575D2">
        <w:rPr>
          <w:rFonts w:ascii="Arial" w:hAnsi="Arial" w:cs="Arial"/>
          <w:bCs/>
        </w:rPr>
        <w:t>Conform STAS 4068 / 2 – 87 debitul maxim de calcul pentru obiectivele incadrate in clasa a IV–a de importan</w:t>
      </w:r>
      <w:r w:rsidR="00B82174" w:rsidRPr="00B575D2">
        <w:rPr>
          <w:rFonts w:ascii="Arial" w:hAnsi="Arial" w:cs="Arial"/>
          <w:bCs/>
        </w:rPr>
        <w:t>ț</w:t>
      </w:r>
      <w:r w:rsidRPr="00B575D2">
        <w:rPr>
          <w:rFonts w:ascii="Arial" w:hAnsi="Arial" w:cs="Arial"/>
          <w:bCs/>
        </w:rPr>
        <w:t>ă corespunde probabilită</w:t>
      </w:r>
      <w:r w:rsidR="00B82174" w:rsidRPr="00B575D2">
        <w:rPr>
          <w:rFonts w:ascii="Arial" w:hAnsi="Arial" w:cs="Arial"/>
          <w:bCs/>
        </w:rPr>
        <w:t>ț</w:t>
      </w:r>
      <w:r w:rsidRPr="00B575D2">
        <w:rPr>
          <w:rFonts w:ascii="Arial" w:hAnsi="Arial" w:cs="Arial"/>
          <w:bCs/>
        </w:rPr>
        <w:t>ii de depă</w:t>
      </w:r>
      <w:r w:rsidR="00B54CFB" w:rsidRPr="00B575D2">
        <w:rPr>
          <w:rFonts w:ascii="Arial" w:hAnsi="Arial" w:cs="Arial"/>
          <w:bCs/>
        </w:rPr>
        <w:t>ș</w:t>
      </w:r>
      <w:r w:rsidRPr="00B575D2">
        <w:rPr>
          <w:rFonts w:ascii="Arial" w:hAnsi="Arial" w:cs="Arial"/>
          <w:bCs/>
        </w:rPr>
        <w:t xml:space="preserve">ire de p = 5%.   </w:t>
      </w:r>
    </w:p>
    <w:p w14:paraId="438D6195" w14:textId="77777777" w:rsidR="00A97EC4" w:rsidRPr="00B575D2" w:rsidRDefault="00A97EC4" w:rsidP="00A97EC4">
      <w:pPr>
        <w:ind w:firstLine="709"/>
        <w:jc w:val="both"/>
        <w:rPr>
          <w:rFonts w:ascii="Arial" w:hAnsi="Arial" w:cs="Arial"/>
          <w:bCs/>
          <w:i/>
          <w:iCs/>
        </w:rPr>
      </w:pPr>
      <w:r w:rsidRPr="00B575D2">
        <w:rPr>
          <w:rFonts w:ascii="Arial" w:hAnsi="Arial" w:cs="Arial"/>
          <w:bCs/>
          <w:i/>
          <w:iCs/>
        </w:rPr>
        <w:t>Calcule hidraulice de miscare permanenta</w:t>
      </w:r>
    </w:p>
    <w:p w14:paraId="7A9E6E3E" w14:textId="1F8778E2" w:rsidR="00A97EC4" w:rsidRPr="00B575D2" w:rsidRDefault="00A97EC4" w:rsidP="00A97EC4">
      <w:pPr>
        <w:ind w:firstLine="709"/>
        <w:jc w:val="both"/>
        <w:rPr>
          <w:rFonts w:ascii="Arial" w:hAnsi="Arial" w:cs="Arial"/>
          <w:bCs/>
        </w:rPr>
      </w:pPr>
      <w:r w:rsidRPr="00B575D2">
        <w:rPr>
          <w:rFonts w:ascii="Arial" w:hAnsi="Arial" w:cs="Arial"/>
          <w:bCs/>
        </w:rPr>
        <w:t>Calculele hidraulice s-au efectuat având la dispozitie un număr de profile transversale, 10 pentru sectiunea podului 1, 7 pentru sectiunea podului 2, 9 pentru sectiunea podului 3 si un plan de situatie scara 1 :500.</w:t>
      </w:r>
    </w:p>
    <w:p w14:paraId="2AF84479" w14:textId="2B354B5F" w:rsidR="00A97EC4" w:rsidRPr="00B575D2" w:rsidRDefault="00A97EC4" w:rsidP="00A97EC4">
      <w:pPr>
        <w:ind w:firstLine="709"/>
        <w:jc w:val="both"/>
        <w:rPr>
          <w:rFonts w:ascii="Arial" w:hAnsi="Arial" w:cs="Arial"/>
          <w:bCs/>
        </w:rPr>
      </w:pPr>
      <w:r w:rsidRPr="00B575D2">
        <w:rPr>
          <w:rFonts w:ascii="Arial" w:hAnsi="Arial" w:cs="Arial"/>
          <w:bCs/>
        </w:rPr>
        <w:lastRenderedPageBreak/>
        <w:t>Debitele de calcul sunt corespunzătoare clasei a IV a de importan</w:t>
      </w:r>
      <w:r w:rsidR="00B82174" w:rsidRPr="00B575D2">
        <w:rPr>
          <w:rFonts w:ascii="Arial" w:hAnsi="Arial" w:cs="Arial"/>
          <w:bCs/>
        </w:rPr>
        <w:t>ț</w:t>
      </w:r>
      <w:r w:rsidRPr="00B575D2">
        <w:rPr>
          <w:rFonts w:ascii="Arial" w:hAnsi="Arial" w:cs="Arial"/>
          <w:bCs/>
        </w:rPr>
        <w:t>ă (conform tabelului sus</w:t>
      </w:r>
      <w:r w:rsidR="00C742F3" w:rsidRPr="00B575D2">
        <w:rPr>
          <w:rFonts w:ascii="Arial" w:hAnsi="Arial" w:cs="Arial"/>
          <w:bCs/>
        </w:rPr>
        <w:t xml:space="preserve"> </w:t>
      </w:r>
      <w:r w:rsidRPr="00B575D2">
        <w:rPr>
          <w:rFonts w:ascii="Arial" w:hAnsi="Arial" w:cs="Arial"/>
          <w:bCs/>
        </w:rPr>
        <w:t>mentionat), iar coeficien</w:t>
      </w:r>
      <w:r w:rsidR="00B82174" w:rsidRPr="00B575D2">
        <w:rPr>
          <w:rFonts w:ascii="Arial" w:hAnsi="Arial" w:cs="Arial"/>
          <w:bCs/>
        </w:rPr>
        <w:t>ț</w:t>
      </w:r>
      <w:r w:rsidRPr="00B575D2">
        <w:rPr>
          <w:rFonts w:ascii="Arial" w:hAnsi="Arial" w:cs="Arial"/>
          <w:bCs/>
        </w:rPr>
        <w:t>ii de rugozitate lua</w:t>
      </w:r>
      <w:r w:rsidR="00B82174" w:rsidRPr="00B575D2">
        <w:rPr>
          <w:rFonts w:ascii="Arial" w:hAnsi="Arial" w:cs="Arial"/>
          <w:bCs/>
        </w:rPr>
        <w:t>ț</w:t>
      </w:r>
      <w:r w:rsidRPr="00B575D2">
        <w:rPr>
          <w:rFonts w:ascii="Arial" w:hAnsi="Arial" w:cs="Arial"/>
          <w:bCs/>
        </w:rPr>
        <w:t>i in calcul sunt de 0,035 pentru albia minora si de 0,065 pentru albia majoră.</w:t>
      </w:r>
    </w:p>
    <w:p w14:paraId="0E63289E" w14:textId="1167AADB" w:rsidR="00AD4BAA" w:rsidRPr="00B575D2" w:rsidRDefault="00A97EC4" w:rsidP="00A97EC4">
      <w:pPr>
        <w:ind w:firstLine="709"/>
        <w:jc w:val="both"/>
        <w:rPr>
          <w:rFonts w:ascii="Arial" w:hAnsi="Arial" w:cs="Arial"/>
          <w:bCs/>
        </w:rPr>
      </w:pPr>
      <w:r w:rsidRPr="00B575D2">
        <w:rPr>
          <w:rFonts w:ascii="Arial" w:hAnsi="Arial" w:cs="Arial"/>
          <w:bCs/>
        </w:rPr>
        <w:t>De mentionat ca la stabilirea regimului de niveluri pentru podul de pe paraul Slava (podul 3) s-a tinut cont de confluenta imediat in aval de pod cu paraul Cartoafelor.</w:t>
      </w:r>
    </w:p>
    <w:p w14:paraId="35CE2DA2" w14:textId="41B97EF0" w:rsidR="00AD4BAA" w:rsidRPr="00B575D2" w:rsidRDefault="00AD4BAA" w:rsidP="000D6296">
      <w:pPr>
        <w:ind w:firstLine="709"/>
        <w:jc w:val="both"/>
        <w:rPr>
          <w:rFonts w:ascii="Arial" w:hAnsi="Arial" w:cs="Arial"/>
          <w:bCs/>
        </w:rPr>
      </w:pPr>
    </w:p>
    <w:tbl>
      <w:tblPr>
        <w:tblW w:w="0" w:type="auto"/>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557"/>
        <w:gridCol w:w="1483"/>
        <w:gridCol w:w="1206"/>
        <w:gridCol w:w="3191"/>
        <w:gridCol w:w="960"/>
        <w:gridCol w:w="1235"/>
      </w:tblGrid>
      <w:tr w:rsidR="00AD4BAA" w:rsidRPr="00B575D2" w14:paraId="33BA68E0" w14:textId="77777777" w:rsidTr="00471231">
        <w:trPr>
          <w:jc w:val="center"/>
        </w:trPr>
        <w:tc>
          <w:tcPr>
            <w:tcW w:w="557" w:type="dxa"/>
            <w:tcBorders>
              <w:top w:val="double" w:sz="4" w:space="0" w:color="auto"/>
              <w:left w:val="double" w:sz="4" w:space="0" w:color="auto"/>
              <w:bottom w:val="single" w:sz="12" w:space="0" w:color="auto"/>
              <w:right w:val="single" w:sz="12" w:space="0" w:color="auto"/>
            </w:tcBorders>
            <w:vAlign w:val="center"/>
          </w:tcPr>
          <w:p w14:paraId="38644D53" w14:textId="1A79332E" w:rsidR="00AD4BAA" w:rsidRPr="00B575D2" w:rsidRDefault="00AD4BAA" w:rsidP="00BB4FF4">
            <w:pPr>
              <w:jc w:val="center"/>
              <w:rPr>
                <w:rFonts w:ascii="Arial" w:hAnsi="Arial" w:cs="Arial"/>
                <w:b/>
                <w:sz w:val="20"/>
                <w:szCs w:val="20"/>
              </w:rPr>
            </w:pPr>
            <w:r w:rsidRPr="00B575D2">
              <w:rPr>
                <w:rFonts w:ascii="Arial" w:hAnsi="Arial" w:cs="Arial"/>
                <w:b/>
                <w:sz w:val="20"/>
                <w:szCs w:val="20"/>
              </w:rPr>
              <w:t>Nr.</w:t>
            </w:r>
          </w:p>
          <w:p w14:paraId="7AF73EA4"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Crt</w:t>
            </w:r>
          </w:p>
        </w:tc>
        <w:tc>
          <w:tcPr>
            <w:tcW w:w="1483" w:type="dxa"/>
            <w:tcBorders>
              <w:top w:val="double" w:sz="4" w:space="0" w:color="auto"/>
              <w:left w:val="single" w:sz="12" w:space="0" w:color="auto"/>
              <w:bottom w:val="single" w:sz="12" w:space="0" w:color="auto"/>
              <w:right w:val="single" w:sz="12" w:space="0" w:color="auto"/>
            </w:tcBorders>
            <w:vAlign w:val="center"/>
          </w:tcPr>
          <w:p w14:paraId="7A2B2371"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Curs de apă</w:t>
            </w:r>
          </w:p>
        </w:tc>
        <w:tc>
          <w:tcPr>
            <w:tcW w:w="1206" w:type="dxa"/>
            <w:tcBorders>
              <w:top w:val="double" w:sz="4" w:space="0" w:color="auto"/>
              <w:left w:val="single" w:sz="12" w:space="0" w:color="auto"/>
              <w:bottom w:val="single" w:sz="12" w:space="0" w:color="auto"/>
              <w:right w:val="single" w:sz="12" w:space="0" w:color="auto"/>
            </w:tcBorders>
            <w:vAlign w:val="center"/>
          </w:tcPr>
          <w:p w14:paraId="63FBAEA5"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Cod cadastral</w:t>
            </w:r>
          </w:p>
        </w:tc>
        <w:tc>
          <w:tcPr>
            <w:tcW w:w="3191" w:type="dxa"/>
            <w:tcBorders>
              <w:top w:val="double" w:sz="4" w:space="0" w:color="auto"/>
              <w:left w:val="single" w:sz="12" w:space="0" w:color="auto"/>
              <w:bottom w:val="single" w:sz="12" w:space="0" w:color="auto"/>
              <w:right w:val="single" w:sz="12" w:space="0" w:color="auto"/>
            </w:tcBorders>
            <w:vAlign w:val="center"/>
          </w:tcPr>
          <w:p w14:paraId="4967CEE0" w14:textId="2B3BAE54" w:rsidR="00AD4BAA" w:rsidRPr="00B575D2" w:rsidRDefault="00AD4BAA" w:rsidP="00BB4FF4">
            <w:pPr>
              <w:jc w:val="center"/>
              <w:rPr>
                <w:rFonts w:ascii="Arial" w:hAnsi="Arial" w:cs="Arial"/>
                <w:b/>
                <w:sz w:val="20"/>
                <w:szCs w:val="20"/>
              </w:rPr>
            </w:pPr>
            <w:r w:rsidRPr="00B575D2">
              <w:rPr>
                <w:rFonts w:ascii="Arial" w:hAnsi="Arial" w:cs="Arial"/>
                <w:b/>
                <w:sz w:val="20"/>
                <w:szCs w:val="20"/>
              </w:rPr>
              <w:t>Sec</w:t>
            </w:r>
            <w:r w:rsidR="00B82174" w:rsidRPr="00B575D2">
              <w:rPr>
                <w:rFonts w:ascii="Arial" w:hAnsi="Arial" w:cs="Arial"/>
                <w:b/>
                <w:sz w:val="20"/>
                <w:szCs w:val="20"/>
              </w:rPr>
              <w:t>ț</w:t>
            </w:r>
            <w:r w:rsidRPr="00B575D2">
              <w:rPr>
                <w:rFonts w:ascii="Arial" w:hAnsi="Arial" w:cs="Arial"/>
                <w:b/>
                <w:sz w:val="20"/>
                <w:szCs w:val="20"/>
              </w:rPr>
              <w:t>iunea</w:t>
            </w:r>
          </w:p>
        </w:tc>
        <w:tc>
          <w:tcPr>
            <w:tcW w:w="960" w:type="dxa"/>
            <w:tcBorders>
              <w:top w:val="double" w:sz="4" w:space="0" w:color="auto"/>
              <w:left w:val="single" w:sz="12" w:space="0" w:color="auto"/>
              <w:bottom w:val="single" w:sz="12" w:space="0" w:color="auto"/>
              <w:right w:val="single" w:sz="12" w:space="0" w:color="auto"/>
            </w:tcBorders>
            <w:vAlign w:val="center"/>
          </w:tcPr>
          <w:p w14:paraId="2E784689"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F</w:t>
            </w:r>
          </w:p>
          <w:p w14:paraId="5736C378"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(kmp)</w:t>
            </w:r>
          </w:p>
        </w:tc>
        <w:tc>
          <w:tcPr>
            <w:tcW w:w="1235" w:type="dxa"/>
            <w:tcBorders>
              <w:top w:val="double" w:sz="4" w:space="0" w:color="auto"/>
              <w:left w:val="single" w:sz="12" w:space="0" w:color="auto"/>
              <w:bottom w:val="single" w:sz="12" w:space="0" w:color="auto"/>
              <w:right w:val="double" w:sz="4" w:space="0" w:color="auto"/>
            </w:tcBorders>
            <w:vAlign w:val="center"/>
          </w:tcPr>
          <w:p w14:paraId="6AF5BA4B"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Qmax5%</w:t>
            </w:r>
          </w:p>
          <w:p w14:paraId="6FF8B811"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(mc/s)</w:t>
            </w:r>
          </w:p>
        </w:tc>
      </w:tr>
      <w:tr w:rsidR="00AD4BAA" w:rsidRPr="00B575D2" w14:paraId="75765873" w14:textId="77777777" w:rsidTr="00471231">
        <w:trPr>
          <w:trHeight w:val="279"/>
          <w:jc w:val="center"/>
        </w:trPr>
        <w:tc>
          <w:tcPr>
            <w:tcW w:w="557" w:type="dxa"/>
            <w:tcBorders>
              <w:top w:val="single" w:sz="12" w:space="0" w:color="auto"/>
              <w:left w:val="double" w:sz="4" w:space="0" w:color="auto"/>
              <w:bottom w:val="single" w:sz="12" w:space="0" w:color="auto"/>
              <w:right w:val="single" w:sz="12" w:space="0" w:color="auto"/>
            </w:tcBorders>
          </w:tcPr>
          <w:p w14:paraId="1156273B" w14:textId="77777777" w:rsidR="00AD4BAA" w:rsidRPr="00B575D2" w:rsidRDefault="00AD4BAA" w:rsidP="00BB4FF4">
            <w:pPr>
              <w:jc w:val="center"/>
              <w:rPr>
                <w:rFonts w:ascii="Arial" w:hAnsi="Arial" w:cs="Arial"/>
                <w:sz w:val="20"/>
                <w:szCs w:val="20"/>
              </w:rPr>
            </w:pPr>
          </w:p>
          <w:p w14:paraId="312BAB58" w14:textId="77777777" w:rsidR="00AD4BAA" w:rsidRPr="00B575D2" w:rsidRDefault="00AD4BAA" w:rsidP="00BB4FF4">
            <w:pPr>
              <w:jc w:val="center"/>
              <w:rPr>
                <w:rFonts w:ascii="Arial" w:hAnsi="Arial" w:cs="Arial"/>
                <w:sz w:val="20"/>
                <w:szCs w:val="20"/>
              </w:rPr>
            </w:pPr>
            <w:r w:rsidRPr="00B575D2">
              <w:rPr>
                <w:rFonts w:ascii="Arial" w:hAnsi="Arial" w:cs="Arial"/>
                <w:sz w:val="20"/>
                <w:szCs w:val="20"/>
              </w:rPr>
              <w:t>1</w:t>
            </w:r>
          </w:p>
        </w:tc>
        <w:tc>
          <w:tcPr>
            <w:tcW w:w="1483" w:type="dxa"/>
            <w:tcBorders>
              <w:top w:val="single" w:sz="12" w:space="0" w:color="auto"/>
              <w:left w:val="single" w:sz="12" w:space="0" w:color="auto"/>
              <w:bottom w:val="single" w:sz="12" w:space="0" w:color="auto"/>
              <w:right w:val="single" w:sz="12" w:space="0" w:color="auto"/>
            </w:tcBorders>
          </w:tcPr>
          <w:p w14:paraId="3F82133B" w14:textId="77777777" w:rsidR="00AD4BAA" w:rsidRPr="00B575D2" w:rsidRDefault="00AD4BAA" w:rsidP="00BB4FF4">
            <w:pPr>
              <w:rPr>
                <w:rFonts w:ascii="Arial" w:hAnsi="Arial" w:cs="Arial"/>
                <w:sz w:val="20"/>
                <w:szCs w:val="20"/>
              </w:rPr>
            </w:pPr>
            <w:r w:rsidRPr="00B575D2">
              <w:rPr>
                <w:rFonts w:ascii="Arial" w:hAnsi="Arial" w:cs="Arial"/>
                <w:sz w:val="20"/>
                <w:szCs w:val="20"/>
              </w:rPr>
              <w:t>Paraul Ciucurova</w:t>
            </w:r>
          </w:p>
        </w:tc>
        <w:tc>
          <w:tcPr>
            <w:tcW w:w="1206" w:type="dxa"/>
            <w:tcBorders>
              <w:top w:val="single" w:sz="12" w:space="0" w:color="auto"/>
              <w:left w:val="single" w:sz="12" w:space="0" w:color="auto"/>
              <w:bottom w:val="single" w:sz="12" w:space="0" w:color="auto"/>
              <w:right w:val="single" w:sz="12" w:space="0" w:color="auto"/>
            </w:tcBorders>
          </w:tcPr>
          <w:p w14:paraId="3E3DF1E4" w14:textId="77777777" w:rsidR="00AD4BAA" w:rsidRPr="00B575D2" w:rsidRDefault="00AD4BAA" w:rsidP="00BB4FF4">
            <w:pPr>
              <w:jc w:val="center"/>
              <w:rPr>
                <w:rFonts w:ascii="Arial" w:hAnsi="Arial" w:cs="Arial"/>
                <w:b/>
                <w:sz w:val="20"/>
                <w:szCs w:val="20"/>
              </w:rPr>
            </w:pPr>
            <w:r w:rsidRPr="00B575D2">
              <w:rPr>
                <w:rFonts w:ascii="Arial" w:hAnsi="Arial" w:cs="Arial"/>
                <w:b/>
                <w:sz w:val="20"/>
                <w:szCs w:val="20"/>
              </w:rPr>
              <w:t>XV – 1.4.1</w:t>
            </w:r>
          </w:p>
          <w:p w14:paraId="6975A00D" w14:textId="77777777" w:rsidR="00AD4BAA" w:rsidRPr="00B575D2" w:rsidRDefault="00AD4BAA" w:rsidP="00BB4FF4">
            <w:pPr>
              <w:jc w:val="center"/>
              <w:rPr>
                <w:rFonts w:ascii="Arial" w:hAnsi="Arial" w:cs="Arial"/>
                <w:b/>
                <w:sz w:val="20"/>
                <w:szCs w:val="20"/>
              </w:rPr>
            </w:pPr>
          </w:p>
        </w:tc>
        <w:tc>
          <w:tcPr>
            <w:tcW w:w="3191" w:type="dxa"/>
            <w:tcBorders>
              <w:top w:val="single" w:sz="12" w:space="0" w:color="auto"/>
              <w:left w:val="single" w:sz="12" w:space="0" w:color="auto"/>
              <w:bottom w:val="single" w:sz="12" w:space="0" w:color="auto"/>
              <w:right w:val="single" w:sz="12" w:space="0" w:color="auto"/>
            </w:tcBorders>
          </w:tcPr>
          <w:p w14:paraId="2A139625" w14:textId="77777777" w:rsidR="00AD4BAA" w:rsidRPr="00B575D2" w:rsidRDefault="00AD4BAA" w:rsidP="00BB4FF4">
            <w:pPr>
              <w:rPr>
                <w:rFonts w:ascii="Arial" w:hAnsi="Arial" w:cs="Arial"/>
                <w:sz w:val="20"/>
                <w:szCs w:val="20"/>
              </w:rPr>
            </w:pPr>
            <w:r w:rsidRPr="00B575D2">
              <w:rPr>
                <w:rFonts w:ascii="Arial" w:hAnsi="Arial" w:cs="Arial"/>
                <w:sz w:val="20"/>
                <w:szCs w:val="20"/>
              </w:rPr>
              <w:t xml:space="preserve"> </w:t>
            </w:r>
            <w:r w:rsidRPr="00B575D2">
              <w:rPr>
                <w:rFonts w:ascii="Arial" w:hAnsi="Arial" w:cs="Arial"/>
                <w:b/>
                <w:sz w:val="20"/>
                <w:szCs w:val="20"/>
              </w:rPr>
              <w:t>Pod 1</w:t>
            </w:r>
            <w:r w:rsidRPr="00B575D2">
              <w:rPr>
                <w:rFonts w:ascii="Arial" w:hAnsi="Arial" w:cs="Arial"/>
                <w:sz w:val="20"/>
                <w:szCs w:val="20"/>
              </w:rPr>
              <w:t xml:space="preserve"> </w:t>
            </w:r>
          </w:p>
          <w:p w14:paraId="4C73D2DF" w14:textId="77777777" w:rsidR="00AD4BAA" w:rsidRPr="00B575D2" w:rsidRDefault="00AD4BAA" w:rsidP="00BB4FF4">
            <w:pPr>
              <w:rPr>
                <w:rFonts w:ascii="Arial" w:hAnsi="Arial" w:cs="Arial"/>
                <w:sz w:val="20"/>
                <w:szCs w:val="20"/>
              </w:rPr>
            </w:pPr>
            <w:r w:rsidRPr="00B575D2">
              <w:rPr>
                <w:rFonts w:ascii="Arial" w:hAnsi="Arial" w:cs="Arial"/>
                <w:sz w:val="20"/>
                <w:szCs w:val="20"/>
              </w:rPr>
              <w:t>(localitate Ciucurova)</w:t>
            </w:r>
          </w:p>
        </w:tc>
        <w:tc>
          <w:tcPr>
            <w:tcW w:w="960" w:type="dxa"/>
            <w:tcBorders>
              <w:top w:val="single" w:sz="12" w:space="0" w:color="auto"/>
              <w:left w:val="single" w:sz="12" w:space="0" w:color="auto"/>
              <w:bottom w:val="single" w:sz="12" w:space="0" w:color="auto"/>
              <w:right w:val="single" w:sz="12" w:space="0" w:color="auto"/>
            </w:tcBorders>
          </w:tcPr>
          <w:p w14:paraId="126D8F27" w14:textId="77777777" w:rsidR="00AD4BAA" w:rsidRPr="00B575D2" w:rsidRDefault="00AD4BAA" w:rsidP="00BB4FF4">
            <w:pPr>
              <w:jc w:val="center"/>
              <w:rPr>
                <w:rFonts w:ascii="Arial" w:hAnsi="Arial" w:cs="Arial"/>
                <w:sz w:val="20"/>
                <w:szCs w:val="20"/>
              </w:rPr>
            </w:pPr>
          </w:p>
          <w:p w14:paraId="1019925A" w14:textId="77777777" w:rsidR="00AD4BAA" w:rsidRPr="00B575D2" w:rsidRDefault="00AD4BAA" w:rsidP="00BB4FF4">
            <w:pPr>
              <w:jc w:val="center"/>
              <w:rPr>
                <w:rFonts w:ascii="Arial" w:hAnsi="Arial" w:cs="Arial"/>
                <w:sz w:val="20"/>
                <w:szCs w:val="20"/>
              </w:rPr>
            </w:pPr>
            <w:r w:rsidRPr="00B575D2">
              <w:rPr>
                <w:rFonts w:ascii="Arial" w:hAnsi="Arial" w:cs="Arial"/>
                <w:sz w:val="20"/>
                <w:szCs w:val="20"/>
              </w:rPr>
              <w:t>53,3</w:t>
            </w:r>
          </w:p>
        </w:tc>
        <w:tc>
          <w:tcPr>
            <w:tcW w:w="1235" w:type="dxa"/>
            <w:tcBorders>
              <w:top w:val="single" w:sz="12" w:space="0" w:color="auto"/>
              <w:left w:val="single" w:sz="12" w:space="0" w:color="auto"/>
              <w:bottom w:val="single" w:sz="12" w:space="0" w:color="auto"/>
              <w:right w:val="double" w:sz="4" w:space="0" w:color="auto"/>
            </w:tcBorders>
          </w:tcPr>
          <w:p w14:paraId="40104F9A" w14:textId="77777777" w:rsidR="00AD4BAA" w:rsidRPr="00B575D2" w:rsidRDefault="00AD4BAA" w:rsidP="00BB4FF4">
            <w:pPr>
              <w:jc w:val="center"/>
              <w:rPr>
                <w:rFonts w:ascii="Arial" w:hAnsi="Arial" w:cs="Arial"/>
                <w:sz w:val="20"/>
                <w:szCs w:val="20"/>
              </w:rPr>
            </w:pPr>
          </w:p>
          <w:p w14:paraId="13030227" w14:textId="59A9157C" w:rsidR="00AD4BAA" w:rsidRPr="00B575D2" w:rsidRDefault="00AD4BAA" w:rsidP="00AD4BAA">
            <w:pPr>
              <w:jc w:val="center"/>
              <w:rPr>
                <w:rFonts w:ascii="Arial" w:hAnsi="Arial" w:cs="Arial"/>
                <w:sz w:val="20"/>
                <w:szCs w:val="20"/>
              </w:rPr>
            </w:pPr>
            <w:r w:rsidRPr="00B575D2">
              <w:rPr>
                <w:rFonts w:ascii="Arial" w:hAnsi="Arial" w:cs="Arial"/>
                <w:sz w:val="20"/>
                <w:szCs w:val="20"/>
              </w:rPr>
              <w:t>97</w:t>
            </w:r>
          </w:p>
        </w:tc>
      </w:tr>
      <w:tr w:rsidR="00AD4BAA" w:rsidRPr="00B575D2" w14:paraId="47998CC0" w14:textId="77777777" w:rsidTr="00471231">
        <w:trPr>
          <w:jc w:val="center"/>
        </w:trPr>
        <w:tc>
          <w:tcPr>
            <w:tcW w:w="557" w:type="dxa"/>
            <w:tcBorders>
              <w:top w:val="single" w:sz="12" w:space="0" w:color="auto"/>
              <w:left w:val="double" w:sz="4" w:space="0" w:color="auto"/>
              <w:bottom w:val="single" w:sz="12" w:space="0" w:color="auto"/>
              <w:right w:val="single" w:sz="12" w:space="0" w:color="auto"/>
            </w:tcBorders>
          </w:tcPr>
          <w:p w14:paraId="582C1C27" w14:textId="77777777" w:rsidR="00AD4BAA" w:rsidRPr="00B575D2" w:rsidRDefault="00AD4BAA" w:rsidP="00BB4FF4">
            <w:pPr>
              <w:jc w:val="center"/>
              <w:rPr>
                <w:rFonts w:ascii="Arial" w:hAnsi="Arial" w:cs="Arial"/>
                <w:sz w:val="20"/>
                <w:szCs w:val="20"/>
              </w:rPr>
            </w:pPr>
          </w:p>
          <w:p w14:paraId="2F40DF0F" w14:textId="77777777" w:rsidR="00AD4BAA" w:rsidRPr="00B575D2" w:rsidRDefault="00AD4BAA" w:rsidP="00BB4FF4">
            <w:pPr>
              <w:jc w:val="center"/>
              <w:rPr>
                <w:rFonts w:ascii="Arial" w:hAnsi="Arial" w:cs="Arial"/>
                <w:sz w:val="20"/>
                <w:szCs w:val="20"/>
              </w:rPr>
            </w:pPr>
            <w:r w:rsidRPr="00B575D2">
              <w:rPr>
                <w:rFonts w:ascii="Arial" w:hAnsi="Arial" w:cs="Arial"/>
                <w:sz w:val="20"/>
                <w:szCs w:val="20"/>
              </w:rPr>
              <w:t>2</w:t>
            </w:r>
          </w:p>
        </w:tc>
        <w:tc>
          <w:tcPr>
            <w:tcW w:w="1483" w:type="dxa"/>
            <w:tcBorders>
              <w:top w:val="single" w:sz="12" w:space="0" w:color="auto"/>
              <w:left w:val="single" w:sz="12" w:space="0" w:color="auto"/>
              <w:bottom w:val="single" w:sz="12" w:space="0" w:color="auto"/>
              <w:right w:val="single" w:sz="12" w:space="0" w:color="auto"/>
            </w:tcBorders>
          </w:tcPr>
          <w:p w14:paraId="09C4D5A6" w14:textId="77777777" w:rsidR="00AD4BAA" w:rsidRPr="00B575D2" w:rsidRDefault="00AD4BAA" w:rsidP="00BB4FF4">
            <w:pPr>
              <w:rPr>
                <w:rFonts w:ascii="Arial" w:hAnsi="Arial" w:cs="Arial"/>
                <w:sz w:val="20"/>
                <w:szCs w:val="20"/>
              </w:rPr>
            </w:pPr>
          </w:p>
          <w:p w14:paraId="090220EB" w14:textId="4DBA93CC" w:rsidR="00AD4BAA" w:rsidRPr="00B575D2" w:rsidRDefault="00AD4BAA" w:rsidP="00BB4FF4">
            <w:pPr>
              <w:rPr>
                <w:rFonts w:ascii="Arial" w:hAnsi="Arial" w:cs="Arial"/>
                <w:sz w:val="20"/>
                <w:szCs w:val="20"/>
              </w:rPr>
            </w:pPr>
            <w:r w:rsidRPr="00B575D2">
              <w:rPr>
                <w:rFonts w:ascii="Arial" w:hAnsi="Arial" w:cs="Arial"/>
                <w:sz w:val="20"/>
                <w:szCs w:val="20"/>
              </w:rPr>
              <w:t>Paraul Ciucurova</w:t>
            </w:r>
          </w:p>
        </w:tc>
        <w:tc>
          <w:tcPr>
            <w:tcW w:w="1206" w:type="dxa"/>
            <w:tcBorders>
              <w:top w:val="single" w:sz="12" w:space="0" w:color="auto"/>
              <w:left w:val="single" w:sz="12" w:space="0" w:color="auto"/>
              <w:bottom w:val="single" w:sz="12" w:space="0" w:color="auto"/>
              <w:right w:val="single" w:sz="12" w:space="0" w:color="auto"/>
            </w:tcBorders>
          </w:tcPr>
          <w:p w14:paraId="7D8E0DF6" w14:textId="77777777" w:rsidR="00AD4BAA" w:rsidRPr="00B575D2" w:rsidRDefault="00AD4BAA" w:rsidP="00BB4FF4">
            <w:pPr>
              <w:jc w:val="center"/>
              <w:rPr>
                <w:rFonts w:ascii="Arial" w:hAnsi="Arial" w:cs="Arial"/>
                <w:b/>
                <w:sz w:val="20"/>
                <w:szCs w:val="20"/>
              </w:rPr>
            </w:pPr>
          </w:p>
          <w:p w14:paraId="1BA82380" w14:textId="639245D6" w:rsidR="00AD4BAA" w:rsidRPr="00B575D2" w:rsidRDefault="00AD4BAA" w:rsidP="00BB4FF4">
            <w:pPr>
              <w:jc w:val="center"/>
              <w:rPr>
                <w:rFonts w:ascii="Arial" w:hAnsi="Arial" w:cs="Arial"/>
                <w:b/>
                <w:sz w:val="20"/>
                <w:szCs w:val="20"/>
              </w:rPr>
            </w:pPr>
            <w:r w:rsidRPr="00B575D2">
              <w:rPr>
                <w:rFonts w:ascii="Arial" w:hAnsi="Arial" w:cs="Arial"/>
                <w:b/>
                <w:sz w:val="20"/>
                <w:szCs w:val="20"/>
              </w:rPr>
              <w:t>XV – 1.4</w:t>
            </w:r>
          </w:p>
          <w:p w14:paraId="1C669D8D" w14:textId="77777777" w:rsidR="00AD4BAA" w:rsidRPr="00B575D2" w:rsidRDefault="00AD4BAA" w:rsidP="00BB4FF4">
            <w:pPr>
              <w:jc w:val="center"/>
              <w:rPr>
                <w:rFonts w:ascii="Arial" w:hAnsi="Arial" w:cs="Arial"/>
                <w:sz w:val="20"/>
                <w:szCs w:val="20"/>
              </w:rPr>
            </w:pPr>
          </w:p>
        </w:tc>
        <w:tc>
          <w:tcPr>
            <w:tcW w:w="3191" w:type="dxa"/>
            <w:tcBorders>
              <w:top w:val="single" w:sz="12" w:space="0" w:color="auto"/>
              <w:left w:val="single" w:sz="12" w:space="0" w:color="auto"/>
              <w:bottom w:val="single" w:sz="12" w:space="0" w:color="auto"/>
              <w:right w:val="single" w:sz="12" w:space="0" w:color="auto"/>
            </w:tcBorders>
          </w:tcPr>
          <w:p w14:paraId="2CA0767F" w14:textId="77777777" w:rsidR="00AD4BAA" w:rsidRPr="00B575D2" w:rsidRDefault="00AD4BAA" w:rsidP="00BB4FF4">
            <w:pPr>
              <w:rPr>
                <w:rFonts w:ascii="Arial" w:hAnsi="Arial" w:cs="Arial"/>
                <w:sz w:val="20"/>
                <w:szCs w:val="20"/>
              </w:rPr>
            </w:pPr>
            <w:r w:rsidRPr="00B575D2">
              <w:rPr>
                <w:rFonts w:ascii="Arial" w:hAnsi="Arial" w:cs="Arial"/>
                <w:b/>
                <w:sz w:val="20"/>
                <w:szCs w:val="20"/>
              </w:rPr>
              <w:t xml:space="preserve">Pod 2 </w:t>
            </w:r>
            <w:r w:rsidRPr="00B575D2">
              <w:rPr>
                <w:rFonts w:ascii="Arial" w:hAnsi="Arial" w:cs="Arial"/>
                <w:sz w:val="20"/>
                <w:szCs w:val="20"/>
              </w:rPr>
              <w:t>– la cca. 800 m</w:t>
            </w:r>
          </w:p>
          <w:p w14:paraId="22EEA4DB" w14:textId="77777777" w:rsidR="00AD4BAA" w:rsidRPr="00B575D2" w:rsidRDefault="00AD4BAA" w:rsidP="00BB4FF4">
            <w:pPr>
              <w:rPr>
                <w:rFonts w:ascii="Arial" w:hAnsi="Arial" w:cs="Arial"/>
                <w:sz w:val="20"/>
                <w:szCs w:val="20"/>
              </w:rPr>
            </w:pPr>
            <w:r w:rsidRPr="00B575D2">
              <w:rPr>
                <w:rFonts w:ascii="Arial" w:hAnsi="Arial" w:cs="Arial"/>
                <w:sz w:val="20"/>
                <w:szCs w:val="20"/>
              </w:rPr>
              <w:t xml:space="preserve"> aval de podul 1</w:t>
            </w:r>
          </w:p>
          <w:p w14:paraId="38371A4F" w14:textId="77777777" w:rsidR="00AD4BAA" w:rsidRPr="00B575D2" w:rsidRDefault="00AD4BAA" w:rsidP="00BB4FF4">
            <w:pPr>
              <w:rPr>
                <w:rFonts w:ascii="Arial" w:hAnsi="Arial" w:cs="Arial"/>
                <w:sz w:val="20"/>
                <w:szCs w:val="20"/>
              </w:rPr>
            </w:pPr>
            <w:r w:rsidRPr="00B575D2">
              <w:rPr>
                <w:rFonts w:ascii="Arial" w:hAnsi="Arial" w:cs="Arial"/>
                <w:sz w:val="20"/>
                <w:szCs w:val="20"/>
              </w:rPr>
              <w:t>(localitate Ciucurova)</w:t>
            </w:r>
          </w:p>
        </w:tc>
        <w:tc>
          <w:tcPr>
            <w:tcW w:w="960" w:type="dxa"/>
            <w:tcBorders>
              <w:top w:val="single" w:sz="12" w:space="0" w:color="auto"/>
              <w:left w:val="single" w:sz="12" w:space="0" w:color="auto"/>
              <w:bottom w:val="single" w:sz="12" w:space="0" w:color="auto"/>
              <w:right w:val="single" w:sz="12" w:space="0" w:color="auto"/>
            </w:tcBorders>
          </w:tcPr>
          <w:p w14:paraId="34F91DBE" w14:textId="77777777" w:rsidR="00AD4BAA" w:rsidRPr="00B575D2" w:rsidRDefault="00AD4BAA" w:rsidP="00BB4FF4">
            <w:pPr>
              <w:jc w:val="center"/>
              <w:rPr>
                <w:rFonts w:ascii="Arial" w:hAnsi="Arial" w:cs="Arial"/>
                <w:sz w:val="20"/>
                <w:szCs w:val="20"/>
              </w:rPr>
            </w:pPr>
          </w:p>
          <w:p w14:paraId="414C1439" w14:textId="46AA0E03" w:rsidR="00AD4BAA" w:rsidRPr="00B575D2" w:rsidRDefault="00AD4BAA" w:rsidP="00AD4BAA">
            <w:pPr>
              <w:jc w:val="center"/>
              <w:rPr>
                <w:rFonts w:ascii="Arial" w:hAnsi="Arial" w:cs="Arial"/>
                <w:sz w:val="20"/>
                <w:szCs w:val="20"/>
              </w:rPr>
            </w:pPr>
            <w:r w:rsidRPr="00B575D2">
              <w:rPr>
                <w:rFonts w:ascii="Arial" w:hAnsi="Arial" w:cs="Arial"/>
                <w:sz w:val="20"/>
                <w:szCs w:val="20"/>
              </w:rPr>
              <w:t>54,8</w:t>
            </w:r>
          </w:p>
        </w:tc>
        <w:tc>
          <w:tcPr>
            <w:tcW w:w="1235" w:type="dxa"/>
            <w:tcBorders>
              <w:top w:val="single" w:sz="12" w:space="0" w:color="auto"/>
              <w:left w:val="single" w:sz="12" w:space="0" w:color="auto"/>
              <w:bottom w:val="single" w:sz="12" w:space="0" w:color="auto"/>
              <w:right w:val="double" w:sz="4" w:space="0" w:color="auto"/>
            </w:tcBorders>
          </w:tcPr>
          <w:p w14:paraId="1EB0AB52" w14:textId="77777777" w:rsidR="00AD4BAA" w:rsidRPr="00B575D2" w:rsidRDefault="00AD4BAA" w:rsidP="00BB4FF4">
            <w:pPr>
              <w:jc w:val="center"/>
              <w:rPr>
                <w:rFonts w:ascii="Arial" w:hAnsi="Arial" w:cs="Arial"/>
                <w:sz w:val="20"/>
                <w:szCs w:val="20"/>
              </w:rPr>
            </w:pPr>
          </w:p>
          <w:p w14:paraId="7AA92FBE" w14:textId="77777777" w:rsidR="00AD4BAA" w:rsidRPr="00B575D2" w:rsidRDefault="00AD4BAA" w:rsidP="00BB4FF4">
            <w:pPr>
              <w:jc w:val="center"/>
              <w:rPr>
                <w:rFonts w:ascii="Arial" w:hAnsi="Arial" w:cs="Arial"/>
                <w:sz w:val="20"/>
                <w:szCs w:val="20"/>
              </w:rPr>
            </w:pPr>
            <w:r w:rsidRPr="00B575D2">
              <w:rPr>
                <w:rFonts w:ascii="Arial" w:hAnsi="Arial" w:cs="Arial"/>
                <w:sz w:val="20"/>
                <w:szCs w:val="20"/>
              </w:rPr>
              <w:t>98</w:t>
            </w:r>
          </w:p>
        </w:tc>
      </w:tr>
      <w:tr w:rsidR="00AD4BAA" w:rsidRPr="00B575D2" w14:paraId="72F3B2EB" w14:textId="77777777" w:rsidTr="00471231">
        <w:trPr>
          <w:jc w:val="center"/>
        </w:trPr>
        <w:tc>
          <w:tcPr>
            <w:tcW w:w="557" w:type="dxa"/>
            <w:tcBorders>
              <w:top w:val="single" w:sz="12" w:space="0" w:color="auto"/>
              <w:left w:val="double" w:sz="4" w:space="0" w:color="auto"/>
              <w:bottom w:val="single" w:sz="12" w:space="0" w:color="auto"/>
              <w:right w:val="single" w:sz="12" w:space="0" w:color="auto"/>
            </w:tcBorders>
          </w:tcPr>
          <w:p w14:paraId="754F78BA" w14:textId="77777777" w:rsidR="00AD4BAA" w:rsidRPr="00B575D2" w:rsidRDefault="00AD4BAA" w:rsidP="00BB4FF4">
            <w:pPr>
              <w:jc w:val="center"/>
              <w:rPr>
                <w:rFonts w:ascii="Arial" w:hAnsi="Arial" w:cs="Arial"/>
                <w:sz w:val="20"/>
                <w:szCs w:val="20"/>
              </w:rPr>
            </w:pPr>
          </w:p>
          <w:p w14:paraId="2F231D64" w14:textId="5F45014B" w:rsidR="00AD4BAA" w:rsidRPr="00B575D2" w:rsidRDefault="00AD4BAA" w:rsidP="00BB4FF4">
            <w:pPr>
              <w:jc w:val="center"/>
              <w:rPr>
                <w:rFonts w:ascii="Arial" w:hAnsi="Arial" w:cs="Arial"/>
                <w:sz w:val="20"/>
                <w:szCs w:val="20"/>
              </w:rPr>
            </w:pPr>
            <w:r w:rsidRPr="00B575D2">
              <w:rPr>
                <w:rFonts w:ascii="Arial" w:hAnsi="Arial" w:cs="Arial"/>
                <w:sz w:val="20"/>
                <w:szCs w:val="20"/>
              </w:rPr>
              <w:t>3</w:t>
            </w:r>
          </w:p>
        </w:tc>
        <w:tc>
          <w:tcPr>
            <w:tcW w:w="1483" w:type="dxa"/>
            <w:tcBorders>
              <w:top w:val="single" w:sz="12" w:space="0" w:color="auto"/>
              <w:left w:val="single" w:sz="12" w:space="0" w:color="auto"/>
              <w:bottom w:val="single" w:sz="12" w:space="0" w:color="auto"/>
              <w:right w:val="single" w:sz="12" w:space="0" w:color="auto"/>
            </w:tcBorders>
          </w:tcPr>
          <w:p w14:paraId="5962955E" w14:textId="77777777" w:rsidR="00AD4BAA" w:rsidRPr="00B575D2" w:rsidRDefault="00AD4BAA" w:rsidP="00BB4FF4">
            <w:pPr>
              <w:rPr>
                <w:rFonts w:ascii="Arial" w:hAnsi="Arial" w:cs="Arial"/>
                <w:sz w:val="20"/>
                <w:szCs w:val="20"/>
              </w:rPr>
            </w:pPr>
          </w:p>
          <w:p w14:paraId="2559A40A" w14:textId="04D779A6" w:rsidR="00AD4BAA" w:rsidRPr="00B575D2" w:rsidRDefault="00AD4BAA" w:rsidP="00BB4FF4">
            <w:pPr>
              <w:rPr>
                <w:rFonts w:ascii="Arial" w:hAnsi="Arial" w:cs="Arial"/>
                <w:sz w:val="20"/>
                <w:szCs w:val="20"/>
              </w:rPr>
            </w:pPr>
            <w:r w:rsidRPr="00B575D2">
              <w:rPr>
                <w:rFonts w:ascii="Arial" w:hAnsi="Arial" w:cs="Arial"/>
                <w:sz w:val="20"/>
                <w:szCs w:val="20"/>
              </w:rPr>
              <w:t>Paraul Slava</w:t>
            </w:r>
          </w:p>
          <w:p w14:paraId="7AF6E1C8" w14:textId="77777777" w:rsidR="00AD4BAA" w:rsidRPr="00B575D2" w:rsidRDefault="00AD4BAA" w:rsidP="00BB4FF4">
            <w:pPr>
              <w:rPr>
                <w:rFonts w:ascii="Arial" w:hAnsi="Arial" w:cs="Arial"/>
                <w:sz w:val="20"/>
                <w:szCs w:val="20"/>
              </w:rPr>
            </w:pPr>
          </w:p>
        </w:tc>
        <w:tc>
          <w:tcPr>
            <w:tcW w:w="1206" w:type="dxa"/>
            <w:tcBorders>
              <w:top w:val="single" w:sz="12" w:space="0" w:color="auto"/>
              <w:left w:val="single" w:sz="12" w:space="0" w:color="auto"/>
              <w:bottom w:val="single" w:sz="12" w:space="0" w:color="auto"/>
              <w:right w:val="single" w:sz="12" w:space="0" w:color="auto"/>
            </w:tcBorders>
          </w:tcPr>
          <w:p w14:paraId="169B178A" w14:textId="77777777" w:rsidR="00AD4BAA" w:rsidRPr="00B575D2" w:rsidRDefault="00AD4BAA" w:rsidP="00BB4FF4">
            <w:pPr>
              <w:jc w:val="center"/>
              <w:rPr>
                <w:rFonts w:ascii="Arial" w:hAnsi="Arial" w:cs="Arial"/>
                <w:b/>
                <w:sz w:val="20"/>
                <w:szCs w:val="20"/>
              </w:rPr>
            </w:pPr>
          </w:p>
          <w:p w14:paraId="0665CF17" w14:textId="36091C9A" w:rsidR="00AD4BAA" w:rsidRPr="00B575D2" w:rsidRDefault="00AD4BAA" w:rsidP="00BB4FF4">
            <w:pPr>
              <w:jc w:val="center"/>
              <w:rPr>
                <w:rFonts w:ascii="Arial" w:hAnsi="Arial" w:cs="Arial"/>
                <w:b/>
                <w:sz w:val="20"/>
                <w:szCs w:val="20"/>
              </w:rPr>
            </w:pPr>
            <w:r w:rsidRPr="00B575D2">
              <w:rPr>
                <w:rFonts w:ascii="Arial" w:hAnsi="Arial" w:cs="Arial"/>
                <w:b/>
                <w:sz w:val="20"/>
                <w:szCs w:val="20"/>
              </w:rPr>
              <w:t>XV – 1.4</w:t>
            </w:r>
          </w:p>
          <w:p w14:paraId="0AC64727" w14:textId="77777777" w:rsidR="00AD4BAA" w:rsidRPr="00B575D2" w:rsidRDefault="00AD4BAA" w:rsidP="00BB4FF4">
            <w:pPr>
              <w:jc w:val="center"/>
              <w:rPr>
                <w:rFonts w:ascii="Arial" w:hAnsi="Arial" w:cs="Arial"/>
                <w:sz w:val="20"/>
                <w:szCs w:val="20"/>
              </w:rPr>
            </w:pPr>
          </w:p>
        </w:tc>
        <w:tc>
          <w:tcPr>
            <w:tcW w:w="3191" w:type="dxa"/>
            <w:tcBorders>
              <w:top w:val="single" w:sz="12" w:space="0" w:color="auto"/>
              <w:left w:val="single" w:sz="12" w:space="0" w:color="auto"/>
              <w:bottom w:val="single" w:sz="12" w:space="0" w:color="auto"/>
              <w:right w:val="single" w:sz="12" w:space="0" w:color="auto"/>
            </w:tcBorders>
          </w:tcPr>
          <w:p w14:paraId="0226EEEB" w14:textId="77777777" w:rsidR="00AD4BAA" w:rsidRPr="00B575D2" w:rsidRDefault="00AD4BAA" w:rsidP="00BB4FF4">
            <w:pPr>
              <w:rPr>
                <w:rFonts w:ascii="Arial" w:hAnsi="Arial" w:cs="Arial"/>
                <w:sz w:val="20"/>
                <w:szCs w:val="20"/>
              </w:rPr>
            </w:pPr>
            <w:r w:rsidRPr="00B575D2">
              <w:rPr>
                <w:rFonts w:ascii="Arial" w:hAnsi="Arial" w:cs="Arial"/>
                <w:b/>
                <w:sz w:val="20"/>
                <w:szCs w:val="20"/>
              </w:rPr>
              <w:t xml:space="preserve">Pod 3 </w:t>
            </w:r>
            <w:r w:rsidRPr="00B575D2">
              <w:rPr>
                <w:rFonts w:ascii="Arial" w:hAnsi="Arial" w:cs="Arial"/>
                <w:sz w:val="20"/>
                <w:szCs w:val="20"/>
              </w:rPr>
              <w:t>– amonte confl. cu valea Cartoafelor</w:t>
            </w:r>
          </w:p>
          <w:p w14:paraId="2AA86FFC" w14:textId="77777777" w:rsidR="00AD4BAA" w:rsidRPr="00B575D2" w:rsidRDefault="00AD4BAA" w:rsidP="00BB4FF4">
            <w:pPr>
              <w:rPr>
                <w:rFonts w:ascii="Arial" w:hAnsi="Arial" w:cs="Arial"/>
                <w:sz w:val="20"/>
                <w:szCs w:val="20"/>
              </w:rPr>
            </w:pPr>
            <w:r w:rsidRPr="00B575D2">
              <w:rPr>
                <w:rFonts w:ascii="Arial" w:hAnsi="Arial" w:cs="Arial"/>
                <w:sz w:val="20"/>
                <w:szCs w:val="20"/>
              </w:rPr>
              <w:t>(localitate Fantana Mare)</w:t>
            </w:r>
          </w:p>
        </w:tc>
        <w:tc>
          <w:tcPr>
            <w:tcW w:w="960" w:type="dxa"/>
            <w:tcBorders>
              <w:top w:val="single" w:sz="12" w:space="0" w:color="auto"/>
              <w:left w:val="single" w:sz="12" w:space="0" w:color="auto"/>
              <w:bottom w:val="single" w:sz="12" w:space="0" w:color="auto"/>
              <w:right w:val="single" w:sz="12" w:space="0" w:color="auto"/>
            </w:tcBorders>
          </w:tcPr>
          <w:p w14:paraId="555BC7F8" w14:textId="77777777" w:rsidR="00AD4BAA" w:rsidRPr="00B575D2" w:rsidRDefault="00AD4BAA" w:rsidP="00AD4BAA">
            <w:pPr>
              <w:jc w:val="center"/>
              <w:rPr>
                <w:rFonts w:ascii="Arial" w:hAnsi="Arial" w:cs="Arial"/>
                <w:sz w:val="20"/>
                <w:szCs w:val="20"/>
              </w:rPr>
            </w:pPr>
          </w:p>
          <w:p w14:paraId="53A56918" w14:textId="56E2C992" w:rsidR="00AD4BAA" w:rsidRPr="00B575D2" w:rsidRDefault="00AD4BAA" w:rsidP="00AD4BAA">
            <w:pPr>
              <w:jc w:val="center"/>
              <w:rPr>
                <w:rFonts w:ascii="Arial" w:hAnsi="Arial" w:cs="Arial"/>
                <w:sz w:val="20"/>
                <w:szCs w:val="20"/>
              </w:rPr>
            </w:pPr>
            <w:r w:rsidRPr="00B575D2">
              <w:rPr>
                <w:rFonts w:ascii="Arial" w:hAnsi="Arial" w:cs="Arial"/>
                <w:sz w:val="20"/>
                <w:szCs w:val="20"/>
              </w:rPr>
              <w:t>22,2</w:t>
            </w:r>
          </w:p>
        </w:tc>
        <w:tc>
          <w:tcPr>
            <w:tcW w:w="1235" w:type="dxa"/>
            <w:tcBorders>
              <w:top w:val="single" w:sz="12" w:space="0" w:color="auto"/>
              <w:left w:val="single" w:sz="12" w:space="0" w:color="auto"/>
              <w:bottom w:val="single" w:sz="12" w:space="0" w:color="auto"/>
              <w:right w:val="double" w:sz="4" w:space="0" w:color="auto"/>
            </w:tcBorders>
          </w:tcPr>
          <w:p w14:paraId="2B1AFDBA" w14:textId="77777777" w:rsidR="00AD4BAA" w:rsidRPr="00B575D2" w:rsidRDefault="00AD4BAA" w:rsidP="00BB4FF4">
            <w:pPr>
              <w:jc w:val="center"/>
              <w:rPr>
                <w:rFonts w:ascii="Arial" w:hAnsi="Arial" w:cs="Arial"/>
                <w:sz w:val="20"/>
                <w:szCs w:val="20"/>
              </w:rPr>
            </w:pPr>
          </w:p>
          <w:p w14:paraId="040FF341" w14:textId="3D135E72" w:rsidR="00AD4BAA" w:rsidRPr="00B575D2" w:rsidRDefault="00AD4BAA" w:rsidP="00BB4FF4">
            <w:pPr>
              <w:jc w:val="center"/>
              <w:rPr>
                <w:rFonts w:ascii="Arial" w:hAnsi="Arial" w:cs="Arial"/>
                <w:sz w:val="20"/>
                <w:szCs w:val="20"/>
              </w:rPr>
            </w:pPr>
            <w:r w:rsidRPr="00B575D2">
              <w:rPr>
                <w:rFonts w:ascii="Arial" w:hAnsi="Arial" w:cs="Arial"/>
                <w:sz w:val="20"/>
                <w:szCs w:val="20"/>
              </w:rPr>
              <w:t>67</w:t>
            </w:r>
          </w:p>
        </w:tc>
      </w:tr>
    </w:tbl>
    <w:p w14:paraId="044783EC" w14:textId="469CBA31" w:rsidR="00AD4BAA" w:rsidRPr="00B575D2" w:rsidRDefault="00AD4BAA" w:rsidP="000D6296">
      <w:pPr>
        <w:ind w:firstLine="709"/>
        <w:jc w:val="both"/>
        <w:rPr>
          <w:rFonts w:ascii="Arial" w:hAnsi="Arial" w:cs="Arial"/>
          <w:bCs/>
        </w:rPr>
      </w:pPr>
    </w:p>
    <w:p w14:paraId="795E30FE" w14:textId="0B351494" w:rsidR="000D6296" w:rsidRPr="00B575D2" w:rsidRDefault="000D6296" w:rsidP="000D6296">
      <w:pPr>
        <w:ind w:firstLine="709"/>
        <w:jc w:val="both"/>
        <w:rPr>
          <w:rFonts w:ascii="Arial" w:hAnsi="Arial" w:cs="Arial"/>
        </w:rPr>
      </w:pPr>
      <w:r w:rsidRPr="00B575D2">
        <w:rPr>
          <w:rFonts w:ascii="Arial" w:hAnsi="Arial" w:cs="Arial"/>
          <w:b/>
        </w:rPr>
        <w:t>Podul 1</w:t>
      </w:r>
      <w:r w:rsidRPr="00B575D2">
        <w:rPr>
          <w:rFonts w:ascii="Arial" w:hAnsi="Arial" w:cs="Arial"/>
        </w:rPr>
        <w:t xml:space="preserve"> va avea tablierul alcatuit din grinzi prefabricate cu corzi aderente cu lungimea de 12,00m, inaltimea de 52cm, normale, si vor fi 10 bucati in sectiune transversala. </w:t>
      </w:r>
    </w:p>
    <w:p w14:paraId="2D8A7829" w14:textId="77777777" w:rsidR="000D6296" w:rsidRPr="00B575D2" w:rsidRDefault="000D6296" w:rsidP="000D6296">
      <w:pPr>
        <w:ind w:firstLine="709"/>
        <w:jc w:val="both"/>
        <w:rPr>
          <w:rFonts w:ascii="Arial" w:hAnsi="Arial" w:cs="Arial"/>
        </w:rPr>
      </w:pPr>
      <w:r w:rsidRPr="00B575D2">
        <w:rPr>
          <w:rFonts w:ascii="Arial" w:hAnsi="Arial" w:cs="Arial"/>
        </w:rPr>
        <w:t>Latimea caii pe pod va fi de 6,40 m, corespunzatoare pentru un fir de circulatie si cu doua trotuare.</w:t>
      </w:r>
    </w:p>
    <w:p w14:paraId="34308859" w14:textId="77777777" w:rsidR="000D6296" w:rsidRPr="00B575D2" w:rsidRDefault="000D6296" w:rsidP="000D6296">
      <w:pPr>
        <w:ind w:firstLine="709"/>
        <w:jc w:val="both"/>
        <w:rPr>
          <w:rFonts w:ascii="Arial" w:hAnsi="Arial" w:cs="Arial"/>
        </w:rPr>
      </w:pPr>
      <w:r w:rsidRPr="00B575D2">
        <w:rPr>
          <w:rFonts w:ascii="Arial" w:hAnsi="Arial" w:cs="Arial"/>
        </w:rPr>
        <w:t>Pe pod se va prevede un parapet de siguranta a pietonilor.</w:t>
      </w:r>
    </w:p>
    <w:p w14:paraId="44EB94CD" w14:textId="77777777" w:rsidR="000D6296" w:rsidRPr="00B575D2" w:rsidRDefault="000D6296" w:rsidP="000D6296">
      <w:pPr>
        <w:ind w:firstLine="709"/>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1CB8477A" w14:textId="77777777" w:rsidR="000D6296" w:rsidRPr="00B575D2" w:rsidRDefault="000D6296" w:rsidP="000D6296">
      <w:pPr>
        <w:numPr>
          <w:ilvl w:val="0"/>
          <w:numId w:val="45"/>
        </w:numPr>
        <w:jc w:val="both"/>
        <w:rPr>
          <w:rFonts w:ascii="Arial" w:hAnsi="Arial" w:cs="Arial"/>
        </w:rPr>
      </w:pPr>
      <w:r w:rsidRPr="00B575D2">
        <w:rPr>
          <w:rFonts w:ascii="Arial" w:hAnsi="Arial" w:cs="Arial"/>
        </w:rPr>
        <w:t>7 cm nisip</w:t>
      </w:r>
    </w:p>
    <w:p w14:paraId="649AE657" w14:textId="77777777" w:rsidR="000D6296" w:rsidRPr="00B575D2" w:rsidRDefault="000D6296" w:rsidP="000D6296">
      <w:pPr>
        <w:numPr>
          <w:ilvl w:val="0"/>
          <w:numId w:val="45"/>
        </w:numPr>
        <w:jc w:val="both"/>
        <w:rPr>
          <w:rFonts w:ascii="Arial" w:hAnsi="Arial" w:cs="Arial"/>
        </w:rPr>
      </w:pPr>
      <w:r w:rsidRPr="00B575D2">
        <w:rPr>
          <w:rFonts w:ascii="Arial" w:hAnsi="Arial" w:cs="Arial"/>
        </w:rPr>
        <w:t>30 cm piatra sparta</w:t>
      </w:r>
    </w:p>
    <w:p w14:paraId="25837B56" w14:textId="77777777" w:rsidR="000D6296" w:rsidRPr="00B575D2" w:rsidRDefault="000D6296" w:rsidP="000D6296">
      <w:pPr>
        <w:numPr>
          <w:ilvl w:val="0"/>
          <w:numId w:val="45"/>
        </w:numPr>
        <w:jc w:val="both"/>
        <w:rPr>
          <w:rFonts w:ascii="Arial" w:hAnsi="Arial" w:cs="Arial"/>
        </w:rPr>
      </w:pPr>
      <w:r w:rsidRPr="00B575D2">
        <w:rPr>
          <w:rFonts w:ascii="Arial" w:hAnsi="Arial" w:cs="Arial"/>
        </w:rPr>
        <w:t>10 cm macadam ordinar.</w:t>
      </w:r>
    </w:p>
    <w:p w14:paraId="401F6304" w14:textId="77777777" w:rsidR="000D6296" w:rsidRPr="00B575D2" w:rsidRDefault="000D6296" w:rsidP="000D6296">
      <w:pPr>
        <w:ind w:firstLine="709"/>
        <w:jc w:val="both"/>
        <w:rPr>
          <w:rFonts w:ascii="Arial" w:hAnsi="Arial" w:cs="Arial"/>
        </w:rPr>
      </w:pPr>
      <w:r w:rsidRPr="00B575D2">
        <w:rPr>
          <w:rFonts w:ascii="Arial" w:hAnsi="Arial" w:cs="Arial"/>
        </w:rPr>
        <w:t xml:space="preserve">Pe perioada executiei circulatia se va face pe celelalte poduri existente. </w:t>
      </w:r>
    </w:p>
    <w:p w14:paraId="0F2662F4" w14:textId="77777777" w:rsidR="000D6296" w:rsidRPr="00B575D2" w:rsidRDefault="000D6296" w:rsidP="000D6296">
      <w:pPr>
        <w:ind w:firstLine="709"/>
        <w:jc w:val="both"/>
        <w:rPr>
          <w:rFonts w:ascii="Arial" w:hAnsi="Arial" w:cs="Arial"/>
        </w:rPr>
      </w:pPr>
    </w:p>
    <w:p w14:paraId="4EAEDD97" w14:textId="77777777" w:rsidR="000D6296" w:rsidRPr="00B575D2" w:rsidRDefault="000D6296" w:rsidP="000D6296">
      <w:pPr>
        <w:ind w:firstLine="709"/>
        <w:jc w:val="both"/>
        <w:rPr>
          <w:rFonts w:ascii="Arial" w:hAnsi="Arial" w:cs="Arial"/>
        </w:rPr>
      </w:pPr>
      <w:r w:rsidRPr="00B575D2">
        <w:rPr>
          <w:rFonts w:ascii="Arial" w:hAnsi="Arial" w:cs="Arial"/>
          <w:b/>
        </w:rPr>
        <w:t>Podul 2</w:t>
      </w:r>
      <w:r w:rsidRPr="00B575D2">
        <w:rPr>
          <w:rFonts w:ascii="Arial" w:hAnsi="Arial" w:cs="Arial"/>
        </w:rPr>
        <w:t xml:space="preserve"> va avea tablierul alcatuit din grinzi prefabricate cu corzi aderente cu lungimea de 12,00 m, inaltimea de 52 cm, normale, si vor fi 10 bucati in sectiune transversala. </w:t>
      </w:r>
    </w:p>
    <w:p w14:paraId="2577D77A" w14:textId="77777777" w:rsidR="000D6296" w:rsidRPr="00B575D2" w:rsidRDefault="000D6296" w:rsidP="000D6296">
      <w:pPr>
        <w:ind w:firstLine="709"/>
        <w:jc w:val="both"/>
        <w:rPr>
          <w:rFonts w:ascii="Arial" w:hAnsi="Arial" w:cs="Arial"/>
        </w:rPr>
      </w:pPr>
      <w:r w:rsidRPr="00B575D2">
        <w:rPr>
          <w:rFonts w:ascii="Arial" w:hAnsi="Arial" w:cs="Arial"/>
        </w:rPr>
        <w:t>Latimea caii pe pod va fi de 6,40 m, corespunzatoare pentru un fir de circulatie si cu doua trotuare.</w:t>
      </w:r>
    </w:p>
    <w:p w14:paraId="01923333" w14:textId="77777777" w:rsidR="000D6296" w:rsidRPr="00B575D2" w:rsidRDefault="000D6296" w:rsidP="000D6296">
      <w:pPr>
        <w:ind w:firstLine="709"/>
        <w:jc w:val="both"/>
        <w:rPr>
          <w:rFonts w:ascii="Arial" w:hAnsi="Arial" w:cs="Arial"/>
        </w:rPr>
      </w:pPr>
      <w:r w:rsidRPr="00B575D2">
        <w:rPr>
          <w:rFonts w:ascii="Arial" w:hAnsi="Arial" w:cs="Arial"/>
        </w:rPr>
        <w:t>Pe pod se va prevede un parapet de siguranta a pietonilor.</w:t>
      </w:r>
    </w:p>
    <w:p w14:paraId="60C2D0C4" w14:textId="77777777" w:rsidR="000D6296" w:rsidRPr="00B575D2" w:rsidRDefault="000D6296" w:rsidP="000D6296">
      <w:pPr>
        <w:ind w:firstLine="709"/>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2CCFD39C" w14:textId="77777777" w:rsidR="000D6296" w:rsidRPr="00B575D2" w:rsidRDefault="000D6296" w:rsidP="000D6296">
      <w:pPr>
        <w:numPr>
          <w:ilvl w:val="0"/>
          <w:numId w:val="45"/>
        </w:numPr>
        <w:jc w:val="both"/>
        <w:rPr>
          <w:rFonts w:ascii="Arial" w:hAnsi="Arial" w:cs="Arial"/>
        </w:rPr>
      </w:pPr>
      <w:r w:rsidRPr="00B575D2">
        <w:rPr>
          <w:rFonts w:ascii="Arial" w:hAnsi="Arial" w:cs="Arial"/>
        </w:rPr>
        <w:t>7 cm nisip</w:t>
      </w:r>
    </w:p>
    <w:p w14:paraId="3BF5D5E6" w14:textId="77777777" w:rsidR="000D6296" w:rsidRPr="00B575D2" w:rsidRDefault="000D6296" w:rsidP="000D6296">
      <w:pPr>
        <w:numPr>
          <w:ilvl w:val="0"/>
          <w:numId w:val="45"/>
        </w:numPr>
        <w:jc w:val="both"/>
        <w:rPr>
          <w:rFonts w:ascii="Arial" w:hAnsi="Arial" w:cs="Arial"/>
        </w:rPr>
      </w:pPr>
      <w:r w:rsidRPr="00B575D2">
        <w:rPr>
          <w:rFonts w:ascii="Arial" w:hAnsi="Arial" w:cs="Arial"/>
        </w:rPr>
        <w:t>30 cm piatra sparta</w:t>
      </w:r>
    </w:p>
    <w:p w14:paraId="611BA44E" w14:textId="77777777" w:rsidR="000D6296" w:rsidRPr="00B575D2" w:rsidRDefault="000D6296" w:rsidP="000D6296">
      <w:pPr>
        <w:numPr>
          <w:ilvl w:val="0"/>
          <w:numId w:val="45"/>
        </w:numPr>
        <w:jc w:val="both"/>
        <w:rPr>
          <w:rFonts w:ascii="Arial" w:hAnsi="Arial" w:cs="Arial"/>
        </w:rPr>
      </w:pPr>
      <w:r w:rsidRPr="00B575D2">
        <w:rPr>
          <w:rFonts w:ascii="Arial" w:hAnsi="Arial" w:cs="Arial"/>
        </w:rPr>
        <w:t>10 cm macadam ordinar.</w:t>
      </w:r>
    </w:p>
    <w:p w14:paraId="7C7B36AC" w14:textId="77777777" w:rsidR="000D6296" w:rsidRPr="00B575D2" w:rsidRDefault="000D6296" w:rsidP="000D6296">
      <w:pPr>
        <w:ind w:firstLine="709"/>
        <w:jc w:val="both"/>
        <w:rPr>
          <w:rFonts w:ascii="Arial" w:hAnsi="Arial" w:cs="Arial"/>
        </w:rPr>
      </w:pPr>
      <w:r w:rsidRPr="00B575D2">
        <w:rPr>
          <w:rFonts w:ascii="Arial" w:hAnsi="Arial" w:cs="Arial"/>
        </w:rPr>
        <w:t>Rampa de pe malul drept va fi racordata la ulita laterala si aceasta va fi la randul ei suprainaltata.</w:t>
      </w:r>
    </w:p>
    <w:p w14:paraId="1DED6BBB" w14:textId="77777777" w:rsidR="000D6296" w:rsidRPr="00B575D2" w:rsidRDefault="000D6296" w:rsidP="000D6296">
      <w:pPr>
        <w:ind w:firstLine="709"/>
        <w:jc w:val="both"/>
        <w:rPr>
          <w:rFonts w:ascii="Arial" w:hAnsi="Arial" w:cs="Arial"/>
        </w:rPr>
      </w:pPr>
      <w:r w:rsidRPr="00B575D2">
        <w:rPr>
          <w:rFonts w:ascii="Arial" w:hAnsi="Arial" w:cs="Arial"/>
        </w:rPr>
        <w:t xml:space="preserve">Pe perioada executiei circulatia se va face pe celelalte poduri existente. </w:t>
      </w:r>
    </w:p>
    <w:p w14:paraId="384AB987" w14:textId="77777777" w:rsidR="000D6296" w:rsidRPr="00B575D2" w:rsidRDefault="000D6296" w:rsidP="000D6296">
      <w:pPr>
        <w:ind w:firstLine="709"/>
        <w:jc w:val="both"/>
        <w:rPr>
          <w:rFonts w:ascii="Arial" w:hAnsi="Arial" w:cs="Arial"/>
        </w:rPr>
      </w:pPr>
    </w:p>
    <w:p w14:paraId="25BC4CA8" w14:textId="77777777" w:rsidR="000D6296" w:rsidRPr="00B575D2" w:rsidRDefault="000D6296" w:rsidP="000D6296">
      <w:pPr>
        <w:ind w:firstLine="709"/>
        <w:jc w:val="both"/>
        <w:rPr>
          <w:rFonts w:ascii="Arial" w:hAnsi="Arial" w:cs="Arial"/>
        </w:rPr>
      </w:pPr>
      <w:r w:rsidRPr="00B575D2">
        <w:rPr>
          <w:rFonts w:ascii="Arial" w:hAnsi="Arial" w:cs="Arial"/>
          <w:b/>
        </w:rPr>
        <w:t xml:space="preserve">Podul 3 </w:t>
      </w:r>
      <w:r w:rsidRPr="00B575D2">
        <w:rPr>
          <w:rFonts w:ascii="Arial" w:hAnsi="Arial" w:cs="Arial"/>
        </w:rPr>
        <w:t>a rezultat cu o oblicitate stanga de 40</w:t>
      </w:r>
      <w:r w:rsidRPr="00B575D2">
        <w:rPr>
          <w:rFonts w:ascii="Arial" w:hAnsi="Arial" w:cs="Arial"/>
          <w:vertAlign w:val="superscript"/>
        </w:rPr>
        <w:t>0</w:t>
      </w:r>
      <w:r w:rsidRPr="00B575D2">
        <w:rPr>
          <w:rFonts w:ascii="Arial" w:hAnsi="Arial" w:cs="Arial"/>
        </w:rPr>
        <w:t xml:space="preserve"> datorita pozitionarii foarte oblice a drumului fata de albia paraului pe care-l traverseaza. Podul va avea talblierul alcatuit din grinzi prefabricate cu corzi aderente cu lungimea de 12,00 m, inaltimea de 52 cm, oblice stanga 70</w:t>
      </w:r>
      <w:r w:rsidRPr="00B575D2">
        <w:rPr>
          <w:rFonts w:ascii="Arial" w:hAnsi="Arial" w:cs="Arial"/>
          <w:vertAlign w:val="superscript"/>
        </w:rPr>
        <w:t>0</w:t>
      </w:r>
      <w:r w:rsidRPr="00B575D2">
        <w:rPr>
          <w:rFonts w:ascii="Arial" w:hAnsi="Arial" w:cs="Arial"/>
        </w:rPr>
        <w:t xml:space="preserve">, si vor fi 10 bucati in sectiune transversala. </w:t>
      </w:r>
    </w:p>
    <w:p w14:paraId="43D58FFD" w14:textId="77777777" w:rsidR="000D6296" w:rsidRPr="00B575D2" w:rsidRDefault="000D6296" w:rsidP="000D6296">
      <w:pPr>
        <w:ind w:firstLine="709"/>
        <w:jc w:val="both"/>
        <w:rPr>
          <w:rFonts w:ascii="Arial" w:hAnsi="Arial" w:cs="Arial"/>
        </w:rPr>
      </w:pPr>
      <w:r w:rsidRPr="00B575D2">
        <w:rPr>
          <w:rFonts w:ascii="Arial" w:hAnsi="Arial" w:cs="Arial"/>
        </w:rPr>
        <w:lastRenderedPageBreak/>
        <w:t>Latimea caii pe pod va fi de 6,40 m, corespunzatoare pentru un fir de circulatie si cu doua trotuare.</w:t>
      </w:r>
    </w:p>
    <w:p w14:paraId="7301B745" w14:textId="77777777" w:rsidR="000D6296" w:rsidRPr="00B575D2" w:rsidRDefault="000D6296" w:rsidP="000D6296">
      <w:pPr>
        <w:ind w:firstLine="709"/>
        <w:jc w:val="both"/>
        <w:rPr>
          <w:rFonts w:ascii="Arial" w:hAnsi="Arial" w:cs="Arial"/>
        </w:rPr>
      </w:pPr>
      <w:r w:rsidRPr="00B575D2">
        <w:rPr>
          <w:rFonts w:ascii="Arial" w:hAnsi="Arial" w:cs="Arial"/>
        </w:rPr>
        <w:t>Pe pod se va prevede un parapet de siguranta a pietonilor.</w:t>
      </w:r>
    </w:p>
    <w:p w14:paraId="23E0D485" w14:textId="77777777" w:rsidR="000D6296" w:rsidRPr="00B575D2" w:rsidRDefault="000D6296" w:rsidP="000D6296">
      <w:pPr>
        <w:ind w:firstLine="709"/>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0345AEF0" w14:textId="77777777" w:rsidR="000D6296" w:rsidRPr="00B575D2" w:rsidRDefault="000D6296" w:rsidP="000D6296">
      <w:pPr>
        <w:numPr>
          <w:ilvl w:val="0"/>
          <w:numId w:val="45"/>
        </w:numPr>
        <w:jc w:val="both"/>
        <w:rPr>
          <w:rFonts w:ascii="Arial" w:hAnsi="Arial" w:cs="Arial"/>
        </w:rPr>
      </w:pPr>
      <w:r w:rsidRPr="00B575D2">
        <w:rPr>
          <w:rFonts w:ascii="Arial" w:hAnsi="Arial" w:cs="Arial"/>
        </w:rPr>
        <w:t>7 cm nisip</w:t>
      </w:r>
    </w:p>
    <w:p w14:paraId="2354DEA4" w14:textId="77777777" w:rsidR="000D6296" w:rsidRPr="00B575D2" w:rsidRDefault="000D6296" w:rsidP="000D6296">
      <w:pPr>
        <w:numPr>
          <w:ilvl w:val="0"/>
          <w:numId w:val="45"/>
        </w:numPr>
        <w:jc w:val="both"/>
        <w:rPr>
          <w:rFonts w:ascii="Arial" w:hAnsi="Arial" w:cs="Arial"/>
        </w:rPr>
      </w:pPr>
      <w:r w:rsidRPr="00B575D2">
        <w:rPr>
          <w:rFonts w:ascii="Arial" w:hAnsi="Arial" w:cs="Arial"/>
        </w:rPr>
        <w:t>30 cm piatra sparta</w:t>
      </w:r>
    </w:p>
    <w:p w14:paraId="09EE0EED" w14:textId="77777777" w:rsidR="000D6296" w:rsidRPr="00B575D2" w:rsidRDefault="000D6296" w:rsidP="000D6296">
      <w:pPr>
        <w:numPr>
          <w:ilvl w:val="0"/>
          <w:numId w:val="45"/>
        </w:numPr>
        <w:jc w:val="both"/>
        <w:rPr>
          <w:rFonts w:ascii="Arial" w:hAnsi="Arial" w:cs="Arial"/>
        </w:rPr>
      </w:pPr>
      <w:r w:rsidRPr="00B575D2">
        <w:rPr>
          <w:rFonts w:ascii="Arial" w:hAnsi="Arial" w:cs="Arial"/>
        </w:rPr>
        <w:t>10 cm macadam ordinar.</w:t>
      </w:r>
    </w:p>
    <w:p w14:paraId="0CBF604F" w14:textId="314866C6" w:rsidR="000D6296" w:rsidRPr="00B575D2" w:rsidRDefault="000D6296" w:rsidP="000D6296">
      <w:pPr>
        <w:ind w:firstLine="709"/>
        <w:jc w:val="both"/>
        <w:rPr>
          <w:rFonts w:ascii="Arial" w:hAnsi="Arial" w:cs="Arial"/>
        </w:rPr>
      </w:pPr>
      <w:r w:rsidRPr="00B575D2">
        <w:rPr>
          <w:rFonts w:ascii="Arial" w:hAnsi="Arial" w:cs="Arial"/>
        </w:rPr>
        <w:t>Pe perioada executiei circulatia se va face pe o varianta de circulatie si pe un podet tubular provizoriu. Varianta va fi amplasata aval de podul proiectat.</w:t>
      </w:r>
    </w:p>
    <w:p w14:paraId="419B89CE" w14:textId="77777777" w:rsidR="001746AD" w:rsidRPr="00B575D2" w:rsidRDefault="001746AD" w:rsidP="000D6296">
      <w:pPr>
        <w:ind w:firstLine="709"/>
        <w:jc w:val="both"/>
        <w:rPr>
          <w:rFonts w:ascii="Arial" w:hAnsi="Arial" w:cs="Arial"/>
        </w:rPr>
      </w:pPr>
    </w:p>
    <w:p w14:paraId="24DE71BF" w14:textId="77777777" w:rsidR="000D6296" w:rsidRPr="00B575D2" w:rsidRDefault="000D6296" w:rsidP="000D6296">
      <w:pPr>
        <w:ind w:firstLine="709"/>
        <w:jc w:val="both"/>
        <w:rPr>
          <w:rFonts w:ascii="Arial" w:hAnsi="Arial" w:cs="Arial"/>
        </w:rPr>
      </w:pPr>
      <w:r w:rsidRPr="00B575D2">
        <w:rPr>
          <w:rFonts w:ascii="Arial" w:hAnsi="Arial" w:cs="Arial"/>
          <w:b/>
          <w:u w:val="single"/>
        </w:rPr>
        <w:t>Nu se vor demola toate podurile existente in acelasi timp.</w:t>
      </w:r>
    </w:p>
    <w:p w14:paraId="1A597312" w14:textId="77777777" w:rsidR="000D6296" w:rsidRPr="00B575D2" w:rsidRDefault="000D6296" w:rsidP="007D4265">
      <w:pPr>
        <w:ind w:firstLine="709"/>
        <w:jc w:val="both"/>
        <w:rPr>
          <w:rFonts w:ascii="Arial" w:hAnsi="Arial" w:cs="Arial"/>
        </w:rPr>
      </w:pPr>
    </w:p>
    <w:p w14:paraId="58A346EB" w14:textId="7A951625" w:rsidR="008640A6" w:rsidRPr="00B575D2" w:rsidRDefault="00D77E85" w:rsidP="002B5300">
      <w:pPr>
        <w:numPr>
          <w:ilvl w:val="0"/>
          <w:numId w:val="15"/>
        </w:numPr>
        <w:tabs>
          <w:tab w:val="clear" w:pos="1080"/>
          <w:tab w:val="num" w:pos="426"/>
        </w:tabs>
        <w:ind w:left="0" w:firstLine="720"/>
        <w:jc w:val="both"/>
        <w:rPr>
          <w:rFonts w:ascii="Arial" w:hAnsi="Arial" w:cs="Arial"/>
          <w:b/>
          <w:bCs/>
          <w:i/>
          <w:spacing w:val="-2"/>
          <w:u w:val="single"/>
        </w:rPr>
      </w:pPr>
      <w:r w:rsidRPr="00B575D2">
        <w:rPr>
          <w:rFonts w:ascii="Arial" w:hAnsi="Arial" w:cs="Arial"/>
          <w:b/>
          <w:bCs/>
          <w:i/>
          <w:spacing w:val="-2"/>
          <w:u w:val="single"/>
        </w:rPr>
        <w:t>descrierea proceselor de produc</w:t>
      </w:r>
      <w:r w:rsidR="00B82174" w:rsidRPr="00B575D2">
        <w:rPr>
          <w:rFonts w:ascii="Arial" w:hAnsi="Arial" w:cs="Arial"/>
          <w:b/>
          <w:bCs/>
          <w:i/>
          <w:spacing w:val="-2"/>
          <w:u w:val="single"/>
        </w:rPr>
        <w:t>ț</w:t>
      </w:r>
      <w:r w:rsidRPr="00B575D2">
        <w:rPr>
          <w:rFonts w:ascii="Arial" w:hAnsi="Arial" w:cs="Arial"/>
          <w:b/>
          <w:bCs/>
          <w:i/>
          <w:spacing w:val="-2"/>
          <w:u w:val="single"/>
        </w:rPr>
        <w:t>ie ale proiectului propus, în func</w:t>
      </w:r>
      <w:r w:rsidR="00B82174" w:rsidRPr="00B575D2">
        <w:rPr>
          <w:rFonts w:ascii="Arial" w:hAnsi="Arial" w:cs="Arial"/>
          <w:b/>
          <w:bCs/>
          <w:i/>
          <w:spacing w:val="-2"/>
          <w:u w:val="single"/>
        </w:rPr>
        <w:t>ț</w:t>
      </w:r>
      <w:r w:rsidRPr="00B575D2">
        <w:rPr>
          <w:rFonts w:ascii="Arial" w:hAnsi="Arial" w:cs="Arial"/>
          <w:b/>
          <w:bCs/>
          <w:i/>
          <w:spacing w:val="-2"/>
          <w:u w:val="single"/>
        </w:rPr>
        <w:t>ie de specificul investi</w:t>
      </w:r>
      <w:r w:rsidR="00B82174" w:rsidRPr="00B575D2">
        <w:rPr>
          <w:rFonts w:ascii="Arial" w:hAnsi="Arial" w:cs="Arial"/>
          <w:b/>
          <w:bCs/>
          <w:i/>
          <w:spacing w:val="-2"/>
          <w:u w:val="single"/>
        </w:rPr>
        <w:t>ț</w:t>
      </w:r>
      <w:r w:rsidRPr="00B575D2">
        <w:rPr>
          <w:rFonts w:ascii="Arial" w:hAnsi="Arial" w:cs="Arial"/>
          <w:b/>
          <w:bCs/>
          <w:i/>
          <w:spacing w:val="-2"/>
          <w:u w:val="single"/>
        </w:rPr>
        <w:t xml:space="preserve">iei, produse </w:t>
      </w:r>
      <w:r w:rsidR="00B54CFB" w:rsidRPr="00B575D2">
        <w:rPr>
          <w:rFonts w:ascii="Arial" w:hAnsi="Arial" w:cs="Arial"/>
          <w:b/>
          <w:bCs/>
          <w:i/>
          <w:spacing w:val="-2"/>
          <w:u w:val="single"/>
        </w:rPr>
        <w:t>ș</w:t>
      </w:r>
      <w:r w:rsidRPr="00B575D2">
        <w:rPr>
          <w:rFonts w:ascii="Arial" w:hAnsi="Arial" w:cs="Arial"/>
          <w:b/>
          <w:bCs/>
          <w:i/>
          <w:spacing w:val="-2"/>
          <w:u w:val="single"/>
        </w:rPr>
        <w:t>i subproduse ob</w:t>
      </w:r>
      <w:r w:rsidR="00B82174" w:rsidRPr="00B575D2">
        <w:rPr>
          <w:rFonts w:ascii="Arial" w:hAnsi="Arial" w:cs="Arial"/>
          <w:b/>
          <w:bCs/>
          <w:i/>
          <w:spacing w:val="-2"/>
          <w:u w:val="single"/>
        </w:rPr>
        <w:t>ț</w:t>
      </w:r>
      <w:r w:rsidRPr="00B575D2">
        <w:rPr>
          <w:rFonts w:ascii="Arial" w:hAnsi="Arial" w:cs="Arial"/>
          <w:b/>
          <w:bCs/>
          <w:i/>
          <w:spacing w:val="-2"/>
          <w:u w:val="single"/>
        </w:rPr>
        <w:t>inute, m</w:t>
      </w:r>
      <w:r w:rsidR="007D4265" w:rsidRPr="00B575D2">
        <w:rPr>
          <w:rFonts w:ascii="Arial" w:hAnsi="Arial" w:cs="Arial"/>
          <w:b/>
          <w:bCs/>
          <w:i/>
          <w:spacing w:val="-2"/>
          <w:u w:val="single"/>
        </w:rPr>
        <w:t>ă</w:t>
      </w:r>
      <w:r w:rsidRPr="00B575D2">
        <w:rPr>
          <w:rFonts w:ascii="Arial" w:hAnsi="Arial" w:cs="Arial"/>
          <w:b/>
          <w:bCs/>
          <w:i/>
          <w:spacing w:val="-2"/>
          <w:u w:val="single"/>
        </w:rPr>
        <w:t>rimea, capacitatea.</w:t>
      </w:r>
    </w:p>
    <w:p w14:paraId="5E94EE01" w14:textId="0C124DC1" w:rsidR="00A96050" w:rsidRPr="00B575D2" w:rsidRDefault="00A96050" w:rsidP="00A96050">
      <w:pPr>
        <w:jc w:val="both"/>
        <w:rPr>
          <w:rFonts w:ascii="Arial" w:hAnsi="Arial" w:cs="Arial"/>
          <w:iCs/>
        </w:rPr>
      </w:pPr>
    </w:p>
    <w:p w14:paraId="63E82681" w14:textId="78F73567" w:rsidR="00642B95" w:rsidRPr="00B575D2" w:rsidRDefault="00642B95" w:rsidP="00642B95">
      <w:pPr>
        <w:ind w:firstLine="851"/>
        <w:jc w:val="both"/>
        <w:rPr>
          <w:rFonts w:ascii="Arial" w:hAnsi="Arial"/>
        </w:rPr>
      </w:pPr>
      <w:r w:rsidRPr="00B575D2">
        <w:rPr>
          <w:rFonts w:ascii="Arial" w:hAnsi="Arial"/>
        </w:rPr>
        <w:t xml:space="preserve">Lucrarile de refacere </w:t>
      </w:r>
      <w:r w:rsidR="001746AD" w:rsidRPr="00B575D2">
        <w:rPr>
          <w:rFonts w:ascii="Arial" w:hAnsi="Arial"/>
        </w:rPr>
        <w:t xml:space="preserve">a unui </w:t>
      </w:r>
      <w:r w:rsidRPr="00B575D2">
        <w:rPr>
          <w:rFonts w:ascii="Arial" w:hAnsi="Arial"/>
        </w:rPr>
        <w:t>pod presupune urmatoarele lucrari:</w:t>
      </w:r>
    </w:p>
    <w:p w14:paraId="5C1A21F1" w14:textId="77777777" w:rsidR="00642B95" w:rsidRPr="00B575D2" w:rsidRDefault="00642B95" w:rsidP="00642B95">
      <w:pPr>
        <w:numPr>
          <w:ilvl w:val="0"/>
          <w:numId w:val="45"/>
        </w:numPr>
        <w:jc w:val="both"/>
        <w:rPr>
          <w:rFonts w:ascii="Arial" w:hAnsi="Arial"/>
        </w:rPr>
      </w:pPr>
      <w:r w:rsidRPr="00B575D2">
        <w:rPr>
          <w:rFonts w:ascii="Arial" w:hAnsi="Arial"/>
        </w:rPr>
        <w:t>podul propriu-zis;</w:t>
      </w:r>
    </w:p>
    <w:p w14:paraId="7194F6C9" w14:textId="77777777" w:rsidR="00642B95" w:rsidRPr="00B575D2" w:rsidRDefault="00642B95" w:rsidP="00642B95">
      <w:pPr>
        <w:numPr>
          <w:ilvl w:val="0"/>
          <w:numId w:val="45"/>
        </w:numPr>
        <w:jc w:val="both"/>
        <w:rPr>
          <w:rFonts w:ascii="Arial" w:hAnsi="Arial"/>
        </w:rPr>
      </w:pPr>
      <w:r w:rsidRPr="00B575D2">
        <w:rPr>
          <w:rFonts w:ascii="Arial" w:hAnsi="Arial"/>
        </w:rPr>
        <w:t>rampele de acces la pod pe ambele maluri;</w:t>
      </w:r>
    </w:p>
    <w:p w14:paraId="7ACC6DDC" w14:textId="77777777" w:rsidR="00642B95" w:rsidRPr="00B575D2" w:rsidRDefault="00642B95" w:rsidP="00642B95">
      <w:pPr>
        <w:numPr>
          <w:ilvl w:val="0"/>
          <w:numId w:val="45"/>
        </w:numPr>
        <w:jc w:val="both"/>
        <w:rPr>
          <w:rFonts w:ascii="Arial" w:hAnsi="Arial"/>
        </w:rPr>
      </w:pPr>
      <w:r w:rsidRPr="00B575D2">
        <w:rPr>
          <w:rFonts w:ascii="Arial" w:hAnsi="Arial"/>
        </w:rPr>
        <w:t>zidurile de sprijin care marginesc rampele de acces la pod;</w:t>
      </w:r>
    </w:p>
    <w:p w14:paraId="0F9F800B" w14:textId="77777777" w:rsidR="00642B95" w:rsidRPr="00B575D2" w:rsidRDefault="00642B95" w:rsidP="00642B95">
      <w:pPr>
        <w:numPr>
          <w:ilvl w:val="0"/>
          <w:numId w:val="45"/>
        </w:numPr>
        <w:jc w:val="both"/>
        <w:rPr>
          <w:rFonts w:ascii="Arial" w:hAnsi="Arial"/>
        </w:rPr>
      </w:pPr>
      <w:r w:rsidRPr="00B575D2">
        <w:rPr>
          <w:rFonts w:ascii="Arial" w:hAnsi="Arial"/>
        </w:rPr>
        <w:t>amenajarea albiei in zona podului.</w:t>
      </w:r>
    </w:p>
    <w:p w14:paraId="05BE5473" w14:textId="77777777" w:rsidR="00BE1814" w:rsidRPr="00B575D2" w:rsidRDefault="00BE1814" w:rsidP="002B5300">
      <w:pPr>
        <w:ind w:firstLine="720"/>
        <w:jc w:val="both"/>
        <w:rPr>
          <w:rStyle w:val="tpa1"/>
        </w:rPr>
      </w:pPr>
    </w:p>
    <w:p w14:paraId="71BA6E88" w14:textId="6D8DDCB7" w:rsidR="00E10FB7" w:rsidRPr="00B575D2" w:rsidRDefault="00E10FB7" w:rsidP="002B5300">
      <w:pPr>
        <w:numPr>
          <w:ilvl w:val="0"/>
          <w:numId w:val="6"/>
        </w:numPr>
        <w:ind w:left="0" w:firstLine="720"/>
        <w:jc w:val="both"/>
        <w:rPr>
          <w:rStyle w:val="tpa1"/>
          <w:rFonts w:ascii="Arial" w:hAnsi="Arial" w:cs="Arial"/>
          <w:b/>
          <w:i/>
          <w:u w:val="single"/>
        </w:rPr>
      </w:pPr>
      <w:r w:rsidRPr="00B575D2">
        <w:rPr>
          <w:rStyle w:val="tpa1"/>
          <w:rFonts w:ascii="Arial" w:hAnsi="Arial" w:cs="Arial"/>
          <w:b/>
          <w:i/>
          <w:u w:val="single"/>
        </w:rPr>
        <w:t xml:space="preserve">materiile prime, energia </w:t>
      </w:r>
      <w:r w:rsidR="00B54CFB" w:rsidRPr="00B575D2">
        <w:rPr>
          <w:rStyle w:val="tpa1"/>
          <w:rFonts w:ascii="Arial" w:hAnsi="Arial" w:cs="Arial"/>
          <w:b/>
          <w:i/>
          <w:u w:val="single"/>
        </w:rPr>
        <w:t>ș</w:t>
      </w:r>
      <w:r w:rsidRPr="00B575D2">
        <w:rPr>
          <w:rStyle w:val="tpa1"/>
          <w:rFonts w:ascii="Arial" w:hAnsi="Arial" w:cs="Arial"/>
          <w:b/>
          <w:i/>
          <w:u w:val="single"/>
        </w:rPr>
        <w:t>i combustibilii utiliza</w:t>
      </w:r>
      <w:r w:rsidR="00B82174" w:rsidRPr="00B575D2">
        <w:rPr>
          <w:rStyle w:val="tpa1"/>
          <w:rFonts w:ascii="Arial" w:hAnsi="Arial" w:cs="Arial"/>
          <w:b/>
          <w:i/>
          <w:u w:val="single"/>
        </w:rPr>
        <w:t>ț</w:t>
      </w:r>
      <w:r w:rsidRPr="00B575D2">
        <w:rPr>
          <w:rStyle w:val="tpa1"/>
          <w:rFonts w:ascii="Arial" w:hAnsi="Arial" w:cs="Arial"/>
          <w:b/>
          <w:i/>
          <w:u w:val="single"/>
        </w:rPr>
        <w:t>i, cu modul de asigurare a acestora</w:t>
      </w:r>
    </w:p>
    <w:p w14:paraId="182F3E6F" w14:textId="5AF4372E" w:rsidR="00E264BA" w:rsidRPr="00B575D2" w:rsidRDefault="00246C71" w:rsidP="002B5300">
      <w:pPr>
        <w:tabs>
          <w:tab w:val="left" w:pos="-720"/>
        </w:tabs>
        <w:suppressAutoHyphens/>
        <w:ind w:firstLine="720"/>
        <w:jc w:val="both"/>
        <w:rPr>
          <w:rFonts w:ascii="Arial" w:hAnsi="Arial" w:cs="Arial"/>
        </w:rPr>
      </w:pPr>
      <w:r w:rsidRPr="00B575D2">
        <w:rPr>
          <w:rFonts w:ascii="Arial" w:hAnsi="Arial" w:cs="Arial"/>
        </w:rPr>
        <w:t>Pe perioada de execu</w:t>
      </w:r>
      <w:r w:rsidR="00B82174" w:rsidRPr="00B575D2">
        <w:rPr>
          <w:rFonts w:ascii="Arial" w:hAnsi="Arial" w:cs="Arial"/>
        </w:rPr>
        <w:t>ț</w:t>
      </w:r>
      <w:r w:rsidRPr="00B575D2">
        <w:rPr>
          <w:rFonts w:ascii="Arial" w:hAnsi="Arial" w:cs="Arial"/>
        </w:rPr>
        <w:t>ie se vor folosi agregate (nisip,</w:t>
      </w:r>
      <w:r w:rsidR="00D079AC" w:rsidRPr="00B575D2">
        <w:rPr>
          <w:rFonts w:ascii="Arial" w:hAnsi="Arial" w:cs="Arial"/>
        </w:rPr>
        <w:t xml:space="preserve"> piatr</w:t>
      </w:r>
      <w:r w:rsidR="007D4265" w:rsidRPr="00B575D2">
        <w:rPr>
          <w:rFonts w:ascii="Arial" w:hAnsi="Arial" w:cs="Arial"/>
        </w:rPr>
        <w:t>ă</w:t>
      </w:r>
      <w:r w:rsidR="00D079AC" w:rsidRPr="00B575D2">
        <w:rPr>
          <w:rFonts w:ascii="Arial" w:hAnsi="Arial" w:cs="Arial"/>
        </w:rPr>
        <w:t xml:space="preserve"> spart</w:t>
      </w:r>
      <w:r w:rsidR="007D4265" w:rsidRPr="00B575D2">
        <w:rPr>
          <w:rFonts w:ascii="Arial" w:hAnsi="Arial" w:cs="Arial"/>
        </w:rPr>
        <w:t>ă</w:t>
      </w:r>
      <w:r w:rsidRPr="00B575D2">
        <w:rPr>
          <w:rFonts w:ascii="Arial" w:hAnsi="Arial" w:cs="Arial"/>
        </w:rPr>
        <w:t xml:space="preserve">) </w:t>
      </w:r>
      <w:r w:rsidR="00B54CFB" w:rsidRPr="00B575D2">
        <w:rPr>
          <w:rFonts w:ascii="Arial" w:hAnsi="Arial" w:cs="Arial"/>
        </w:rPr>
        <w:t>ș</w:t>
      </w:r>
      <w:r w:rsidRPr="00B575D2">
        <w:rPr>
          <w:rFonts w:ascii="Arial" w:hAnsi="Arial" w:cs="Arial"/>
        </w:rPr>
        <w:t>i ap</w:t>
      </w:r>
      <w:r w:rsidR="007D4265" w:rsidRPr="00B575D2">
        <w:rPr>
          <w:rFonts w:ascii="Arial" w:hAnsi="Arial" w:cs="Arial"/>
        </w:rPr>
        <w:t>ă</w:t>
      </w:r>
      <w:r w:rsidRPr="00B575D2">
        <w:rPr>
          <w:rFonts w:ascii="Arial" w:hAnsi="Arial" w:cs="Arial"/>
        </w:rPr>
        <w:t xml:space="preserve"> pentru realizarea obiectelor propuse.</w:t>
      </w:r>
    </w:p>
    <w:p w14:paraId="677AF8DF" w14:textId="77777777" w:rsidR="00E10FB7" w:rsidRPr="00B575D2" w:rsidRDefault="00E10FB7" w:rsidP="002B5300">
      <w:pPr>
        <w:ind w:firstLine="720"/>
        <w:jc w:val="both"/>
        <w:rPr>
          <w:rStyle w:val="tpa1"/>
          <w:rFonts w:ascii="Arial" w:hAnsi="Arial" w:cs="Arial"/>
        </w:rPr>
      </w:pPr>
    </w:p>
    <w:p w14:paraId="73AA66F7" w14:textId="09C22684" w:rsidR="00E10FB7" w:rsidRPr="00B575D2" w:rsidRDefault="00E10FB7" w:rsidP="002B5300">
      <w:pPr>
        <w:numPr>
          <w:ilvl w:val="0"/>
          <w:numId w:val="6"/>
        </w:numPr>
        <w:ind w:left="0" w:firstLine="720"/>
        <w:jc w:val="both"/>
        <w:rPr>
          <w:rStyle w:val="tpa1"/>
          <w:rFonts w:ascii="Arial" w:hAnsi="Arial" w:cs="Arial"/>
          <w:b/>
          <w:i/>
          <w:u w:val="single"/>
        </w:rPr>
      </w:pPr>
      <w:r w:rsidRPr="00B575D2">
        <w:rPr>
          <w:rStyle w:val="tpa1"/>
          <w:rFonts w:ascii="Arial" w:hAnsi="Arial" w:cs="Arial"/>
          <w:b/>
          <w:i/>
          <w:u w:val="single"/>
        </w:rPr>
        <w:t>racordarea la re</w:t>
      </w:r>
      <w:r w:rsidR="00B82174" w:rsidRPr="00B575D2">
        <w:rPr>
          <w:rStyle w:val="tpa1"/>
          <w:rFonts w:ascii="Arial" w:hAnsi="Arial" w:cs="Arial"/>
          <w:b/>
          <w:i/>
          <w:u w:val="single"/>
        </w:rPr>
        <w:t>ț</w:t>
      </w:r>
      <w:r w:rsidRPr="00B575D2">
        <w:rPr>
          <w:rStyle w:val="tpa1"/>
          <w:rFonts w:ascii="Arial" w:hAnsi="Arial" w:cs="Arial"/>
          <w:b/>
          <w:i/>
          <w:u w:val="single"/>
        </w:rPr>
        <w:t>elele utilitare existente în zon</w:t>
      </w:r>
      <w:r w:rsidR="007D4265" w:rsidRPr="00B575D2">
        <w:rPr>
          <w:rStyle w:val="tpa1"/>
          <w:rFonts w:ascii="Arial" w:hAnsi="Arial" w:cs="Arial"/>
          <w:b/>
          <w:i/>
          <w:u w:val="single"/>
        </w:rPr>
        <w:t>ă</w:t>
      </w:r>
      <w:r w:rsidRPr="00B575D2">
        <w:rPr>
          <w:rStyle w:val="tpa1"/>
          <w:rFonts w:ascii="Arial" w:hAnsi="Arial" w:cs="Arial"/>
          <w:b/>
          <w:i/>
          <w:u w:val="single"/>
        </w:rPr>
        <w:t>;</w:t>
      </w:r>
    </w:p>
    <w:p w14:paraId="6B3CF768" w14:textId="77777777" w:rsidR="00246C71" w:rsidRPr="00B575D2" w:rsidRDefault="00246C71" w:rsidP="002B5300">
      <w:pPr>
        <w:pStyle w:val="Indentcorptext3"/>
        <w:spacing w:after="0"/>
        <w:ind w:left="0" w:firstLine="720"/>
        <w:jc w:val="both"/>
        <w:rPr>
          <w:rFonts w:ascii="Arial" w:hAnsi="Arial" w:cs="Arial"/>
          <w:sz w:val="24"/>
          <w:szCs w:val="24"/>
        </w:rPr>
      </w:pPr>
      <w:r w:rsidRPr="00B575D2">
        <w:rPr>
          <w:rFonts w:ascii="Arial" w:hAnsi="Arial" w:cs="Arial"/>
          <w:sz w:val="24"/>
          <w:szCs w:val="24"/>
        </w:rPr>
        <w:t>Nu este cazul.</w:t>
      </w:r>
    </w:p>
    <w:p w14:paraId="1CEC3D5B" w14:textId="77777777" w:rsidR="002E6616" w:rsidRPr="00B575D2" w:rsidRDefault="002E6616" w:rsidP="00D30F4D">
      <w:pPr>
        <w:pStyle w:val="Indentcorptext3"/>
        <w:spacing w:after="0" w:line="276" w:lineRule="auto"/>
        <w:ind w:left="0" w:firstLine="720"/>
        <w:jc w:val="both"/>
        <w:rPr>
          <w:rStyle w:val="tpa1"/>
        </w:rPr>
      </w:pPr>
    </w:p>
    <w:p w14:paraId="2DFA872E" w14:textId="020613B6" w:rsidR="00E10FB7" w:rsidRPr="00B575D2" w:rsidRDefault="00E10FB7" w:rsidP="002B5300">
      <w:pPr>
        <w:pStyle w:val="Indentcorptext3"/>
        <w:numPr>
          <w:ilvl w:val="0"/>
          <w:numId w:val="6"/>
        </w:numPr>
        <w:spacing w:after="0"/>
        <w:ind w:left="0" w:firstLine="720"/>
        <w:jc w:val="both"/>
        <w:rPr>
          <w:rStyle w:val="tpa1"/>
          <w:rFonts w:ascii="Arial" w:hAnsi="Arial" w:cs="Arial"/>
          <w:b/>
          <w:i/>
          <w:sz w:val="24"/>
          <w:szCs w:val="24"/>
          <w:u w:val="single"/>
        </w:rPr>
      </w:pPr>
      <w:r w:rsidRPr="00B575D2">
        <w:rPr>
          <w:rStyle w:val="tpa1"/>
          <w:rFonts w:ascii="Arial" w:hAnsi="Arial" w:cs="Arial"/>
          <w:b/>
          <w:i/>
          <w:sz w:val="24"/>
          <w:szCs w:val="24"/>
          <w:u w:val="single"/>
        </w:rPr>
        <w:t>descrierea lucr</w:t>
      </w:r>
      <w:r w:rsidR="007D4265" w:rsidRPr="00B575D2">
        <w:rPr>
          <w:rStyle w:val="tpa1"/>
          <w:rFonts w:ascii="Arial" w:hAnsi="Arial" w:cs="Arial"/>
          <w:b/>
          <w:i/>
          <w:sz w:val="24"/>
          <w:szCs w:val="24"/>
          <w:u w:val="single"/>
        </w:rPr>
        <w:t>ă</w:t>
      </w:r>
      <w:r w:rsidRPr="00B575D2">
        <w:rPr>
          <w:rStyle w:val="tpa1"/>
          <w:rFonts w:ascii="Arial" w:hAnsi="Arial" w:cs="Arial"/>
          <w:b/>
          <w:i/>
          <w:sz w:val="24"/>
          <w:szCs w:val="24"/>
          <w:u w:val="single"/>
        </w:rPr>
        <w:t>rilor de refacere a amplasamentului în zona afectat</w:t>
      </w:r>
      <w:r w:rsidR="007D4265" w:rsidRPr="00B575D2">
        <w:rPr>
          <w:rStyle w:val="tpa1"/>
          <w:rFonts w:ascii="Arial" w:hAnsi="Arial" w:cs="Arial"/>
          <w:b/>
          <w:i/>
          <w:sz w:val="24"/>
          <w:szCs w:val="24"/>
          <w:u w:val="single"/>
        </w:rPr>
        <w:t>ă</w:t>
      </w:r>
      <w:r w:rsidRPr="00B575D2">
        <w:rPr>
          <w:rStyle w:val="tpa1"/>
          <w:rFonts w:ascii="Arial" w:hAnsi="Arial" w:cs="Arial"/>
          <w:b/>
          <w:i/>
          <w:sz w:val="24"/>
          <w:szCs w:val="24"/>
          <w:u w:val="single"/>
        </w:rPr>
        <w:t xml:space="preserve"> de execu</w:t>
      </w:r>
      <w:r w:rsidR="00B82174" w:rsidRPr="00B575D2">
        <w:rPr>
          <w:rStyle w:val="tpa1"/>
          <w:rFonts w:ascii="Arial" w:hAnsi="Arial" w:cs="Arial"/>
          <w:b/>
          <w:i/>
          <w:sz w:val="24"/>
          <w:szCs w:val="24"/>
          <w:u w:val="single"/>
        </w:rPr>
        <w:t>ț</w:t>
      </w:r>
      <w:r w:rsidRPr="00B575D2">
        <w:rPr>
          <w:rStyle w:val="tpa1"/>
          <w:rFonts w:ascii="Arial" w:hAnsi="Arial" w:cs="Arial"/>
          <w:b/>
          <w:i/>
          <w:sz w:val="24"/>
          <w:szCs w:val="24"/>
          <w:u w:val="single"/>
        </w:rPr>
        <w:t>ia investi</w:t>
      </w:r>
      <w:r w:rsidR="00B82174" w:rsidRPr="00B575D2">
        <w:rPr>
          <w:rStyle w:val="tpa1"/>
          <w:rFonts w:ascii="Arial" w:hAnsi="Arial" w:cs="Arial"/>
          <w:b/>
          <w:i/>
          <w:sz w:val="24"/>
          <w:szCs w:val="24"/>
          <w:u w:val="single"/>
        </w:rPr>
        <w:t>ț</w:t>
      </w:r>
      <w:r w:rsidRPr="00B575D2">
        <w:rPr>
          <w:rStyle w:val="tpa1"/>
          <w:rFonts w:ascii="Arial" w:hAnsi="Arial" w:cs="Arial"/>
          <w:b/>
          <w:i/>
          <w:sz w:val="24"/>
          <w:szCs w:val="24"/>
          <w:u w:val="single"/>
        </w:rPr>
        <w:t>iei;</w:t>
      </w:r>
    </w:p>
    <w:p w14:paraId="7F20AF3F" w14:textId="0C959546" w:rsidR="00E10FB7" w:rsidRPr="00B575D2" w:rsidRDefault="00B54CFB" w:rsidP="002B5300">
      <w:pPr>
        <w:ind w:firstLine="720"/>
        <w:jc w:val="both"/>
        <w:rPr>
          <w:rFonts w:ascii="Arial" w:hAnsi="Arial" w:cs="Arial"/>
        </w:rPr>
      </w:pPr>
      <w:r w:rsidRPr="00B575D2">
        <w:rPr>
          <w:rFonts w:ascii="Arial" w:hAnsi="Arial" w:cs="Arial"/>
        </w:rPr>
        <w:t>Ș</w:t>
      </w:r>
      <w:r w:rsidR="00E10FB7" w:rsidRPr="00B575D2">
        <w:rPr>
          <w:rFonts w:ascii="Arial" w:hAnsi="Arial" w:cs="Arial"/>
        </w:rPr>
        <w:t>antierul, drumurile de acces si toate suprafe</w:t>
      </w:r>
      <w:r w:rsidR="00B82174" w:rsidRPr="00B575D2">
        <w:rPr>
          <w:rFonts w:ascii="Arial" w:hAnsi="Arial" w:cs="Arial"/>
        </w:rPr>
        <w:t>ț</w:t>
      </w:r>
      <w:r w:rsidR="00E10FB7" w:rsidRPr="00B575D2">
        <w:rPr>
          <w:rFonts w:ascii="Arial" w:hAnsi="Arial" w:cs="Arial"/>
        </w:rPr>
        <w:t>ele al c</w:t>
      </w:r>
      <w:r w:rsidR="007D4265" w:rsidRPr="00B575D2">
        <w:rPr>
          <w:rFonts w:ascii="Arial" w:hAnsi="Arial" w:cs="Arial"/>
        </w:rPr>
        <w:t>ă</w:t>
      </w:r>
      <w:r w:rsidR="00E10FB7" w:rsidRPr="00B575D2">
        <w:rPr>
          <w:rFonts w:ascii="Arial" w:hAnsi="Arial" w:cs="Arial"/>
        </w:rPr>
        <w:t>ror înveli</w:t>
      </w:r>
      <w:r w:rsidRPr="00B575D2">
        <w:rPr>
          <w:rFonts w:ascii="Arial" w:hAnsi="Arial" w:cs="Arial"/>
        </w:rPr>
        <w:t>ș</w:t>
      </w:r>
      <w:r w:rsidR="00E10FB7" w:rsidRPr="00B575D2">
        <w:rPr>
          <w:rFonts w:ascii="Arial" w:hAnsi="Arial" w:cs="Arial"/>
        </w:rPr>
        <w:t xml:space="preserve"> vegetal a fost afectat, vor fi renaturate adecvat si redate folosin</w:t>
      </w:r>
      <w:r w:rsidR="00B82174" w:rsidRPr="00B575D2">
        <w:rPr>
          <w:rFonts w:ascii="Arial" w:hAnsi="Arial" w:cs="Arial"/>
        </w:rPr>
        <w:t>ț</w:t>
      </w:r>
      <w:r w:rsidR="00E10FB7" w:rsidRPr="00B575D2">
        <w:rPr>
          <w:rFonts w:ascii="Arial" w:hAnsi="Arial" w:cs="Arial"/>
        </w:rPr>
        <w:t>ei lor ini</w:t>
      </w:r>
      <w:r w:rsidR="00B82174" w:rsidRPr="00B575D2">
        <w:rPr>
          <w:rFonts w:ascii="Arial" w:hAnsi="Arial" w:cs="Arial"/>
        </w:rPr>
        <w:t>ț</w:t>
      </w:r>
      <w:r w:rsidR="00E10FB7" w:rsidRPr="00B575D2">
        <w:rPr>
          <w:rFonts w:ascii="Arial" w:hAnsi="Arial" w:cs="Arial"/>
        </w:rPr>
        <w:t>iale.</w:t>
      </w:r>
    </w:p>
    <w:p w14:paraId="23F0054A" w14:textId="77777777" w:rsidR="00E10FB7" w:rsidRPr="00B575D2" w:rsidRDefault="00E10FB7" w:rsidP="002B5300">
      <w:pPr>
        <w:ind w:firstLine="720"/>
        <w:jc w:val="both"/>
        <w:rPr>
          <w:rStyle w:val="tpa1"/>
        </w:rPr>
      </w:pPr>
    </w:p>
    <w:p w14:paraId="4A07B608" w14:textId="77777777" w:rsidR="00E10FB7" w:rsidRPr="00B575D2" w:rsidRDefault="00E10FB7" w:rsidP="002B5300">
      <w:pPr>
        <w:numPr>
          <w:ilvl w:val="0"/>
          <w:numId w:val="6"/>
        </w:numPr>
        <w:ind w:left="0" w:firstLine="720"/>
        <w:jc w:val="both"/>
        <w:rPr>
          <w:rFonts w:ascii="Arial" w:hAnsi="Arial" w:cs="Arial"/>
          <w:b/>
          <w:i/>
          <w:u w:val="single"/>
        </w:rPr>
      </w:pPr>
      <w:r w:rsidRPr="00B575D2">
        <w:rPr>
          <w:rFonts w:ascii="Arial" w:hAnsi="Arial" w:cs="Arial"/>
          <w:b/>
          <w:i/>
          <w:u w:val="single"/>
        </w:rPr>
        <w:t>c</w:t>
      </w:r>
      <w:r w:rsidR="007D4265" w:rsidRPr="00B575D2">
        <w:rPr>
          <w:rFonts w:ascii="Arial" w:hAnsi="Arial" w:cs="Arial"/>
          <w:b/>
          <w:i/>
          <w:u w:val="single"/>
        </w:rPr>
        <w:t>ă</w:t>
      </w:r>
      <w:r w:rsidRPr="00B575D2">
        <w:rPr>
          <w:rFonts w:ascii="Arial" w:hAnsi="Arial" w:cs="Arial"/>
          <w:b/>
          <w:i/>
          <w:u w:val="single"/>
        </w:rPr>
        <w:t>i noi de  acces sau schimb</w:t>
      </w:r>
      <w:r w:rsidR="007D4265" w:rsidRPr="00B575D2">
        <w:rPr>
          <w:rFonts w:ascii="Arial" w:hAnsi="Arial" w:cs="Arial"/>
          <w:b/>
          <w:i/>
          <w:u w:val="single"/>
        </w:rPr>
        <w:t>ă</w:t>
      </w:r>
      <w:r w:rsidRPr="00B575D2">
        <w:rPr>
          <w:rFonts w:ascii="Arial" w:hAnsi="Arial" w:cs="Arial"/>
          <w:b/>
          <w:i/>
          <w:u w:val="single"/>
        </w:rPr>
        <w:t>ri ale celor existente</w:t>
      </w:r>
    </w:p>
    <w:p w14:paraId="24DF3C0E" w14:textId="77777777" w:rsidR="002B5300" w:rsidRPr="00B575D2" w:rsidRDefault="002E6616" w:rsidP="002B5300">
      <w:pPr>
        <w:ind w:firstLine="720"/>
        <w:jc w:val="both"/>
        <w:rPr>
          <w:rFonts w:ascii="Arial" w:hAnsi="Arial" w:cs="Arial"/>
        </w:rPr>
      </w:pPr>
      <w:r w:rsidRPr="00B575D2">
        <w:rPr>
          <w:rFonts w:ascii="Arial" w:hAnsi="Arial" w:cs="Arial"/>
        </w:rPr>
        <w:t>C</w:t>
      </w:r>
      <w:r w:rsidR="007D4265" w:rsidRPr="00B575D2">
        <w:rPr>
          <w:rFonts w:ascii="Arial" w:hAnsi="Arial" w:cs="Arial"/>
        </w:rPr>
        <w:t>ă</w:t>
      </w:r>
      <w:r w:rsidRPr="00B575D2">
        <w:rPr>
          <w:rFonts w:ascii="Arial" w:hAnsi="Arial" w:cs="Arial"/>
        </w:rPr>
        <w:t xml:space="preserve">ile de acces vor fi cele existente. </w:t>
      </w:r>
    </w:p>
    <w:p w14:paraId="230FB530" w14:textId="77777777" w:rsidR="002E6616" w:rsidRPr="00B575D2" w:rsidRDefault="002E6616" w:rsidP="002B5300">
      <w:pPr>
        <w:ind w:firstLine="720"/>
        <w:jc w:val="both"/>
        <w:rPr>
          <w:rFonts w:ascii="Arial" w:hAnsi="Arial" w:cs="Arial"/>
        </w:rPr>
      </w:pPr>
      <w:r w:rsidRPr="00B575D2">
        <w:rPr>
          <w:rFonts w:ascii="Arial" w:hAnsi="Arial" w:cs="Arial"/>
        </w:rPr>
        <w:t>Proiectul nu prevede realizarea de c</w:t>
      </w:r>
      <w:r w:rsidR="007D4265" w:rsidRPr="00B575D2">
        <w:rPr>
          <w:rFonts w:ascii="Arial" w:hAnsi="Arial" w:cs="Arial"/>
        </w:rPr>
        <w:t>ă</w:t>
      </w:r>
      <w:r w:rsidRPr="00B575D2">
        <w:rPr>
          <w:rFonts w:ascii="Arial" w:hAnsi="Arial" w:cs="Arial"/>
        </w:rPr>
        <w:t>i noi de acces.</w:t>
      </w:r>
    </w:p>
    <w:p w14:paraId="2CA6AC95" w14:textId="77777777" w:rsidR="00336C96" w:rsidRPr="00B575D2" w:rsidRDefault="00336C96" w:rsidP="002B5300">
      <w:pPr>
        <w:ind w:firstLine="720"/>
        <w:jc w:val="both"/>
        <w:rPr>
          <w:rStyle w:val="tpa1"/>
        </w:rPr>
      </w:pPr>
    </w:p>
    <w:p w14:paraId="1137A82C" w14:textId="6253DEBD" w:rsidR="00E10FB7" w:rsidRPr="00B575D2" w:rsidRDefault="00E10FB7" w:rsidP="002B5300">
      <w:pPr>
        <w:numPr>
          <w:ilvl w:val="0"/>
          <w:numId w:val="6"/>
        </w:numPr>
        <w:ind w:left="0" w:firstLine="720"/>
        <w:jc w:val="both"/>
        <w:rPr>
          <w:rFonts w:ascii="Arial" w:hAnsi="Arial" w:cs="Arial"/>
          <w:b/>
          <w:i/>
          <w:u w:val="single"/>
        </w:rPr>
      </w:pPr>
      <w:r w:rsidRPr="00B575D2">
        <w:rPr>
          <w:rFonts w:ascii="Arial" w:hAnsi="Arial" w:cs="Arial"/>
          <w:b/>
          <w:i/>
          <w:u w:val="single"/>
        </w:rPr>
        <w:t>resursele naturale folosite în construc</w:t>
      </w:r>
      <w:r w:rsidR="00B82174" w:rsidRPr="00B575D2">
        <w:rPr>
          <w:rFonts w:ascii="Arial" w:hAnsi="Arial" w:cs="Arial"/>
          <w:b/>
          <w:i/>
          <w:u w:val="single"/>
        </w:rPr>
        <w:t>ț</w:t>
      </w:r>
      <w:r w:rsidRPr="00B575D2">
        <w:rPr>
          <w:rFonts w:ascii="Arial" w:hAnsi="Arial" w:cs="Arial"/>
          <w:b/>
          <w:i/>
          <w:u w:val="single"/>
        </w:rPr>
        <w:t xml:space="preserve">ie </w:t>
      </w:r>
      <w:r w:rsidR="00B54CFB" w:rsidRPr="00B575D2">
        <w:rPr>
          <w:rFonts w:ascii="Arial" w:hAnsi="Arial" w:cs="Arial"/>
          <w:b/>
          <w:i/>
          <w:u w:val="single"/>
        </w:rPr>
        <w:t>ș</w:t>
      </w:r>
      <w:r w:rsidRPr="00B575D2">
        <w:rPr>
          <w:rFonts w:ascii="Arial" w:hAnsi="Arial" w:cs="Arial"/>
          <w:b/>
          <w:i/>
          <w:u w:val="single"/>
        </w:rPr>
        <w:t>i func</w:t>
      </w:r>
      <w:r w:rsidR="00B82174" w:rsidRPr="00B575D2">
        <w:rPr>
          <w:rFonts w:ascii="Arial" w:hAnsi="Arial" w:cs="Arial"/>
          <w:b/>
          <w:i/>
          <w:u w:val="single"/>
        </w:rPr>
        <w:t>ț</w:t>
      </w:r>
      <w:r w:rsidRPr="00B575D2">
        <w:rPr>
          <w:rFonts w:ascii="Arial" w:hAnsi="Arial" w:cs="Arial"/>
          <w:b/>
          <w:i/>
          <w:u w:val="single"/>
        </w:rPr>
        <w:t>ionare</w:t>
      </w:r>
    </w:p>
    <w:p w14:paraId="1F3B63DF" w14:textId="7BF35696" w:rsidR="00E10FB7" w:rsidRPr="00B575D2" w:rsidRDefault="00E10FB7" w:rsidP="002B5300">
      <w:pPr>
        <w:ind w:firstLine="720"/>
        <w:jc w:val="both"/>
        <w:rPr>
          <w:rFonts w:ascii="Arial" w:hAnsi="Arial" w:cs="Arial"/>
        </w:rPr>
      </w:pPr>
      <w:r w:rsidRPr="00B575D2">
        <w:rPr>
          <w:rFonts w:ascii="Arial" w:hAnsi="Arial" w:cs="Arial"/>
        </w:rPr>
        <w:t>In perioada de execu</w:t>
      </w:r>
      <w:r w:rsidR="00B82174" w:rsidRPr="00B575D2">
        <w:rPr>
          <w:rFonts w:ascii="Arial" w:hAnsi="Arial" w:cs="Arial"/>
        </w:rPr>
        <w:t>ț</w:t>
      </w:r>
      <w:r w:rsidRPr="00B575D2">
        <w:rPr>
          <w:rFonts w:ascii="Arial" w:hAnsi="Arial" w:cs="Arial"/>
        </w:rPr>
        <w:t xml:space="preserve">ie se vor folosi agregate </w:t>
      </w:r>
      <w:r w:rsidR="00E264BA" w:rsidRPr="00B575D2">
        <w:rPr>
          <w:rFonts w:ascii="Arial" w:hAnsi="Arial" w:cs="Arial"/>
        </w:rPr>
        <w:t>(nisip, pietri</w:t>
      </w:r>
      <w:r w:rsidR="00B54CFB" w:rsidRPr="00B575D2">
        <w:rPr>
          <w:rFonts w:ascii="Arial" w:hAnsi="Arial" w:cs="Arial"/>
        </w:rPr>
        <w:t>ș</w:t>
      </w:r>
      <w:r w:rsidR="00E264BA" w:rsidRPr="00B575D2">
        <w:rPr>
          <w:rFonts w:ascii="Arial" w:hAnsi="Arial" w:cs="Arial"/>
        </w:rPr>
        <w:t xml:space="preserve">) </w:t>
      </w:r>
      <w:r w:rsidR="00B54CFB" w:rsidRPr="00B575D2">
        <w:rPr>
          <w:rFonts w:ascii="Arial" w:hAnsi="Arial" w:cs="Arial"/>
        </w:rPr>
        <w:t>ș</w:t>
      </w:r>
      <w:r w:rsidRPr="00B575D2">
        <w:rPr>
          <w:rFonts w:ascii="Arial" w:hAnsi="Arial" w:cs="Arial"/>
        </w:rPr>
        <w:t>i ap</w:t>
      </w:r>
      <w:r w:rsidR="007D4265" w:rsidRPr="00B575D2">
        <w:rPr>
          <w:rFonts w:ascii="Arial" w:hAnsi="Arial" w:cs="Arial"/>
        </w:rPr>
        <w:t>ă</w:t>
      </w:r>
      <w:r w:rsidRPr="00B575D2">
        <w:rPr>
          <w:rFonts w:ascii="Arial" w:hAnsi="Arial" w:cs="Arial"/>
        </w:rPr>
        <w:t xml:space="preserve"> pentru realizarea obiectelor propuse.</w:t>
      </w:r>
    </w:p>
    <w:p w14:paraId="44732B37" w14:textId="77777777" w:rsidR="00246C71" w:rsidRPr="00B575D2" w:rsidRDefault="00246C71" w:rsidP="002B5300">
      <w:pPr>
        <w:ind w:firstLine="720"/>
        <w:jc w:val="both"/>
        <w:rPr>
          <w:rFonts w:ascii="Arial" w:hAnsi="Arial" w:cs="Arial"/>
        </w:rPr>
      </w:pPr>
    </w:p>
    <w:p w14:paraId="114DC895" w14:textId="1564AA68" w:rsidR="00315BEB" w:rsidRPr="00B575D2" w:rsidRDefault="00A91FCC" w:rsidP="002B5300">
      <w:pPr>
        <w:numPr>
          <w:ilvl w:val="0"/>
          <w:numId w:val="6"/>
        </w:numPr>
        <w:ind w:left="0" w:firstLine="720"/>
        <w:jc w:val="both"/>
        <w:rPr>
          <w:rFonts w:ascii="Arial" w:hAnsi="Arial" w:cs="Arial"/>
          <w:b/>
          <w:i/>
          <w:u w:val="single"/>
        </w:rPr>
      </w:pPr>
      <w:r w:rsidRPr="00B575D2">
        <w:rPr>
          <w:rFonts w:ascii="Arial" w:hAnsi="Arial" w:cs="Arial"/>
          <w:b/>
          <w:i/>
          <w:u w:val="single"/>
        </w:rPr>
        <w:t>metode folosite în construc</w:t>
      </w:r>
      <w:r w:rsidR="00B82174" w:rsidRPr="00B575D2">
        <w:rPr>
          <w:rFonts w:ascii="Arial" w:hAnsi="Arial" w:cs="Arial"/>
          <w:b/>
          <w:i/>
          <w:u w:val="single"/>
        </w:rPr>
        <w:t>ț</w:t>
      </w:r>
      <w:r w:rsidRPr="00B575D2">
        <w:rPr>
          <w:rFonts w:ascii="Arial" w:hAnsi="Arial" w:cs="Arial"/>
          <w:b/>
          <w:i/>
          <w:u w:val="single"/>
        </w:rPr>
        <w:t>ie/demolare</w:t>
      </w:r>
    </w:p>
    <w:p w14:paraId="7014A94F" w14:textId="77777777" w:rsidR="00246C71" w:rsidRPr="00B575D2" w:rsidRDefault="00246C71" w:rsidP="002B5300">
      <w:pPr>
        <w:numPr>
          <w:ilvl w:val="0"/>
          <w:numId w:val="6"/>
        </w:numPr>
        <w:ind w:left="0" w:firstLine="720"/>
        <w:jc w:val="both"/>
        <w:rPr>
          <w:rFonts w:ascii="Arial" w:hAnsi="Arial" w:cs="Arial"/>
          <w:i/>
          <w:u w:val="single"/>
        </w:rPr>
      </w:pPr>
      <w:r w:rsidRPr="00B575D2">
        <w:rPr>
          <w:rFonts w:ascii="Arial" w:hAnsi="Arial" w:cs="Arial"/>
        </w:rPr>
        <w:t xml:space="preserve">Realizarea terasamentelor. </w:t>
      </w:r>
    </w:p>
    <w:p w14:paraId="6FDD9550" w14:textId="50B69923" w:rsidR="00B575D2" w:rsidRDefault="00246C71" w:rsidP="002B5300">
      <w:pPr>
        <w:numPr>
          <w:ilvl w:val="0"/>
          <w:numId w:val="6"/>
        </w:numPr>
        <w:tabs>
          <w:tab w:val="left" w:pos="-720"/>
        </w:tabs>
        <w:suppressAutoHyphens/>
        <w:ind w:left="0" w:firstLine="720"/>
        <w:jc w:val="both"/>
        <w:rPr>
          <w:rFonts w:ascii="Arial" w:hAnsi="Arial" w:cs="Arial"/>
        </w:rPr>
      </w:pPr>
      <w:r w:rsidRPr="00B575D2">
        <w:rPr>
          <w:rFonts w:ascii="Arial" w:hAnsi="Arial" w:cs="Arial"/>
        </w:rPr>
        <w:t xml:space="preserve">Realizare </w:t>
      </w:r>
      <w:r w:rsidR="00D06D3A" w:rsidRPr="00B575D2">
        <w:rPr>
          <w:rFonts w:ascii="Arial" w:hAnsi="Arial" w:cs="Arial"/>
        </w:rPr>
        <w:t>lucr</w:t>
      </w:r>
      <w:r w:rsidR="007D4265" w:rsidRPr="00B575D2">
        <w:rPr>
          <w:rFonts w:ascii="Arial" w:hAnsi="Arial" w:cs="Arial"/>
        </w:rPr>
        <w:t>ă</w:t>
      </w:r>
      <w:r w:rsidR="00D06D3A" w:rsidRPr="00B575D2">
        <w:rPr>
          <w:rFonts w:ascii="Arial" w:hAnsi="Arial" w:cs="Arial"/>
        </w:rPr>
        <w:t>ri</w:t>
      </w:r>
      <w:r w:rsidRPr="00B575D2">
        <w:rPr>
          <w:rFonts w:ascii="Arial" w:hAnsi="Arial" w:cs="Arial"/>
        </w:rPr>
        <w:t>lor de funda</w:t>
      </w:r>
      <w:r w:rsidR="00B82174" w:rsidRPr="00B575D2">
        <w:rPr>
          <w:rFonts w:ascii="Arial" w:hAnsi="Arial" w:cs="Arial"/>
        </w:rPr>
        <w:t>ț</w:t>
      </w:r>
      <w:r w:rsidRPr="00B575D2">
        <w:rPr>
          <w:rFonts w:ascii="Arial" w:hAnsi="Arial" w:cs="Arial"/>
        </w:rPr>
        <w:t>ie</w:t>
      </w:r>
      <w:r w:rsidR="00B575D2">
        <w:rPr>
          <w:rFonts w:ascii="Arial" w:hAnsi="Arial" w:cs="Arial"/>
        </w:rPr>
        <w:t>;</w:t>
      </w:r>
    </w:p>
    <w:p w14:paraId="63B029D8" w14:textId="4341DC8B" w:rsidR="00246C71" w:rsidRPr="00B575D2" w:rsidRDefault="00B575D2" w:rsidP="002B5300">
      <w:pPr>
        <w:numPr>
          <w:ilvl w:val="0"/>
          <w:numId w:val="6"/>
        </w:numPr>
        <w:tabs>
          <w:tab w:val="left" w:pos="-720"/>
        </w:tabs>
        <w:suppressAutoHyphens/>
        <w:ind w:left="0" w:firstLine="720"/>
        <w:jc w:val="both"/>
        <w:rPr>
          <w:rFonts w:ascii="Arial" w:hAnsi="Arial" w:cs="Arial"/>
        </w:rPr>
      </w:pPr>
      <w:r>
        <w:rPr>
          <w:rFonts w:ascii="Arial" w:hAnsi="Arial" w:cs="Arial"/>
        </w:rPr>
        <w:t>Realizare pod;</w:t>
      </w:r>
      <w:r w:rsidR="00246C71" w:rsidRPr="00B575D2">
        <w:rPr>
          <w:rFonts w:ascii="Arial" w:hAnsi="Arial" w:cs="Arial"/>
        </w:rPr>
        <w:t xml:space="preserve"> </w:t>
      </w:r>
    </w:p>
    <w:p w14:paraId="220C42EE" w14:textId="77777777" w:rsidR="00B575D2" w:rsidRPr="00B575D2" w:rsidRDefault="00B575D2" w:rsidP="00B575D2">
      <w:pPr>
        <w:numPr>
          <w:ilvl w:val="0"/>
          <w:numId w:val="6"/>
        </w:numPr>
        <w:jc w:val="both"/>
        <w:rPr>
          <w:rFonts w:ascii="Arial" w:hAnsi="Arial"/>
        </w:rPr>
      </w:pPr>
      <w:r w:rsidRPr="00B575D2">
        <w:rPr>
          <w:rFonts w:ascii="Arial" w:hAnsi="Arial"/>
        </w:rPr>
        <w:t>rampele de acces la pod pe ambele maluri;</w:t>
      </w:r>
    </w:p>
    <w:p w14:paraId="4B7058B0" w14:textId="77777777" w:rsidR="00B575D2" w:rsidRPr="00B575D2" w:rsidRDefault="00B575D2" w:rsidP="00B575D2">
      <w:pPr>
        <w:numPr>
          <w:ilvl w:val="0"/>
          <w:numId w:val="6"/>
        </w:numPr>
        <w:jc w:val="both"/>
        <w:rPr>
          <w:rFonts w:ascii="Arial" w:hAnsi="Arial"/>
        </w:rPr>
      </w:pPr>
      <w:r w:rsidRPr="00B575D2">
        <w:rPr>
          <w:rFonts w:ascii="Arial" w:hAnsi="Arial"/>
        </w:rPr>
        <w:t>zidurile de sprijin care marginesc rampele de acces la pod;</w:t>
      </w:r>
    </w:p>
    <w:p w14:paraId="30072291" w14:textId="77777777" w:rsidR="00B575D2" w:rsidRPr="00B575D2" w:rsidRDefault="00B575D2" w:rsidP="00B575D2">
      <w:pPr>
        <w:numPr>
          <w:ilvl w:val="0"/>
          <w:numId w:val="6"/>
        </w:numPr>
        <w:jc w:val="both"/>
        <w:rPr>
          <w:rFonts w:ascii="Arial" w:hAnsi="Arial"/>
        </w:rPr>
      </w:pPr>
      <w:r w:rsidRPr="00B575D2">
        <w:rPr>
          <w:rFonts w:ascii="Arial" w:hAnsi="Arial"/>
        </w:rPr>
        <w:lastRenderedPageBreak/>
        <w:t>amenajarea albiei in zona podului.</w:t>
      </w:r>
    </w:p>
    <w:p w14:paraId="330C9414" w14:textId="77777777" w:rsidR="00246C71" w:rsidRPr="00B575D2" w:rsidRDefault="00246C71" w:rsidP="002B5300">
      <w:pPr>
        <w:ind w:firstLine="720"/>
        <w:jc w:val="both"/>
        <w:rPr>
          <w:rFonts w:ascii="Arial" w:hAnsi="Arial" w:cs="Arial"/>
        </w:rPr>
      </w:pPr>
    </w:p>
    <w:p w14:paraId="0499928B" w14:textId="0C014E6A" w:rsidR="00A91FCC" w:rsidRPr="00B575D2" w:rsidRDefault="006060DD" w:rsidP="002B5300">
      <w:pPr>
        <w:numPr>
          <w:ilvl w:val="0"/>
          <w:numId w:val="6"/>
        </w:numPr>
        <w:ind w:left="0" w:firstLine="720"/>
        <w:jc w:val="both"/>
        <w:rPr>
          <w:rFonts w:ascii="Arial" w:hAnsi="Arial" w:cs="Arial"/>
          <w:b/>
          <w:i/>
          <w:u w:val="single"/>
        </w:rPr>
      </w:pPr>
      <w:r w:rsidRPr="00B575D2">
        <w:rPr>
          <w:rFonts w:ascii="Arial" w:hAnsi="Arial" w:cs="Arial"/>
          <w:b/>
          <w:i/>
          <w:u w:val="single"/>
        </w:rPr>
        <w:t>planul de execu</w:t>
      </w:r>
      <w:r w:rsidR="00B82174" w:rsidRPr="00B575D2">
        <w:rPr>
          <w:rFonts w:ascii="Arial" w:hAnsi="Arial" w:cs="Arial"/>
          <w:b/>
          <w:i/>
          <w:u w:val="single"/>
        </w:rPr>
        <w:t>ț</w:t>
      </w:r>
      <w:r w:rsidRPr="00B575D2">
        <w:rPr>
          <w:rFonts w:ascii="Arial" w:hAnsi="Arial" w:cs="Arial"/>
          <w:b/>
          <w:i/>
          <w:u w:val="single"/>
        </w:rPr>
        <w:t>ie, cuprinzând faza de construc</w:t>
      </w:r>
      <w:r w:rsidR="00B82174" w:rsidRPr="00B575D2">
        <w:rPr>
          <w:rFonts w:ascii="Arial" w:hAnsi="Arial" w:cs="Arial"/>
          <w:b/>
          <w:i/>
          <w:u w:val="single"/>
        </w:rPr>
        <w:t>ț</w:t>
      </w:r>
      <w:r w:rsidRPr="00B575D2">
        <w:rPr>
          <w:rFonts w:ascii="Arial" w:hAnsi="Arial" w:cs="Arial"/>
          <w:b/>
          <w:i/>
          <w:u w:val="single"/>
        </w:rPr>
        <w:t>ie, punerea în func</w:t>
      </w:r>
      <w:r w:rsidR="00B82174" w:rsidRPr="00B575D2">
        <w:rPr>
          <w:rFonts w:ascii="Arial" w:hAnsi="Arial" w:cs="Arial"/>
          <w:b/>
          <w:i/>
          <w:u w:val="single"/>
        </w:rPr>
        <w:t>ț</w:t>
      </w:r>
      <w:r w:rsidRPr="00B575D2">
        <w:rPr>
          <w:rFonts w:ascii="Arial" w:hAnsi="Arial" w:cs="Arial"/>
          <w:b/>
          <w:i/>
          <w:u w:val="single"/>
        </w:rPr>
        <w:t xml:space="preserve">iune, exploatare, refacere </w:t>
      </w:r>
      <w:r w:rsidR="00B54CFB" w:rsidRPr="00B575D2">
        <w:rPr>
          <w:rFonts w:ascii="Arial" w:hAnsi="Arial" w:cs="Arial"/>
          <w:b/>
          <w:i/>
          <w:u w:val="single"/>
        </w:rPr>
        <w:t>ș</w:t>
      </w:r>
      <w:r w:rsidRPr="00B575D2">
        <w:rPr>
          <w:rFonts w:ascii="Arial" w:hAnsi="Arial" w:cs="Arial"/>
          <w:b/>
          <w:i/>
          <w:u w:val="single"/>
        </w:rPr>
        <w:t>i folosire ulterioar</w:t>
      </w:r>
      <w:r w:rsidR="007D4265" w:rsidRPr="00B575D2">
        <w:rPr>
          <w:rFonts w:ascii="Arial" w:hAnsi="Arial" w:cs="Arial"/>
          <w:b/>
          <w:i/>
          <w:u w:val="single"/>
        </w:rPr>
        <w:t>ă</w:t>
      </w:r>
    </w:p>
    <w:p w14:paraId="129798B8" w14:textId="7AC41A42" w:rsidR="00246C71" w:rsidRPr="00B575D2" w:rsidRDefault="00246C71" w:rsidP="00A11DD9">
      <w:pPr>
        <w:pStyle w:val="Listparagraf"/>
        <w:tabs>
          <w:tab w:val="left" w:pos="-720"/>
        </w:tabs>
        <w:suppressAutoHyphens/>
        <w:jc w:val="both"/>
        <w:rPr>
          <w:rFonts w:ascii="Arial" w:hAnsi="Arial" w:cs="Arial"/>
          <w:lang w:val="ro-RO"/>
        </w:rPr>
      </w:pPr>
      <w:r w:rsidRPr="00B575D2">
        <w:rPr>
          <w:rFonts w:ascii="Arial" w:hAnsi="Arial" w:cs="Arial"/>
          <w:lang w:val="ro-RO"/>
        </w:rPr>
        <w:t>Controlul calit</w:t>
      </w:r>
      <w:r w:rsidR="007D4265" w:rsidRPr="00B575D2">
        <w:rPr>
          <w:rFonts w:ascii="Arial" w:hAnsi="Arial" w:cs="Arial"/>
          <w:lang w:val="ro-RO"/>
        </w:rPr>
        <w:t>ă</w:t>
      </w:r>
      <w:r w:rsidR="00B82174" w:rsidRPr="00B575D2">
        <w:rPr>
          <w:rFonts w:ascii="Arial" w:hAnsi="Arial" w:cs="Arial"/>
          <w:lang w:val="ro-RO"/>
        </w:rPr>
        <w:t>ț</w:t>
      </w:r>
      <w:r w:rsidR="003758A2" w:rsidRPr="00B575D2">
        <w:rPr>
          <w:rFonts w:ascii="Arial" w:hAnsi="Arial" w:cs="Arial"/>
          <w:lang w:val="ro-RO"/>
        </w:rPr>
        <w:t>i</w:t>
      </w:r>
      <w:r w:rsidRPr="00B575D2">
        <w:rPr>
          <w:rFonts w:ascii="Arial" w:hAnsi="Arial" w:cs="Arial"/>
          <w:lang w:val="ro-RO"/>
        </w:rPr>
        <w:t>i lucr</w:t>
      </w:r>
      <w:r w:rsidR="007D4265" w:rsidRPr="00B575D2">
        <w:rPr>
          <w:rFonts w:ascii="Arial" w:hAnsi="Arial" w:cs="Arial"/>
          <w:lang w:val="ro-RO"/>
        </w:rPr>
        <w:t>ă</w:t>
      </w:r>
      <w:r w:rsidRPr="00B575D2">
        <w:rPr>
          <w:rFonts w:ascii="Arial" w:hAnsi="Arial" w:cs="Arial"/>
          <w:lang w:val="ro-RO"/>
        </w:rPr>
        <w:t>rilor de terasamente const</w:t>
      </w:r>
      <w:r w:rsidR="007D4265" w:rsidRPr="00B575D2">
        <w:rPr>
          <w:rFonts w:ascii="Arial" w:hAnsi="Arial" w:cs="Arial"/>
          <w:lang w:val="ro-RO"/>
        </w:rPr>
        <w:t>ă</w:t>
      </w:r>
      <w:r w:rsidRPr="00B575D2">
        <w:rPr>
          <w:rFonts w:ascii="Arial" w:hAnsi="Arial" w:cs="Arial"/>
          <w:lang w:val="ro-RO"/>
        </w:rPr>
        <w:t xml:space="preserve"> în:</w:t>
      </w:r>
    </w:p>
    <w:p w14:paraId="5CCA837D" w14:textId="68616026"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verificarea tras</w:t>
      </w:r>
      <w:r w:rsidR="007D4265" w:rsidRPr="00B575D2">
        <w:rPr>
          <w:rFonts w:ascii="Arial" w:hAnsi="Arial" w:cs="Arial"/>
        </w:rPr>
        <w:t>ă</w:t>
      </w:r>
      <w:r w:rsidRPr="00B575D2">
        <w:rPr>
          <w:rFonts w:ascii="Arial" w:hAnsi="Arial" w:cs="Arial"/>
        </w:rPr>
        <w:t>rii axului, amprizei drumului si a tuturor celorlal</w:t>
      </w:r>
      <w:r w:rsidR="00B82174" w:rsidRPr="00B575D2">
        <w:rPr>
          <w:rFonts w:ascii="Arial" w:hAnsi="Arial" w:cs="Arial"/>
        </w:rPr>
        <w:t>ț</w:t>
      </w:r>
      <w:r w:rsidRPr="00B575D2">
        <w:rPr>
          <w:rFonts w:ascii="Arial" w:hAnsi="Arial" w:cs="Arial"/>
        </w:rPr>
        <w:t>i reperi de trasare;</w:t>
      </w:r>
    </w:p>
    <w:p w14:paraId="60233889" w14:textId="2E3C580C"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verificarea preg</w:t>
      </w:r>
      <w:r w:rsidR="007D4265" w:rsidRPr="00B575D2">
        <w:rPr>
          <w:rFonts w:ascii="Arial" w:hAnsi="Arial" w:cs="Arial"/>
        </w:rPr>
        <w:t>ă</w:t>
      </w:r>
      <w:r w:rsidRPr="00B575D2">
        <w:rPr>
          <w:rFonts w:ascii="Arial" w:hAnsi="Arial" w:cs="Arial"/>
        </w:rPr>
        <w:t>tirii terenului de funda</w:t>
      </w:r>
      <w:r w:rsidR="00B82174" w:rsidRPr="00B575D2">
        <w:rPr>
          <w:rFonts w:ascii="Arial" w:hAnsi="Arial" w:cs="Arial"/>
        </w:rPr>
        <w:t>ț</w:t>
      </w:r>
      <w:r w:rsidRPr="00B575D2">
        <w:rPr>
          <w:rFonts w:ascii="Arial" w:hAnsi="Arial" w:cs="Arial"/>
        </w:rPr>
        <w:t>ie (de sub rambleu);</w:t>
      </w:r>
    </w:p>
    <w:p w14:paraId="423CCFB6" w14:textId="1E529CFA"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verificarea calit</w:t>
      </w:r>
      <w:r w:rsidR="007D4265" w:rsidRPr="00B575D2">
        <w:rPr>
          <w:rFonts w:ascii="Arial" w:hAnsi="Arial" w:cs="Arial"/>
        </w:rPr>
        <w:t>ă</w:t>
      </w:r>
      <w:r w:rsidR="00B82174" w:rsidRPr="00B575D2">
        <w:rPr>
          <w:rFonts w:ascii="Arial" w:hAnsi="Arial" w:cs="Arial"/>
        </w:rPr>
        <w:t>ț</w:t>
      </w:r>
      <w:r w:rsidRPr="00B575D2">
        <w:rPr>
          <w:rFonts w:ascii="Arial" w:hAnsi="Arial" w:cs="Arial"/>
        </w:rPr>
        <w:t>ii si st</w:t>
      </w:r>
      <w:r w:rsidR="007D4265" w:rsidRPr="00B575D2">
        <w:rPr>
          <w:rFonts w:ascii="Arial" w:hAnsi="Arial" w:cs="Arial"/>
        </w:rPr>
        <w:t>ă</w:t>
      </w:r>
      <w:r w:rsidRPr="00B575D2">
        <w:rPr>
          <w:rFonts w:ascii="Arial" w:hAnsi="Arial" w:cs="Arial"/>
        </w:rPr>
        <w:t>rii p</w:t>
      </w:r>
      <w:r w:rsidR="007D4265" w:rsidRPr="00B575D2">
        <w:rPr>
          <w:rFonts w:ascii="Arial" w:hAnsi="Arial" w:cs="Arial"/>
        </w:rPr>
        <w:t>ă</w:t>
      </w:r>
      <w:r w:rsidRPr="00B575D2">
        <w:rPr>
          <w:rFonts w:ascii="Arial" w:hAnsi="Arial" w:cs="Arial"/>
        </w:rPr>
        <w:t>mântului utilizat pentru umpluturi;</w:t>
      </w:r>
    </w:p>
    <w:p w14:paraId="31F96132" w14:textId="48323583"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verificarea grosimii straturilor a</w:t>
      </w:r>
      <w:r w:rsidR="00B54CFB" w:rsidRPr="00B575D2">
        <w:rPr>
          <w:rFonts w:ascii="Arial" w:hAnsi="Arial" w:cs="Arial"/>
        </w:rPr>
        <w:t>ș</w:t>
      </w:r>
      <w:r w:rsidRPr="00B575D2">
        <w:rPr>
          <w:rFonts w:ascii="Arial" w:hAnsi="Arial" w:cs="Arial"/>
        </w:rPr>
        <w:t>ternute;</w:t>
      </w:r>
    </w:p>
    <w:p w14:paraId="47127A1B" w14:textId="77777777"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verificarea compact</w:t>
      </w:r>
      <w:r w:rsidR="007D4265" w:rsidRPr="00B575D2">
        <w:rPr>
          <w:rFonts w:ascii="Arial" w:hAnsi="Arial" w:cs="Arial"/>
        </w:rPr>
        <w:t>ă</w:t>
      </w:r>
      <w:r w:rsidRPr="00B575D2">
        <w:rPr>
          <w:rFonts w:ascii="Arial" w:hAnsi="Arial" w:cs="Arial"/>
        </w:rPr>
        <w:t>rii umpluturilor;</w:t>
      </w:r>
    </w:p>
    <w:p w14:paraId="2AE32777" w14:textId="77777777" w:rsidR="00246C71" w:rsidRPr="00B575D2" w:rsidRDefault="00246C71" w:rsidP="00A11DD9">
      <w:pPr>
        <w:tabs>
          <w:tab w:val="left" w:pos="-720"/>
          <w:tab w:val="left" w:pos="851"/>
        </w:tabs>
        <w:suppressAutoHyphens/>
        <w:ind w:firstLine="720"/>
        <w:jc w:val="both"/>
        <w:rPr>
          <w:rFonts w:ascii="Arial" w:hAnsi="Arial" w:cs="Arial"/>
        </w:rPr>
      </w:pPr>
      <w:r w:rsidRPr="00B575D2">
        <w:rPr>
          <w:rFonts w:ascii="Arial" w:hAnsi="Arial" w:cs="Arial"/>
        </w:rPr>
        <w:tab/>
        <w:t>- controlul caracteristicilor patului drumului.</w:t>
      </w:r>
    </w:p>
    <w:p w14:paraId="0D85560C" w14:textId="77777777" w:rsidR="00A11DD9" w:rsidRDefault="00246C71" w:rsidP="002B5300">
      <w:pPr>
        <w:ind w:firstLine="720"/>
        <w:jc w:val="both"/>
        <w:rPr>
          <w:rFonts w:ascii="Arial" w:hAnsi="Arial" w:cs="Arial"/>
        </w:rPr>
      </w:pPr>
      <w:r w:rsidRPr="00B575D2">
        <w:rPr>
          <w:rFonts w:ascii="Arial" w:hAnsi="Arial" w:cs="Arial"/>
        </w:rPr>
        <w:t>Urm</w:t>
      </w:r>
      <w:r w:rsidR="007D4265" w:rsidRPr="00B575D2">
        <w:rPr>
          <w:rFonts w:ascii="Arial" w:hAnsi="Arial" w:cs="Arial"/>
        </w:rPr>
        <w:t>ă</w:t>
      </w:r>
      <w:r w:rsidRPr="00B575D2">
        <w:rPr>
          <w:rFonts w:ascii="Arial" w:hAnsi="Arial" w:cs="Arial"/>
        </w:rPr>
        <w:t>rire în timp</w:t>
      </w:r>
      <w:r w:rsidR="002C507A" w:rsidRPr="00B575D2">
        <w:rPr>
          <w:rFonts w:ascii="Arial" w:hAnsi="Arial" w:cs="Arial"/>
        </w:rPr>
        <w:t xml:space="preserve">. </w:t>
      </w:r>
    </w:p>
    <w:tbl>
      <w:tblPr>
        <w:tblW w:w="9355" w:type="dxa"/>
        <w:tblInd w:w="4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19"/>
        <w:gridCol w:w="3293"/>
        <w:gridCol w:w="3143"/>
      </w:tblGrid>
      <w:tr w:rsidR="00B575D2" w:rsidRPr="00B575D2" w14:paraId="5EBEAB74" w14:textId="77777777" w:rsidTr="00B575D2">
        <w:tc>
          <w:tcPr>
            <w:tcW w:w="2919" w:type="dxa"/>
            <w:tcBorders>
              <w:top w:val="single" w:sz="12" w:space="0" w:color="auto"/>
              <w:left w:val="nil"/>
              <w:bottom w:val="nil"/>
              <w:right w:val="single" w:sz="12" w:space="0" w:color="auto"/>
            </w:tcBorders>
            <w:vAlign w:val="center"/>
          </w:tcPr>
          <w:p w14:paraId="1CF6747B" w14:textId="77777777" w:rsidR="00B575D2" w:rsidRPr="00B575D2" w:rsidRDefault="00B575D2" w:rsidP="00B575D2">
            <w:pPr>
              <w:jc w:val="center"/>
              <w:rPr>
                <w:rFonts w:ascii="Arial" w:hAnsi="Arial" w:cs="Arial"/>
                <w:b/>
              </w:rPr>
            </w:pPr>
            <w:r w:rsidRPr="00B575D2">
              <w:rPr>
                <w:rFonts w:ascii="Arial" w:hAnsi="Arial" w:cs="Arial"/>
                <w:b/>
              </w:rPr>
              <w:t>ELEMENT URMARIT</w:t>
            </w:r>
          </w:p>
        </w:tc>
        <w:tc>
          <w:tcPr>
            <w:tcW w:w="3293" w:type="dxa"/>
            <w:tcBorders>
              <w:top w:val="single" w:sz="12" w:space="0" w:color="auto"/>
              <w:left w:val="nil"/>
              <w:bottom w:val="nil"/>
              <w:right w:val="single" w:sz="12" w:space="0" w:color="auto"/>
            </w:tcBorders>
            <w:vAlign w:val="center"/>
          </w:tcPr>
          <w:p w14:paraId="35DF64BB" w14:textId="77777777" w:rsidR="00B575D2" w:rsidRPr="00B575D2" w:rsidRDefault="00B575D2" w:rsidP="00B575D2">
            <w:pPr>
              <w:jc w:val="center"/>
              <w:rPr>
                <w:rFonts w:ascii="Arial" w:hAnsi="Arial" w:cs="Arial"/>
                <w:b/>
              </w:rPr>
            </w:pPr>
            <w:r w:rsidRPr="00B575D2">
              <w:rPr>
                <w:rFonts w:ascii="Arial" w:hAnsi="Arial" w:cs="Arial"/>
                <w:b/>
              </w:rPr>
              <w:t>MODUL DE OBSERVARE</w:t>
            </w:r>
          </w:p>
        </w:tc>
        <w:tc>
          <w:tcPr>
            <w:tcW w:w="3143" w:type="dxa"/>
            <w:tcBorders>
              <w:top w:val="single" w:sz="12" w:space="0" w:color="auto"/>
              <w:left w:val="nil"/>
              <w:bottom w:val="nil"/>
              <w:right w:val="single" w:sz="12" w:space="0" w:color="auto"/>
            </w:tcBorders>
            <w:vAlign w:val="center"/>
          </w:tcPr>
          <w:p w14:paraId="56282FCD" w14:textId="77777777" w:rsidR="00B575D2" w:rsidRPr="00B575D2" w:rsidRDefault="00B575D2" w:rsidP="00B575D2">
            <w:pPr>
              <w:jc w:val="center"/>
              <w:rPr>
                <w:rFonts w:ascii="Arial" w:hAnsi="Arial" w:cs="Arial"/>
                <w:b/>
              </w:rPr>
            </w:pPr>
            <w:r w:rsidRPr="00B575D2">
              <w:rPr>
                <w:rFonts w:ascii="Arial" w:hAnsi="Arial" w:cs="Arial"/>
                <w:b/>
              </w:rPr>
              <w:t>FENOMENE URMARITE</w:t>
            </w:r>
          </w:p>
        </w:tc>
      </w:tr>
      <w:tr w:rsidR="00B575D2" w:rsidRPr="00B575D2" w14:paraId="20017145" w14:textId="77777777" w:rsidTr="00B575D2">
        <w:tc>
          <w:tcPr>
            <w:tcW w:w="2919" w:type="dxa"/>
            <w:tcBorders>
              <w:top w:val="single" w:sz="12" w:space="0" w:color="auto"/>
              <w:left w:val="nil"/>
              <w:bottom w:val="single" w:sz="12" w:space="0" w:color="auto"/>
              <w:right w:val="single" w:sz="12" w:space="0" w:color="auto"/>
            </w:tcBorders>
            <w:vAlign w:val="center"/>
          </w:tcPr>
          <w:p w14:paraId="53C47521" w14:textId="77777777" w:rsidR="00B575D2" w:rsidRPr="00B575D2" w:rsidRDefault="00B575D2" w:rsidP="00B575D2">
            <w:pPr>
              <w:jc w:val="center"/>
              <w:rPr>
                <w:rFonts w:ascii="Arial" w:hAnsi="Arial" w:cs="Arial"/>
              </w:rPr>
            </w:pPr>
            <w:r w:rsidRPr="00B575D2">
              <w:rPr>
                <w:rFonts w:ascii="Arial" w:hAnsi="Arial" w:cs="Arial"/>
              </w:rPr>
              <w:t>1</w:t>
            </w:r>
          </w:p>
        </w:tc>
        <w:tc>
          <w:tcPr>
            <w:tcW w:w="3293" w:type="dxa"/>
            <w:tcBorders>
              <w:top w:val="single" w:sz="12" w:space="0" w:color="auto"/>
              <w:left w:val="nil"/>
              <w:bottom w:val="single" w:sz="12" w:space="0" w:color="auto"/>
              <w:right w:val="single" w:sz="12" w:space="0" w:color="auto"/>
            </w:tcBorders>
            <w:vAlign w:val="center"/>
          </w:tcPr>
          <w:p w14:paraId="32CE53B9" w14:textId="77777777" w:rsidR="00B575D2" w:rsidRPr="00B575D2" w:rsidRDefault="00B575D2" w:rsidP="00B575D2">
            <w:pPr>
              <w:jc w:val="center"/>
              <w:rPr>
                <w:rFonts w:ascii="Arial" w:hAnsi="Arial" w:cs="Arial"/>
              </w:rPr>
            </w:pPr>
            <w:r w:rsidRPr="00B575D2">
              <w:rPr>
                <w:rFonts w:ascii="Arial" w:hAnsi="Arial" w:cs="Arial"/>
              </w:rPr>
              <w:t>2</w:t>
            </w:r>
          </w:p>
        </w:tc>
        <w:tc>
          <w:tcPr>
            <w:tcW w:w="3143" w:type="dxa"/>
            <w:tcBorders>
              <w:top w:val="single" w:sz="12" w:space="0" w:color="auto"/>
              <w:left w:val="nil"/>
              <w:bottom w:val="single" w:sz="12" w:space="0" w:color="auto"/>
              <w:right w:val="single" w:sz="12" w:space="0" w:color="auto"/>
            </w:tcBorders>
            <w:vAlign w:val="center"/>
          </w:tcPr>
          <w:p w14:paraId="306EA6CA" w14:textId="77777777" w:rsidR="00B575D2" w:rsidRPr="00B575D2" w:rsidRDefault="00B575D2" w:rsidP="00B575D2">
            <w:pPr>
              <w:jc w:val="center"/>
              <w:rPr>
                <w:rFonts w:ascii="Arial" w:hAnsi="Arial" w:cs="Arial"/>
              </w:rPr>
            </w:pPr>
            <w:r w:rsidRPr="00B575D2">
              <w:rPr>
                <w:rFonts w:ascii="Arial" w:hAnsi="Arial" w:cs="Arial"/>
              </w:rPr>
              <w:t>3</w:t>
            </w:r>
          </w:p>
        </w:tc>
      </w:tr>
      <w:tr w:rsidR="00B575D2" w:rsidRPr="00B575D2" w14:paraId="607BA957" w14:textId="77777777" w:rsidTr="00B575D2">
        <w:trPr>
          <w:trHeight w:val="1203"/>
        </w:trPr>
        <w:tc>
          <w:tcPr>
            <w:tcW w:w="2919" w:type="dxa"/>
            <w:tcBorders>
              <w:top w:val="nil"/>
              <w:left w:val="single" w:sz="8" w:space="0" w:color="auto"/>
              <w:bottom w:val="single" w:sz="8" w:space="0" w:color="auto"/>
              <w:right w:val="single" w:sz="8" w:space="0" w:color="auto"/>
            </w:tcBorders>
            <w:vAlign w:val="center"/>
          </w:tcPr>
          <w:p w14:paraId="72632E64" w14:textId="77777777" w:rsidR="00B575D2" w:rsidRPr="00B575D2" w:rsidRDefault="00B575D2" w:rsidP="00B575D2">
            <w:pPr>
              <w:rPr>
                <w:rFonts w:ascii="Arial" w:hAnsi="Arial" w:cs="Arial"/>
                <w:lang w:val="fr-FR"/>
              </w:rPr>
            </w:pPr>
          </w:p>
          <w:p w14:paraId="779CD0BC" w14:textId="4E99445E" w:rsidR="00B575D2" w:rsidRPr="00B575D2" w:rsidRDefault="00B575D2" w:rsidP="00B575D2">
            <w:pPr>
              <w:rPr>
                <w:rFonts w:ascii="Arial" w:hAnsi="Arial" w:cs="Arial"/>
              </w:rPr>
            </w:pPr>
            <w:r w:rsidRPr="00B575D2">
              <w:rPr>
                <w:rFonts w:ascii="Arial" w:hAnsi="Arial" w:cs="Arial"/>
              </w:rPr>
              <w:t>Infrastructura</w:t>
            </w:r>
          </w:p>
        </w:tc>
        <w:tc>
          <w:tcPr>
            <w:tcW w:w="3293" w:type="dxa"/>
            <w:tcBorders>
              <w:top w:val="nil"/>
              <w:left w:val="single" w:sz="8" w:space="0" w:color="auto"/>
              <w:bottom w:val="single" w:sz="8" w:space="0" w:color="auto"/>
              <w:right w:val="single" w:sz="8" w:space="0" w:color="auto"/>
            </w:tcBorders>
            <w:vAlign w:val="center"/>
          </w:tcPr>
          <w:p w14:paraId="5600B707" w14:textId="77777777" w:rsidR="00B575D2" w:rsidRPr="00B575D2" w:rsidRDefault="00B575D2" w:rsidP="00B575D2">
            <w:pPr>
              <w:rPr>
                <w:rFonts w:ascii="Arial" w:hAnsi="Arial" w:cs="Arial"/>
              </w:rPr>
            </w:pPr>
            <w:r w:rsidRPr="00B575D2">
              <w:rPr>
                <w:rFonts w:ascii="Arial" w:hAnsi="Arial" w:cs="Arial"/>
              </w:rPr>
              <w:t>Vizual;</w:t>
            </w:r>
          </w:p>
          <w:p w14:paraId="60BEDF3A" w14:textId="10920976" w:rsidR="00B575D2" w:rsidRPr="00B575D2" w:rsidRDefault="00B575D2" w:rsidP="00B575D2">
            <w:pPr>
              <w:rPr>
                <w:rFonts w:ascii="Arial" w:hAnsi="Arial" w:cs="Arial"/>
              </w:rPr>
            </w:pPr>
            <w:r w:rsidRPr="00B575D2">
              <w:rPr>
                <w:rFonts w:ascii="Arial" w:hAnsi="Arial" w:cs="Arial"/>
              </w:rPr>
              <w:t>Masuratori topografice pe ziduri intoarse</w:t>
            </w:r>
          </w:p>
        </w:tc>
        <w:tc>
          <w:tcPr>
            <w:tcW w:w="3143" w:type="dxa"/>
            <w:tcBorders>
              <w:top w:val="nil"/>
              <w:left w:val="single" w:sz="8" w:space="0" w:color="auto"/>
              <w:bottom w:val="single" w:sz="8" w:space="0" w:color="auto"/>
              <w:right w:val="single" w:sz="8" w:space="0" w:color="auto"/>
            </w:tcBorders>
            <w:vAlign w:val="center"/>
          </w:tcPr>
          <w:p w14:paraId="1586A969" w14:textId="77777777" w:rsidR="00B575D2" w:rsidRPr="00B575D2" w:rsidRDefault="00B575D2" w:rsidP="00B575D2">
            <w:pPr>
              <w:rPr>
                <w:rFonts w:ascii="Arial" w:hAnsi="Arial" w:cs="Arial"/>
                <w:lang w:val="fr-FR"/>
              </w:rPr>
            </w:pPr>
            <w:r w:rsidRPr="00B575D2">
              <w:rPr>
                <w:rFonts w:ascii="Arial" w:hAnsi="Arial" w:cs="Arial"/>
                <w:lang w:val="fr-FR"/>
              </w:rPr>
              <w:t>-</w:t>
            </w:r>
            <w:r w:rsidRPr="00B575D2">
              <w:rPr>
                <w:rFonts w:ascii="Arial" w:hAnsi="Arial" w:cs="Arial"/>
              </w:rPr>
              <w:t xml:space="preserve"> </w:t>
            </w:r>
            <w:r w:rsidRPr="00B575D2">
              <w:rPr>
                <w:rFonts w:ascii="Arial" w:hAnsi="Arial" w:cs="Arial"/>
                <w:lang w:val="fr-FR"/>
              </w:rPr>
              <w:t>tasari, rotiri, deplasari</w:t>
            </w:r>
          </w:p>
          <w:p w14:paraId="6A1DE5DA" w14:textId="77777777" w:rsidR="00B575D2" w:rsidRPr="00B575D2" w:rsidRDefault="00B575D2" w:rsidP="00B575D2">
            <w:pPr>
              <w:rPr>
                <w:rFonts w:ascii="Arial" w:hAnsi="Arial" w:cs="Arial"/>
                <w:lang w:val="fr-FR"/>
              </w:rPr>
            </w:pPr>
            <w:r w:rsidRPr="00B575D2">
              <w:rPr>
                <w:rFonts w:ascii="Arial" w:hAnsi="Arial" w:cs="Arial"/>
                <w:lang w:val="fr-FR"/>
              </w:rPr>
              <w:t>- fisuri, crapaturi</w:t>
            </w:r>
          </w:p>
          <w:p w14:paraId="7E1E0390" w14:textId="71563294" w:rsidR="00B575D2" w:rsidRPr="00B575D2" w:rsidRDefault="00B575D2" w:rsidP="00B575D2">
            <w:pPr>
              <w:rPr>
                <w:rFonts w:ascii="Arial" w:hAnsi="Arial" w:cs="Arial"/>
                <w:lang w:val="fr-FR"/>
              </w:rPr>
            </w:pPr>
            <w:r w:rsidRPr="00B575D2">
              <w:rPr>
                <w:rFonts w:ascii="Arial" w:hAnsi="Arial" w:cs="Arial"/>
                <w:lang w:val="fr-FR"/>
              </w:rPr>
              <w:t>- degradari de ordin geometric</w:t>
            </w:r>
          </w:p>
        </w:tc>
      </w:tr>
      <w:tr w:rsidR="00B575D2" w:rsidRPr="00B575D2" w14:paraId="0A8122DA" w14:textId="77777777" w:rsidTr="00B575D2">
        <w:trPr>
          <w:trHeight w:val="1203"/>
        </w:trPr>
        <w:tc>
          <w:tcPr>
            <w:tcW w:w="2919" w:type="dxa"/>
            <w:tcBorders>
              <w:top w:val="nil"/>
              <w:left w:val="single" w:sz="8" w:space="0" w:color="auto"/>
              <w:bottom w:val="single" w:sz="8" w:space="0" w:color="auto"/>
              <w:right w:val="single" w:sz="8" w:space="0" w:color="auto"/>
            </w:tcBorders>
            <w:vAlign w:val="center"/>
          </w:tcPr>
          <w:p w14:paraId="031C5C88" w14:textId="77777777" w:rsidR="00B575D2" w:rsidRPr="00B575D2" w:rsidRDefault="00B575D2" w:rsidP="00B575D2">
            <w:pPr>
              <w:rPr>
                <w:rFonts w:ascii="Arial" w:hAnsi="Arial" w:cs="Arial"/>
                <w:lang w:val="fr-FR"/>
              </w:rPr>
            </w:pPr>
          </w:p>
          <w:p w14:paraId="614A7314" w14:textId="19F45CD0" w:rsidR="00B575D2" w:rsidRPr="00B575D2" w:rsidRDefault="00B575D2" w:rsidP="00B575D2">
            <w:pPr>
              <w:rPr>
                <w:rFonts w:ascii="Arial" w:hAnsi="Arial" w:cs="Arial"/>
              </w:rPr>
            </w:pPr>
            <w:r w:rsidRPr="00B575D2">
              <w:rPr>
                <w:rFonts w:ascii="Arial" w:hAnsi="Arial" w:cs="Arial"/>
              </w:rPr>
              <w:t>Suprastructura</w:t>
            </w:r>
          </w:p>
        </w:tc>
        <w:tc>
          <w:tcPr>
            <w:tcW w:w="3293" w:type="dxa"/>
            <w:tcBorders>
              <w:top w:val="nil"/>
              <w:left w:val="single" w:sz="8" w:space="0" w:color="auto"/>
              <w:bottom w:val="single" w:sz="8" w:space="0" w:color="auto"/>
              <w:right w:val="single" w:sz="8" w:space="0" w:color="auto"/>
            </w:tcBorders>
            <w:vAlign w:val="center"/>
          </w:tcPr>
          <w:p w14:paraId="002DC32D" w14:textId="77777777" w:rsidR="00B575D2" w:rsidRPr="00B575D2" w:rsidRDefault="00B575D2" w:rsidP="00B575D2">
            <w:pPr>
              <w:rPr>
                <w:rFonts w:ascii="Arial" w:hAnsi="Arial" w:cs="Arial"/>
              </w:rPr>
            </w:pPr>
            <w:r w:rsidRPr="00B575D2">
              <w:rPr>
                <w:rFonts w:ascii="Arial" w:hAnsi="Arial" w:cs="Arial"/>
              </w:rPr>
              <w:t>Vizual;</w:t>
            </w:r>
          </w:p>
          <w:p w14:paraId="3CB9C5E8" w14:textId="12DF4204" w:rsidR="00B575D2" w:rsidRPr="00B575D2" w:rsidRDefault="00B575D2" w:rsidP="00B575D2">
            <w:pPr>
              <w:rPr>
                <w:rFonts w:ascii="Arial" w:hAnsi="Arial" w:cs="Arial"/>
              </w:rPr>
            </w:pPr>
            <w:r w:rsidRPr="00B575D2">
              <w:rPr>
                <w:rFonts w:ascii="Arial" w:hAnsi="Arial" w:cs="Arial"/>
              </w:rPr>
              <w:t>Masuratori topografice pe grinda parapetului</w:t>
            </w:r>
          </w:p>
          <w:p w14:paraId="3DEA217C" w14:textId="77777777" w:rsidR="00B575D2" w:rsidRPr="00B575D2" w:rsidRDefault="00B575D2" w:rsidP="00B575D2">
            <w:pPr>
              <w:rPr>
                <w:rFonts w:ascii="Arial" w:hAnsi="Arial" w:cs="Arial"/>
              </w:rPr>
            </w:pPr>
          </w:p>
        </w:tc>
        <w:tc>
          <w:tcPr>
            <w:tcW w:w="3143" w:type="dxa"/>
            <w:tcBorders>
              <w:top w:val="nil"/>
              <w:left w:val="single" w:sz="8" w:space="0" w:color="auto"/>
              <w:bottom w:val="single" w:sz="8" w:space="0" w:color="auto"/>
              <w:right w:val="single" w:sz="8" w:space="0" w:color="auto"/>
            </w:tcBorders>
            <w:vAlign w:val="center"/>
          </w:tcPr>
          <w:p w14:paraId="5A136178" w14:textId="77777777" w:rsidR="00B575D2" w:rsidRPr="00B575D2" w:rsidRDefault="00B575D2" w:rsidP="00B575D2">
            <w:pPr>
              <w:rPr>
                <w:rFonts w:ascii="Arial" w:hAnsi="Arial" w:cs="Arial"/>
                <w:lang w:val="fr-FR"/>
              </w:rPr>
            </w:pPr>
            <w:r w:rsidRPr="00B575D2">
              <w:rPr>
                <w:rFonts w:ascii="Arial" w:hAnsi="Arial" w:cs="Arial"/>
                <w:lang w:val="fr-FR"/>
              </w:rPr>
              <w:t>- fisuri, crapaturi</w:t>
            </w:r>
          </w:p>
          <w:p w14:paraId="72DC5A4D" w14:textId="38A6C812" w:rsidR="00B575D2" w:rsidRPr="00B575D2" w:rsidRDefault="00B575D2" w:rsidP="00B575D2">
            <w:pPr>
              <w:rPr>
                <w:rFonts w:ascii="Arial" w:hAnsi="Arial" w:cs="Arial"/>
                <w:lang w:val="fr-FR"/>
              </w:rPr>
            </w:pPr>
            <w:r w:rsidRPr="00B575D2">
              <w:rPr>
                <w:rFonts w:ascii="Arial" w:hAnsi="Arial" w:cs="Arial"/>
                <w:lang w:val="fr-FR"/>
              </w:rPr>
              <w:t>- degradari de ordin geometric</w:t>
            </w:r>
          </w:p>
        </w:tc>
      </w:tr>
      <w:tr w:rsidR="00B575D2" w:rsidRPr="00B575D2" w14:paraId="5A98D523" w14:textId="77777777" w:rsidTr="00B575D2">
        <w:trPr>
          <w:trHeight w:val="1734"/>
        </w:trPr>
        <w:tc>
          <w:tcPr>
            <w:tcW w:w="2919" w:type="dxa"/>
            <w:tcBorders>
              <w:top w:val="nil"/>
              <w:left w:val="single" w:sz="8" w:space="0" w:color="auto"/>
              <w:bottom w:val="single" w:sz="8" w:space="0" w:color="auto"/>
              <w:right w:val="single" w:sz="8" w:space="0" w:color="auto"/>
            </w:tcBorders>
          </w:tcPr>
          <w:p w14:paraId="1722C7CF" w14:textId="77777777" w:rsidR="00B575D2" w:rsidRPr="00B575D2" w:rsidRDefault="00B575D2" w:rsidP="00B575D2">
            <w:pPr>
              <w:rPr>
                <w:rFonts w:ascii="Arial" w:hAnsi="Arial" w:cs="Arial"/>
              </w:rPr>
            </w:pPr>
          </w:p>
          <w:p w14:paraId="2C581609" w14:textId="77777777" w:rsidR="00B575D2" w:rsidRPr="00B575D2" w:rsidRDefault="00B575D2" w:rsidP="00B575D2">
            <w:pPr>
              <w:rPr>
                <w:rFonts w:ascii="Arial" w:hAnsi="Arial" w:cs="Arial"/>
              </w:rPr>
            </w:pPr>
            <w:r w:rsidRPr="00B575D2">
              <w:rPr>
                <w:rFonts w:ascii="Arial" w:hAnsi="Arial" w:cs="Arial"/>
              </w:rPr>
              <w:t>Starea suprafeţei carosabile si a acostamentelor</w:t>
            </w:r>
          </w:p>
          <w:p w14:paraId="4A5215D6" w14:textId="77777777" w:rsidR="00B575D2" w:rsidRPr="00B575D2" w:rsidRDefault="00B575D2" w:rsidP="00B575D2">
            <w:pPr>
              <w:rPr>
                <w:rFonts w:ascii="Arial" w:hAnsi="Arial" w:cs="Arial"/>
              </w:rPr>
            </w:pPr>
          </w:p>
          <w:p w14:paraId="4A1C7FEB" w14:textId="77777777" w:rsidR="00B575D2" w:rsidRPr="00B575D2" w:rsidRDefault="00B575D2" w:rsidP="00B575D2">
            <w:pPr>
              <w:rPr>
                <w:rFonts w:ascii="Arial" w:hAnsi="Arial" w:cs="Arial"/>
              </w:rPr>
            </w:pPr>
          </w:p>
        </w:tc>
        <w:tc>
          <w:tcPr>
            <w:tcW w:w="3293" w:type="dxa"/>
            <w:tcBorders>
              <w:top w:val="nil"/>
              <w:left w:val="single" w:sz="8" w:space="0" w:color="auto"/>
              <w:bottom w:val="single" w:sz="8" w:space="0" w:color="auto"/>
              <w:right w:val="single" w:sz="8" w:space="0" w:color="auto"/>
            </w:tcBorders>
            <w:vAlign w:val="center"/>
          </w:tcPr>
          <w:p w14:paraId="426437A8" w14:textId="77777777" w:rsidR="00B575D2" w:rsidRPr="00B575D2" w:rsidRDefault="00B575D2" w:rsidP="00B575D2">
            <w:pPr>
              <w:jc w:val="center"/>
              <w:rPr>
                <w:rFonts w:ascii="Arial" w:hAnsi="Arial" w:cs="Arial"/>
              </w:rPr>
            </w:pPr>
            <w:r w:rsidRPr="00B575D2">
              <w:rPr>
                <w:rFonts w:ascii="Arial" w:hAnsi="Arial" w:cs="Arial"/>
              </w:rPr>
              <w:t>Vizual</w:t>
            </w:r>
          </w:p>
          <w:p w14:paraId="19B80758" w14:textId="77777777" w:rsidR="00B575D2" w:rsidRPr="00B575D2" w:rsidRDefault="00B575D2" w:rsidP="00B575D2">
            <w:pPr>
              <w:jc w:val="center"/>
              <w:rPr>
                <w:rFonts w:ascii="Arial" w:hAnsi="Arial" w:cs="Arial"/>
              </w:rPr>
            </w:pPr>
          </w:p>
          <w:p w14:paraId="43FE703E" w14:textId="77777777" w:rsidR="00B575D2" w:rsidRPr="00B575D2" w:rsidRDefault="00B575D2" w:rsidP="00B575D2">
            <w:pPr>
              <w:rPr>
                <w:rFonts w:ascii="Arial" w:hAnsi="Arial" w:cs="Arial"/>
              </w:rPr>
            </w:pPr>
          </w:p>
        </w:tc>
        <w:tc>
          <w:tcPr>
            <w:tcW w:w="3143" w:type="dxa"/>
            <w:tcBorders>
              <w:top w:val="nil"/>
              <w:left w:val="single" w:sz="8" w:space="0" w:color="auto"/>
              <w:bottom w:val="single" w:sz="8" w:space="0" w:color="auto"/>
              <w:right w:val="single" w:sz="8" w:space="0" w:color="auto"/>
            </w:tcBorders>
          </w:tcPr>
          <w:p w14:paraId="1324D9FC" w14:textId="77777777" w:rsidR="00B575D2" w:rsidRPr="00B575D2" w:rsidRDefault="00B575D2" w:rsidP="00B575D2">
            <w:pPr>
              <w:rPr>
                <w:rFonts w:ascii="Arial" w:hAnsi="Arial" w:cs="Arial"/>
              </w:rPr>
            </w:pPr>
            <w:r w:rsidRPr="00B575D2">
              <w:rPr>
                <w:rFonts w:ascii="Arial" w:hAnsi="Arial" w:cs="Arial"/>
              </w:rPr>
              <w:t>-denivelări</w:t>
            </w:r>
          </w:p>
          <w:p w14:paraId="07CB5BC3" w14:textId="77777777" w:rsidR="00B575D2" w:rsidRPr="00B575D2" w:rsidRDefault="00B575D2" w:rsidP="00B575D2">
            <w:pPr>
              <w:rPr>
                <w:rFonts w:ascii="Arial" w:hAnsi="Arial" w:cs="Arial"/>
              </w:rPr>
            </w:pPr>
            <w:r w:rsidRPr="00B575D2">
              <w:rPr>
                <w:rFonts w:ascii="Arial" w:hAnsi="Arial" w:cs="Arial"/>
              </w:rPr>
              <w:t>-valuri</w:t>
            </w:r>
          </w:p>
          <w:p w14:paraId="1F8BF8B2" w14:textId="77777777" w:rsidR="00B575D2" w:rsidRPr="00B575D2" w:rsidRDefault="00B575D2" w:rsidP="00B575D2">
            <w:pPr>
              <w:rPr>
                <w:rFonts w:ascii="Arial" w:hAnsi="Arial" w:cs="Arial"/>
              </w:rPr>
            </w:pPr>
            <w:r w:rsidRPr="00B575D2">
              <w:rPr>
                <w:rFonts w:ascii="Arial" w:hAnsi="Arial" w:cs="Arial"/>
              </w:rPr>
              <w:t>-ornieraj</w:t>
            </w:r>
          </w:p>
          <w:p w14:paraId="57D0889F" w14:textId="77777777" w:rsidR="00B575D2" w:rsidRPr="00B575D2" w:rsidRDefault="00B575D2" w:rsidP="00B575D2">
            <w:pPr>
              <w:pStyle w:val="Corptext2"/>
              <w:spacing w:after="0" w:line="240" w:lineRule="auto"/>
              <w:rPr>
                <w:rFonts w:ascii="Arial" w:hAnsi="Arial" w:cs="Arial"/>
              </w:rPr>
            </w:pPr>
            <w:r w:rsidRPr="00B575D2">
              <w:rPr>
                <w:rFonts w:ascii="Arial" w:hAnsi="Arial" w:cs="Arial"/>
              </w:rPr>
              <w:t>-fisuri   crăpături</w:t>
            </w:r>
          </w:p>
          <w:p w14:paraId="7616324C" w14:textId="77777777" w:rsidR="00B575D2" w:rsidRPr="00B575D2" w:rsidRDefault="00B575D2" w:rsidP="00B575D2">
            <w:pPr>
              <w:rPr>
                <w:rFonts w:ascii="Arial" w:hAnsi="Arial" w:cs="Arial"/>
              </w:rPr>
            </w:pPr>
            <w:r w:rsidRPr="00B575D2">
              <w:rPr>
                <w:rFonts w:ascii="Arial" w:hAnsi="Arial" w:cs="Arial"/>
              </w:rPr>
              <w:t>faianţari</w:t>
            </w:r>
          </w:p>
          <w:p w14:paraId="4C947516" w14:textId="77777777" w:rsidR="00B575D2" w:rsidRPr="00B575D2" w:rsidRDefault="00B575D2" w:rsidP="00B575D2">
            <w:pPr>
              <w:rPr>
                <w:rFonts w:ascii="Arial" w:hAnsi="Arial" w:cs="Arial"/>
              </w:rPr>
            </w:pPr>
            <w:r w:rsidRPr="00B575D2">
              <w:rPr>
                <w:rFonts w:ascii="Arial" w:hAnsi="Arial" w:cs="Arial"/>
              </w:rPr>
              <w:t>goluri</w:t>
            </w:r>
          </w:p>
          <w:p w14:paraId="765CA0FC" w14:textId="77777777" w:rsidR="00B575D2" w:rsidRPr="00B575D2" w:rsidRDefault="00B575D2" w:rsidP="00B575D2">
            <w:pPr>
              <w:rPr>
                <w:rFonts w:ascii="Arial" w:hAnsi="Arial" w:cs="Arial"/>
              </w:rPr>
            </w:pPr>
            <w:r w:rsidRPr="00B575D2">
              <w:rPr>
                <w:rFonts w:ascii="Arial" w:hAnsi="Arial" w:cs="Arial"/>
              </w:rPr>
              <w:t>îmbătrâniri</w:t>
            </w:r>
          </w:p>
        </w:tc>
      </w:tr>
      <w:tr w:rsidR="00B575D2" w:rsidRPr="00B575D2" w14:paraId="69D26426" w14:textId="77777777" w:rsidTr="00B575D2">
        <w:trPr>
          <w:trHeight w:val="835"/>
        </w:trPr>
        <w:tc>
          <w:tcPr>
            <w:tcW w:w="2919" w:type="dxa"/>
            <w:tcBorders>
              <w:top w:val="nil"/>
              <w:left w:val="single" w:sz="8" w:space="0" w:color="auto"/>
              <w:bottom w:val="single" w:sz="8" w:space="0" w:color="auto"/>
              <w:right w:val="single" w:sz="8" w:space="0" w:color="auto"/>
            </w:tcBorders>
          </w:tcPr>
          <w:p w14:paraId="04A175F3" w14:textId="4D81A0C0" w:rsidR="00B575D2" w:rsidRPr="00B575D2" w:rsidRDefault="00B575D2" w:rsidP="00B575D2">
            <w:pPr>
              <w:rPr>
                <w:rFonts w:ascii="Arial" w:hAnsi="Arial" w:cs="Arial"/>
              </w:rPr>
            </w:pPr>
            <w:r w:rsidRPr="00B575D2">
              <w:rPr>
                <w:rFonts w:ascii="Arial" w:hAnsi="Arial" w:cs="Arial"/>
              </w:rPr>
              <w:t>Starea elementelor de siguranta circulatiei</w:t>
            </w:r>
          </w:p>
        </w:tc>
        <w:tc>
          <w:tcPr>
            <w:tcW w:w="3293" w:type="dxa"/>
            <w:tcBorders>
              <w:top w:val="nil"/>
              <w:left w:val="single" w:sz="8" w:space="0" w:color="auto"/>
              <w:bottom w:val="single" w:sz="8" w:space="0" w:color="auto"/>
              <w:right w:val="single" w:sz="8" w:space="0" w:color="auto"/>
            </w:tcBorders>
            <w:vAlign w:val="center"/>
          </w:tcPr>
          <w:p w14:paraId="413696D0" w14:textId="77777777" w:rsidR="00B575D2" w:rsidRPr="00B575D2" w:rsidRDefault="00B575D2" w:rsidP="00B575D2">
            <w:pPr>
              <w:jc w:val="center"/>
              <w:rPr>
                <w:rFonts w:ascii="Arial" w:hAnsi="Arial" w:cs="Arial"/>
              </w:rPr>
            </w:pPr>
            <w:r w:rsidRPr="00B575D2">
              <w:rPr>
                <w:rFonts w:ascii="Arial" w:hAnsi="Arial" w:cs="Arial"/>
              </w:rPr>
              <w:t>Vizual</w:t>
            </w:r>
          </w:p>
          <w:p w14:paraId="6644717E" w14:textId="77777777" w:rsidR="00B575D2" w:rsidRPr="00B575D2" w:rsidRDefault="00B575D2" w:rsidP="00B575D2">
            <w:pPr>
              <w:jc w:val="center"/>
              <w:rPr>
                <w:rFonts w:ascii="Arial" w:hAnsi="Arial" w:cs="Arial"/>
              </w:rPr>
            </w:pPr>
          </w:p>
          <w:p w14:paraId="6AC2D6FF" w14:textId="77777777" w:rsidR="00B575D2" w:rsidRPr="00B575D2" w:rsidRDefault="00B575D2" w:rsidP="00B575D2">
            <w:pPr>
              <w:jc w:val="center"/>
              <w:rPr>
                <w:rFonts w:ascii="Arial" w:hAnsi="Arial" w:cs="Arial"/>
              </w:rPr>
            </w:pPr>
          </w:p>
        </w:tc>
        <w:tc>
          <w:tcPr>
            <w:tcW w:w="3143" w:type="dxa"/>
            <w:tcBorders>
              <w:top w:val="nil"/>
              <w:left w:val="single" w:sz="8" w:space="0" w:color="auto"/>
              <w:bottom w:val="single" w:sz="8" w:space="0" w:color="auto"/>
              <w:right w:val="single" w:sz="8" w:space="0" w:color="auto"/>
            </w:tcBorders>
          </w:tcPr>
          <w:p w14:paraId="4FBEE7E0" w14:textId="77777777" w:rsidR="00B575D2" w:rsidRPr="00B575D2" w:rsidRDefault="00B575D2" w:rsidP="00B575D2">
            <w:pPr>
              <w:rPr>
                <w:rFonts w:ascii="Arial" w:hAnsi="Arial" w:cs="Arial"/>
                <w:lang w:val="fr-FR"/>
              </w:rPr>
            </w:pPr>
            <w:r w:rsidRPr="00B575D2">
              <w:rPr>
                <w:rFonts w:ascii="Arial" w:hAnsi="Arial" w:cs="Arial"/>
                <w:lang w:val="fr-FR"/>
              </w:rPr>
              <w:t>-semnalizarea si marcajele rutiere orizontale si verticale</w:t>
            </w:r>
          </w:p>
        </w:tc>
      </w:tr>
    </w:tbl>
    <w:p w14:paraId="5DF29A76" w14:textId="77777777" w:rsidR="00B575D2" w:rsidRDefault="00B575D2" w:rsidP="002B5300">
      <w:pPr>
        <w:ind w:firstLine="720"/>
        <w:jc w:val="both"/>
        <w:rPr>
          <w:rFonts w:ascii="Arial" w:hAnsi="Arial" w:cs="Arial"/>
        </w:rPr>
      </w:pPr>
    </w:p>
    <w:p w14:paraId="511FEDE4" w14:textId="13A40AAE" w:rsidR="00246C71" w:rsidRPr="00B575D2" w:rsidRDefault="00D06D3A" w:rsidP="002B5300">
      <w:pPr>
        <w:ind w:firstLine="720"/>
        <w:jc w:val="both"/>
        <w:rPr>
          <w:rFonts w:ascii="Arial" w:hAnsi="Arial" w:cs="Arial"/>
        </w:rPr>
      </w:pPr>
      <w:r w:rsidRPr="00B575D2">
        <w:rPr>
          <w:rFonts w:ascii="Arial" w:hAnsi="Arial" w:cs="Arial"/>
        </w:rPr>
        <w:t>Lucr</w:t>
      </w:r>
      <w:r w:rsidR="007D4265" w:rsidRPr="00B575D2">
        <w:rPr>
          <w:rFonts w:ascii="Arial" w:hAnsi="Arial" w:cs="Arial"/>
        </w:rPr>
        <w:t>ă</w:t>
      </w:r>
      <w:r w:rsidRPr="00B575D2">
        <w:rPr>
          <w:rFonts w:ascii="Arial" w:hAnsi="Arial" w:cs="Arial"/>
        </w:rPr>
        <w:t>ri</w:t>
      </w:r>
      <w:r w:rsidR="00246C71" w:rsidRPr="00B575D2">
        <w:rPr>
          <w:rFonts w:ascii="Arial" w:hAnsi="Arial" w:cs="Arial"/>
        </w:rPr>
        <w:t xml:space="preserve">le de </w:t>
      </w:r>
      <w:r w:rsidR="003758A2" w:rsidRPr="00B575D2">
        <w:rPr>
          <w:rFonts w:ascii="Arial" w:hAnsi="Arial" w:cs="Arial"/>
        </w:rPr>
        <w:t>î</w:t>
      </w:r>
      <w:r w:rsidR="00246C71" w:rsidRPr="00B575D2">
        <w:rPr>
          <w:rFonts w:ascii="Arial" w:hAnsi="Arial" w:cs="Arial"/>
        </w:rPr>
        <w:t>ntre</w:t>
      </w:r>
      <w:r w:rsidR="00B82174" w:rsidRPr="00B575D2">
        <w:rPr>
          <w:rFonts w:ascii="Arial" w:hAnsi="Arial" w:cs="Arial"/>
        </w:rPr>
        <w:t>ț</w:t>
      </w:r>
      <w:r w:rsidR="00246C71" w:rsidRPr="00B575D2">
        <w:rPr>
          <w:rFonts w:ascii="Arial" w:hAnsi="Arial" w:cs="Arial"/>
        </w:rPr>
        <w:t>inere se efectueaz</w:t>
      </w:r>
      <w:r w:rsidR="007D4265" w:rsidRPr="00B575D2">
        <w:rPr>
          <w:rFonts w:ascii="Arial" w:hAnsi="Arial" w:cs="Arial"/>
        </w:rPr>
        <w:t>ă</w:t>
      </w:r>
      <w:r w:rsidR="00246C71" w:rsidRPr="00B575D2">
        <w:rPr>
          <w:rFonts w:ascii="Arial" w:hAnsi="Arial" w:cs="Arial"/>
        </w:rPr>
        <w:t xml:space="preserve"> </w:t>
      </w:r>
      <w:r w:rsidR="003758A2" w:rsidRPr="00B575D2">
        <w:rPr>
          <w:rFonts w:ascii="Arial" w:hAnsi="Arial" w:cs="Arial"/>
        </w:rPr>
        <w:t>î</w:t>
      </w:r>
      <w:r w:rsidR="00246C71" w:rsidRPr="00B575D2">
        <w:rPr>
          <w:rFonts w:ascii="Arial" w:hAnsi="Arial" w:cs="Arial"/>
        </w:rPr>
        <w:t xml:space="preserve">n tot timpul anului </w:t>
      </w:r>
      <w:r w:rsidR="003758A2" w:rsidRPr="00B575D2">
        <w:rPr>
          <w:rFonts w:ascii="Arial" w:hAnsi="Arial" w:cs="Arial"/>
        </w:rPr>
        <w:t>î</w:t>
      </w:r>
      <w:r w:rsidR="00246C71" w:rsidRPr="00B575D2">
        <w:rPr>
          <w:rFonts w:ascii="Arial" w:hAnsi="Arial" w:cs="Arial"/>
        </w:rPr>
        <w:t>n scopul men</w:t>
      </w:r>
      <w:r w:rsidR="00B82174" w:rsidRPr="00B575D2">
        <w:rPr>
          <w:rFonts w:ascii="Arial" w:hAnsi="Arial" w:cs="Arial"/>
        </w:rPr>
        <w:t>ț</w:t>
      </w:r>
      <w:r w:rsidR="00246C71" w:rsidRPr="00B575D2">
        <w:rPr>
          <w:rFonts w:ascii="Arial" w:hAnsi="Arial" w:cs="Arial"/>
        </w:rPr>
        <w:t xml:space="preserve">inerii </w:t>
      </w:r>
      <w:r w:rsidR="00B575D2">
        <w:rPr>
          <w:rFonts w:ascii="Arial" w:hAnsi="Arial" w:cs="Arial"/>
        </w:rPr>
        <w:t>podurilor</w:t>
      </w:r>
      <w:r w:rsidR="00246C71" w:rsidRPr="00B575D2">
        <w:rPr>
          <w:rFonts w:ascii="Arial" w:hAnsi="Arial" w:cs="Arial"/>
        </w:rPr>
        <w:t xml:space="preserve"> in condi</w:t>
      </w:r>
      <w:r w:rsidR="00B82174" w:rsidRPr="00B575D2">
        <w:rPr>
          <w:rFonts w:ascii="Arial" w:hAnsi="Arial" w:cs="Arial"/>
        </w:rPr>
        <w:t>ț</w:t>
      </w:r>
      <w:r w:rsidR="00246C71" w:rsidRPr="00B575D2">
        <w:rPr>
          <w:rFonts w:ascii="Arial" w:hAnsi="Arial" w:cs="Arial"/>
        </w:rPr>
        <w:t>iile tehnice corespunz</w:t>
      </w:r>
      <w:r w:rsidR="007D4265" w:rsidRPr="00B575D2">
        <w:rPr>
          <w:rFonts w:ascii="Arial" w:hAnsi="Arial" w:cs="Arial"/>
        </w:rPr>
        <w:t>ă</w:t>
      </w:r>
      <w:r w:rsidR="00246C71" w:rsidRPr="00B575D2">
        <w:rPr>
          <w:rFonts w:ascii="Arial" w:hAnsi="Arial" w:cs="Arial"/>
        </w:rPr>
        <w:t>toare desf</w:t>
      </w:r>
      <w:r w:rsidR="007D4265" w:rsidRPr="00B575D2">
        <w:rPr>
          <w:rFonts w:ascii="Arial" w:hAnsi="Arial" w:cs="Arial"/>
        </w:rPr>
        <w:t>ă</w:t>
      </w:r>
      <w:r w:rsidR="00B54CFB" w:rsidRPr="00B575D2">
        <w:rPr>
          <w:rFonts w:ascii="Arial" w:hAnsi="Arial" w:cs="Arial"/>
        </w:rPr>
        <w:t>ș</w:t>
      </w:r>
      <w:r w:rsidR="00246C71" w:rsidRPr="00B575D2">
        <w:rPr>
          <w:rFonts w:ascii="Arial" w:hAnsi="Arial" w:cs="Arial"/>
        </w:rPr>
        <w:t>ur</w:t>
      </w:r>
      <w:r w:rsidR="007D4265" w:rsidRPr="00B575D2">
        <w:rPr>
          <w:rFonts w:ascii="Arial" w:hAnsi="Arial" w:cs="Arial"/>
        </w:rPr>
        <w:t>ă</w:t>
      </w:r>
      <w:r w:rsidR="00246C71" w:rsidRPr="00B575D2">
        <w:rPr>
          <w:rFonts w:ascii="Arial" w:hAnsi="Arial" w:cs="Arial"/>
        </w:rPr>
        <w:t>rii circula</w:t>
      </w:r>
      <w:r w:rsidR="00B82174" w:rsidRPr="00B575D2">
        <w:rPr>
          <w:rFonts w:ascii="Arial" w:hAnsi="Arial" w:cs="Arial"/>
        </w:rPr>
        <w:t>ț</w:t>
      </w:r>
      <w:r w:rsidR="00246C71" w:rsidRPr="00B575D2">
        <w:rPr>
          <w:rFonts w:ascii="Arial" w:hAnsi="Arial" w:cs="Arial"/>
        </w:rPr>
        <w:t xml:space="preserve">iei auto </w:t>
      </w:r>
      <w:r w:rsidR="00B54CFB" w:rsidRPr="00B575D2">
        <w:rPr>
          <w:rFonts w:ascii="Arial" w:hAnsi="Arial" w:cs="Arial"/>
        </w:rPr>
        <w:t>ș</w:t>
      </w:r>
      <w:r w:rsidR="00246C71" w:rsidRPr="00B575D2">
        <w:rPr>
          <w:rFonts w:ascii="Arial" w:hAnsi="Arial" w:cs="Arial"/>
        </w:rPr>
        <w:t>i pietonale in condi</w:t>
      </w:r>
      <w:r w:rsidR="00B82174" w:rsidRPr="00B575D2">
        <w:rPr>
          <w:rFonts w:ascii="Arial" w:hAnsi="Arial" w:cs="Arial"/>
        </w:rPr>
        <w:t>ț</w:t>
      </w:r>
      <w:r w:rsidR="00246C71" w:rsidRPr="00B575D2">
        <w:rPr>
          <w:rFonts w:ascii="Arial" w:hAnsi="Arial" w:cs="Arial"/>
        </w:rPr>
        <w:t>ii de deplina siguran</w:t>
      </w:r>
      <w:r w:rsidR="00B82174" w:rsidRPr="00B575D2">
        <w:rPr>
          <w:rFonts w:ascii="Arial" w:hAnsi="Arial" w:cs="Arial"/>
        </w:rPr>
        <w:t>ț</w:t>
      </w:r>
      <w:r w:rsidR="007D4265" w:rsidRPr="00B575D2">
        <w:rPr>
          <w:rFonts w:ascii="Arial" w:hAnsi="Arial" w:cs="Arial"/>
        </w:rPr>
        <w:t>ă</w:t>
      </w:r>
      <w:r w:rsidR="00246C71" w:rsidRPr="00B575D2">
        <w:rPr>
          <w:rFonts w:ascii="Arial" w:hAnsi="Arial" w:cs="Arial"/>
        </w:rPr>
        <w:t>.</w:t>
      </w:r>
    </w:p>
    <w:p w14:paraId="79AD0897" w14:textId="77777777" w:rsidR="00246C71" w:rsidRPr="00B575D2" w:rsidRDefault="00246C71" w:rsidP="002B5300">
      <w:pPr>
        <w:ind w:firstLine="720"/>
        <w:jc w:val="both"/>
        <w:rPr>
          <w:rFonts w:ascii="Arial" w:hAnsi="Arial" w:cs="Arial"/>
        </w:rPr>
      </w:pPr>
    </w:p>
    <w:p w14:paraId="7E2F92CC" w14:textId="7F1FC10E" w:rsidR="006060DD" w:rsidRPr="00B575D2" w:rsidRDefault="006060DD" w:rsidP="002B5300">
      <w:pPr>
        <w:numPr>
          <w:ilvl w:val="0"/>
          <w:numId w:val="6"/>
        </w:numPr>
        <w:ind w:left="0" w:firstLine="720"/>
        <w:jc w:val="both"/>
        <w:rPr>
          <w:rFonts w:ascii="Arial" w:hAnsi="Arial" w:cs="Arial"/>
          <w:b/>
          <w:i/>
          <w:u w:val="single"/>
        </w:rPr>
      </w:pPr>
      <w:r w:rsidRPr="00B575D2">
        <w:rPr>
          <w:rFonts w:ascii="Arial" w:hAnsi="Arial" w:cs="Arial"/>
          <w:b/>
          <w:i/>
          <w:u w:val="single"/>
        </w:rPr>
        <w:t>rela</w:t>
      </w:r>
      <w:r w:rsidR="00B82174" w:rsidRPr="00B575D2">
        <w:rPr>
          <w:rFonts w:ascii="Arial" w:hAnsi="Arial" w:cs="Arial"/>
          <w:b/>
          <w:i/>
          <w:u w:val="single"/>
        </w:rPr>
        <w:t>ț</w:t>
      </w:r>
      <w:r w:rsidRPr="00B575D2">
        <w:rPr>
          <w:rFonts w:ascii="Arial" w:hAnsi="Arial" w:cs="Arial"/>
          <w:b/>
          <w:i/>
          <w:u w:val="single"/>
        </w:rPr>
        <w:t>ia cu alte proiecte existente sau planificate;</w:t>
      </w:r>
    </w:p>
    <w:p w14:paraId="021F8563" w14:textId="3B1FF6F0" w:rsidR="002B5300" w:rsidRPr="00B575D2" w:rsidRDefault="00F60B73" w:rsidP="002B5300">
      <w:pPr>
        <w:ind w:firstLine="720"/>
        <w:jc w:val="both"/>
        <w:rPr>
          <w:rFonts w:ascii="Arial" w:hAnsi="Arial" w:cs="Arial"/>
        </w:rPr>
      </w:pPr>
      <w:r w:rsidRPr="00B575D2">
        <w:rPr>
          <w:rFonts w:ascii="Arial" w:hAnsi="Arial" w:cs="Arial"/>
        </w:rPr>
        <w:t>In prezent este in derulare un proiect de modernizare a d</w:t>
      </w:r>
      <w:r w:rsidR="002B5300" w:rsidRPr="00B575D2">
        <w:rPr>
          <w:rFonts w:ascii="Arial" w:hAnsi="Arial" w:cs="Arial"/>
        </w:rPr>
        <w:t>rumuril</w:t>
      </w:r>
      <w:r w:rsidRPr="00B575D2">
        <w:rPr>
          <w:rFonts w:ascii="Arial" w:hAnsi="Arial" w:cs="Arial"/>
        </w:rPr>
        <w:t xml:space="preserve">or locale </w:t>
      </w:r>
      <w:r w:rsidR="00C742F3" w:rsidRPr="00B575D2">
        <w:rPr>
          <w:rFonts w:ascii="Arial" w:hAnsi="Arial" w:cs="Arial"/>
        </w:rPr>
        <w:t>din</w:t>
      </w:r>
      <w:r w:rsidRPr="00B575D2">
        <w:rPr>
          <w:rFonts w:ascii="Arial" w:hAnsi="Arial" w:cs="Arial"/>
        </w:rPr>
        <w:t xml:space="preserve"> satele Ciucurova si Fantana Mare</w:t>
      </w:r>
      <w:r w:rsidR="00F30C4C" w:rsidRPr="00B575D2">
        <w:rPr>
          <w:rFonts w:ascii="Arial" w:hAnsi="Arial" w:cs="Arial"/>
        </w:rPr>
        <w:t>. Impreuna cele doua proiecte</w:t>
      </w:r>
      <w:r w:rsidR="00FA6D04" w:rsidRPr="00B575D2">
        <w:rPr>
          <w:rFonts w:ascii="Arial" w:hAnsi="Arial" w:cs="Arial"/>
        </w:rPr>
        <w:t>, proiectul</w:t>
      </w:r>
      <w:r w:rsidR="00F30C4C" w:rsidRPr="00B575D2">
        <w:rPr>
          <w:rFonts w:ascii="Arial" w:hAnsi="Arial" w:cs="Arial"/>
        </w:rPr>
        <w:t xml:space="preserve"> de reabilitare poduri si </w:t>
      </w:r>
      <w:r w:rsidR="00FA6D04" w:rsidRPr="00B575D2">
        <w:rPr>
          <w:rFonts w:ascii="Arial" w:hAnsi="Arial" w:cs="Arial"/>
        </w:rPr>
        <w:t xml:space="preserve">proiectul </w:t>
      </w:r>
      <w:r w:rsidR="00F30C4C" w:rsidRPr="00B575D2">
        <w:rPr>
          <w:rFonts w:ascii="Arial" w:hAnsi="Arial" w:cs="Arial"/>
        </w:rPr>
        <w:t>de modernizare a drumurilor</w:t>
      </w:r>
      <w:r w:rsidR="00FA6D04" w:rsidRPr="00B575D2">
        <w:rPr>
          <w:rFonts w:ascii="Arial" w:hAnsi="Arial" w:cs="Arial"/>
        </w:rPr>
        <w:t>,</w:t>
      </w:r>
      <w:r w:rsidR="00F30C4C" w:rsidRPr="00B575D2">
        <w:rPr>
          <w:rFonts w:ascii="Arial" w:hAnsi="Arial" w:cs="Arial"/>
        </w:rPr>
        <w:t xml:space="preserve"> </w:t>
      </w:r>
      <w:r w:rsidR="002B5300" w:rsidRPr="00B575D2">
        <w:rPr>
          <w:rFonts w:ascii="Arial" w:hAnsi="Arial" w:cs="Arial"/>
        </w:rPr>
        <w:t>se vor integra in re</w:t>
      </w:r>
      <w:r w:rsidR="00B82174" w:rsidRPr="00B575D2">
        <w:rPr>
          <w:rFonts w:ascii="Arial" w:hAnsi="Arial" w:cs="Arial"/>
        </w:rPr>
        <w:t>ț</w:t>
      </w:r>
      <w:r w:rsidR="002B5300" w:rsidRPr="00B575D2">
        <w:rPr>
          <w:rFonts w:ascii="Arial" w:hAnsi="Arial" w:cs="Arial"/>
        </w:rPr>
        <w:t>eaua de drumuri a localit</w:t>
      </w:r>
      <w:r w:rsidR="007D4265" w:rsidRPr="00B575D2">
        <w:rPr>
          <w:rFonts w:ascii="Arial" w:hAnsi="Arial" w:cs="Arial"/>
        </w:rPr>
        <w:t>ă</w:t>
      </w:r>
      <w:r w:rsidR="00B82174" w:rsidRPr="00B575D2">
        <w:rPr>
          <w:rFonts w:ascii="Arial" w:hAnsi="Arial" w:cs="Arial"/>
        </w:rPr>
        <w:t>ț</w:t>
      </w:r>
      <w:r w:rsidR="002B5300" w:rsidRPr="00B575D2">
        <w:rPr>
          <w:rFonts w:ascii="Arial" w:hAnsi="Arial" w:cs="Arial"/>
        </w:rPr>
        <w:t>ii, realizând leg</w:t>
      </w:r>
      <w:r w:rsidR="007D4265" w:rsidRPr="00B575D2">
        <w:rPr>
          <w:rFonts w:ascii="Arial" w:hAnsi="Arial" w:cs="Arial"/>
        </w:rPr>
        <w:t>ă</w:t>
      </w:r>
      <w:r w:rsidR="002B5300" w:rsidRPr="00B575D2">
        <w:rPr>
          <w:rFonts w:ascii="Arial" w:hAnsi="Arial" w:cs="Arial"/>
        </w:rPr>
        <w:t xml:space="preserve">tura cu </w:t>
      </w:r>
      <w:r w:rsidR="008D7A28" w:rsidRPr="00B575D2">
        <w:rPr>
          <w:rFonts w:ascii="Arial" w:hAnsi="Arial" w:cs="Arial"/>
        </w:rPr>
        <w:t>drumurile nationale DN22A, DN22</w:t>
      </w:r>
      <w:r w:rsidR="00642B95" w:rsidRPr="00B575D2">
        <w:rPr>
          <w:rFonts w:ascii="Arial" w:hAnsi="Arial" w:cs="Arial"/>
        </w:rPr>
        <w:t>D</w:t>
      </w:r>
      <w:r w:rsidR="008D7A28" w:rsidRPr="00B575D2">
        <w:rPr>
          <w:rFonts w:ascii="Arial" w:hAnsi="Arial" w:cs="Arial"/>
        </w:rPr>
        <w:t xml:space="preserve">, si </w:t>
      </w:r>
      <w:r w:rsidR="00F30C4C" w:rsidRPr="00B575D2">
        <w:rPr>
          <w:rFonts w:ascii="Arial" w:hAnsi="Arial" w:cs="Arial"/>
        </w:rPr>
        <w:t xml:space="preserve">cu </w:t>
      </w:r>
      <w:r w:rsidR="002B5300" w:rsidRPr="00B575D2">
        <w:rPr>
          <w:rFonts w:ascii="Arial" w:hAnsi="Arial" w:cs="Arial"/>
        </w:rPr>
        <w:t>drumu</w:t>
      </w:r>
      <w:r w:rsidR="003758A2" w:rsidRPr="00B575D2">
        <w:rPr>
          <w:rFonts w:ascii="Arial" w:hAnsi="Arial" w:cs="Arial"/>
        </w:rPr>
        <w:t>l</w:t>
      </w:r>
      <w:r w:rsidR="002B5300" w:rsidRPr="00B575D2">
        <w:rPr>
          <w:rFonts w:ascii="Arial" w:hAnsi="Arial" w:cs="Arial"/>
        </w:rPr>
        <w:t xml:space="preserve"> jude</w:t>
      </w:r>
      <w:r w:rsidR="00B82174" w:rsidRPr="00B575D2">
        <w:rPr>
          <w:rFonts w:ascii="Arial" w:hAnsi="Arial" w:cs="Arial"/>
        </w:rPr>
        <w:t>ț</w:t>
      </w:r>
      <w:r w:rsidR="002B5300" w:rsidRPr="00B575D2">
        <w:rPr>
          <w:rFonts w:ascii="Arial" w:hAnsi="Arial" w:cs="Arial"/>
        </w:rPr>
        <w:t>e</w:t>
      </w:r>
      <w:r w:rsidR="00D813AB" w:rsidRPr="00B575D2">
        <w:rPr>
          <w:rFonts w:ascii="Arial" w:hAnsi="Arial" w:cs="Arial"/>
        </w:rPr>
        <w:t>a</w:t>
      </w:r>
      <w:r w:rsidR="002B5300" w:rsidRPr="00B575D2">
        <w:rPr>
          <w:rFonts w:ascii="Arial" w:hAnsi="Arial" w:cs="Arial"/>
        </w:rPr>
        <w:t>n DJ22</w:t>
      </w:r>
      <w:r w:rsidR="008D7A28" w:rsidRPr="00B575D2">
        <w:rPr>
          <w:rFonts w:ascii="Arial" w:hAnsi="Arial" w:cs="Arial"/>
        </w:rPr>
        <w:t>3A</w:t>
      </w:r>
      <w:r w:rsidR="002B5300" w:rsidRPr="00B575D2">
        <w:rPr>
          <w:rFonts w:ascii="Arial" w:hAnsi="Arial" w:cs="Arial"/>
        </w:rPr>
        <w:t>.</w:t>
      </w:r>
    </w:p>
    <w:p w14:paraId="74DF14B6" w14:textId="77777777" w:rsidR="00D30F4D" w:rsidRPr="00B575D2" w:rsidRDefault="00D30F4D" w:rsidP="002B5300">
      <w:pPr>
        <w:ind w:firstLine="720"/>
        <w:jc w:val="both"/>
        <w:rPr>
          <w:rFonts w:ascii="Arial" w:hAnsi="Arial" w:cs="Arial"/>
          <w:highlight w:val="yellow"/>
        </w:rPr>
      </w:pPr>
    </w:p>
    <w:p w14:paraId="3695A504" w14:textId="77777777" w:rsidR="006060DD" w:rsidRPr="00B575D2" w:rsidRDefault="006060DD" w:rsidP="002B5300">
      <w:pPr>
        <w:numPr>
          <w:ilvl w:val="0"/>
          <w:numId w:val="6"/>
        </w:numPr>
        <w:ind w:left="0" w:firstLine="720"/>
        <w:jc w:val="both"/>
        <w:rPr>
          <w:rFonts w:ascii="Arial" w:hAnsi="Arial" w:cs="Arial"/>
          <w:b/>
          <w:i/>
          <w:u w:val="single"/>
        </w:rPr>
      </w:pPr>
      <w:r w:rsidRPr="00B575D2">
        <w:rPr>
          <w:rFonts w:ascii="Arial" w:hAnsi="Arial" w:cs="Arial"/>
          <w:b/>
          <w:i/>
          <w:u w:val="single"/>
        </w:rPr>
        <w:t>detalii privind alternativele care au fost luate în considerare;</w:t>
      </w:r>
    </w:p>
    <w:p w14:paraId="25E86C03" w14:textId="26A227BF" w:rsidR="001B6B2D" w:rsidRPr="00B575D2" w:rsidRDefault="00F30C4C" w:rsidP="002B5300">
      <w:pPr>
        <w:ind w:firstLine="720"/>
        <w:jc w:val="both"/>
        <w:rPr>
          <w:rFonts w:ascii="Arial" w:hAnsi="Arial" w:cs="Arial"/>
          <w:highlight w:val="yellow"/>
        </w:rPr>
      </w:pPr>
      <w:r w:rsidRPr="00B575D2">
        <w:rPr>
          <w:rFonts w:ascii="Arial" w:hAnsi="Arial" w:cs="Arial"/>
        </w:rPr>
        <w:t xml:space="preserve">Amplasamentele podurilor ce se realizeaza există, astfel nu s-au luat în calcul alte variante de </w:t>
      </w:r>
      <w:r w:rsidR="008236BC" w:rsidRPr="00B575D2">
        <w:rPr>
          <w:rFonts w:ascii="Arial" w:hAnsi="Arial" w:cs="Arial"/>
        </w:rPr>
        <w:t>alternative</w:t>
      </w:r>
      <w:r w:rsidRPr="00B575D2">
        <w:rPr>
          <w:rFonts w:ascii="Arial" w:hAnsi="Arial" w:cs="Arial"/>
        </w:rPr>
        <w:t>.</w:t>
      </w:r>
    </w:p>
    <w:p w14:paraId="60847599" w14:textId="77777777" w:rsidR="00246C71" w:rsidRPr="00B575D2" w:rsidRDefault="00246C71" w:rsidP="002B5300">
      <w:pPr>
        <w:ind w:firstLine="720"/>
        <w:jc w:val="both"/>
        <w:rPr>
          <w:rFonts w:ascii="Arial" w:hAnsi="Arial" w:cs="Arial"/>
          <w:highlight w:val="yellow"/>
        </w:rPr>
      </w:pPr>
    </w:p>
    <w:p w14:paraId="54A0457F" w14:textId="3963CEC3" w:rsidR="001B6B2D" w:rsidRPr="00B575D2" w:rsidRDefault="006060DD" w:rsidP="002B5300">
      <w:pPr>
        <w:numPr>
          <w:ilvl w:val="0"/>
          <w:numId w:val="6"/>
        </w:numPr>
        <w:ind w:left="0" w:firstLine="720"/>
        <w:jc w:val="both"/>
        <w:rPr>
          <w:rFonts w:ascii="Arial" w:hAnsi="Arial" w:cs="Arial"/>
          <w:b/>
          <w:i/>
          <w:u w:val="single"/>
        </w:rPr>
      </w:pPr>
      <w:r w:rsidRPr="00B575D2">
        <w:rPr>
          <w:rFonts w:ascii="Arial" w:hAnsi="Arial" w:cs="Arial"/>
          <w:b/>
          <w:i/>
          <w:u w:val="single"/>
        </w:rPr>
        <w:lastRenderedPageBreak/>
        <w:t>alte activit</w:t>
      </w:r>
      <w:r w:rsidR="007D4265" w:rsidRPr="00B575D2">
        <w:rPr>
          <w:rFonts w:ascii="Arial" w:hAnsi="Arial" w:cs="Arial"/>
          <w:b/>
          <w:i/>
          <w:u w:val="single"/>
        </w:rPr>
        <w:t>ă</w:t>
      </w:r>
      <w:r w:rsidR="00B82174" w:rsidRPr="00B575D2">
        <w:rPr>
          <w:rFonts w:ascii="Arial" w:hAnsi="Arial" w:cs="Arial"/>
          <w:b/>
          <w:i/>
          <w:u w:val="single"/>
        </w:rPr>
        <w:t>ț</w:t>
      </w:r>
      <w:r w:rsidRPr="00B575D2">
        <w:rPr>
          <w:rFonts w:ascii="Arial" w:hAnsi="Arial" w:cs="Arial"/>
          <w:b/>
          <w:i/>
          <w:u w:val="single"/>
        </w:rPr>
        <w:t>i care pot ap</w:t>
      </w:r>
      <w:r w:rsidR="007D4265" w:rsidRPr="00B575D2">
        <w:rPr>
          <w:rFonts w:ascii="Arial" w:hAnsi="Arial" w:cs="Arial"/>
          <w:b/>
          <w:i/>
          <w:u w:val="single"/>
        </w:rPr>
        <w:t>ă</w:t>
      </w:r>
      <w:r w:rsidRPr="00B575D2">
        <w:rPr>
          <w:rFonts w:ascii="Arial" w:hAnsi="Arial" w:cs="Arial"/>
          <w:b/>
          <w:i/>
          <w:u w:val="single"/>
        </w:rPr>
        <w:t>rea ca urmare a proiectului (de exemplu, extragerea de</w:t>
      </w:r>
      <w:r w:rsidR="001815C0" w:rsidRPr="00B575D2">
        <w:rPr>
          <w:rFonts w:ascii="Arial" w:hAnsi="Arial" w:cs="Arial"/>
          <w:b/>
          <w:i/>
          <w:u w:val="single"/>
        </w:rPr>
        <w:t xml:space="preserve"> </w:t>
      </w:r>
      <w:r w:rsidRPr="00B575D2">
        <w:rPr>
          <w:rFonts w:ascii="Arial" w:hAnsi="Arial" w:cs="Arial"/>
          <w:b/>
          <w:i/>
          <w:u w:val="single"/>
        </w:rPr>
        <w:t>agregate, asigurarea unor noi surse de ap</w:t>
      </w:r>
      <w:r w:rsidR="007D4265" w:rsidRPr="00B575D2">
        <w:rPr>
          <w:rFonts w:ascii="Arial" w:hAnsi="Arial" w:cs="Arial"/>
          <w:b/>
          <w:i/>
          <w:u w:val="single"/>
        </w:rPr>
        <w:t>ă</w:t>
      </w:r>
      <w:r w:rsidRPr="00B575D2">
        <w:rPr>
          <w:rFonts w:ascii="Arial" w:hAnsi="Arial" w:cs="Arial"/>
          <w:b/>
          <w:i/>
          <w:u w:val="single"/>
        </w:rPr>
        <w:t>, surse sau linii de transport al energiei,</w:t>
      </w:r>
      <w:r w:rsidR="001B6B2D" w:rsidRPr="00B575D2">
        <w:rPr>
          <w:rFonts w:ascii="Arial" w:hAnsi="Arial" w:cs="Arial"/>
          <w:b/>
          <w:i/>
          <w:u w:val="single"/>
        </w:rPr>
        <w:t xml:space="preserve"> cre</w:t>
      </w:r>
      <w:r w:rsidR="00B54CFB" w:rsidRPr="00B575D2">
        <w:rPr>
          <w:rFonts w:ascii="Arial" w:hAnsi="Arial" w:cs="Arial"/>
          <w:b/>
          <w:i/>
          <w:u w:val="single"/>
        </w:rPr>
        <w:t>ș</w:t>
      </w:r>
      <w:r w:rsidR="001B6B2D" w:rsidRPr="00B575D2">
        <w:rPr>
          <w:rFonts w:ascii="Arial" w:hAnsi="Arial" w:cs="Arial"/>
          <w:b/>
          <w:i/>
          <w:u w:val="single"/>
        </w:rPr>
        <w:t>terea num</w:t>
      </w:r>
      <w:r w:rsidR="007D4265" w:rsidRPr="00B575D2">
        <w:rPr>
          <w:rFonts w:ascii="Arial" w:hAnsi="Arial" w:cs="Arial"/>
          <w:b/>
          <w:i/>
          <w:u w:val="single"/>
        </w:rPr>
        <w:t>ă</w:t>
      </w:r>
      <w:r w:rsidR="001B6B2D" w:rsidRPr="00B575D2">
        <w:rPr>
          <w:rFonts w:ascii="Arial" w:hAnsi="Arial" w:cs="Arial"/>
          <w:b/>
          <w:i/>
          <w:u w:val="single"/>
        </w:rPr>
        <w:t>rului de locuin</w:t>
      </w:r>
      <w:r w:rsidR="00B82174" w:rsidRPr="00B575D2">
        <w:rPr>
          <w:rFonts w:ascii="Arial" w:hAnsi="Arial" w:cs="Arial"/>
          <w:b/>
          <w:i/>
          <w:u w:val="single"/>
        </w:rPr>
        <w:t>ț</w:t>
      </w:r>
      <w:r w:rsidR="001B6B2D" w:rsidRPr="00B575D2">
        <w:rPr>
          <w:rFonts w:ascii="Arial" w:hAnsi="Arial" w:cs="Arial"/>
          <w:b/>
          <w:i/>
          <w:u w:val="single"/>
        </w:rPr>
        <w:t xml:space="preserve">e, eliminarea apelor uzate </w:t>
      </w:r>
      <w:r w:rsidR="00B54CFB" w:rsidRPr="00B575D2">
        <w:rPr>
          <w:rFonts w:ascii="Arial" w:hAnsi="Arial" w:cs="Arial"/>
          <w:b/>
          <w:i/>
          <w:u w:val="single"/>
        </w:rPr>
        <w:t>ș</w:t>
      </w:r>
      <w:r w:rsidR="001B6B2D" w:rsidRPr="00B575D2">
        <w:rPr>
          <w:rFonts w:ascii="Arial" w:hAnsi="Arial" w:cs="Arial"/>
          <w:b/>
          <w:i/>
          <w:u w:val="single"/>
        </w:rPr>
        <w:t>i a de</w:t>
      </w:r>
      <w:r w:rsidR="00B54CFB" w:rsidRPr="00B575D2">
        <w:rPr>
          <w:rFonts w:ascii="Arial" w:hAnsi="Arial" w:cs="Arial"/>
          <w:b/>
          <w:i/>
          <w:u w:val="single"/>
        </w:rPr>
        <w:t>ș</w:t>
      </w:r>
      <w:r w:rsidR="001B6B2D" w:rsidRPr="00B575D2">
        <w:rPr>
          <w:rFonts w:ascii="Arial" w:hAnsi="Arial" w:cs="Arial"/>
          <w:b/>
          <w:i/>
          <w:u w:val="single"/>
        </w:rPr>
        <w:t>eurilor);</w:t>
      </w:r>
    </w:p>
    <w:p w14:paraId="23970DF4" w14:textId="77777777" w:rsidR="00172B19" w:rsidRPr="00B575D2" w:rsidRDefault="00172B19" w:rsidP="002B5300">
      <w:pPr>
        <w:ind w:firstLine="720"/>
        <w:jc w:val="both"/>
        <w:rPr>
          <w:rFonts w:ascii="Arial" w:hAnsi="Arial" w:cs="Arial"/>
        </w:rPr>
      </w:pPr>
      <w:r w:rsidRPr="00B575D2">
        <w:rPr>
          <w:rFonts w:ascii="Arial" w:hAnsi="Arial" w:cs="Arial"/>
        </w:rPr>
        <w:t>Prin proiect nu se solicit</w:t>
      </w:r>
      <w:r w:rsidR="007D4265" w:rsidRPr="00B575D2">
        <w:rPr>
          <w:rFonts w:ascii="Arial" w:hAnsi="Arial" w:cs="Arial"/>
        </w:rPr>
        <w:t>ă</w:t>
      </w:r>
      <w:r w:rsidRPr="00B575D2">
        <w:rPr>
          <w:rFonts w:ascii="Arial" w:hAnsi="Arial" w:cs="Arial"/>
        </w:rPr>
        <w:t xml:space="preserve"> o nou</w:t>
      </w:r>
      <w:r w:rsidR="007D4265" w:rsidRPr="00B575D2">
        <w:rPr>
          <w:rFonts w:ascii="Arial" w:hAnsi="Arial" w:cs="Arial"/>
        </w:rPr>
        <w:t>ă</w:t>
      </w:r>
      <w:r w:rsidRPr="00B575D2">
        <w:rPr>
          <w:rFonts w:ascii="Arial" w:hAnsi="Arial" w:cs="Arial"/>
        </w:rPr>
        <w:t xml:space="preserve"> surs</w:t>
      </w:r>
      <w:r w:rsidR="007D4265" w:rsidRPr="00B575D2">
        <w:rPr>
          <w:rFonts w:ascii="Arial" w:hAnsi="Arial" w:cs="Arial"/>
        </w:rPr>
        <w:t>ă</w:t>
      </w:r>
      <w:r w:rsidRPr="00B575D2">
        <w:rPr>
          <w:rFonts w:ascii="Arial" w:hAnsi="Arial" w:cs="Arial"/>
        </w:rPr>
        <w:t xml:space="preserve"> de apa, surse sau linii de transport a energiei.</w:t>
      </w:r>
    </w:p>
    <w:p w14:paraId="74FF03EF" w14:textId="6D6F755B" w:rsidR="001B6B2D" w:rsidRPr="00B575D2" w:rsidRDefault="001B6B2D" w:rsidP="002B5300">
      <w:pPr>
        <w:ind w:firstLine="720"/>
        <w:jc w:val="both"/>
        <w:rPr>
          <w:rFonts w:ascii="Arial" w:hAnsi="Arial" w:cs="Arial"/>
        </w:rPr>
      </w:pPr>
      <w:r w:rsidRPr="00B575D2">
        <w:rPr>
          <w:rFonts w:ascii="Arial" w:hAnsi="Arial" w:cs="Arial"/>
        </w:rPr>
        <w:t>De</w:t>
      </w:r>
      <w:r w:rsidR="00B54CFB" w:rsidRPr="00B575D2">
        <w:rPr>
          <w:rFonts w:ascii="Arial" w:hAnsi="Arial" w:cs="Arial"/>
        </w:rPr>
        <w:t>ș</w:t>
      </w:r>
      <w:r w:rsidRPr="00B575D2">
        <w:rPr>
          <w:rFonts w:ascii="Arial" w:hAnsi="Arial" w:cs="Arial"/>
        </w:rPr>
        <w:t>euri rezultate din activitatea de între</w:t>
      </w:r>
      <w:r w:rsidR="00B82174" w:rsidRPr="00B575D2">
        <w:rPr>
          <w:rFonts w:ascii="Arial" w:hAnsi="Arial" w:cs="Arial"/>
        </w:rPr>
        <w:t>ț</w:t>
      </w:r>
      <w:r w:rsidRPr="00B575D2">
        <w:rPr>
          <w:rFonts w:ascii="Arial" w:hAnsi="Arial" w:cs="Arial"/>
        </w:rPr>
        <w:t>inere sau repara</w:t>
      </w:r>
      <w:r w:rsidR="00B82174" w:rsidRPr="00B575D2">
        <w:rPr>
          <w:rFonts w:ascii="Arial" w:hAnsi="Arial" w:cs="Arial"/>
        </w:rPr>
        <w:t>ț</w:t>
      </w:r>
      <w:r w:rsidRPr="00B575D2">
        <w:rPr>
          <w:rFonts w:ascii="Arial" w:hAnsi="Arial" w:cs="Arial"/>
        </w:rPr>
        <w:t xml:space="preserve">ie vor fi colectate în pubele </w:t>
      </w:r>
      <w:r w:rsidR="00B54CFB" w:rsidRPr="00B575D2">
        <w:rPr>
          <w:rFonts w:ascii="Arial" w:hAnsi="Arial" w:cs="Arial"/>
        </w:rPr>
        <w:t>ș</w:t>
      </w:r>
      <w:r w:rsidRPr="00B575D2">
        <w:rPr>
          <w:rFonts w:ascii="Arial" w:hAnsi="Arial" w:cs="Arial"/>
        </w:rPr>
        <w:t>i acestea vor fi evacuate de o firm</w:t>
      </w:r>
      <w:r w:rsidR="007D4265" w:rsidRPr="00B575D2">
        <w:rPr>
          <w:rFonts w:ascii="Arial" w:hAnsi="Arial" w:cs="Arial"/>
        </w:rPr>
        <w:t>ă</w:t>
      </w:r>
      <w:r w:rsidRPr="00B575D2">
        <w:rPr>
          <w:rFonts w:ascii="Arial" w:hAnsi="Arial" w:cs="Arial"/>
        </w:rPr>
        <w:t xml:space="preserve"> autorizat</w:t>
      </w:r>
      <w:r w:rsidR="007D4265" w:rsidRPr="00B575D2">
        <w:rPr>
          <w:rFonts w:ascii="Arial" w:hAnsi="Arial" w:cs="Arial"/>
        </w:rPr>
        <w:t>ă</w:t>
      </w:r>
      <w:r w:rsidRPr="00B575D2">
        <w:rPr>
          <w:rFonts w:ascii="Arial" w:hAnsi="Arial" w:cs="Arial"/>
        </w:rPr>
        <w:t>, pe baza unui contract.</w:t>
      </w:r>
    </w:p>
    <w:p w14:paraId="7646CDCC" w14:textId="66AC492C" w:rsidR="001B6B2D" w:rsidRPr="00B575D2" w:rsidRDefault="001B6B2D" w:rsidP="002B5300">
      <w:pPr>
        <w:ind w:firstLine="720"/>
        <w:jc w:val="both"/>
        <w:rPr>
          <w:rFonts w:ascii="Arial" w:hAnsi="Arial" w:cs="Arial"/>
        </w:rPr>
      </w:pPr>
      <w:r w:rsidRPr="00B575D2">
        <w:rPr>
          <w:rFonts w:ascii="Arial" w:hAnsi="Arial" w:cs="Arial"/>
        </w:rPr>
        <w:t xml:space="preserve">Se va </w:t>
      </w:r>
      <w:r w:rsidR="00B82174" w:rsidRPr="00B575D2">
        <w:rPr>
          <w:rFonts w:ascii="Arial" w:hAnsi="Arial" w:cs="Arial"/>
        </w:rPr>
        <w:t>ț</w:t>
      </w:r>
      <w:r w:rsidRPr="00B575D2">
        <w:rPr>
          <w:rFonts w:ascii="Arial" w:hAnsi="Arial" w:cs="Arial"/>
        </w:rPr>
        <w:t>ine eviden</w:t>
      </w:r>
      <w:r w:rsidR="00B82174" w:rsidRPr="00B575D2">
        <w:rPr>
          <w:rFonts w:ascii="Arial" w:hAnsi="Arial" w:cs="Arial"/>
        </w:rPr>
        <w:t>ț</w:t>
      </w:r>
      <w:r w:rsidRPr="00B575D2">
        <w:rPr>
          <w:rFonts w:ascii="Arial" w:hAnsi="Arial" w:cs="Arial"/>
        </w:rPr>
        <w:t>a de</w:t>
      </w:r>
      <w:r w:rsidR="00B54CFB" w:rsidRPr="00B575D2">
        <w:rPr>
          <w:rFonts w:ascii="Arial" w:hAnsi="Arial" w:cs="Arial"/>
        </w:rPr>
        <w:t>ș</w:t>
      </w:r>
      <w:r w:rsidRPr="00B575D2">
        <w:rPr>
          <w:rFonts w:ascii="Arial" w:hAnsi="Arial" w:cs="Arial"/>
        </w:rPr>
        <w:t>eurilor conform HG</w:t>
      </w:r>
      <w:r w:rsidR="001815C0" w:rsidRPr="00B575D2">
        <w:rPr>
          <w:rFonts w:ascii="Arial" w:hAnsi="Arial" w:cs="Arial"/>
        </w:rPr>
        <w:t xml:space="preserve"> </w:t>
      </w:r>
      <w:r w:rsidRPr="00B575D2">
        <w:rPr>
          <w:rFonts w:ascii="Arial" w:hAnsi="Arial" w:cs="Arial"/>
        </w:rPr>
        <w:t>856/2002.</w:t>
      </w:r>
    </w:p>
    <w:p w14:paraId="4ADC01D3" w14:textId="77777777" w:rsidR="001B6B2D" w:rsidRPr="00B575D2" w:rsidRDefault="001B6B2D" w:rsidP="002B5300">
      <w:pPr>
        <w:ind w:firstLine="720"/>
        <w:jc w:val="both"/>
        <w:rPr>
          <w:rFonts w:ascii="Arial" w:hAnsi="Arial" w:cs="Arial"/>
        </w:rPr>
      </w:pPr>
    </w:p>
    <w:p w14:paraId="08C4FF96" w14:textId="7F3F924A" w:rsidR="006060DD" w:rsidRPr="00B575D2" w:rsidRDefault="006060DD" w:rsidP="002B5300">
      <w:pPr>
        <w:numPr>
          <w:ilvl w:val="0"/>
          <w:numId w:val="6"/>
        </w:numPr>
        <w:ind w:left="0" w:firstLine="720"/>
        <w:jc w:val="both"/>
        <w:rPr>
          <w:rFonts w:ascii="Arial" w:hAnsi="Arial" w:cs="Arial"/>
          <w:b/>
          <w:i/>
          <w:u w:val="single"/>
        </w:rPr>
      </w:pPr>
      <w:r w:rsidRPr="00B575D2">
        <w:rPr>
          <w:rFonts w:ascii="Arial" w:hAnsi="Arial" w:cs="Arial"/>
          <w:b/>
          <w:i/>
          <w:u w:val="single"/>
        </w:rPr>
        <w:t>alte autoriza</w:t>
      </w:r>
      <w:r w:rsidR="00B82174" w:rsidRPr="00B575D2">
        <w:rPr>
          <w:rFonts w:ascii="Arial" w:hAnsi="Arial" w:cs="Arial"/>
          <w:b/>
          <w:i/>
          <w:u w:val="single"/>
        </w:rPr>
        <w:t>ț</w:t>
      </w:r>
      <w:r w:rsidRPr="00B575D2">
        <w:rPr>
          <w:rFonts w:ascii="Arial" w:hAnsi="Arial" w:cs="Arial"/>
          <w:b/>
          <w:i/>
          <w:u w:val="single"/>
        </w:rPr>
        <w:t>ii cerute pentru proiect.</w:t>
      </w:r>
    </w:p>
    <w:p w14:paraId="088DDE89" w14:textId="77777777" w:rsidR="00A91FCC" w:rsidRPr="00B575D2" w:rsidRDefault="001B6B2D" w:rsidP="002B5300">
      <w:pPr>
        <w:ind w:firstLine="720"/>
        <w:jc w:val="both"/>
        <w:rPr>
          <w:rFonts w:ascii="Arial" w:hAnsi="Arial" w:cs="Arial"/>
        </w:rPr>
      </w:pPr>
      <w:r w:rsidRPr="00B575D2">
        <w:rPr>
          <w:rFonts w:ascii="Arial" w:hAnsi="Arial" w:cs="Arial"/>
        </w:rPr>
        <w:t>Conform Certificat de urbanism</w:t>
      </w:r>
      <w:r w:rsidR="007550C5" w:rsidRPr="00B575D2">
        <w:rPr>
          <w:rFonts w:ascii="Arial" w:hAnsi="Arial" w:cs="Arial"/>
        </w:rPr>
        <w:t>.</w:t>
      </w:r>
    </w:p>
    <w:p w14:paraId="459ED45C" w14:textId="77777777" w:rsidR="00A91FCC" w:rsidRPr="00B575D2" w:rsidRDefault="00A91FCC" w:rsidP="002B5300">
      <w:pPr>
        <w:ind w:firstLine="720"/>
        <w:jc w:val="both"/>
        <w:rPr>
          <w:rFonts w:ascii="Arial" w:hAnsi="Arial" w:cs="Arial"/>
        </w:rPr>
      </w:pPr>
    </w:p>
    <w:p w14:paraId="794595CD" w14:textId="77777777" w:rsidR="007550C5" w:rsidRPr="00B575D2" w:rsidRDefault="007550C5" w:rsidP="002B5300">
      <w:pPr>
        <w:ind w:firstLine="720"/>
        <w:jc w:val="both"/>
        <w:rPr>
          <w:rStyle w:val="pt1"/>
          <w:rFonts w:ascii="Arial" w:hAnsi="Arial" w:cs="Arial"/>
          <w:i/>
        </w:rPr>
      </w:pPr>
      <w:r w:rsidRPr="00B575D2">
        <w:rPr>
          <w:rStyle w:val="pt1"/>
          <w:rFonts w:ascii="Arial" w:hAnsi="Arial" w:cs="Arial"/>
        </w:rPr>
        <w:t>IV.</w:t>
      </w:r>
      <w:r w:rsidR="00EE7F51" w:rsidRPr="00B575D2">
        <w:rPr>
          <w:rStyle w:val="pt1"/>
          <w:rFonts w:ascii="Arial" w:hAnsi="Arial" w:cs="Arial"/>
          <w:i/>
        </w:rPr>
        <w:t xml:space="preserve"> </w:t>
      </w:r>
      <w:r w:rsidRPr="00B575D2">
        <w:rPr>
          <w:rStyle w:val="pt1"/>
          <w:rFonts w:ascii="Arial" w:hAnsi="Arial" w:cs="Arial"/>
          <w:b w:val="0"/>
          <w:i/>
          <w:color w:val="auto"/>
        </w:rPr>
        <w:t>Descrierea lucr</w:t>
      </w:r>
      <w:r w:rsidR="007D4265" w:rsidRPr="00B575D2">
        <w:rPr>
          <w:rStyle w:val="pt1"/>
          <w:rFonts w:ascii="Arial" w:hAnsi="Arial" w:cs="Arial"/>
          <w:b w:val="0"/>
          <w:i/>
          <w:color w:val="auto"/>
        </w:rPr>
        <w:t>ă</w:t>
      </w:r>
      <w:r w:rsidRPr="00B575D2">
        <w:rPr>
          <w:rStyle w:val="pt1"/>
          <w:rFonts w:ascii="Arial" w:hAnsi="Arial" w:cs="Arial"/>
          <w:b w:val="0"/>
          <w:i/>
          <w:color w:val="auto"/>
        </w:rPr>
        <w:t>rilor de demolare necesare</w:t>
      </w:r>
      <w:r w:rsidR="00336C96" w:rsidRPr="00B575D2">
        <w:rPr>
          <w:rStyle w:val="pt1"/>
          <w:rFonts w:ascii="Arial" w:hAnsi="Arial" w:cs="Arial"/>
          <w:b w:val="0"/>
          <w:i/>
          <w:color w:val="auto"/>
        </w:rPr>
        <w:t>.</w:t>
      </w:r>
    </w:p>
    <w:p w14:paraId="7D90C524" w14:textId="1FFAEB77" w:rsidR="007550C5" w:rsidRPr="00B575D2" w:rsidRDefault="007550C5" w:rsidP="002B5300">
      <w:pPr>
        <w:ind w:firstLine="720"/>
        <w:jc w:val="both"/>
        <w:rPr>
          <w:rFonts w:ascii="Arial" w:hAnsi="Arial" w:cs="Arial"/>
        </w:rPr>
      </w:pPr>
      <w:r w:rsidRPr="00B575D2">
        <w:rPr>
          <w:rFonts w:ascii="Arial" w:hAnsi="Arial" w:cs="Arial"/>
          <w:b/>
        </w:rPr>
        <w:t>- planul de execu</w:t>
      </w:r>
      <w:r w:rsidR="00B82174" w:rsidRPr="00B575D2">
        <w:rPr>
          <w:rFonts w:ascii="Arial" w:hAnsi="Arial" w:cs="Arial"/>
          <w:b/>
        </w:rPr>
        <w:t>ț</w:t>
      </w:r>
      <w:r w:rsidRPr="00B575D2">
        <w:rPr>
          <w:rFonts w:ascii="Arial" w:hAnsi="Arial" w:cs="Arial"/>
          <w:b/>
        </w:rPr>
        <w:t>ie a lucr</w:t>
      </w:r>
      <w:r w:rsidR="007D4265" w:rsidRPr="00B575D2">
        <w:rPr>
          <w:rFonts w:ascii="Arial" w:hAnsi="Arial" w:cs="Arial"/>
          <w:b/>
        </w:rPr>
        <w:t>ă</w:t>
      </w:r>
      <w:r w:rsidRPr="00B575D2">
        <w:rPr>
          <w:rFonts w:ascii="Arial" w:hAnsi="Arial" w:cs="Arial"/>
          <w:b/>
        </w:rPr>
        <w:t xml:space="preserve">rilor de demolare, de refacere </w:t>
      </w:r>
      <w:r w:rsidR="00B54CFB" w:rsidRPr="00B575D2">
        <w:rPr>
          <w:rFonts w:ascii="Arial" w:hAnsi="Arial" w:cs="Arial"/>
          <w:b/>
        </w:rPr>
        <w:t>ș</w:t>
      </w:r>
      <w:r w:rsidRPr="00B575D2">
        <w:rPr>
          <w:rFonts w:ascii="Arial" w:hAnsi="Arial" w:cs="Arial"/>
          <w:b/>
        </w:rPr>
        <w:t>i folosire ulterioar</w:t>
      </w:r>
      <w:r w:rsidR="007D4265" w:rsidRPr="00B575D2">
        <w:rPr>
          <w:rFonts w:ascii="Arial" w:hAnsi="Arial" w:cs="Arial"/>
          <w:b/>
        </w:rPr>
        <w:t>ă</w:t>
      </w:r>
      <w:r w:rsidRPr="00B575D2">
        <w:rPr>
          <w:rFonts w:ascii="Arial" w:hAnsi="Arial" w:cs="Arial"/>
          <w:b/>
        </w:rPr>
        <w:t xml:space="preserve"> a</w:t>
      </w:r>
      <w:r w:rsidR="00EE7F51" w:rsidRPr="00B575D2">
        <w:rPr>
          <w:rFonts w:ascii="Arial" w:hAnsi="Arial" w:cs="Arial"/>
          <w:b/>
        </w:rPr>
        <w:t xml:space="preserve"> </w:t>
      </w:r>
      <w:r w:rsidRPr="00B575D2">
        <w:rPr>
          <w:rFonts w:ascii="Arial" w:hAnsi="Arial" w:cs="Arial"/>
          <w:b/>
        </w:rPr>
        <w:t>terenului;</w:t>
      </w:r>
    </w:p>
    <w:p w14:paraId="35E7F708" w14:textId="77777777" w:rsidR="00172B19" w:rsidRPr="00B575D2" w:rsidRDefault="00172B19" w:rsidP="002B5300">
      <w:pPr>
        <w:pStyle w:val="Default"/>
        <w:ind w:firstLine="720"/>
        <w:jc w:val="both"/>
        <w:rPr>
          <w:lang w:val="ro-RO"/>
        </w:rPr>
      </w:pPr>
      <w:r w:rsidRPr="00B575D2">
        <w:rPr>
          <w:lang w:val="ro-RO"/>
        </w:rPr>
        <w:t>Nu se execut</w:t>
      </w:r>
      <w:r w:rsidR="007D4265" w:rsidRPr="00B575D2">
        <w:rPr>
          <w:lang w:val="ro-RO"/>
        </w:rPr>
        <w:t>ă</w:t>
      </w:r>
      <w:r w:rsidRPr="00B575D2">
        <w:rPr>
          <w:lang w:val="ro-RO"/>
        </w:rPr>
        <w:t xml:space="preserve"> lucr</w:t>
      </w:r>
      <w:r w:rsidR="007D4265" w:rsidRPr="00B575D2">
        <w:rPr>
          <w:lang w:val="ro-RO"/>
        </w:rPr>
        <w:t>ă</w:t>
      </w:r>
      <w:r w:rsidRPr="00B575D2">
        <w:rPr>
          <w:lang w:val="ro-RO"/>
        </w:rPr>
        <w:t>ri de demolare.</w:t>
      </w:r>
    </w:p>
    <w:p w14:paraId="1EFCB89D" w14:textId="77777777" w:rsidR="00EE7F51" w:rsidRPr="00B575D2" w:rsidRDefault="00EE7F51" w:rsidP="002B5300">
      <w:pPr>
        <w:ind w:firstLine="720"/>
        <w:jc w:val="both"/>
        <w:rPr>
          <w:rFonts w:ascii="Arial" w:hAnsi="Arial" w:cs="Arial"/>
        </w:rPr>
      </w:pPr>
    </w:p>
    <w:p w14:paraId="6043162E" w14:textId="77777777" w:rsidR="007550C5" w:rsidRPr="00B575D2" w:rsidRDefault="007550C5" w:rsidP="002B5300">
      <w:pPr>
        <w:ind w:firstLine="720"/>
        <w:jc w:val="both"/>
        <w:rPr>
          <w:rFonts w:ascii="Arial" w:hAnsi="Arial" w:cs="Arial"/>
          <w:b/>
        </w:rPr>
      </w:pPr>
      <w:r w:rsidRPr="00B575D2">
        <w:rPr>
          <w:rFonts w:ascii="Arial" w:hAnsi="Arial" w:cs="Arial"/>
          <w:b/>
        </w:rPr>
        <w:t>- descrierea lucr</w:t>
      </w:r>
      <w:r w:rsidR="007D4265" w:rsidRPr="00B575D2">
        <w:rPr>
          <w:rFonts w:ascii="Arial" w:hAnsi="Arial" w:cs="Arial"/>
          <w:b/>
        </w:rPr>
        <w:t>ă</w:t>
      </w:r>
      <w:r w:rsidRPr="00B575D2">
        <w:rPr>
          <w:rFonts w:ascii="Arial" w:hAnsi="Arial" w:cs="Arial"/>
          <w:b/>
        </w:rPr>
        <w:t>rilor de refacere a amplasamentului;</w:t>
      </w:r>
    </w:p>
    <w:p w14:paraId="08B6D6EE" w14:textId="308BBE6C" w:rsidR="00D17807" w:rsidRPr="00B575D2" w:rsidRDefault="00D17807" w:rsidP="002B5300">
      <w:pPr>
        <w:ind w:firstLine="720"/>
        <w:jc w:val="both"/>
        <w:rPr>
          <w:rFonts w:ascii="Arial" w:hAnsi="Arial" w:cs="Arial"/>
        </w:rPr>
      </w:pPr>
      <w:r w:rsidRPr="00B575D2">
        <w:rPr>
          <w:rFonts w:ascii="Arial" w:hAnsi="Arial" w:cs="Arial"/>
        </w:rPr>
        <w:t xml:space="preserve">Stratul de sol vegetal </w:t>
      </w:r>
      <w:r w:rsidR="00384433" w:rsidRPr="00B575D2">
        <w:rPr>
          <w:rFonts w:ascii="Arial" w:hAnsi="Arial" w:cs="Arial"/>
        </w:rPr>
        <w:t>adiacent p</w:t>
      </w:r>
      <w:r w:rsidR="007D4265" w:rsidRPr="00B575D2">
        <w:rPr>
          <w:rFonts w:ascii="Arial" w:hAnsi="Arial" w:cs="Arial"/>
        </w:rPr>
        <w:t>ă</w:t>
      </w:r>
      <w:r w:rsidR="00384433" w:rsidRPr="00B575D2">
        <w:rPr>
          <w:rFonts w:ascii="Arial" w:hAnsi="Arial" w:cs="Arial"/>
        </w:rPr>
        <w:t>r</w:t>
      </w:r>
      <w:r w:rsidR="00B82174" w:rsidRPr="00B575D2">
        <w:rPr>
          <w:rFonts w:ascii="Arial" w:hAnsi="Arial" w:cs="Arial"/>
        </w:rPr>
        <w:t>ț</w:t>
      </w:r>
      <w:r w:rsidR="00384433" w:rsidRPr="00B575D2">
        <w:rPr>
          <w:rFonts w:ascii="Arial" w:hAnsi="Arial" w:cs="Arial"/>
        </w:rPr>
        <w:t>ii carosabile v</w:t>
      </w:r>
      <w:r w:rsidRPr="00B575D2">
        <w:rPr>
          <w:rFonts w:ascii="Arial" w:hAnsi="Arial" w:cs="Arial"/>
        </w:rPr>
        <w:t xml:space="preserve">a fi </w:t>
      </w:r>
      <w:r w:rsidR="003758A2" w:rsidRPr="00B575D2">
        <w:rPr>
          <w:rFonts w:ascii="Arial" w:hAnsi="Arial" w:cs="Arial"/>
        </w:rPr>
        <w:t>î</w:t>
      </w:r>
      <w:r w:rsidRPr="00B575D2">
        <w:rPr>
          <w:rFonts w:ascii="Arial" w:hAnsi="Arial" w:cs="Arial"/>
        </w:rPr>
        <w:t>ndep</w:t>
      </w:r>
      <w:r w:rsidR="007D4265" w:rsidRPr="00B575D2">
        <w:rPr>
          <w:rFonts w:ascii="Arial" w:hAnsi="Arial" w:cs="Arial"/>
        </w:rPr>
        <w:t>ă</w:t>
      </w:r>
      <w:r w:rsidRPr="00B575D2">
        <w:rPr>
          <w:rFonts w:ascii="Arial" w:hAnsi="Arial" w:cs="Arial"/>
        </w:rPr>
        <w:t>rtat cu grij</w:t>
      </w:r>
      <w:r w:rsidR="007D4265" w:rsidRPr="00B575D2">
        <w:rPr>
          <w:rFonts w:ascii="Arial" w:hAnsi="Arial" w:cs="Arial"/>
        </w:rPr>
        <w:t>ă</w:t>
      </w:r>
      <w:r w:rsidRPr="00B575D2">
        <w:rPr>
          <w:rFonts w:ascii="Arial" w:hAnsi="Arial" w:cs="Arial"/>
        </w:rPr>
        <w:t xml:space="preserve"> </w:t>
      </w:r>
      <w:r w:rsidR="00B54CFB" w:rsidRPr="00B575D2">
        <w:rPr>
          <w:rFonts w:ascii="Arial" w:hAnsi="Arial" w:cs="Arial"/>
        </w:rPr>
        <w:t>ș</w:t>
      </w:r>
      <w:r w:rsidRPr="00B575D2">
        <w:rPr>
          <w:rFonts w:ascii="Arial" w:hAnsi="Arial" w:cs="Arial"/>
        </w:rPr>
        <w:t xml:space="preserve">i depozitat </w:t>
      </w:r>
      <w:r w:rsidR="003758A2" w:rsidRPr="00B575D2">
        <w:rPr>
          <w:rFonts w:ascii="Arial" w:hAnsi="Arial" w:cs="Arial"/>
        </w:rPr>
        <w:t>î</w:t>
      </w:r>
      <w:r w:rsidRPr="00B575D2">
        <w:rPr>
          <w:rFonts w:ascii="Arial" w:hAnsi="Arial" w:cs="Arial"/>
        </w:rPr>
        <w:t>n gr</w:t>
      </w:r>
      <w:r w:rsidR="007D4265" w:rsidRPr="00B575D2">
        <w:rPr>
          <w:rFonts w:ascii="Arial" w:hAnsi="Arial" w:cs="Arial"/>
        </w:rPr>
        <w:t>ă</w:t>
      </w:r>
      <w:r w:rsidRPr="00B575D2">
        <w:rPr>
          <w:rFonts w:ascii="Arial" w:hAnsi="Arial" w:cs="Arial"/>
        </w:rPr>
        <w:t>mezi separate</w:t>
      </w:r>
      <w:r w:rsidR="003758A2" w:rsidRPr="00B575D2">
        <w:rPr>
          <w:rFonts w:ascii="Arial" w:hAnsi="Arial" w:cs="Arial"/>
        </w:rPr>
        <w:t>,</w:t>
      </w:r>
      <w:r w:rsidRPr="00B575D2">
        <w:rPr>
          <w:rFonts w:ascii="Arial" w:hAnsi="Arial" w:cs="Arial"/>
        </w:rPr>
        <w:t xml:space="preserve"> ulterior va fi reinstalat </w:t>
      </w:r>
      <w:r w:rsidR="00D06D3A" w:rsidRPr="00B575D2">
        <w:rPr>
          <w:rFonts w:ascii="Arial" w:hAnsi="Arial" w:cs="Arial"/>
        </w:rPr>
        <w:t>dup</w:t>
      </w:r>
      <w:r w:rsidR="007D4265" w:rsidRPr="00B575D2">
        <w:rPr>
          <w:rFonts w:ascii="Arial" w:hAnsi="Arial" w:cs="Arial"/>
        </w:rPr>
        <w:t>ă</w:t>
      </w:r>
      <w:r w:rsidRPr="00B575D2">
        <w:rPr>
          <w:rFonts w:ascii="Arial" w:hAnsi="Arial" w:cs="Arial"/>
        </w:rPr>
        <w:t xml:space="preserve"> reumplerea s</w:t>
      </w:r>
      <w:r w:rsidR="007D4265" w:rsidRPr="00B575D2">
        <w:rPr>
          <w:rFonts w:ascii="Arial" w:hAnsi="Arial" w:cs="Arial"/>
        </w:rPr>
        <w:t>ă</w:t>
      </w:r>
      <w:r w:rsidRPr="00B575D2">
        <w:rPr>
          <w:rFonts w:ascii="Arial" w:hAnsi="Arial" w:cs="Arial"/>
        </w:rPr>
        <w:t>p</w:t>
      </w:r>
      <w:r w:rsidR="007D4265" w:rsidRPr="00B575D2">
        <w:rPr>
          <w:rFonts w:ascii="Arial" w:hAnsi="Arial" w:cs="Arial"/>
        </w:rPr>
        <w:t>ă</w:t>
      </w:r>
      <w:r w:rsidRPr="00B575D2">
        <w:rPr>
          <w:rFonts w:ascii="Arial" w:hAnsi="Arial" w:cs="Arial"/>
        </w:rPr>
        <w:t>turii, pentru a face posibila refacerea vegeta</w:t>
      </w:r>
      <w:r w:rsidR="00B82174" w:rsidRPr="00B575D2">
        <w:rPr>
          <w:rFonts w:ascii="Arial" w:hAnsi="Arial" w:cs="Arial"/>
        </w:rPr>
        <w:t>ț</w:t>
      </w:r>
      <w:r w:rsidRPr="00B575D2">
        <w:rPr>
          <w:rFonts w:ascii="Arial" w:hAnsi="Arial" w:cs="Arial"/>
        </w:rPr>
        <w:t>iei;</w:t>
      </w:r>
    </w:p>
    <w:p w14:paraId="6960115F" w14:textId="2FB12875" w:rsidR="00D17807" w:rsidRPr="00B575D2" w:rsidRDefault="00B54CFB" w:rsidP="002B5300">
      <w:pPr>
        <w:ind w:firstLine="720"/>
        <w:jc w:val="both"/>
        <w:rPr>
          <w:rFonts w:ascii="Arial" w:hAnsi="Arial" w:cs="Arial"/>
        </w:rPr>
      </w:pPr>
      <w:r w:rsidRPr="00B575D2">
        <w:rPr>
          <w:rFonts w:ascii="Arial" w:hAnsi="Arial" w:cs="Arial"/>
        </w:rPr>
        <w:t>Ș</w:t>
      </w:r>
      <w:r w:rsidR="00D17807" w:rsidRPr="00B575D2">
        <w:rPr>
          <w:rFonts w:ascii="Arial" w:hAnsi="Arial" w:cs="Arial"/>
        </w:rPr>
        <w:t xml:space="preserve">antierul, drumurile de acces </w:t>
      </w:r>
      <w:r w:rsidRPr="00B575D2">
        <w:rPr>
          <w:rFonts w:ascii="Arial" w:hAnsi="Arial" w:cs="Arial"/>
        </w:rPr>
        <w:t>ș</w:t>
      </w:r>
      <w:r w:rsidR="00D17807" w:rsidRPr="00B575D2">
        <w:rPr>
          <w:rFonts w:ascii="Arial" w:hAnsi="Arial" w:cs="Arial"/>
        </w:rPr>
        <w:t>i toate suprafe</w:t>
      </w:r>
      <w:r w:rsidR="00B82174" w:rsidRPr="00B575D2">
        <w:rPr>
          <w:rFonts w:ascii="Arial" w:hAnsi="Arial" w:cs="Arial"/>
        </w:rPr>
        <w:t>ț</w:t>
      </w:r>
      <w:r w:rsidR="00D17807" w:rsidRPr="00B575D2">
        <w:rPr>
          <w:rFonts w:ascii="Arial" w:hAnsi="Arial" w:cs="Arial"/>
        </w:rPr>
        <w:t>ele</w:t>
      </w:r>
      <w:r w:rsidR="003758A2" w:rsidRPr="00B575D2">
        <w:rPr>
          <w:rFonts w:ascii="Arial" w:hAnsi="Arial" w:cs="Arial"/>
        </w:rPr>
        <w:t>,</w:t>
      </w:r>
      <w:r w:rsidR="00D17807" w:rsidRPr="00B575D2">
        <w:rPr>
          <w:rFonts w:ascii="Arial" w:hAnsi="Arial" w:cs="Arial"/>
        </w:rPr>
        <w:t xml:space="preserve"> al c</w:t>
      </w:r>
      <w:r w:rsidR="007D4265" w:rsidRPr="00B575D2">
        <w:rPr>
          <w:rFonts w:ascii="Arial" w:hAnsi="Arial" w:cs="Arial"/>
        </w:rPr>
        <w:t>ă</w:t>
      </w:r>
      <w:r w:rsidR="00D17807" w:rsidRPr="00B575D2">
        <w:rPr>
          <w:rFonts w:ascii="Arial" w:hAnsi="Arial" w:cs="Arial"/>
        </w:rPr>
        <w:t>ror înveli</w:t>
      </w:r>
      <w:r w:rsidRPr="00B575D2">
        <w:rPr>
          <w:rFonts w:ascii="Arial" w:hAnsi="Arial" w:cs="Arial"/>
        </w:rPr>
        <w:t>ș</w:t>
      </w:r>
      <w:r w:rsidR="003758A2" w:rsidRPr="00B575D2">
        <w:rPr>
          <w:rFonts w:ascii="Arial" w:hAnsi="Arial" w:cs="Arial"/>
        </w:rPr>
        <w:t xml:space="preserve"> vegetal a fost afectat</w:t>
      </w:r>
      <w:r w:rsidR="00D17807" w:rsidRPr="00B575D2">
        <w:rPr>
          <w:rFonts w:ascii="Arial" w:hAnsi="Arial" w:cs="Arial"/>
        </w:rPr>
        <w:t xml:space="preserve"> vor fi renaturate adecvat </w:t>
      </w:r>
      <w:r w:rsidRPr="00B575D2">
        <w:rPr>
          <w:rFonts w:ascii="Arial" w:hAnsi="Arial" w:cs="Arial"/>
        </w:rPr>
        <w:t>ș</w:t>
      </w:r>
      <w:r w:rsidR="00D17807" w:rsidRPr="00B575D2">
        <w:rPr>
          <w:rFonts w:ascii="Arial" w:hAnsi="Arial" w:cs="Arial"/>
        </w:rPr>
        <w:t>i redate folosin</w:t>
      </w:r>
      <w:r w:rsidR="00B82174" w:rsidRPr="00B575D2">
        <w:rPr>
          <w:rFonts w:ascii="Arial" w:hAnsi="Arial" w:cs="Arial"/>
        </w:rPr>
        <w:t>ț</w:t>
      </w:r>
      <w:r w:rsidR="00D17807" w:rsidRPr="00B575D2">
        <w:rPr>
          <w:rFonts w:ascii="Arial" w:hAnsi="Arial" w:cs="Arial"/>
        </w:rPr>
        <w:t>ei lor ini</w:t>
      </w:r>
      <w:r w:rsidR="00B82174" w:rsidRPr="00B575D2">
        <w:rPr>
          <w:rFonts w:ascii="Arial" w:hAnsi="Arial" w:cs="Arial"/>
        </w:rPr>
        <w:t>ț</w:t>
      </w:r>
      <w:r w:rsidR="00D17807" w:rsidRPr="00B575D2">
        <w:rPr>
          <w:rFonts w:ascii="Arial" w:hAnsi="Arial" w:cs="Arial"/>
        </w:rPr>
        <w:t>iale;</w:t>
      </w:r>
    </w:p>
    <w:p w14:paraId="25874A19" w14:textId="5706B7F9" w:rsidR="00D17807" w:rsidRPr="00B575D2" w:rsidRDefault="00D17807" w:rsidP="002B5300">
      <w:pPr>
        <w:ind w:firstLine="720"/>
        <w:jc w:val="both"/>
        <w:rPr>
          <w:rFonts w:ascii="Arial" w:hAnsi="Arial" w:cs="Arial"/>
        </w:rPr>
      </w:pPr>
      <w:r w:rsidRPr="00B575D2">
        <w:rPr>
          <w:rFonts w:ascii="Arial" w:hAnsi="Arial" w:cs="Arial"/>
        </w:rPr>
        <w:t>La finalizarea lucr</w:t>
      </w:r>
      <w:r w:rsidR="007D4265" w:rsidRPr="00B575D2">
        <w:rPr>
          <w:rFonts w:ascii="Arial" w:hAnsi="Arial" w:cs="Arial"/>
        </w:rPr>
        <w:t>ă</w:t>
      </w:r>
      <w:r w:rsidRPr="00B575D2">
        <w:rPr>
          <w:rFonts w:ascii="Arial" w:hAnsi="Arial" w:cs="Arial"/>
        </w:rPr>
        <w:t>rilor aferente investi</w:t>
      </w:r>
      <w:r w:rsidR="00B82174" w:rsidRPr="00B575D2">
        <w:rPr>
          <w:rFonts w:ascii="Arial" w:hAnsi="Arial" w:cs="Arial"/>
        </w:rPr>
        <w:t>ț</w:t>
      </w:r>
      <w:r w:rsidRPr="00B575D2">
        <w:rPr>
          <w:rFonts w:ascii="Arial" w:hAnsi="Arial" w:cs="Arial"/>
        </w:rPr>
        <w:t>iei se recomand</w:t>
      </w:r>
      <w:r w:rsidR="007D4265" w:rsidRPr="00B575D2">
        <w:rPr>
          <w:rFonts w:ascii="Arial" w:hAnsi="Arial" w:cs="Arial"/>
        </w:rPr>
        <w:t>ă</w:t>
      </w:r>
      <w:r w:rsidRPr="00B575D2">
        <w:rPr>
          <w:rFonts w:ascii="Arial" w:hAnsi="Arial" w:cs="Arial"/>
        </w:rPr>
        <w:t>:</w:t>
      </w:r>
    </w:p>
    <w:p w14:paraId="523259BA" w14:textId="06660BAC" w:rsidR="00D17807" w:rsidRPr="00B575D2" w:rsidRDefault="00D17807" w:rsidP="00B76EF4">
      <w:pPr>
        <w:numPr>
          <w:ilvl w:val="0"/>
          <w:numId w:val="5"/>
        </w:numPr>
        <w:tabs>
          <w:tab w:val="clear" w:pos="1800"/>
          <w:tab w:val="num" w:pos="567"/>
        </w:tabs>
        <w:ind w:left="0" w:firstLine="426"/>
        <w:jc w:val="both"/>
        <w:rPr>
          <w:rFonts w:ascii="Arial" w:hAnsi="Arial" w:cs="Arial"/>
        </w:rPr>
      </w:pPr>
      <w:r w:rsidRPr="00B575D2">
        <w:rPr>
          <w:rFonts w:ascii="Arial" w:hAnsi="Arial" w:cs="Arial"/>
        </w:rPr>
        <w:t>cur</w:t>
      </w:r>
      <w:r w:rsidR="007D4265" w:rsidRPr="00B575D2">
        <w:rPr>
          <w:rFonts w:ascii="Arial" w:hAnsi="Arial" w:cs="Arial"/>
        </w:rPr>
        <w:t>ă</w:t>
      </w:r>
      <w:r w:rsidR="00B82174" w:rsidRPr="00B575D2">
        <w:rPr>
          <w:rFonts w:ascii="Arial" w:hAnsi="Arial" w:cs="Arial"/>
        </w:rPr>
        <w:t>ț</w:t>
      </w:r>
      <w:r w:rsidR="003758A2" w:rsidRPr="00B575D2">
        <w:rPr>
          <w:rFonts w:ascii="Arial" w:hAnsi="Arial" w:cs="Arial"/>
        </w:rPr>
        <w:t>area</w:t>
      </w:r>
      <w:r w:rsidRPr="00B575D2">
        <w:rPr>
          <w:rFonts w:ascii="Arial" w:hAnsi="Arial" w:cs="Arial"/>
        </w:rPr>
        <w:t xml:space="preserve"> zonei aferente investi</w:t>
      </w:r>
      <w:r w:rsidR="00B82174" w:rsidRPr="00B575D2">
        <w:rPr>
          <w:rFonts w:ascii="Arial" w:hAnsi="Arial" w:cs="Arial"/>
        </w:rPr>
        <w:t>ț</w:t>
      </w:r>
      <w:r w:rsidRPr="00B575D2">
        <w:rPr>
          <w:rFonts w:ascii="Arial" w:hAnsi="Arial" w:cs="Arial"/>
        </w:rPr>
        <w:t>iei, prin evacuarea din amplasament a de</w:t>
      </w:r>
      <w:r w:rsidR="00B54CFB" w:rsidRPr="00B575D2">
        <w:rPr>
          <w:rFonts w:ascii="Arial" w:hAnsi="Arial" w:cs="Arial"/>
        </w:rPr>
        <w:t>ș</w:t>
      </w:r>
      <w:r w:rsidRPr="00B575D2">
        <w:rPr>
          <w:rFonts w:ascii="Arial" w:hAnsi="Arial" w:cs="Arial"/>
        </w:rPr>
        <w:t xml:space="preserve">eurilor menajere, precum </w:t>
      </w:r>
      <w:r w:rsidR="00B54CFB" w:rsidRPr="00B575D2">
        <w:rPr>
          <w:rFonts w:ascii="Arial" w:hAnsi="Arial" w:cs="Arial"/>
        </w:rPr>
        <w:t>ș</w:t>
      </w:r>
      <w:r w:rsidRPr="00B575D2">
        <w:rPr>
          <w:rFonts w:ascii="Arial" w:hAnsi="Arial" w:cs="Arial"/>
        </w:rPr>
        <w:t>i a de</w:t>
      </w:r>
      <w:r w:rsidR="00B54CFB" w:rsidRPr="00B575D2">
        <w:rPr>
          <w:rFonts w:ascii="Arial" w:hAnsi="Arial" w:cs="Arial"/>
        </w:rPr>
        <w:t>ș</w:t>
      </w:r>
      <w:r w:rsidRPr="00B575D2">
        <w:rPr>
          <w:rFonts w:ascii="Arial" w:hAnsi="Arial" w:cs="Arial"/>
        </w:rPr>
        <w:t xml:space="preserve">eurilor specifice </w:t>
      </w:r>
      <w:r w:rsidR="00B54CFB" w:rsidRPr="00B575D2">
        <w:rPr>
          <w:rFonts w:ascii="Arial" w:hAnsi="Arial" w:cs="Arial"/>
        </w:rPr>
        <w:t>ș</w:t>
      </w:r>
      <w:r w:rsidRPr="00B575D2">
        <w:rPr>
          <w:rFonts w:ascii="Arial" w:hAnsi="Arial" w:cs="Arial"/>
        </w:rPr>
        <w:t>i transportul acestora la cel mai apropiat  depozit de de</w:t>
      </w:r>
      <w:r w:rsidR="00B54CFB" w:rsidRPr="00B575D2">
        <w:rPr>
          <w:rFonts w:ascii="Arial" w:hAnsi="Arial" w:cs="Arial"/>
        </w:rPr>
        <w:t>ș</w:t>
      </w:r>
      <w:r w:rsidRPr="00B575D2">
        <w:rPr>
          <w:rFonts w:ascii="Arial" w:hAnsi="Arial" w:cs="Arial"/>
        </w:rPr>
        <w:t>euri autorizat;</w:t>
      </w:r>
    </w:p>
    <w:p w14:paraId="70A91AB2" w14:textId="780ADD06" w:rsidR="00D17807" w:rsidRPr="00B575D2" w:rsidRDefault="00D17807" w:rsidP="00B76EF4">
      <w:pPr>
        <w:numPr>
          <w:ilvl w:val="0"/>
          <w:numId w:val="5"/>
        </w:numPr>
        <w:tabs>
          <w:tab w:val="clear" w:pos="1800"/>
          <w:tab w:val="num" w:pos="567"/>
        </w:tabs>
        <w:ind w:left="0" w:firstLine="426"/>
        <w:jc w:val="both"/>
        <w:rPr>
          <w:rFonts w:ascii="Arial" w:hAnsi="Arial" w:cs="Arial"/>
        </w:rPr>
      </w:pPr>
      <w:r w:rsidRPr="00B575D2">
        <w:rPr>
          <w:rFonts w:ascii="Arial" w:hAnsi="Arial" w:cs="Arial"/>
        </w:rPr>
        <w:t>evacuarea din amplasamente a tuturor utilajelor utilizate la execu</w:t>
      </w:r>
      <w:r w:rsidR="00B82174" w:rsidRPr="00B575D2">
        <w:rPr>
          <w:rFonts w:ascii="Arial" w:hAnsi="Arial" w:cs="Arial"/>
        </w:rPr>
        <w:t>ț</w:t>
      </w:r>
      <w:r w:rsidRPr="00B575D2">
        <w:rPr>
          <w:rFonts w:ascii="Arial" w:hAnsi="Arial" w:cs="Arial"/>
        </w:rPr>
        <w:t>ia investi</w:t>
      </w:r>
      <w:r w:rsidR="00B82174" w:rsidRPr="00B575D2">
        <w:rPr>
          <w:rFonts w:ascii="Arial" w:hAnsi="Arial" w:cs="Arial"/>
        </w:rPr>
        <w:t>ț</w:t>
      </w:r>
      <w:r w:rsidRPr="00B575D2">
        <w:rPr>
          <w:rFonts w:ascii="Arial" w:hAnsi="Arial" w:cs="Arial"/>
        </w:rPr>
        <w:t>iei;</w:t>
      </w:r>
    </w:p>
    <w:p w14:paraId="22720E9C" w14:textId="3DB01A70" w:rsidR="00D17807" w:rsidRPr="00B575D2" w:rsidRDefault="00D17807" w:rsidP="00B76EF4">
      <w:pPr>
        <w:numPr>
          <w:ilvl w:val="0"/>
          <w:numId w:val="5"/>
        </w:numPr>
        <w:tabs>
          <w:tab w:val="clear" w:pos="1800"/>
          <w:tab w:val="num" w:pos="567"/>
        </w:tabs>
        <w:ind w:left="0" w:firstLine="426"/>
        <w:jc w:val="both"/>
        <w:rPr>
          <w:rFonts w:ascii="Arial" w:hAnsi="Arial" w:cs="Arial"/>
        </w:rPr>
      </w:pPr>
      <w:r w:rsidRPr="00B575D2">
        <w:rPr>
          <w:rFonts w:ascii="Arial" w:hAnsi="Arial" w:cs="Arial"/>
        </w:rPr>
        <w:t xml:space="preserve">refacerea sistemului rutier </w:t>
      </w:r>
      <w:r w:rsidR="00B54CFB" w:rsidRPr="00B575D2">
        <w:rPr>
          <w:rFonts w:ascii="Arial" w:hAnsi="Arial" w:cs="Arial"/>
        </w:rPr>
        <w:t>ș</w:t>
      </w:r>
      <w:r w:rsidRPr="00B575D2">
        <w:rPr>
          <w:rFonts w:ascii="Arial" w:hAnsi="Arial" w:cs="Arial"/>
        </w:rPr>
        <w:t>i a spa</w:t>
      </w:r>
      <w:r w:rsidR="00B82174" w:rsidRPr="00B575D2">
        <w:rPr>
          <w:rFonts w:ascii="Arial" w:hAnsi="Arial" w:cs="Arial"/>
        </w:rPr>
        <w:t>ț</w:t>
      </w:r>
      <w:r w:rsidRPr="00B575D2">
        <w:rPr>
          <w:rFonts w:ascii="Arial" w:hAnsi="Arial" w:cs="Arial"/>
        </w:rPr>
        <w:t>iilor verzi afectate de execu</w:t>
      </w:r>
      <w:r w:rsidR="00B82174" w:rsidRPr="00B575D2">
        <w:rPr>
          <w:rFonts w:ascii="Arial" w:hAnsi="Arial" w:cs="Arial"/>
        </w:rPr>
        <w:t>ț</w:t>
      </w:r>
      <w:r w:rsidRPr="00B575D2">
        <w:rPr>
          <w:rFonts w:ascii="Arial" w:hAnsi="Arial" w:cs="Arial"/>
        </w:rPr>
        <w:t>ia prezentei investi</w:t>
      </w:r>
      <w:r w:rsidR="00B82174" w:rsidRPr="00B575D2">
        <w:rPr>
          <w:rFonts w:ascii="Arial" w:hAnsi="Arial" w:cs="Arial"/>
        </w:rPr>
        <w:t>ț</w:t>
      </w:r>
      <w:r w:rsidRPr="00B575D2">
        <w:rPr>
          <w:rFonts w:ascii="Arial" w:hAnsi="Arial" w:cs="Arial"/>
        </w:rPr>
        <w:t>ii.</w:t>
      </w:r>
    </w:p>
    <w:p w14:paraId="0CA7388A" w14:textId="77777777" w:rsidR="00826685" w:rsidRPr="00B575D2" w:rsidRDefault="00826685" w:rsidP="002B5300">
      <w:pPr>
        <w:ind w:firstLine="720"/>
        <w:jc w:val="both"/>
        <w:rPr>
          <w:rFonts w:ascii="Arial" w:hAnsi="Arial" w:cs="Arial"/>
        </w:rPr>
      </w:pPr>
    </w:p>
    <w:p w14:paraId="0630ACA6" w14:textId="77777777" w:rsidR="007550C5" w:rsidRPr="00B575D2" w:rsidRDefault="007550C5" w:rsidP="002B5300">
      <w:pPr>
        <w:ind w:firstLine="720"/>
        <w:jc w:val="both"/>
        <w:rPr>
          <w:rFonts w:ascii="Arial" w:hAnsi="Arial" w:cs="Arial"/>
          <w:b/>
        </w:rPr>
      </w:pPr>
      <w:r w:rsidRPr="00B575D2">
        <w:rPr>
          <w:rFonts w:ascii="Arial" w:hAnsi="Arial" w:cs="Arial"/>
          <w:b/>
        </w:rPr>
        <w:t>- c</w:t>
      </w:r>
      <w:r w:rsidR="007D4265" w:rsidRPr="00B575D2">
        <w:rPr>
          <w:rFonts w:ascii="Arial" w:hAnsi="Arial" w:cs="Arial"/>
          <w:b/>
        </w:rPr>
        <w:t>ă</w:t>
      </w:r>
      <w:r w:rsidRPr="00B575D2">
        <w:rPr>
          <w:rFonts w:ascii="Arial" w:hAnsi="Arial" w:cs="Arial"/>
          <w:b/>
        </w:rPr>
        <w:t>i noi de acces sau schimb</w:t>
      </w:r>
      <w:r w:rsidR="007D4265" w:rsidRPr="00B575D2">
        <w:rPr>
          <w:rFonts w:ascii="Arial" w:hAnsi="Arial" w:cs="Arial"/>
          <w:b/>
        </w:rPr>
        <w:t>ă</w:t>
      </w:r>
      <w:r w:rsidRPr="00B575D2">
        <w:rPr>
          <w:rFonts w:ascii="Arial" w:hAnsi="Arial" w:cs="Arial"/>
          <w:b/>
        </w:rPr>
        <w:t>ri ale celor existente, dup</w:t>
      </w:r>
      <w:r w:rsidR="007D4265" w:rsidRPr="00B575D2">
        <w:rPr>
          <w:rFonts w:ascii="Arial" w:hAnsi="Arial" w:cs="Arial"/>
          <w:b/>
        </w:rPr>
        <w:t>ă</w:t>
      </w:r>
      <w:r w:rsidRPr="00B575D2">
        <w:rPr>
          <w:rFonts w:ascii="Arial" w:hAnsi="Arial" w:cs="Arial"/>
          <w:b/>
        </w:rPr>
        <w:t xml:space="preserve"> caz;</w:t>
      </w:r>
    </w:p>
    <w:p w14:paraId="145C1DB8" w14:textId="77777777" w:rsidR="00EE7F51" w:rsidRPr="00B575D2" w:rsidRDefault="00826685" w:rsidP="002B5300">
      <w:pPr>
        <w:ind w:firstLine="720"/>
        <w:jc w:val="both"/>
        <w:rPr>
          <w:rStyle w:val="tpa1"/>
          <w:rFonts w:ascii="Arial" w:hAnsi="Arial" w:cs="Arial"/>
        </w:rPr>
      </w:pPr>
      <w:r w:rsidRPr="00B575D2">
        <w:rPr>
          <w:rStyle w:val="tpa1"/>
          <w:rFonts w:ascii="Arial" w:hAnsi="Arial" w:cs="Arial"/>
        </w:rPr>
        <w:t>NU ESTE CAZUL</w:t>
      </w:r>
    </w:p>
    <w:p w14:paraId="2CECE546" w14:textId="77777777" w:rsidR="00826685" w:rsidRPr="00B575D2" w:rsidRDefault="00826685" w:rsidP="002B5300">
      <w:pPr>
        <w:ind w:firstLine="720"/>
        <w:jc w:val="both"/>
        <w:rPr>
          <w:rFonts w:ascii="Arial" w:hAnsi="Arial" w:cs="Arial"/>
        </w:rPr>
      </w:pPr>
    </w:p>
    <w:p w14:paraId="17248892" w14:textId="77777777" w:rsidR="007550C5" w:rsidRPr="00B575D2" w:rsidRDefault="007550C5" w:rsidP="002B5300">
      <w:pPr>
        <w:ind w:firstLine="720"/>
        <w:jc w:val="both"/>
        <w:rPr>
          <w:rFonts w:ascii="Arial" w:hAnsi="Arial" w:cs="Arial"/>
          <w:b/>
        </w:rPr>
      </w:pPr>
      <w:r w:rsidRPr="00B575D2">
        <w:rPr>
          <w:rFonts w:ascii="Arial" w:hAnsi="Arial" w:cs="Arial"/>
          <w:b/>
        </w:rPr>
        <w:t>- metode folosite în demolare;</w:t>
      </w:r>
    </w:p>
    <w:p w14:paraId="6F981038" w14:textId="77777777" w:rsidR="00EE7F51" w:rsidRPr="00B575D2" w:rsidRDefault="00826685" w:rsidP="002B5300">
      <w:pPr>
        <w:ind w:firstLine="720"/>
        <w:jc w:val="both"/>
        <w:rPr>
          <w:rStyle w:val="tpa1"/>
          <w:rFonts w:ascii="Arial" w:hAnsi="Arial" w:cs="Arial"/>
        </w:rPr>
      </w:pPr>
      <w:r w:rsidRPr="00B575D2">
        <w:rPr>
          <w:rStyle w:val="tpa1"/>
          <w:rFonts w:ascii="Arial" w:hAnsi="Arial" w:cs="Arial"/>
        </w:rPr>
        <w:t>NU ESTE CAZUL</w:t>
      </w:r>
    </w:p>
    <w:p w14:paraId="37B3239D" w14:textId="77777777" w:rsidR="00826685" w:rsidRPr="00B575D2" w:rsidRDefault="00826685" w:rsidP="002B5300">
      <w:pPr>
        <w:ind w:firstLine="720"/>
        <w:jc w:val="both"/>
        <w:rPr>
          <w:rFonts w:ascii="Arial" w:hAnsi="Arial" w:cs="Arial"/>
        </w:rPr>
      </w:pPr>
    </w:p>
    <w:p w14:paraId="6E6A0DD5" w14:textId="77777777" w:rsidR="007550C5" w:rsidRPr="00B575D2" w:rsidRDefault="007550C5" w:rsidP="002B5300">
      <w:pPr>
        <w:ind w:firstLine="720"/>
        <w:jc w:val="both"/>
        <w:rPr>
          <w:rFonts w:ascii="Arial" w:hAnsi="Arial" w:cs="Arial"/>
          <w:b/>
        </w:rPr>
      </w:pPr>
      <w:r w:rsidRPr="00B575D2">
        <w:rPr>
          <w:rFonts w:ascii="Arial" w:hAnsi="Arial" w:cs="Arial"/>
          <w:b/>
        </w:rPr>
        <w:t>- detalii privind alternativele care au fost luate în considerare;</w:t>
      </w:r>
    </w:p>
    <w:p w14:paraId="75A18F60" w14:textId="705B9C38" w:rsidR="008652F9" w:rsidRPr="00B575D2" w:rsidRDefault="008652F9" w:rsidP="002B5300">
      <w:pPr>
        <w:autoSpaceDE w:val="0"/>
        <w:autoSpaceDN w:val="0"/>
        <w:adjustRightInd w:val="0"/>
        <w:ind w:firstLine="720"/>
        <w:jc w:val="both"/>
        <w:rPr>
          <w:rFonts w:ascii="Arial" w:eastAsia="SymbolMT" w:hAnsi="Arial" w:cs="Arial"/>
        </w:rPr>
      </w:pPr>
      <w:r w:rsidRPr="00B575D2">
        <w:rPr>
          <w:rFonts w:ascii="Arial" w:eastAsia="SymbolMT" w:hAnsi="Arial" w:cs="Arial"/>
        </w:rPr>
        <w:t xml:space="preserve">Amplasamentele </w:t>
      </w:r>
      <w:r w:rsidR="00F30C4C" w:rsidRPr="00B575D2">
        <w:rPr>
          <w:rFonts w:ascii="Arial" w:eastAsia="SymbolMT" w:hAnsi="Arial" w:cs="Arial"/>
        </w:rPr>
        <w:t>podurilor ce se</w:t>
      </w:r>
      <w:r w:rsidR="00C742F3" w:rsidRPr="00B575D2">
        <w:rPr>
          <w:rFonts w:ascii="Arial" w:eastAsia="SymbolMT" w:hAnsi="Arial" w:cs="Arial"/>
        </w:rPr>
        <w:t xml:space="preserve"> vor</w:t>
      </w:r>
      <w:r w:rsidR="00F30C4C" w:rsidRPr="00B575D2">
        <w:rPr>
          <w:rFonts w:ascii="Arial" w:eastAsia="SymbolMT" w:hAnsi="Arial" w:cs="Arial"/>
        </w:rPr>
        <w:t xml:space="preserve"> realiza</w:t>
      </w:r>
      <w:r w:rsidRPr="00B575D2">
        <w:rPr>
          <w:rFonts w:ascii="Arial" w:eastAsia="SymbolMT" w:hAnsi="Arial" w:cs="Arial"/>
        </w:rPr>
        <w:t xml:space="preserve"> exist</w:t>
      </w:r>
      <w:r w:rsidR="007D4265" w:rsidRPr="00B575D2">
        <w:rPr>
          <w:rFonts w:ascii="Arial" w:eastAsia="SymbolMT" w:hAnsi="Arial" w:cs="Arial"/>
        </w:rPr>
        <w:t>ă</w:t>
      </w:r>
      <w:r w:rsidRPr="00B575D2">
        <w:rPr>
          <w:rFonts w:ascii="Arial" w:eastAsia="SymbolMT" w:hAnsi="Arial" w:cs="Arial"/>
        </w:rPr>
        <w:t xml:space="preserve">, astfel nu s-au luat </w:t>
      </w:r>
      <w:r w:rsidR="003758A2" w:rsidRPr="00B575D2">
        <w:rPr>
          <w:rFonts w:ascii="Arial" w:eastAsia="SymbolMT" w:hAnsi="Arial" w:cs="Arial"/>
        </w:rPr>
        <w:t>î</w:t>
      </w:r>
      <w:r w:rsidRPr="00B575D2">
        <w:rPr>
          <w:rFonts w:ascii="Arial" w:eastAsia="SymbolMT" w:hAnsi="Arial" w:cs="Arial"/>
        </w:rPr>
        <w:t xml:space="preserve">n calcul alte variante de amplasament. </w:t>
      </w:r>
    </w:p>
    <w:p w14:paraId="52063E66" w14:textId="77777777" w:rsidR="00826685" w:rsidRPr="00B575D2" w:rsidRDefault="00826685" w:rsidP="002B5300">
      <w:pPr>
        <w:ind w:firstLine="720"/>
        <w:jc w:val="both"/>
        <w:rPr>
          <w:rFonts w:ascii="Arial" w:hAnsi="Arial" w:cs="Arial"/>
        </w:rPr>
      </w:pPr>
    </w:p>
    <w:p w14:paraId="5494B7E1" w14:textId="33FCC9FE" w:rsidR="007550C5" w:rsidRPr="00B575D2" w:rsidRDefault="007550C5" w:rsidP="002B5300">
      <w:pPr>
        <w:ind w:firstLine="720"/>
        <w:jc w:val="both"/>
        <w:rPr>
          <w:rFonts w:ascii="Arial" w:hAnsi="Arial" w:cs="Arial"/>
          <w:b/>
        </w:rPr>
      </w:pPr>
      <w:r w:rsidRPr="00B575D2">
        <w:rPr>
          <w:rFonts w:ascii="Arial" w:hAnsi="Arial" w:cs="Arial"/>
          <w:b/>
        </w:rPr>
        <w:t>- alte activit</w:t>
      </w:r>
      <w:r w:rsidR="007D4265" w:rsidRPr="00B575D2">
        <w:rPr>
          <w:rFonts w:ascii="Arial" w:hAnsi="Arial" w:cs="Arial"/>
          <w:b/>
        </w:rPr>
        <w:t>ă</w:t>
      </w:r>
      <w:r w:rsidR="00B82174" w:rsidRPr="00B575D2">
        <w:rPr>
          <w:rFonts w:ascii="Arial" w:hAnsi="Arial" w:cs="Arial"/>
          <w:b/>
        </w:rPr>
        <w:t>ț</w:t>
      </w:r>
      <w:r w:rsidRPr="00B575D2">
        <w:rPr>
          <w:rFonts w:ascii="Arial" w:hAnsi="Arial" w:cs="Arial"/>
          <w:b/>
        </w:rPr>
        <w:t>i care pot ap</w:t>
      </w:r>
      <w:r w:rsidR="007D4265" w:rsidRPr="00B575D2">
        <w:rPr>
          <w:rFonts w:ascii="Arial" w:hAnsi="Arial" w:cs="Arial"/>
          <w:b/>
        </w:rPr>
        <w:t>ă</w:t>
      </w:r>
      <w:r w:rsidRPr="00B575D2">
        <w:rPr>
          <w:rFonts w:ascii="Arial" w:hAnsi="Arial" w:cs="Arial"/>
          <w:b/>
        </w:rPr>
        <w:t>rea ca urmare a demol</w:t>
      </w:r>
      <w:r w:rsidR="007D4265" w:rsidRPr="00B575D2">
        <w:rPr>
          <w:rFonts w:ascii="Arial" w:hAnsi="Arial" w:cs="Arial"/>
          <w:b/>
        </w:rPr>
        <w:t>ă</w:t>
      </w:r>
      <w:r w:rsidRPr="00B575D2">
        <w:rPr>
          <w:rFonts w:ascii="Arial" w:hAnsi="Arial" w:cs="Arial"/>
          <w:b/>
        </w:rPr>
        <w:t>rii (de exemplu, eliminarea</w:t>
      </w:r>
      <w:r w:rsidR="00EE7F51" w:rsidRPr="00B575D2">
        <w:rPr>
          <w:rFonts w:ascii="Arial" w:hAnsi="Arial" w:cs="Arial"/>
          <w:b/>
        </w:rPr>
        <w:t xml:space="preserve"> </w:t>
      </w:r>
      <w:r w:rsidRPr="00B575D2">
        <w:rPr>
          <w:rFonts w:ascii="Arial" w:hAnsi="Arial" w:cs="Arial"/>
          <w:b/>
        </w:rPr>
        <w:t>de</w:t>
      </w:r>
      <w:r w:rsidR="00B54CFB" w:rsidRPr="00B575D2">
        <w:rPr>
          <w:rFonts w:ascii="Arial" w:hAnsi="Arial" w:cs="Arial"/>
          <w:b/>
        </w:rPr>
        <w:t>ș</w:t>
      </w:r>
      <w:r w:rsidRPr="00B575D2">
        <w:rPr>
          <w:rFonts w:ascii="Arial" w:hAnsi="Arial" w:cs="Arial"/>
          <w:b/>
        </w:rPr>
        <w:t>eurilor).</w:t>
      </w:r>
    </w:p>
    <w:p w14:paraId="685F10FF" w14:textId="4C00B132" w:rsidR="00826685" w:rsidRPr="00B575D2" w:rsidRDefault="00826685" w:rsidP="002B5300">
      <w:pPr>
        <w:autoSpaceDE w:val="0"/>
        <w:autoSpaceDN w:val="0"/>
        <w:adjustRightInd w:val="0"/>
        <w:ind w:firstLine="720"/>
        <w:jc w:val="both"/>
        <w:rPr>
          <w:rFonts w:ascii="Arial" w:eastAsia="ArialMT" w:hAnsi="Arial" w:cs="Arial"/>
        </w:rPr>
      </w:pPr>
      <w:r w:rsidRPr="00B575D2">
        <w:rPr>
          <w:rFonts w:ascii="Arial" w:hAnsi="Arial" w:cs="Arial"/>
        </w:rPr>
        <w:t>D</w:t>
      </w:r>
      <w:r w:rsidRPr="00B575D2">
        <w:rPr>
          <w:rFonts w:ascii="Arial" w:eastAsia="ArialMT" w:hAnsi="Arial" w:cs="Arial"/>
        </w:rPr>
        <w:t>e</w:t>
      </w:r>
      <w:r w:rsidR="00B54CFB" w:rsidRPr="00B575D2">
        <w:rPr>
          <w:rFonts w:ascii="Arial" w:eastAsia="ArialMT" w:hAnsi="Arial" w:cs="Arial"/>
        </w:rPr>
        <w:t>ș</w:t>
      </w:r>
      <w:r w:rsidRPr="00B575D2">
        <w:rPr>
          <w:rFonts w:ascii="Arial" w:eastAsia="ArialMT" w:hAnsi="Arial" w:cs="Arial"/>
        </w:rPr>
        <w:t>euri rezultate din activitatea de între</w:t>
      </w:r>
      <w:r w:rsidR="00B82174" w:rsidRPr="00B575D2">
        <w:rPr>
          <w:rFonts w:ascii="Arial" w:eastAsia="ArialMT" w:hAnsi="Arial" w:cs="Arial"/>
        </w:rPr>
        <w:t>ț</w:t>
      </w:r>
      <w:r w:rsidRPr="00B575D2">
        <w:rPr>
          <w:rFonts w:ascii="Arial" w:eastAsia="ArialMT" w:hAnsi="Arial" w:cs="Arial"/>
        </w:rPr>
        <w:t>inere sau repara</w:t>
      </w:r>
      <w:r w:rsidR="00B82174" w:rsidRPr="00B575D2">
        <w:rPr>
          <w:rFonts w:ascii="Arial" w:eastAsia="ArialMT" w:hAnsi="Arial" w:cs="Arial"/>
        </w:rPr>
        <w:t>ț</w:t>
      </w:r>
      <w:r w:rsidRPr="00B575D2">
        <w:rPr>
          <w:rFonts w:ascii="Arial" w:hAnsi="Arial" w:cs="Arial"/>
        </w:rPr>
        <w:t xml:space="preserve">ie vor fi colectate în </w:t>
      </w:r>
      <w:r w:rsidRPr="00B575D2">
        <w:rPr>
          <w:rFonts w:ascii="Arial" w:eastAsia="ArialMT" w:hAnsi="Arial" w:cs="Arial"/>
        </w:rPr>
        <w:t xml:space="preserve">pubele </w:t>
      </w:r>
      <w:r w:rsidR="00B54CFB" w:rsidRPr="00B575D2">
        <w:rPr>
          <w:rFonts w:ascii="Arial" w:eastAsia="ArialMT" w:hAnsi="Arial" w:cs="Arial"/>
        </w:rPr>
        <w:t>ș</w:t>
      </w:r>
      <w:r w:rsidRPr="00B575D2">
        <w:rPr>
          <w:rFonts w:ascii="Arial" w:eastAsia="ArialMT" w:hAnsi="Arial" w:cs="Arial"/>
        </w:rPr>
        <w:t>i acestea vor fi evacuate de o firm</w:t>
      </w:r>
      <w:r w:rsidR="007D4265" w:rsidRPr="00B575D2">
        <w:rPr>
          <w:rFonts w:ascii="Arial" w:eastAsia="ArialMT" w:hAnsi="Arial" w:cs="Arial"/>
        </w:rPr>
        <w:t>ă</w:t>
      </w:r>
      <w:r w:rsidRPr="00B575D2">
        <w:rPr>
          <w:rFonts w:ascii="Arial" w:eastAsia="ArialMT" w:hAnsi="Arial" w:cs="Arial"/>
        </w:rPr>
        <w:t xml:space="preserve"> autorizat</w:t>
      </w:r>
      <w:r w:rsidR="007D4265" w:rsidRPr="00B575D2">
        <w:rPr>
          <w:rFonts w:ascii="Arial" w:eastAsia="ArialMT" w:hAnsi="Arial" w:cs="Arial"/>
        </w:rPr>
        <w:t>ă</w:t>
      </w:r>
      <w:r w:rsidRPr="00B575D2">
        <w:rPr>
          <w:rFonts w:ascii="Arial" w:eastAsia="ArialMT" w:hAnsi="Arial" w:cs="Arial"/>
        </w:rPr>
        <w:t>, pe baza unui contract.</w:t>
      </w:r>
    </w:p>
    <w:p w14:paraId="221BF3CF" w14:textId="342C0F60" w:rsidR="00826685" w:rsidRPr="00B575D2" w:rsidRDefault="00826685" w:rsidP="002B5300">
      <w:pPr>
        <w:autoSpaceDE w:val="0"/>
        <w:autoSpaceDN w:val="0"/>
        <w:adjustRightInd w:val="0"/>
        <w:ind w:firstLine="720"/>
        <w:jc w:val="both"/>
        <w:rPr>
          <w:rFonts w:ascii="Arial" w:eastAsia="ArialMT" w:hAnsi="Arial" w:cs="Arial"/>
        </w:rPr>
      </w:pPr>
      <w:r w:rsidRPr="00B575D2">
        <w:rPr>
          <w:rFonts w:ascii="Arial" w:eastAsia="ArialMT" w:hAnsi="Arial" w:cs="Arial"/>
        </w:rPr>
        <w:t xml:space="preserve">Se va </w:t>
      </w:r>
      <w:r w:rsidR="00B82174" w:rsidRPr="00B575D2">
        <w:rPr>
          <w:rFonts w:ascii="Arial" w:eastAsia="ArialMT" w:hAnsi="Arial" w:cs="Arial"/>
        </w:rPr>
        <w:t>ț</w:t>
      </w:r>
      <w:r w:rsidRPr="00B575D2">
        <w:rPr>
          <w:rFonts w:ascii="Arial" w:eastAsia="ArialMT" w:hAnsi="Arial" w:cs="Arial"/>
        </w:rPr>
        <w:t>ine eviden</w:t>
      </w:r>
      <w:r w:rsidR="00B82174" w:rsidRPr="00B575D2">
        <w:rPr>
          <w:rFonts w:ascii="Arial" w:eastAsia="ArialMT" w:hAnsi="Arial" w:cs="Arial"/>
        </w:rPr>
        <w:t>ț</w:t>
      </w:r>
      <w:r w:rsidRPr="00B575D2">
        <w:rPr>
          <w:rFonts w:ascii="Arial" w:eastAsia="ArialMT" w:hAnsi="Arial" w:cs="Arial"/>
        </w:rPr>
        <w:t>a de</w:t>
      </w:r>
      <w:r w:rsidR="00B54CFB" w:rsidRPr="00B575D2">
        <w:rPr>
          <w:rFonts w:ascii="Arial" w:eastAsia="ArialMT" w:hAnsi="Arial" w:cs="Arial"/>
        </w:rPr>
        <w:t>ș</w:t>
      </w:r>
      <w:r w:rsidRPr="00B575D2">
        <w:rPr>
          <w:rFonts w:ascii="Arial" w:eastAsia="ArialMT" w:hAnsi="Arial" w:cs="Arial"/>
        </w:rPr>
        <w:t>eurilor conform HG856/2002.</w:t>
      </w:r>
    </w:p>
    <w:p w14:paraId="57C624BA" w14:textId="173A629F" w:rsidR="00B575D2" w:rsidRDefault="00B575D2">
      <w:pPr>
        <w:rPr>
          <w:rFonts w:ascii="Arial" w:eastAsia="ArialMT" w:hAnsi="Arial" w:cs="Arial"/>
        </w:rPr>
      </w:pPr>
      <w:r>
        <w:rPr>
          <w:rFonts w:ascii="Arial" w:eastAsia="ArialMT" w:hAnsi="Arial" w:cs="Arial"/>
        </w:rPr>
        <w:br w:type="page"/>
      </w:r>
    </w:p>
    <w:p w14:paraId="35E62416" w14:textId="77777777" w:rsidR="00D30F4D" w:rsidRPr="00B575D2" w:rsidRDefault="00D30F4D" w:rsidP="002B5300">
      <w:pPr>
        <w:autoSpaceDE w:val="0"/>
        <w:autoSpaceDN w:val="0"/>
        <w:adjustRightInd w:val="0"/>
        <w:ind w:firstLine="720"/>
        <w:jc w:val="both"/>
        <w:rPr>
          <w:rFonts w:ascii="Arial" w:eastAsia="ArialMT" w:hAnsi="Arial" w:cs="Arial"/>
        </w:rPr>
      </w:pPr>
    </w:p>
    <w:p w14:paraId="326E9675" w14:textId="77777777" w:rsidR="0030378C" w:rsidRPr="00B575D2" w:rsidRDefault="0030378C" w:rsidP="002B5300">
      <w:pPr>
        <w:ind w:firstLine="720"/>
        <w:jc w:val="both"/>
        <w:rPr>
          <w:rStyle w:val="pt1"/>
          <w:rFonts w:ascii="Arial" w:hAnsi="Arial" w:cs="Arial"/>
          <w:i/>
        </w:rPr>
      </w:pPr>
      <w:r w:rsidRPr="00B575D2">
        <w:rPr>
          <w:rStyle w:val="pt1"/>
          <w:rFonts w:ascii="Arial" w:hAnsi="Arial" w:cs="Arial"/>
        </w:rPr>
        <w:t>V</w:t>
      </w:r>
      <w:r w:rsidRPr="00B575D2">
        <w:rPr>
          <w:rStyle w:val="pt1"/>
          <w:rFonts w:ascii="Arial" w:hAnsi="Arial" w:cs="Arial"/>
          <w:i/>
        </w:rPr>
        <w:t xml:space="preserve">. </w:t>
      </w:r>
      <w:r w:rsidRPr="00B575D2">
        <w:rPr>
          <w:rStyle w:val="pt1"/>
          <w:rFonts w:ascii="Arial" w:hAnsi="Arial" w:cs="Arial"/>
          <w:b w:val="0"/>
          <w:i/>
          <w:color w:val="auto"/>
        </w:rPr>
        <w:t>Descrierea amplas</w:t>
      </w:r>
      <w:r w:rsidR="007D4265" w:rsidRPr="00B575D2">
        <w:rPr>
          <w:rStyle w:val="pt1"/>
          <w:rFonts w:ascii="Arial" w:hAnsi="Arial" w:cs="Arial"/>
          <w:b w:val="0"/>
          <w:i/>
          <w:color w:val="auto"/>
        </w:rPr>
        <w:t>ă</w:t>
      </w:r>
      <w:r w:rsidRPr="00B575D2">
        <w:rPr>
          <w:rStyle w:val="pt1"/>
          <w:rFonts w:ascii="Arial" w:hAnsi="Arial" w:cs="Arial"/>
          <w:b w:val="0"/>
          <w:i/>
          <w:color w:val="auto"/>
        </w:rPr>
        <w:t>rii proiectului</w:t>
      </w:r>
      <w:r w:rsidR="00336C96" w:rsidRPr="00B575D2">
        <w:rPr>
          <w:rStyle w:val="pt1"/>
          <w:rFonts w:ascii="Arial" w:hAnsi="Arial" w:cs="Arial"/>
          <w:b w:val="0"/>
          <w:i/>
          <w:color w:val="auto"/>
        </w:rPr>
        <w:t>.</w:t>
      </w:r>
    </w:p>
    <w:p w14:paraId="578EC24C" w14:textId="7933E3F1" w:rsidR="0030378C" w:rsidRPr="00B575D2" w:rsidRDefault="0030378C" w:rsidP="002B5300">
      <w:pPr>
        <w:ind w:firstLine="720"/>
        <w:jc w:val="both"/>
        <w:rPr>
          <w:rFonts w:ascii="Arial" w:hAnsi="Arial" w:cs="Arial"/>
          <w:b/>
        </w:rPr>
      </w:pPr>
      <w:r w:rsidRPr="00B575D2">
        <w:rPr>
          <w:rFonts w:ascii="Arial" w:hAnsi="Arial" w:cs="Arial"/>
          <w:b/>
        </w:rPr>
        <w:t>- distan</w:t>
      </w:r>
      <w:r w:rsidR="00B82174" w:rsidRPr="00B575D2">
        <w:rPr>
          <w:rFonts w:ascii="Arial" w:hAnsi="Arial" w:cs="Arial"/>
          <w:b/>
        </w:rPr>
        <w:t>ț</w:t>
      </w:r>
      <w:r w:rsidRPr="00B575D2">
        <w:rPr>
          <w:rFonts w:ascii="Arial" w:hAnsi="Arial" w:cs="Arial"/>
          <w:b/>
        </w:rPr>
        <w:t>a fa</w:t>
      </w:r>
      <w:r w:rsidR="00B82174" w:rsidRPr="00B575D2">
        <w:rPr>
          <w:rFonts w:ascii="Arial" w:hAnsi="Arial" w:cs="Arial"/>
          <w:b/>
        </w:rPr>
        <w:t>ț</w:t>
      </w:r>
      <w:r w:rsidR="007D4265" w:rsidRPr="00B575D2">
        <w:rPr>
          <w:rFonts w:ascii="Arial" w:hAnsi="Arial" w:cs="Arial"/>
          <w:b/>
        </w:rPr>
        <w:t>ă</w:t>
      </w:r>
      <w:r w:rsidRPr="00B575D2">
        <w:rPr>
          <w:rFonts w:ascii="Arial" w:hAnsi="Arial" w:cs="Arial"/>
          <w:b/>
        </w:rPr>
        <w:t xml:space="preserve"> de grani</w:t>
      </w:r>
      <w:r w:rsidR="00B82174" w:rsidRPr="00B575D2">
        <w:rPr>
          <w:rFonts w:ascii="Arial" w:hAnsi="Arial" w:cs="Arial"/>
          <w:b/>
        </w:rPr>
        <w:t>ț</w:t>
      </w:r>
      <w:r w:rsidRPr="00B575D2">
        <w:rPr>
          <w:rFonts w:ascii="Arial" w:hAnsi="Arial" w:cs="Arial"/>
          <w:b/>
        </w:rPr>
        <w:t>e pentru proiectele care cad sub inciden</w:t>
      </w:r>
      <w:r w:rsidR="00B82174" w:rsidRPr="00B575D2">
        <w:rPr>
          <w:rFonts w:ascii="Arial" w:hAnsi="Arial" w:cs="Arial"/>
          <w:b/>
        </w:rPr>
        <w:t>ț</w:t>
      </w:r>
      <w:r w:rsidRPr="00B575D2">
        <w:rPr>
          <w:rFonts w:ascii="Arial" w:hAnsi="Arial" w:cs="Arial"/>
          <w:b/>
        </w:rPr>
        <w:t>a Conven</w:t>
      </w:r>
      <w:r w:rsidR="00B82174" w:rsidRPr="00B575D2">
        <w:rPr>
          <w:rFonts w:ascii="Arial" w:hAnsi="Arial" w:cs="Arial"/>
          <w:b/>
        </w:rPr>
        <w:t>ț</w:t>
      </w:r>
      <w:r w:rsidRPr="00B575D2">
        <w:rPr>
          <w:rFonts w:ascii="Arial" w:hAnsi="Arial" w:cs="Arial"/>
          <w:b/>
        </w:rPr>
        <w:t>iei privind evaluarea impactului asupra mediului în context transfrontier</w:t>
      </w:r>
      <w:r w:rsidR="007D4265" w:rsidRPr="00B575D2">
        <w:rPr>
          <w:rFonts w:ascii="Arial" w:hAnsi="Arial" w:cs="Arial"/>
          <w:b/>
        </w:rPr>
        <w:t>ă</w:t>
      </w:r>
      <w:r w:rsidRPr="00B575D2">
        <w:rPr>
          <w:rFonts w:ascii="Arial" w:hAnsi="Arial" w:cs="Arial"/>
          <w:b/>
        </w:rPr>
        <w:t>, adoptat</w:t>
      </w:r>
      <w:r w:rsidR="007D4265" w:rsidRPr="00B575D2">
        <w:rPr>
          <w:rFonts w:ascii="Arial" w:hAnsi="Arial" w:cs="Arial"/>
          <w:b/>
        </w:rPr>
        <w:t>ă</w:t>
      </w:r>
      <w:r w:rsidRPr="00B575D2">
        <w:rPr>
          <w:rFonts w:ascii="Arial" w:hAnsi="Arial" w:cs="Arial"/>
          <w:b/>
        </w:rPr>
        <w:t xml:space="preserve"> la Espoo la 25 februarie 1991, ratificat</w:t>
      </w:r>
      <w:r w:rsidR="007D4265" w:rsidRPr="00B575D2">
        <w:rPr>
          <w:rFonts w:ascii="Arial" w:hAnsi="Arial" w:cs="Arial"/>
          <w:b/>
        </w:rPr>
        <w:t>ă</w:t>
      </w:r>
      <w:r w:rsidRPr="00B575D2">
        <w:rPr>
          <w:rFonts w:ascii="Arial" w:hAnsi="Arial" w:cs="Arial"/>
          <w:b/>
        </w:rPr>
        <w:t xml:space="preserve"> prin Legea nr. 22/2001, cu complet</w:t>
      </w:r>
      <w:r w:rsidR="007D4265" w:rsidRPr="00B575D2">
        <w:rPr>
          <w:rFonts w:ascii="Arial" w:hAnsi="Arial" w:cs="Arial"/>
          <w:b/>
        </w:rPr>
        <w:t>ă</w:t>
      </w:r>
      <w:r w:rsidRPr="00B575D2">
        <w:rPr>
          <w:rFonts w:ascii="Arial" w:hAnsi="Arial" w:cs="Arial"/>
          <w:b/>
        </w:rPr>
        <w:t>rile ulterioare;</w:t>
      </w:r>
    </w:p>
    <w:p w14:paraId="1AC0B581" w14:textId="77777777" w:rsidR="00FA4A88" w:rsidRPr="00B575D2" w:rsidRDefault="00FA4A88" w:rsidP="002B5300">
      <w:pPr>
        <w:ind w:firstLine="720"/>
        <w:jc w:val="both"/>
        <w:rPr>
          <w:rStyle w:val="tpa1"/>
          <w:rFonts w:ascii="Arial" w:hAnsi="Arial" w:cs="Arial"/>
        </w:rPr>
      </w:pPr>
      <w:r w:rsidRPr="00B575D2">
        <w:rPr>
          <w:rStyle w:val="tpa1"/>
          <w:rFonts w:ascii="Arial" w:hAnsi="Arial" w:cs="Arial"/>
        </w:rPr>
        <w:t>NU ESTE CAZUL.</w:t>
      </w:r>
    </w:p>
    <w:p w14:paraId="6DFFCBCF" w14:textId="77777777" w:rsidR="00FA4A88" w:rsidRPr="00B575D2" w:rsidRDefault="00FA4A88" w:rsidP="002B5300">
      <w:pPr>
        <w:ind w:firstLine="720"/>
        <w:jc w:val="both"/>
        <w:rPr>
          <w:rFonts w:ascii="Arial" w:hAnsi="Arial" w:cs="Arial"/>
        </w:rPr>
      </w:pPr>
    </w:p>
    <w:p w14:paraId="093ABC03" w14:textId="0F9EAB13" w:rsidR="0030378C" w:rsidRPr="00B575D2" w:rsidRDefault="0030378C" w:rsidP="002B5300">
      <w:pPr>
        <w:ind w:firstLine="720"/>
        <w:jc w:val="both"/>
        <w:rPr>
          <w:rFonts w:ascii="Arial" w:hAnsi="Arial" w:cs="Arial"/>
          <w:b/>
        </w:rPr>
      </w:pPr>
      <w:r w:rsidRPr="00B575D2">
        <w:rPr>
          <w:rFonts w:ascii="Arial" w:hAnsi="Arial" w:cs="Arial"/>
          <w:b/>
        </w:rPr>
        <w:t>- localizarea amplasamentului în raport cu patrimoniul cultural potrivit Listei monumentelor istorice, actualizat</w:t>
      </w:r>
      <w:r w:rsidR="007D4265" w:rsidRPr="00B575D2">
        <w:rPr>
          <w:rFonts w:ascii="Arial" w:hAnsi="Arial" w:cs="Arial"/>
          <w:b/>
        </w:rPr>
        <w:t>ă</w:t>
      </w:r>
      <w:r w:rsidRPr="00B575D2">
        <w:rPr>
          <w:rFonts w:ascii="Arial" w:hAnsi="Arial" w:cs="Arial"/>
          <w:b/>
        </w:rPr>
        <w:t>, aprobat</w:t>
      </w:r>
      <w:r w:rsidR="007D4265" w:rsidRPr="00B575D2">
        <w:rPr>
          <w:rFonts w:ascii="Arial" w:hAnsi="Arial" w:cs="Arial"/>
          <w:b/>
        </w:rPr>
        <w:t>ă</w:t>
      </w:r>
      <w:r w:rsidRPr="00B575D2">
        <w:rPr>
          <w:rFonts w:ascii="Arial" w:hAnsi="Arial" w:cs="Arial"/>
          <w:b/>
        </w:rPr>
        <w:t xml:space="preserve"> prin Ordinul ministrului culturii </w:t>
      </w:r>
      <w:r w:rsidR="00B54CFB" w:rsidRPr="00B575D2">
        <w:rPr>
          <w:rFonts w:ascii="Arial" w:hAnsi="Arial" w:cs="Arial"/>
          <w:b/>
        </w:rPr>
        <w:t>ș</w:t>
      </w:r>
      <w:r w:rsidRPr="00B575D2">
        <w:rPr>
          <w:rFonts w:ascii="Arial" w:hAnsi="Arial" w:cs="Arial"/>
          <w:b/>
        </w:rPr>
        <w:t>i cultelor nr. 2.314/2004, cu modific</w:t>
      </w:r>
      <w:r w:rsidR="007D4265" w:rsidRPr="00B575D2">
        <w:rPr>
          <w:rFonts w:ascii="Arial" w:hAnsi="Arial" w:cs="Arial"/>
          <w:b/>
        </w:rPr>
        <w:t>ă</w:t>
      </w:r>
      <w:r w:rsidRPr="00B575D2">
        <w:rPr>
          <w:rFonts w:ascii="Arial" w:hAnsi="Arial" w:cs="Arial"/>
          <w:b/>
        </w:rPr>
        <w:t xml:space="preserve">rile ulterioare, </w:t>
      </w:r>
      <w:r w:rsidR="00B54CFB" w:rsidRPr="00B575D2">
        <w:rPr>
          <w:rFonts w:ascii="Arial" w:hAnsi="Arial" w:cs="Arial"/>
          <w:b/>
        </w:rPr>
        <w:t>ș</w:t>
      </w:r>
      <w:r w:rsidRPr="00B575D2">
        <w:rPr>
          <w:rFonts w:ascii="Arial" w:hAnsi="Arial" w:cs="Arial"/>
          <w:b/>
        </w:rPr>
        <w:t>i Repertoriului arheologic na</w:t>
      </w:r>
      <w:r w:rsidR="00B82174" w:rsidRPr="00B575D2">
        <w:rPr>
          <w:rFonts w:ascii="Arial" w:hAnsi="Arial" w:cs="Arial"/>
          <w:b/>
        </w:rPr>
        <w:t>ț</w:t>
      </w:r>
      <w:r w:rsidRPr="00B575D2">
        <w:rPr>
          <w:rFonts w:ascii="Arial" w:hAnsi="Arial" w:cs="Arial"/>
          <w:b/>
        </w:rPr>
        <w:t>ional prev</w:t>
      </w:r>
      <w:r w:rsidR="007D4265" w:rsidRPr="00B575D2">
        <w:rPr>
          <w:rFonts w:ascii="Arial" w:hAnsi="Arial" w:cs="Arial"/>
          <w:b/>
        </w:rPr>
        <w:t>ă</w:t>
      </w:r>
      <w:r w:rsidRPr="00B575D2">
        <w:rPr>
          <w:rFonts w:ascii="Arial" w:hAnsi="Arial" w:cs="Arial"/>
          <w:b/>
        </w:rPr>
        <w:t>zut de Ordonan</w:t>
      </w:r>
      <w:r w:rsidR="00B82174" w:rsidRPr="00B575D2">
        <w:rPr>
          <w:rFonts w:ascii="Arial" w:hAnsi="Arial" w:cs="Arial"/>
          <w:b/>
        </w:rPr>
        <w:t>ț</w:t>
      </w:r>
      <w:r w:rsidRPr="00B575D2">
        <w:rPr>
          <w:rFonts w:ascii="Arial" w:hAnsi="Arial" w:cs="Arial"/>
          <w:b/>
        </w:rPr>
        <w:t>a Guvernului nr. 43/2000 privind protec</w:t>
      </w:r>
      <w:r w:rsidR="00B82174" w:rsidRPr="00B575D2">
        <w:rPr>
          <w:rFonts w:ascii="Arial" w:hAnsi="Arial" w:cs="Arial"/>
          <w:b/>
        </w:rPr>
        <w:t>ț</w:t>
      </w:r>
      <w:r w:rsidRPr="00B575D2">
        <w:rPr>
          <w:rFonts w:ascii="Arial" w:hAnsi="Arial" w:cs="Arial"/>
          <w:b/>
        </w:rPr>
        <w:t xml:space="preserve">ia patrimoniului arheologic </w:t>
      </w:r>
      <w:r w:rsidR="00B54CFB" w:rsidRPr="00B575D2">
        <w:rPr>
          <w:rFonts w:ascii="Arial" w:hAnsi="Arial" w:cs="Arial"/>
          <w:b/>
        </w:rPr>
        <w:t>ș</w:t>
      </w:r>
      <w:r w:rsidRPr="00B575D2">
        <w:rPr>
          <w:rFonts w:ascii="Arial" w:hAnsi="Arial" w:cs="Arial"/>
          <w:b/>
        </w:rPr>
        <w:t>i declararea unor situri arheologice ca zone de interes na</w:t>
      </w:r>
      <w:r w:rsidR="00B82174" w:rsidRPr="00B575D2">
        <w:rPr>
          <w:rFonts w:ascii="Arial" w:hAnsi="Arial" w:cs="Arial"/>
          <w:b/>
        </w:rPr>
        <w:t>ț</w:t>
      </w:r>
      <w:r w:rsidRPr="00B575D2">
        <w:rPr>
          <w:rFonts w:ascii="Arial" w:hAnsi="Arial" w:cs="Arial"/>
          <w:b/>
        </w:rPr>
        <w:t>ional, republicat</w:t>
      </w:r>
      <w:r w:rsidR="007D4265" w:rsidRPr="00B575D2">
        <w:rPr>
          <w:rFonts w:ascii="Arial" w:hAnsi="Arial" w:cs="Arial"/>
          <w:b/>
        </w:rPr>
        <w:t>ă</w:t>
      </w:r>
      <w:r w:rsidRPr="00B575D2">
        <w:rPr>
          <w:rFonts w:ascii="Arial" w:hAnsi="Arial" w:cs="Arial"/>
          <w:b/>
        </w:rPr>
        <w:t>, cu modific</w:t>
      </w:r>
      <w:r w:rsidR="007D4265" w:rsidRPr="00B575D2">
        <w:rPr>
          <w:rFonts w:ascii="Arial" w:hAnsi="Arial" w:cs="Arial"/>
          <w:b/>
        </w:rPr>
        <w:t>ă</w:t>
      </w:r>
      <w:r w:rsidRPr="00B575D2">
        <w:rPr>
          <w:rFonts w:ascii="Arial" w:hAnsi="Arial" w:cs="Arial"/>
          <w:b/>
        </w:rPr>
        <w:t xml:space="preserve">rile </w:t>
      </w:r>
      <w:r w:rsidR="00B54CFB" w:rsidRPr="00B575D2">
        <w:rPr>
          <w:rFonts w:ascii="Arial" w:hAnsi="Arial" w:cs="Arial"/>
          <w:b/>
        </w:rPr>
        <w:t>ș</w:t>
      </w:r>
      <w:r w:rsidRPr="00B575D2">
        <w:rPr>
          <w:rFonts w:ascii="Arial" w:hAnsi="Arial" w:cs="Arial"/>
          <w:b/>
        </w:rPr>
        <w:t>i complet</w:t>
      </w:r>
      <w:r w:rsidR="007D4265" w:rsidRPr="00B575D2">
        <w:rPr>
          <w:rFonts w:ascii="Arial" w:hAnsi="Arial" w:cs="Arial"/>
          <w:b/>
        </w:rPr>
        <w:t>ă</w:t>
      </w:r>
      <w:r w:rsidRPr="00B575D2">
        <w:rPr>
          <w:rFonts w:ascii="Arial" w:hAnsi="Arial" w:cs="Arial"/>
          <w:b/>
        </w:rPr>
        <w:t>rile ulterioare;</w:t>
      </w:r>
    </w:p>
    <w:p w14:paraId="2D4B83A7" w14:textId="77777777" w:rsidR="00384433" w:rsidRPr="00B575D2" w:rsidRDefault="004E7626" w:rsidP="002B5300">
      <w:pPr>
        <w:pStyle w:val="Default"/>
        <w:ind w:firstLine="720"/>
        <w:jc w:val="both"/>
        <w:rPr>
          <w:lang w:val="ro-RO"/>
        </w:rPr>
      </w:pPr>
      <w:r w:rsidRPr="00B575D2">
        <w:rPr>
          <w:lang w:val="ro-RO"/>
        </w:rPr>
        <w:t>NU ESTE CAZUL.</w:t>
      </w:r>
    </w:p>
    <w:p w14:paraId="450658DD" w14:textId="77777777" w:rsidR="00C9449A" w:rsidRPr="00B575D2" w:rsidRDefault="00C9449A" w:rsidP="002B5300">
      <w:pPr>
        <w:ind w:firstLine="720"/>
        <w:jc w:val="both"/>
        <w:rPr>
          <w:rFonts w:ascii="Arial" w:hAnsi="Arial" w:cs="Arial"/>
        </w:rPr>
      </w:pPr>
    </w:p>
    <w:p w14:paraId="1F8BDCCC" w14:textId="267B429E" w:rsidR="0030378C" w:rsidRPr="00B575D2" w:rsidRDefault="0030378C" w:rsidP="002B5300">
      <w:pPr>
        <w:ind w:firstLine="720"/>
        <w:jc w:val="both"/>
        <w:rPr>
          <w:rFonts w:ascii="Arial" w:hAnsi="Arial" w:cs="Arial"/>
          <w:b/>
        </w:rPr>
      </w:pPr>
      <w:r w:rsidRPr="00B575D2">
        <w:rPr>
          <w:rFonts w:ascii="Arial" w:hAnsi="Arial" w:cs="Arial"/>
          <w:b/>
        </w:rPr>
        <w:t>- h</w:t>
      </w:r>
      <w:r w:rsidR="007D4265" w:rsidRPr="00B575D2">
        <w:rPr>
          <w:rFonts w:ascii="Arial" w:hAnsi="Arial" w:cs="Arial"/>
          <w:b/>
        </w:rPr>
        <w:t>ă</w:t>
      </w:r>
      <w:r w:rsidRPr="00B575D2">
        <w:rPr>
          <w:rFonts w:ascii="Arial" w:hAnsi="Arial" w:cs="Arial"/>
          <w:b/>
        </w:rPr>
        <w:t>r</w:t>
      </w:r>
      <w:r w:rsidR="00B82174" w:rsidRPr="00B575D2">
        <w:rPr>
          <w:rFonts w:ascii="Arial" w:hAnsi="Arial" w:cs="Arial"/>
          <w:b/>
        </w:rPr>
        <w:t>ț</w:t>
      </w:r>
      <w:r w:rsidRPr="00B575D2">
        <w:rPr>
          <w:rFonts w:ascii="Arial" w:hAnsi="Arial" w:cs="Arial"/>
          <w:b/>
        </w:rPr>
        <w:t>i, fotografii ale amplasamentului care pot oferi informa</w:t>
      </w:r>
      <w:r w:rsidR="00B82174" w:rsidRPr="00B575D2">
        <w:rPr>
          <w:rFonts w:ascii="Arial" w:hAnsi="Arial" w:cs="Arial"/>
          <w:b/>
        </w:rPr>
        <w:t>ț</w:t>
      </w:r>
      <w:r w:rsidRPr="00B575D2">
        <w:rPr>
          <w:rFonts w:ascii="Arial" w:hAnsi="Arial" w:cs="Arial"/>
          <w:b/>
        </w:rPr>
        <w:t xml:space="preserve">ii privind caracteristicile fizice ale mediului, atât naturale, cât </w:t>
      </w:r>
      <w:r w:rsidR="00B54CFB" w:rsidRPr="00B575D2">
        <w:rPr>
          <w:rFonts w:ascii="Arial" w:hAnsi="Arial" w:cs="Arial"/>
          <w:b/>
        </w:rPr>
        <w:t>ș</w:t>
      </w:r>
      <w:r w:rsidRPr="00B575D2">
        <w:rPr>
          <w:rFonts w:ascii="Arial" w:hAnsi="Arial" w:cs="Arial"/>
          <w:b/>
        </w:rPr>
        <w:t xml:space="preserve">i artificiale, </w:t>
      </w:r>
      <w:r w:rsidR="00B54CFB" w:rsidRPr="00B575D2">
        <w:rPr>
          <w:rFonts w:ascii="Arial" w:hAnsi="Arial" w:cs="Arial"/>
          <w:b/>
        </w:rPr>
        <w:t>ș</w:t>
      </w:r>
      <w:r w:rsidRPr="00B575D2">
        <w:rPr>
          <w:rFonts w:ascii="Arial" w:hAnsi="Arial" w:cs="Arial"/>
          <w:b/>
        </w:rPr>
        <w:t>i alte informa</w:t>
      </w:r>
      <w:r w:rsidR="00B82174" w:rsidRPr="00B575D2">
        <w:rPr>
          <w:rFonts w:ascii="Arial" w:hAnsi="Arial" w:cs="Arial"/>
          <w:b/>
        </w:rPr>
        <w:t>ț</w:t>
      </w:r>
      <w:r w:rsidRPr="00B575D2">
        <w:rPr>
          <w:rFonts w:ascii="Arial" w:hAnsi="Arial" w:cs="Arial"/>
          <w:b/>
        </w:rPr>
        <w:t>ii privind:</w:t>
      </w:r>
    </w:p>
    <w:p w14:paraId="637A8131" w14:textId="77777777" w:rsidR="00CE0060" w:rsidRPr="00B575D2" w:rsidRDefault="00C9449A" w:rsidP="00CE0060">
      <w:pPr>
        <w:ind w:firstLine="720"/>
        <w:jc w:val="both"/>
        <w:rPr>
          <w:rFonts w:ascii="Arial" w:hAnsi="Arial" w:cs="Arial"/>
        </w:rPr>
      </w:pPr>
      <w:r w:rsidRPr="00B575D2">
        <w:rPr>
          <w:rFonts w:ascii="Arial" w:hAnsi="Arial" w:cs="Arial"/>
        </w:rPr>
        <w:t>Se anexeaz</w:t>
      </w:r>
      <w:r w:rsidR="007D4265" w:rsidRPr="00B575D2">
        <w:rPr>
          <w:rFonts w:ascii="Arial" w:hAnsi="Arial" w:cs="Arial"/>
        </w:rPr>
        <w:t>ă</w:t>
      </w:r>
      <w:r w:rsidR="0012017D" w:rsidRPr="00B575D2">
        <w:rPr>
          <w:rFonts w:ascii="Arial" w:hAnsi="Arial" w:cs="Arial"/>
        </w:rPr>
        <w:t>:</w:t>
      </w:r>
      <w:r w:rsidRPr="00B575D2">
        <w:rPr>
          <w:rFonts w:ascii="Arial" w:hAnsi="Arial" w:cs="Arial"/>
        </w:rPr>
        <w:t xml:space="preserve"> </w:t>
      </w:r>
    </w:p>
    <w:p w14:paraId="1FB75FF7" w14:textId="015581E5" w:rsidR="00CE0060" w:rsidRPr="00B575D2" w:rsidRDefault="00CE0060" w:rsidP="00CE0060">
      <w:pPr>
        <w:ind w:firstLine="720"/>
        <w:jc w:val="both"/>
        <w:rPr>
          <w:rFonts w:ascii="Arial" w:hAnsi="Arial" w:cs="Arial"/>
        </w:rPr>
      </w:pPr>
      <w:r w:rsidRPr="00B575D2">
        <w:rPr>
          <w:rFonts w:ascii="Arial" w:hAnsi="Arial" w:cs="Arial"/>
        </w:rPr>
        <w:t>PA1– Plan de amplasare în zonă. Localitatea Ciucurova.</w:t>
      </w:r>
    </w:p>
    <w:p w14:paraId="53A22EA9" w14:textId="52FCE3A3" w:rsidR="0030378C" w:rsidRPr="00B575D2" w:rsidRDefault="00CE0060" w:rsidP="00CE0060">
      <w:pPr>
        <w:ind w:firstLine="720"/>
        <w:jc w:val="both"/>
        <w:rPr>
          <w:rFonts w:ascii="Arial" w:hAnsi="Arial" w:cs="Arial"/>
        </w:rPr>
      </w:pPr>
      <w:r w:rsidRPr="00B575D2">
        <w:rPr>
          <w:rFonts w:ascii="Arial" w:hAnsi="Arial" w:cs="Arial"/>
        </w:rPr>
        <w:t>PA</w:t>
      </w:r>
      <w:r w:rsidR="00126C4F" w:rsidRPr="00B575D2">
        <w:rPr>
          <w:rFonts w:ascii="Arial" w:hAnsi="Arial" w:cs="Arial"/>
        </w:rPr>
        <w:t>2</w:t>
      </w:r>
      <w:r w:rsidRPr="00B575D2">
        <w:rPr>
          <w:rFonts w:ascii="Arial" w:hAnsi="Arial" w:cs="Arial"/>
        </w:rPr>
        <w:t xml:space="preserve"> - Plan de amplasare în zonă. Localitatea Fântâna Mare.</w:t>
      </w:r>
    </w:p>
    <w:p w14:paraId="0FE4FE36" w14:textId="77777777" w:rsidR="00C9449A" w:rsidRPr="00B575D2" w:rsidRDefault="00C9449A" w:rsidP="002B5300">
      <w:pPr>
        <w:ind w:firstLine="720"/>
        <w:jc w:val="both"/>
        <w:rPr>
          <w:rFonts w:ascii="Arial" w:hAnsi="Arial" w:cs="Arial"/>
        </w:rPr>
      </w:pPr>
    </w:p>
    <w:p w14:paraId="5EF917E9" w14:textId="5D9D28E8" w:rsidR="0030378C" w:rsidRPr="00B575D2" w:rsidRDefault="0030378C" w:rsidP="002B5300">
      <w:pPr>
        <w:ind w:firstLine="720"/>
        <w:jc w:val="both"/>
        <w:rPr>
          <w:rFonts w:ascii="Arial" w:hAnsi="Arial" w:cs="Arial"/>
          <w:b/>
        </w:rPr>
      </w:pPr>
      <w:r w:rsidRPr="00B575D2">
        <w:rPr>
          <w:rFonts w:ascii="Arial" w:hAnsi="Arial" w:cs="Arial"/>
          <w:b/>
        </w:rPr>
        <w:t>- folosin</w:t>
      </w:r>
      <w:r w:rsidR="00B82174" w:rsidRPr="00B575D2">
        <w:rPr>
          <w:rFonts w:ascii="Arial" w:hAnsi="Arial" w:cs="Arial"/>
          <w:b/>
        </w:rPr>
        <w:t>ț</w:t>
      </w:r>
      <w:r w:rsidRPr="00B575D2">
        <w:rPr>
          <w:rFonts w:ascii="Arial" w:hAnsi="Arial" w:cs="Arial"/>
          <w:b/>
        </w:rPr>
        <w:t xml:space="preserve">ele actuale </w:t>
      </w:r>
      <w:r w:rsidR="00B54CFB" w:rsidRPr="00B575D2">
        <w:rPr>
          <w:rFonts w:ascii="Arial" w:hAnsi="Arial" w:cs="Arial"/>
          <w:b/>
        </w:rPr>
        <w:t>ș</w:t>
      </w:r>
      <w:r w:rsidRPr="00B575D2">
        <w:rPr>
          <w:rFonts w:ascii="Arial" w:hAnsi="Arial" w:cs="Arial"/>
          <w:b/>
        </w:rPr>
        <w:t xml:space="preserve">i planificate ale terenului atât pe amplasament, cât </w:t>
      </w:r>
      <w:r w:rsidR="00B54CFB" w:rsidRPr="00B575D2">
        <w:rPr>
          <w:rFonts w:ascii="Arial" w:hAnsi="Arial" w:cs="Arial"/>
          <w:b/>
        </w:rPr>
        <w:t>ș</w:t>
      </w:r>
      <w:r w:rsidRPr="00B575D2">
        <w:rPr>
          <w:rFonts w:ascii="Arial" w:hAnsi="Arial" w:cs="Arial"/>
          <w:b/>
        </w:rPr>
        <w:t>i pe zone adiacente acestuia;</w:t>
      </w:r>
    </w:p>
    <w:p w14:paraId="6752D474" w14:textId="05850C34" w:rsidR="008B7D4F" w:rsidRPr="00B575D2" w:rsidRDefault="00C9449A" w:rsidP="008B7D4F">
      <w:pPr>
        <w:autoSpaceDE w:val="0"/>
        <w:autoSpaceDN w:val="0"/>
        <w:adjustRightInd w:val="0"/>
        <w:ind w:firstLine="720"/>
        <w:jc w:val="both"/>
        <w:rPr>
          <w:rFonts w:ascii="Arial" w:hAnsi="Arial" w:cs="Arial"/>
        </w:rPr>
      </w:pPr>
      <w:r w:rsidRPr="00B575D2">
        <w:rPr>
          <w:rFonts w:ascii="Arial" w:eastAsia="ArialMT" w:hAnsi="Arial" w:cs="Arial"/>
        </w:rPr>
        <w:t>Terenurile pe care urmeaz</w:t>
      </w:r>
      <w:r w:rsidR="007D4265" w:rsidRPr="00B575D2">
        <w:rPr>
          <w:rFonts w:ascii="Arial" w:eastAsia="ArialMT" w:hAnsi="Arial" w:cs="Arial"/>
        </w:rPr>
        <w:t>ă</w:t>
      </w:r>
      <w:r w:rsidRPr="00B575D2">
        <w:rPr>
          <w:rFonts w:ascii="Arial" w:eastAsia="ArialMT" w:hAnsi="Arial" w:cs="Arial"/>
        </w:rPr>
        <w:t xml:space="preserve"> a se amplasa lucr</w:t>
      </w:r>
      <w:r w:rsidR="007D4265" w:rsidRPr="00B575D2">
        <w:rPr>
          <w:rFonts w:ascii="Arial" w:eastAsia="ArialMT" w:hAnsi="Arial" w:cs="Arial"/>
        </w:rPr>
        <w:t>ă</w:t>
      </w:r>
      <w:r w:rsidRPr="00B575D2">
        <w:rPr>
          <w:rFonts w:ascii="Arial" w:eastAsia="ArialMT" w:hAnsi="Arial" w:cs="Arial"/>
        </w:rPr>
        <w:t xml:space="preserve">rile </w:t>
      </w:r>
      <w:r w:rsidR="0064403F" w:rsidRPr="00B575D2">
        <w:rPr>
          <w:rFonts w:ascii="Arial" w:eastAsia="ArialMT" w:hAnsi="Arial" w:cs="Arial"/>
        </w:rPr>
        <w:t xml:space="preserve">fac parte din domeniul public al comunei </w:t>
      </w:r>
      <w:r w:rsidR="00EC3274" w:rsidRPr="00B575D2">
        <w:rPr>
          <w:rFonts w:ascii="Arial" w:eastAsia="ArialMT" w:hAnsi="Arial" w:cs="Arial"/>
        </w:rPr>
        <w:t>Ciucurova</w:t>
      </w:r>
      <w:r w:rsidR="0064403F" w:rsidRPr="00B575D2">
        <w:rPr>
          <w:rFonts w:ascii="Arial" w:eastAsia="ArialMT" w:hAnsi="Arial" w:cs="Arial"/>
        </w:rPr>
        <w:t>, jude</w:t>
      </w:r>
      <w:r w:rsidR="00B82174" w:rsidRPr="00B575D2">
        <w:rPr>
          <w:rFonts w:ascii="Arial" w:eastAsia="ArialMT" w:hAnsi="Arial" w:cs="Arial"/>
        </w:rPr>
        <w:t>ț</w:t>
      </w:r>
      <w:r w:rsidR="0064403F" w:rsidRPr="00B575D2">
        <w:rPr>
          <w:rFonts w:ascii="Arial" w:eastAsia="ArialMT" w:hAnsi="Arial" w:cs="Arial"/>
        </w:rPr>
        <w:t xml:space="preserve">ul Tulcea </w:t>
      </w:r>
      <w:r w:rsidR="00B54CFB" w:rsidRPr="00B575D2">
        <w:rPr>
          <w:rFonts w:ascii="Arial" w:eastAsia="ArialMT" w:hAnsi="Arial" w:cs="Arial"/>
        </w:rPr>
        <w:t>ș</w:t>
      </w:r>
      <w:r w:rsidRPr="00B575D2">
        <w:rPr>
          <w:rFonts w:ascii="Arial" w:eastAsia="ArialMT" w:hAnsi="Arial" w:cs="Arial"/>
        </w:rPr>
        <w:t>i vor fi puse la dispozi</w:t>
      </w:r>
      <w:r w:rsidR="00B82174" w:rsidRPr="00B575D2">
        <w:rPr>
          <w:rFonts w:ascii="Arial" w:eastAsia="ArialMT" w:hAnsi="Arial" w:cs="Arial"/>
        </w:rPr>
        <w:t>ț</w:t>
      </w:r>
      <w:r w:rsidRPr="00B575D2">
        <w:rPr>
          <w:rFonts w:ascii="Arial" w:eastAsia="ArialMT" w:hAnsi="Arial" w:cs="Arial"/>
        </w:rPr>
        <w:t>ie de c</w:t>
      </w:r>
      <w:r w:rsidR="007D4265" w:rsidRPr="00B575D2">
        <w:rPr>
          <w:rFonts w:ascii="Arial" w:eastAsia="ArialMT" w:hAnsi="Arial" w:cs="Arial"/>
        </w:rPr>
        <w:t>ă</w:t>
      </w:r>
      <w:r w:rsidRPr="00B575D2">
        <w:rPr>
          <w:rFonts w:ascii="Arial" w:eastAsia="ArialMT" w:hAnsi="Arial" w:cs="Arial"/>
        </w:rPr>
        <w:t>tre ace</w:t>
      </w:r>
      <w:r w:rsidR="001815C0" w:rsidRPr="00B575D2">
        <w:rPr>
          <w:rFonts w:ascii="Arial" w:eastAsia="ArialMT" w:hAnsi="Arial" w:cs="Arial"/>
        </w:rPr>
        <w:t>a</w:t>
      </w:r>
      <w:r w:rsidRPr="00B575D2">
        <w:rPr>
          <w:rFonts w:ascii="Arial" w:eastAsia="ArialMT" w:hAnsi="Arial" w:cs="Arial"/>
        </w:rPr>
        <w:t xml:space="preserve">sta, </w:t>
      </w:r>
      <w:r w:rsidRPr="00B575D2">
        <w:rPr>
          <w:rFonts w:ascii="Arial" w:hAnsi="Arial" w:cs="Arial"/>
        </w:rPr>
        <w:t>libere de orice sarcini.</w:t>
      </w:r>
    </w:p>
    <w:p w14:paraId="34F154C5" w14:textId="0108C903" w:rsidR="00C9449A" w:rsidRPr="00B575D2" w:rsidRDefault="00C9449A" w:rsidP="002B5300">
      <w:pPr>
        <w:autoSpaceDE w:val="0"/>
        <w:autoSpaceDN w:val="0"/>
        <w:adjustRightInd w:val="0"/>
        <w:ind w:firstLine="720"/>
        <w:jc w:val="both"/>
        <w:rPr>
          <w:rFonts w:ascii="Arial" w:hAnsi="Arial" w:cs="Arial"/>
        </w:rPr>
      </w:pPr>
      <w:r w:rsidRPr="00B575D2">
        <w:rPr>
          <w:rFonts w:ascii="Arial" w:hAnsi="Arial" w:cs="Arial"/>
        </w:rPr>
        <w:t xml:space="preserve">Amplasament </w:t>
      </w:r>
      <w:r w:rsidRPr="00B575D2">
        <w:rPr>
          <w:rFonts w:ascii="Arial" w:eastAsia="ArialMT" w:hAnsi="Arial" w:cs="Arial"/>
        </w:rPr>
        <w:t xml:space="preserve">– </w:t>
      </w:r>
      <w:r w:rsidRPr="00B575D2">
        <w:rPr>
          <w:rFonts w:ascii="Arial" w:hAnsi="Arial" w:cs="Arial"/>
        </w:rPr>
        <w:t>intravilan</w:t>
      </w:r>
      <w:r w:rsidR="0064403F" w:rsidRPr="00B575D2">
        <w:rPr>
          <w:rFonts w:ascii="Arial" w:hAnsi="Arial" w:cs="Arial"/>
        </w:rPr>
        <w:t>ul</w:t>
      </w:r>
      <w:r w:rsidR="00DA32AA" w:rsidRPr="00B575D2">
        <w:rPr>
          <w:rFonts w:ascii="Arial" w:hAnsi="Arial" w:cs="Arial"/>
        </w:rPr>
        <w:t xml:space="preserve"> </w:t>
      </w:r>
      <w:r w:rsidR="004E6373" w:rsidRPr="00B575D2">
        <w:rPr>
          <w:rFonts w:ascii="Arial" w:hAnsi="Arial" w:cs="Arial"/>
        </w:rPr>
        <w:t>satel</w:t>
      </w:r>
      <w:r w:rsidR="00916CE2" w:rsidRPr="00B575D2">
        <w:rPr>
          <w:rFonts w:ascii="Arial" w:hAnsi="Arial" w:cs="Arial"/>
        </w:rPr>
        <w:t>or</w:t>
      </w:r>
      <w:r w:rsidR="004E6373" w:rsidRPr="00B575D2">
        <w:rPr>
          <w:rFonts w:ascii="Arial" w:hAnsi="Arial" w:cs="Arial"/>
        </w:rPr>
        <w:t xml:space="preserve"> Ciucurova si Fantana Mare</w:t>
      </w:r>
      <w:r w:rsidRPr="00B575D2">
        <w:rPr>
          <w:rFonts w:ascii="Arial" w:hAnsi="Arial" w:cs="Arial"/>
        </w:rPr>
        <w:t xml:space="preserve">, </w:t>
      </w:r>
      <w:r w:rsidR="0064403F" w:rsidRPr="00B575D2">
        <w:rPr>
          <w:rFonts w:ascii="Arial" w:hAnsi="Arial" w:cs="Arial"/>
        </w:rPr>
        <w:t xml:space="preserve">comuna </w:t>
      </w:r>
      <w:r w:rsidR="00C742F3" w:rsidRPr="00B575D2">
        <w:rPr>
          <w:rFonts w:ascii="Arial" w:hAnsi="Arial" w:cs="Arial"/>
        </w:rPr>
        <w:t>Ciucurova</w:t>
      </w:r>
      <w:r w:rsidR="0064403F" w:rsidRPr="00B575D2">
        <w:rPr>
          <w:rFonts w:ascii="Arial" w:hAnsi="Arial" w:cs="Arial"/>
        </w:rPr>
        <w:t>, jude</w:t>
      </w:r>
      <w:r w:rsidR="00B82174" w:rsidRPr="00B575D2">
        <w:rPr>
          <w:rFonts w:ascii="Arial" w:hAnsi="Arial" w:cs="Arial"/>
        </w:rPr>
        <w:t>ț</w:t>
      </w:r>
      <w:r w:rsidR="0064403F" w:rsidRPr="00B575D2">
        <w:rPr>
          <w:rFonts w:ascii="Arial" w:hAnsi="Arial" w:cs="Arial"/>
        </w:rPr>
        <w:t>ul Tulcea conform PUG</w:t>
      </w:r>
      <w:r w:rsidR="008B7D4F" w:rsidRPr="00B575D2">
        <w:rPr>
          <w:rFonts w:ascii="Arial" w:hAnsi="Arial" w:cs="Arial"/>
        </w:rPr>
        <w:t>, identificat prin: CIUCUROVA (</w:t>
      </w:r>
      <w:r w:rsidR="00916CE2" w:rsidRPr="00B575D2">
        <w:rPr>
          <w:rFonts w:ascii="Arial" w:hAnsi="Arial" w:cs="Arial"/>
        </w:rPr>
        <w:t>DS797, DS1076/1 – pod posta, DS1479 – pod ocol-silvic</w:t>
      </w:r>
      <w:r w:rsidR="008B7D4F" w:rsidRPr="00B575D2">
        <w:rPr>
          <w:rFonts w:ascii="Arial" w:hAnsi="Arial" w:cs="Arial"/>
        </w:rPr>
        <w:t>), FANTANA MARE (DS</w:t>
      </w:r>
      <w:r w:rsidR="00916CE2" w:rsidRPr="00B575D2">
        <w:rPr>
          <w:rFonts w:ascii="Arial" w:hAnsi="Arial" w:cs="Arial"/>
        </w:rPr>
        <w:t xml:space="preserve"> 467</w:t>
      </w:r>
      <w:r w:rsidR="008B7D4F" w:rsidRPr="00B575D2">
        <w:rPr>
          <w:rFonts w:ascii="Arial" w:hAnsi="Arial" w:cs="Arial"/>
        </w:rPr>
        <w:t>)</w:t>
      </w:r>
      <w:r w:rsidRPr="00B575D2">
        <w:rPr>
          <w:rFonts w:ascii="Arial" w:hAnsi="Arial" w:cs="Arial"/>
        </w:rPr>
        <w:t>.</w:t>
      </w:r>
    </w:p>
    <w:p w14:paraId="294DD386" w14:textId="52713506" w:rsidR="000A419A" w:rsidRPr="00B575D2" w:rsidRDefault="000A419A" w:rsidP="002B5300">
      <w:pPr>
        <w:ind w:firstLine="720"/>
        <w:jc w:val="both"/>
        <w:rPr>
          <w:rFonts w:ascii="Arial" w:hAnsi="Arial" w:cs="Arial"/>
        </w:rPr>
      </w:pPr>
      <w:r w:rsidRPr="00B575D2">
        <w:rPr>
          <w:rFonts w:ascii="Arial" w:hAnsi="Arial" w:cs="Arial"/>
        </w:rPr>
        <w:t>Folosin</w:t>
      </w:r>
      <w:r w:rsidR="00B82174" w:rsidRPr="00B575D2">
        <w:rPr>
          <w:rFonts w:ascii="Arial" w:hAnsi="Arial" w:cs="Arial"/>
        </w:rPr>
        <w:t>ț</w:t>
      </w:r>
      <w:r w:rsidR="007D4265" w:rsidRPr="00B575D2">
        <w:rPr>
          <w:rFonts w:ascii="Arial" w:hAnsi="Arial" w:cs="Arial"/>
        </w:rPr>
        <w:t>ă</w:t>
      </w:r>
      <w:r w:rsidRPr="00B575D2">
        <w:rPr>
          <w:rFonts w:ascii="Arial" w:hAnsi="Arial" w:cs="Arial"/>
        </w:rPr>
        <w:t xml:space="preserve"> actual</w:t>
      </w:r>
      <w:r w:rsidR="007D4265" w:rsidRPr="00B575D2">
        <w:rPr>
          <w:rFonts w:ascii="Arial" w:hAnsi="Arial" w:cs="Arial"/>
        </w:rPr>
        <w:t>ă</w:t>
      </w:r>
      <w:r w:rsidRPr="00B575D2">
        <w:rPr>
          <w:rFonts w:ascii="Arial" w:hAnsi="Arial" w:cs="Arial"/>
        </w:rPr>
        <w:t xml:space="preserve"> –</w:t>
      </w:r>
      <w:r w:rsidR="00DA32AA" w:rsidRPr="00B575D2">
        <w:rPr>
          <w:rFonts w:ascii="Arial" w:hAnsi="Arial" w:cs="Arial"/>
        </w:rPr>
        <w:t xml:space="preserve"> </w:t>
      </w:r>
      <w:r w:rsidR="00916CE2" w:rsidRPr="00B575D2">
        <w:rPr>
          <w:rFonts w:ascii="Arial" w:hAnsi="Arial" w:cs="Arial"/>
        </w:rPr>
        <w:t>drum stradal, drum public</w:t>
      </w:r>
      <w:r w:rsidR="0064403F" w:rsidRPr="00B575D2">
        <w:rPr>
          <w:rFonts w:ascii="Arial" w:hAnsi="Arial" w:cs="Arial"/>
        </w:rPr>
        <w:t>.</w:t>
      </w:r>
    </w:p>
    <w:p w14:paraId="29B879DF" w14:textId="56F1278F" w:rsidR="00E30B69" w:rsidRPr="00B575D2" w:rsidRDefault="00E30B69" w:rsidP="002B5300">
      <w:pPr>
        <w:ind w:firstLine="720"/>
        <w:jc w:val="both"/>
        <w:rPr>
          <w:rFonts w:ascii="Arial" w:hAnsi="Arial" w:cs="Arial"/>
        </w:rPr>
      </w:pPr>
      <w:r w:rsidRPr="00B575D2">
        <w:rPr>
          <w:rFonts w:ascii="Arial" w:hAnsi="Arial" w:cs="Arial"/>
        </w:rPr>
        <w:t>Destina</w:t>
      </w:r>
      <w:r w:rsidR="00B82174" w:rsidRPr="00B575D2">
        <w:rPr>
          <w:rFonts w:ascii="Arial" w:hAnsi="Arial" w:cs="Arial"/>
        </w:rPr>
        <w:t>ț</w:t>
      </w:r>
      <w:r w:rsidRPr="00B575D2">
        <w:rPr>
          <w:rFonts w:ascii="Arial" w:hAnsi="Arial" w:cs="Arial"/>
        </w:rPr>
        <w:t>ia propus</w:t>
      </w:r>
      <w:r w:rsidR="007D4265" w:rsidRPr="00B575D2">
        <w:rPr>
          <w:rFonts w:ascii="Arial" w:hAnsi="Arial" w:cs="Arial"/>
        </w:rPr>
        <w:t>ă</w:t>
      </w:r>
      <w:r w:rsidRPr="00B575D2">
        <w:rPr>
          <w:rFonts w:ascii="Arial" w:hAnsi="Arial" w:cs="Arial"/>
        </w:rPr>
        <w:t xml:space="preserve"> – </w:t>
      </w:r>
      <w:r w:rsidR="00BD0D77" w:rsidRPr="00B575D2">
        <w:rPr>
          <w:rFonts w:ascii="Arial" w:hAnsi="Arial" w:cs="Arial"/>
        </w:rPr>
        <w:t>construire pod peste parau</w:t>
      </w:r>
      <w:r w:rsidR="0064403F" w:rsidRPr="00B575D2">
        <w:rPr>
          <w:rFonts w:ascii="Arial" w:hAnsi="Arial" w:cs="Arial"/>
        </w:rPr>
        <w:t>.</w:t>
      </w:r>
    </w:p>
    <w:p w14:paraId="11E181A6" w14:textId="77777777" w:rsidR="00C9449A" w:rsidRPr="00B575D2" w:rsidRDefault="00C9449A" w:rsidP="002B5300">
      <w:pPr>
        <w:ind w:firstLine="720"/>
        <w:jc w:val="both"/>
        <w:rPr>
          <w:rFonts w:ascii="Arial" w:hAnsi="Arial" w:cs="Arial"/>
        </w:rPr>
      </w:pPr>
    </w:p>
    <w:p w14:paraId="13377461" w14:textId="0ECD32D6" w:rsidR="0030378C" w:rsidRPr="00B575D2" w:rsidRDefault="0030378C" w:rsidP="002B5300">
      <w:pPr>
        <w:ind w:firstLine="720"/>
        <w:jc w:val="both"/>
        <w:rPr>
          <w:rFonts w:ascii="Arial" w:hAnsi="Arial" w:cs="Arial"/>
          <w:b/>
        </w:rPr>
      </w:pPr>
      <w:r w:rsidRPr="00B575D2">
        <w:rPr>
          <w:rFonts w:ascii="Arial" w:hAnsi="Arial" w:cs="Arial"/>
          <w:b/>
        </w:rPr>
        <w:t xml:space="preserve">- politici de zonare </w:t>
      </w:r>
      <w:r w:rsidR="00B54CFB" w:rsidRPr="00B575D2">
        <w:rPr>
          <w:rFonts w:ascii="Arial" w:hAnsi="Arial" w:cs="Arial"/>
          <w:b/>
        </w:rPr>
        <w:t>ș</w:t>
      </w:r>
      <w:r w:rsidRPr="00B575D2">
        <w:rPr>
          <w:rFonts w:ascii="Arial" w:hAnsi="Arial" w:cs="Arial"/>
          <w:b/>
        </w:rPr>
        <w:t>i de folosire a terenului;</w:t>
      </w:r>
    </w:p>
    <w:p w14:paraId="5178741F" w14:textId="1C50D0E0" w:rsidR="0011174B" w:rsidRPr="00B575D2" w:rsidRDefault="0011174B" w:rsidP="0011174B">
      <w:pPr>
        <w:ind w:firstLine="720"/>
        <w:jc w:val="both"/>
        <w:rPr>
          <w:rFonts w:ascii="Arial" w:hAnsi="Arial" w:cs="Arial"/>
        </w:rPr>
      </w:pPr>
      <w:r w:rsidRPr="00B575D2">
        <w:rPr>
          <w:rFonts w:ascii="Arial" w:hAnsi="Arial" w:cs="Arial"/>
        </w:rPr>
        <w:t>Realizarea lucr</w:t>
      </w:r>
      <w:r w:rsidR="007D4265" w:rsidRPr="00B575D2">
        <w:rPr>
          <w:rFonts w:ascii="Arial" w:hAnsi="Arial" w:cs="Arial"/>
        </w:rPr>
        <w:t>ă</w:t>
      </w:r>
      <w:r w:rsidRPr="00B575D2">
        <w:rPr>
          <w:rFonts w:ascii="Arial" w:hAnsi="Arial" w:cs="Arial"/>
        </w:rPr>
        <w:t xml:space="preserve">rilor contribuie la dezvoltarea </w:t>
      </w:r>
      <w:r w:rsidR="00C742F3" w:rsidRPr="00B575D2">
        <w:rPr>
          <w:rFonts w:ascii="Arial" w:hAnsi="Arial" w:cs="Arial"/>
        </w:rPr>
        <w:t>infrastructurii</w:t>
      </w:r>
      <w:r w:rsidRPr="00B575D2">
        <w:rPr>
          <w:rFonts w:ascii="Arial" w:hAnsi="Arial" w:cs="Arial"/>
        </w:rPr>
        <w:t xml:space="preserve"> comunei.</w:t>
      </w:r>
    </w:p>
    <w:p w14:paraId="150B9CA9" w14:textId="77777777" w:rsidR="00C9449A" w:rsidRPr="00B575D2" w:rsidRDefault="00C9449A" w:rsidP="002B5300">
      <w:pPr>
        <w:ind w:firstLine="720"/>
        <w:jc w:val="both"/>
        <w:rPr>
          <w:rFonts w:ascii="Arial" w:hAnsi="Arial" w:cs="Arial"/>
        </w:rPr>
      </w:pPr>
    </w:p>
    <w:p w14:paraId="7985B93C" w14:textId="77777777" w:rsidR="0030378C" w:rsidRPr="00B575D2" w:rsidRDefault="0030378C" w:rsidP="002B5300">
      <w:pPr>
        <w:ind w:firstLine="720"/>
        <w:jc w:val="both"/>
        <w:rPr>
          <w:rFonts w:ascii="Arial" w:hAnsi="Arial" w:cs="Arial"/>
          <w:b/>
        </w:rPr>
      </w:pPr>
      <w:r w:rsidRPr="00B575D2">
        <w:rPr>
          <w:rFonts w:ascii="Arial" w:hAnsi="Arial" w:cs="Arial"/>
          <w:b/>
        </w:rPr>
        <w:t>- arealele sensibile;</w:t>
      </w:r>
    </w:p>
    <w:p w14:paraId="1E808B7D" w14:textId="0BF319A1" w:rsidR="00206E3D" w:rsidRPr="00B575D2" w:rsidRDefault="00C738C5" w:rsidP="002B5300">
      <w:pPr>
        <w:ind w:firstLine="720"/>
        <w:jc w:val="both"/>
        <w:rPr>
          <w:rFonts w:ascii="Arial" w:hAnsi="Arial" w:cs="Arial"/>
        </w:rPr>
      </w:pPr>
      <w:bookmarkStart w:id="15" w:name="_Hlk6223367"/>
      <w:r w:rsidRPr="00B575D2">
        <w:rPr>
          <w:rFonts w:ascii="Arial" w:hAnsi="Arial" w:cs="Arial"/>
        </w:rPr>
        <w:t>Conform deciziei etapei de evaluare ini</w:t>
      </w:r>
      <w:r w:rsidR="00B82174" w:rsidRPr="00B575D2">
        <w:rPr>
          <w:rFonts w:ascii="Arial" w:hAnsi="Arial" w:cs="Arial"/>
        </w:rPr>
        <w:t>ț</w:t>
      </w:r>
      <w:r w:rsidRPr="00B575D2">
        <w:rPr>
          <w:rFonts w:ascii="Arial" w:hAnsi="Arial" w:cs="Arial"/>
        </w:rPr>
        <w:t>ial</w:t>
      </w:r>
      <w:r w:rsidR="001815C0" w:rsidRPr="00B575D2">
        <w:rPr>
          <w:rFonts w:ascii="Arial" w:hAnsi="Arial" w:cs="Arial"/>
        </w:rPr>
        <w:t>ă</w:t>
      </w:r>
      <w:r w:rsidR="00A11DD9" w:rsidRPr="00B575D2">
        <w:rPr>
          <w:rFonts w:ascii="Arial" w:hAnsi="Arial" w:cs="Arial"/>
        </w:rPr>
        <w:t>, emisă de Agen</w:t>
      </w:r>
      <w:r w:rsidR="00B82174" w:rsidRPr="00B575D2">
        <w:rPr>
          <w:rFonts w:ascii="Arial" w:hAnsi="Arial" w:cs="Arial"/>
        </w:rPr>
        <w:t>ț</w:t>
      </w:r>
      <w:r w:rsidR="00A11DD9" w:rsidRPr="00B575D2">
        <w:rPr>
          <w:rFonts w:ascii="Arial" w:hAnsi="Arial" w:cs="Arial"/>
        </w:rPr>
        <w:t>ia pentru Protec</w:t>
      </w:r>
      <w:r w:rsidR="00B82174" w:rsidRPr="00B575D2">
        <w:rPr>
          <w:rFonts w:ascii="Arial" w:hAnsi="Arial" w:cs="Arial"/>
        </w:rPr>
        <w:t>ț</w:t>
      </w:r>
      <w:r w:rsidR="00A11DD9" w:rsidRPr="00B575D2">
        <w:rPr>
          <w:rFonts w:ascii="Arial" w:hAnsi="Arial" w:cs="Arial"/>
        </w:rPr>
        <w:t>ia Mediului Tulcea</w:t>
      </w:r>
      <w:r w:rsidR="001815C0" w:rsidRPr="00B575D2">
        <w:rPr>
          <w:rFonts w:ascii="Arial" w:hAnsi="Arial" w:cs="Arial"/>
        </w:rPr>
        <w:t xml:space="preserve"> </w:t>
      </w:r>
      <w:r w:rsidRPr="00B575D2">
        <w:rPr>
          <w:rFonts w:ascii="Arial" w:hAnsi="Arial" w:cs="Arial"/>
        </w:rPr>
        <w:t>amplasamentul</w:t>
      </w:r>
      <w:r w:rsidR="000A419A" w:rsidRPr="00B575D2">
        <w:rPr>
          <w:rFonts w:ascii="Arial" w:hAnsi="Arial" w:cs="Arial"/>
        </w:rPr>
        <w:t xml:space="preserve"> proiectului</w:t>
      </w:r>
      <w:r w:rsidR="00206E3D" w:rsidRPr="00B575D2">
        <w:rPr>
          <w:rFonts w:ascii="Arial" w:hAnsi="Arial" w:cs="Arial"/>
        </w:rPr>
        <w:t xml:space="preserve"> se suprapune cu </w:t>
      </w:r>
      <w:r w:rsidR="00206E3D" w:rsidRPr="00B575D2">
        <w:rPr>
          <w:rFonts w:ascii="Arial" w:hAnsi="Arial" w:cs="Arial"/>
          <w:bCs/>
        </w:rPr>
        <w:t xml:space="preserve">ROSPA 0091 Pădurea Babadag si se afla la circa </w:t>
      </w:r>
      <w:r w:rsidR="00916CE2" w:rsidRPr="00B575D2">
        <w:rPr>
          <w:rFonts w:ascii="Arial" w:hAnsi="Arial" w:cs="Arial"/>
          <w:bCs/>
        </w:rPr>
        <w:t>4</w:t>
      </w:r>
      <w:r w:rsidR="00206E3D" w:rsidRPr="00B575D2">
        <w:rPr>
          <w:rFonts w:ascii="Arial" w:hAnsi="Arial" w:cs="Arial"/>
          <w:bCs/>
        </w:rPr>
        <w:t>0 m fata de limita ROSCI 0201 Podi</w:t>
      </w:r>
      <w:r w:rsidR="00B54CFB" w:rsidRPr="00B575D2">
        <w:rPr>
          <w:rFonts w:ascii="Arial" w:hAnsi="Arial" w:cs="Arial"/>
          <w:bCs/>
        </w:rPr>
        <w:t>ș</w:t>
      </w:r>
      <w:r w:rsidR="00206E3D" w:rsidRPr="00B575D2">
        <w:rPr>
          <w:rFonts w:ascii="Arial" w:hAnsi="Arial" w:cs="Arial"/>
          <w:bCs/>
        </w:rPr>
        <w:t xml:space="preserve">ul Nord Dobrogean. </w:t>
      </w:r>
      <w:r w:rsidR="00206E3D" w:rsidRPr="00B575D2">
        <w:rPr>
          <w:rFonts w:ascii="Arial" w:hAnsi="Arial" w:cs="Arial"/>
        </w:rPr>
        <w:t xml:space="preserve"> </w:t>
      </w:r>
      <w:r w:rsidR="000A419A" w:rsidRPr="00B575D2">
        <w:rPr>
          <w:rFonts w:ascii="Arial" w:hAnsi="Arial" w:cs="Arial"/>
        </w:rPr>
        <w:t xml:space="preserve"> </w:t>
      </w:r>
    </w:p>
    <w:bookmarkEnd w:id="15"/>
    <w:p w14:paraId="619EC9BE" w14:textId="77777777" w:rsidR="00A046E0" w:rsidRPr="00B575D2" w:rsidRDefault="00A046E0" w:rsidP="002B5300">
      <w:pPr>
        <w:ind w:firstLine="720"/>
        <w:jc w:val="both"/>
        <w:rPr>
          <w:rFonts w:ascii="Arial" w:hAnsi="Arial" w:cs="Arial"/>
        </w:rPr>
      </w:pPr>
    </w:p>
    <w:p w14:paraId="23AE7310" w14:textId="4176F45A" w:rsidR="0030378C" w:rsidRPr="00B575D2" w:rsidRDefault="0030378C" w:rsidP="002B5300">
      <w:pPr>
        <w:ind w:firstLine="720"/>
        <w:jc w:val="both"/>
        <w:rPr>
          <w:rFonts w:ascii="Arial" w:hAnsi="Arial" w:cs="Arial"/>
          <w:b/>
        </w:rPr>
      </w:pPr>
      <w:r w:rsidRPr="00B575D2">
        <w:rPr>
          <w:rFonts w:ascii="Arial" w:hAnsi="Arial" w:cs="Arial"/>
          <w:b/>
        </w:rPr>
        <w:t>- coordonatele geografice ale amplasamentului proiectului, care vor fi prezentate sub form</w:t>
      </w:r>
      <w:r w:rsidR="007D4265" w:rsidRPr="00B575D2">
        <w:rPr>
          <w:rFonts w:ascii="Arial" w:hAnsi="Arial" w:cs="Arial"/>
          <w:b/>
        </w:rPr>
        <w:t>ă</w:t>
      </w:r>
      <w:r w:rsidRPr="00B575D2">
        <w:rPr>
          <w:rFonts w:ascii="Arial" w:hAnsi="Arial" w:cs="Arial"/>
          <w:b/>
        </w:rPr>
        <w:t xml:space="preserve"> de vector în format digital cu referin</w:t>
      </w:r>
      <w:r w:rsidR="00B82174" w:rsidRPr="00B575D2">
        <w:rPr>
          <w:rFonts w:ascii="Arial" w:hAnsi="Arial" w:cs="Arial"/>
          <w:b/>
        </w:rPr>
        <w:t>ț</w:t>
      </w:r>
      <w:r w:rsidR="007D4265" w:rsidRPr="00B575D2">
        <w:rPr>
          <w:rFonts w:ascii="Arial" w:hAnsi="Arial" w:cs="Arial"/>
          <w:b/>
        </w:rPr>
        <w:t>ă</w:t>
      </w:r>
      <w:r w:rsidRPr="00B575D2">
        <w:rPr>
          <w:rFonts w:ascii="Arial" w:hAnsi="Arial" w:cs="Arial"/>
          <w:b/>
        </w:rPr>
        <w:t xml:space="preserve"> geografic</w:t>
      </w:r>
      <w:r w:rsidR="007D4265" w:rsidRPr="00B575D2">
        <w:rPr>
          <w:rFonts w:ascii="Arial" w:hAnsi="Arial" w:cs="Arial"/>
          <w:b/>
        </w:rPr>
        <w:t>ă</w:t>
      </w:r>
      <w:r w:rsidRPr="00B575D2">
        <w:rPr>
          <w:rFonts w:ascii="Arial" w:hAnsi="Arial" w:cs="Arial"/>
          <w:b/>
        </w:rPr>
        <w:t>, în sistem de proiec</w:t>
      </w:r>
      <w:r w:rsidR="00B82174" w:rsidRPr="00B575D2">
        <w:rPr>
          <w:rFonts w:ascii="Arial" w:hAnsi="Arial" w:cs="Arial"/>
          <w:b/>
        </w:rPr>
        <w:t>ț</w:t>
      </w:r>
      <w:r w:rsidRPr="00B575D2">
        <w:rPr>
          <w:rFonts w:ascii="Arial" w:hAnsi="Arial" w:cs="Arial"/>
          <w:b/>
        </w:rPr>
        <w:t>ie na</w:t>
      </w:r>
      <w:r w:rsidR="00B82174" w:rsidRPr="00B575D2">
        <w:rPr>
          <w:rFonts w:ascii="Arial" w:hAnsi="Arial" w:cs="Arial"/>
          <w:b/>
        </w:rPr>
        <w:t>ț</w:t>
      </w:r>
      <w:r w:rsidRPr="00B575D2">
        <w:rPr>
          <w:rFonts w:ascii="Arial" w:hAnsi="Arial" w:cs="Arial"/>
          <w:b/>
        </w:rPr>
        <w:t>ional</w:t>
      </w:r>
      <w:r w:rsidR="007D4265" w:rsidRPr="00B575D2">
        <w:rPr>
          <w:rFonts w:ascii="Arial" w:hAnsi="Arial" w:cs="Arial"/>
          <w:b/>
        </w:rPr>
        <w:t>ă</w:t>
      </w:r>
      <w:r w:rsidRPr="00B575D2">
        <w:rPr>
          <w:rFonts w:ascii="Arial" w:hAnsi="Arial" w:cs="Arial"/>
          <w:b/>
        </w:rPr>
        <w:t xml:space="preserve"> Stereo 1970;</w:t>
      </w:r>
    </w:p>
    <w:p w14:paraId="4F989768" w14:textId="24A8423B" w:rsidR="00E30984" w:rsidRPr="00B575D2" w:rsidRDefault="00A15154" w:rsidP="002B5300">
      <w:pPr>
        <w:ind w:firstLine="720"/>
        <w:jc w:val="both"/>
        <w:rPr>
          <w:rFonts w:ascii="Arial" w:hAnsi="Arial" w:cs="Arial"/>
        </w:rPr>
      </w:pPr>
      <w:r w:rsidRPr="00B575D2">
        <w:rPr>
          <w:rFonts w:ascii="Arial" w:hAnsi="Arial" w:cs="Arial"/>
        </w:rPr>
        <w:t>Marcarea traseului conductelor, s-a f</w:t>
      </w:r>
      <w:r w:rsidR="007D4265" w:rsidRPr="00B575D2">
        <w:rPr>
          <w:rFonts w:ascii="Arial" w:hAnsi="Arial" w:cs="Arial"/>
        </w:rPr>
        <w:t>ă</w:t>
      </w:r>
      <w:r w:rsidRPr="00B575D2">
        <w:rPr>
          <w:rFonts w:ascii="Arial" w:hAnsi="Arial" w:cs="Arial"/>
        </w:rPr>
        <w:t>cut pe o ridicarea topografic</w:t>
      </w:r>
      <w:r w:rsidR="007D4265" w:rsidRPr="00B575D2">
        <w:rPr>
          <w:rFonts w:ascii="Arial" w:hAnsi="Arial" w:cs="Arial"/>
        </w:rPr>
        <w:t>ă</w:t>
      </w:r>
      <w:r w:rsidRPr="00B575D2">
        <w:rPr>
          <w:rFonts w:ascii="Arial" w:hAnsi="Arial" w:cs="Arial"/>
        </w:rPr>
        <w:t xml:space="preserve"> realizat</w:t>
      </w:r>
      <w:r w:rsidR="007D4265" w:rsidRPr="00B575D2">
        <w:rPr>
          <w:rFonts w:ascii="Arial" w:hAnsi="Arial" w:cs="Arial"/>
        </w:rPr>
        <w:t>ă</w:t>
      </w:r>
      <w:r w:rsidRPr="00B575D2">
        <w:rPr>
          <w:rFonts w:ascii="Arial" w:hAnsi="Arial" w:cs="Arial"/>
        </w:rPr>
        <w:t xml:space="preserve"> în sistem de referin</w:t>
      </w:r>
      <w:r w:rsidR="00B82174" w:rsidRPr="00B575D2">
        <w:rPr>
          <w:rFonts w:ascii="Arial" w:hAnsi="Arial" w:cs="Arial"/>
        </w:rPr>
        <w:t>ț</w:t>
      </w:r>
      <w:r w:rsidR="007D4265" w:rsidRPr="00B575D2">
        <w:rPr>
          <w:rFonts w:ascii="Arial" w:hAnsi="Arial" w:cs="Arial"/>
        </w:rPr>
        <w:t>ă</w:t>
      </w:r>
      <w:r w:rsidRPr="00B575D2">
        <w:rPr>
          <w:rFonts w:ascii="Arial" w:hAnsi="Arial" w:cs="Arial"/>
        </w:rPr>
        <w:t xml:space="preserve"> na</w:t>
      </w:r>
      <w:r w:rsidR="00B82174" w:rsidRPr="00B575D2">
        <w:rPr>
          <w:rFonts w:ascii="Arial" w:hAnsi="Arial" w:cs="Arial"/>
        </w:rPr>
        <w:t>ț</w:t>
      </w:r>
      <w:r w:rsidRPr="00B575D2">
        <w:rPr>
          <w:rFonts w:ascii="Arial" w:hAnsi="Arial" w:cs="Arial"/>
        </w:rPr>
        <w:t>ional Stereo 70.</w:t>
      </w:r>
    </w:p>
    <w:p w14:paraId="7680FC02" w14:textId="6C3E717F" w:rsidR="00B575D2" w:rsidRDefault="00A15154" w:rsidP="002B5300">
      <w:pPr>
        <w:ind w:firstLine="720"/>
        <w:jc w:val="both"/>
        <w:rPr>
          <w:rFonts w:ascii="Arial" w:hAnsi="Arial" w:cs="Arial"/>
        </w:rPr>
      </w:pPr>
      <w:r w:rsidRPr="00B575D2">
        <w:rPr>
          <w:rFonts w:ascii="Arial" w:hAnsi="Arial" w:cs="Arial"/>
        </w:rPr>
        <w:t xml:space="preserve"> </w:t>
      </w:r>
    </w:p>
    <w:p w14:paraId="3294F486" w14:textId="77777777" w:rsidR="00B575D2" w:rsidRDefault="00B575D2">
      <w:pPr>
        <w:rPr>
          <w:rFonts w:ascii="Arial" w:hAnsi="Arial" w:cs="Arial"/>
        </w:rPr>
      </w:pPr>
      <w:r>
        <w:rPr>
          <w:rFonts w:ascii="Arial" w:hAnsi="Arial" w:cs="Arial"/>
        </w:rPr>
        <w:br w:type="page"/>
      </w:r>
    </w:p>
    <w:p w14:paraId="6A05669C" w14:textId="77777777" w:rsidR="00A15154" w:rsidRPr="00B575D2" w:rsidRDefault="00A15154" w:rsidP="002B5300">
      <w:pPr>
        <w:ind w:firstLine="720"/>
        <w:jc w:val="both"/>
        <w:rPr>
          <w:rFonts w:ascii="Arial" w:hAnsi="Arial" w:cs="Arial"/>
        </w:rPr>
      </w:pPr>
    </w:p>
    <w:tbl>
      <w:tblPr>
        <w:tblW w:w="9413" w:type="dxa"/>
        <w:tblLook w:val="04A0" w:firstRow="1" w:lastRow="0" w:firstColumn="1" w:lastColumn="0" w:noHBand="0" w:noVBand="1"/>
      </w:tblPr>
      <w:tblGrid>
        <w:gridCol w:w="1120"/>
        <w:gridCol w:w="1660"/>
        <w:gridCol w:w="1660"/>
        <w:gridCol w:w="2780"/>
        <w:gridCol w:w="2193"/>
      </w:tblGrid>
      <w:tr w:rsidR="00BD0D77" w:rsidRPr="00B575D2" w14:paraId="7E2EDDCA" w14:textId="77777777" w:rsidTr="00BB4FF4">
        <w:trPr>
          <w:trHeight w:val="60"/>
        </w:trPr>
        <w:tc>
          <w:tcPr>
            <w:tcW w:w="1120"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C996DD8"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NR. CRT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0517DE0D"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X (long)</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7FAE3F62"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Y (Lat)</w:t>
            </w:r>
          </w:p>
        </w:tc>
        <w:tc>
          <w:tcPr>
            <w:tcW w:w="2780" w:type="dxa"/>
            <w:tcBorders>
              <w:top w:val="single" w:sz="8" w:space="0" w:color="auto"/>
              <w:left w:val="nil"/>
              <w:bottom w:val="single" w:sz="8" w:space="0" w:color="auto"/>
              <w:right w:val="single" w:sz="4" w:space="0" w:color="auto"/>
            </w:tcBorders>
            <w:shd w:val="clear" w:color="000000" w:fill="00B0F0"/>
            <w:noWrap/>
            <w:vAlign w:val="bottom"/>
            <w:hideMark/>
          </w:tcPr>
          <w:p w14:paraId="5AC28850"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AMPLASAMENT</w:t>
            </w:r>
          </w:p>
        </w:tc>
        <w:tc>
          <w:tcPr>
            <w:tcW w:w="2193" w:type="dxa"/>
            <w:tcBorders>
              <w:top w:val="single" w:sz="8" w:space="0" w:color="auto"/>
              <w:left w:val="nil"/>
              <w:bottom w:val="single" w:sz="8" w:space="0" w:color="auto"/>
              <w:right w:val="single" w:sz="8" w:space="0" w:color="auto"/>
            </w:tcBorders>
            <w:shd w:val="clear" w:color="000000" w:fill="00B0F0"/>
            <w:noWrap/>
            <w:vAlign w:val="bottom"/>
            <w:hideMark/>
          </w:tcPr>
          <w:p w14:paraId="73F44CAF"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TIP GEOMETRIE</w:t>
            </w:r>
          </w:p>
        </w:tc>
      </w:tr>
      <w:tr w:rsidR="00BD0D77" w:rsidRPr="00B575D2" w14:paraId="765B533C" w14:textId="77777777" w:rsidTr="00BB4FF4">
        <w:trPr>
          <w:trHeight w:val="196"/>
        </w:trPr>
        <w:tc>
          <w:tcPr>
            <w:tcW w:w="941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FF9746" w14:textId="77777777" w:rsidR="00BD0D77" w:rsidRPr="00B575D2" w:rsidRDefault="00BD0D77" w:rsidP="00BD0D77">
            <w:pPr>
              <w:rPr>
                <w:rFonts w:ascii="Arial" w:hAnsi="Arial" w:cs="Arial"/>
                <w:b/>
                <w:bCs/>
                <w:color w:val="000000"/>
                <w:sz w:val="22"/>
                <w:szCs w:val="22"/>
              </w:rPr>
            </w:pPr>
            <w:r w:rsidRPr="00B575D2">
              <w:rPr>
                <w:rFonts w:ascii="Arial" w:hAnsi="Arial" w:cs="Arial"/>
                <w:b/>
                <w:bCs/>
                <w:color w:val="000000"/>
                <w:sz w:val="22"/>
                <w:szCs w:val="22"/>
              </w:rPr>
              <w:t>SAT Ciucurova</w:t>
            </w:r>
          </w:p>
        </w:tc>
      </w:tr>
      <w:tr w:rsidR="00BD0D77" w:rsidRPr="00B575D2" w14:paraId="62E4C776"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89519D6"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1</w:t>
            </w:r>
          </w:p>
        </w:tc>
        <w:tc>
          <w:tcPr>
            <w:tcW w:w="1660" w:type="dxa"/>
            <w:tcBorders>
              <w:top w:val="nil"/>
              <w:left w:val="nil"/>
              <w:bottom w:val="single" w:sz="4" w:space="0" w:color="auto"/>
              <w:right w:val="single" w:sz="8" w:space="0" w:color="auto"/>
            </w:tcBorders>
            <w:shd w:val="clear" w:color="auto" w:fill="auto"/>
            <w:noWrap/>
            <w:vAlign w:val="center"/>
            <w:hideMark/>
          </w:tcPr>
          <w:p w14:paraId="7B0CF617"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384944.805</w:t>
            </w:r>
          </w:p>
        </w:tc>
        <w:tc>
          <w:tcPr>
            <w:tcW w:w="1660" w:type="dxa"/>
            <w:tcBorders>
              <w:top w:val="nil"/>
              <w:left w:val="nil"/>
              <w:bottom w:val="single" w:sz="4" w:space="0" w:color="auto"/>
              <w:right w:val="single" w:sz="8" w:space="0" w:color="auto"/>
            </w:tcBorders>
            <w:shd w:val="clear" w:color="auto" w:fill="auto"/>
            <w:noWrap/>
            <w:vAlign w:val="center"/>
            <w:hideMark/>
          </w:tcPr>
          <w:p w14:paraId="3B49B7E8"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775400.351</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11A52" w14:textId="77777777" w:rsidR="00BD0D77" w:rsidRPr="00B575D2" w:rsidRDefault="00BD0D77" w:rsidP="00BD0D77">
            <w:pPr>
              <w:rPr>
                <w:rFonts w:ascii="Arial" w:hAnsi="Arial" w:cs="Arial"/>
                <w:sz w:val="22"/>
                <w:szCs w:val="22"/>
              </w:rPr>
            </w:pPr>
            <w:r w:rsidRPr="00B575D2">
              <w:rPr>
                <w:rFonts w:ascii="Arial" w:hAnsi="Arial" w:cs="Arial"/>
                <w:sz w:val="22"/>
                <w:szCs w:val="22"/>
              </w:rPr>
              <w:t>Pod 1</w:t>
            </w:r>
          </w:p>
        </w:tc>
        <w:tc>
          <w:tcPr>
            <w:tcW w:w="2193" w:type="dxa"/>
            <w:tcBorders>
              <w:top w:val="nil"/>
              <w:left w:val="nil"/>
              <w:bottom w:val="single" w:sz="4" w:space="0" w:color="auto"/>
              <w:right w:val="single" w:sz="8" w:space="0" w:color="auto"/>
            </w:tcBorders>
            <w:shd w:val="clear" w:color="auto" w:fill="auto"/>
            <w:noWrap/>
            <w:vAlign w:val="bottom"/>
            <w:hideMark/>
          </w:tcPr>
          <w:p w14:paraId="0EFB89DE" w14:textId="77777777" w:rsidR="00BD0D77" w:rsidRPr="00B575D2" w:rsidRDefault="00BD0D77" w:rsidP="00BD0D77">
            <w:pPr>
              <w:rPr>
                <w:rFonts w:ascii="Arial" w:hAnsi="Arial" w:cs="Arial"/>
                <w:sz w:val="22"/>
                <w:szCs w:val="22"/>
              </w:rPr>
            </w:pPr>
            <w:r w:rsidRPr="00B575D2">
              <w:rPr>
                <w:rFonts w:ascii="Arial" w:hAnsi="Arial" w:cs="Arial"/>
                <w:sz w:val="22"/>
                <w:szCs w:val="22"/>
              </w:rPr>
              <w:t>punct inceput</w:t>
            </w:r>
          </w:p>
        </w:tc>
      </w:tr>
      <w:tr w:rsidR="00BD0D77" w:rsidRPr="00B575D2" w14:paraId="4BEF65E3"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7DC4F472"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2</w:t>
            </w:r>
          </w:p>
        </w:tc>
        <w:tc>
          <w:tcPr>
            <w:tcW w:w="1660" w:type="dxa"/>
            <w:tcBorders>
              <w:top w:val="nil"/>
              <w:left w:val="nil"/>
              <w:bottom w:val="single" w:sz="4" w:space="0" w:color="auto"/>
              <w:right w:val="single" w:sz="8" w:space="0" w:color="auto"/>
            </w:tcBorders>
            <w:shd w:val="clear" w:color="auto" w:fill="auto"/>
            <w:noWrap/>
            <w:vAlign w:val="center"/>
          </w:tcPr>
          <w:p w14:paraId="07E2BFEA"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385044.196</w:t>
            </w:r>
          </w:p>
        </w:tc>
        <w:tc>
          <w:tcPr>
            <w:tcW w:w="1660" w:type="dxa"/>
            <w:tcBorders>
              <w:top w:val="nil"/>
              <w:left w:val="nil"/>
              <w:bottom w:val="single" w:sz="4" w:space="0" w:color="auto"/>
              <w:right w:val="single" w:sz="8" w:space="0" w:color="auto"/>
            </w:tcBorders>
            <w:shd w:val="clear" w:color="auto" w:fill="auto"/>
            <w:noWrap/>
            <w:vAlign w:val="center"/>
          </w:tcPr>
          <w:p w14:paraId="20E92949"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775460.310</w:t>
            </w:r>
          </w:p>
        </w:tc>
        <w:tc>
          <w:tcPr>
            <w:tcW w:w="2780" w:type="dxa"/>
            <w:vMerge/>
            <w:tcBorders>
              <w:top w:val="nil"/>
              <w:left w:val="single" w:sz="8" w:space="0" w:color="auto"/>
              <w:bottom w:val="single" w:sz="4" w:space="0" w:color="auto"/>
              <w:right w:val="single" w:sz="8" w:space="0" w:color="auto"/>
            </w:tcBorders>
            <w:vAlign w:val="center"/>
            <w:hideMark/>
          </w:tcPr>
          <w:p w14:paraId="2BE18E9E" w14:textId="77777777" w:rsidR="00BD0D77" w:rsidRPr="00B575D2" w:rsidRDefault="00BD0D77" w:rsidP="00BD0D77">
            <w:pPr>
              <w:rPr>
                <w:rFonts w:ascii="Arial" w:hAnsi="Arial" w:cs="Arial"/>
                <w:sz w:val="22"/>
                <w:szCs w:val="22"/>
              </w:rPr>
            </w:pPr>
          </w:p>
        </w:tc>
        <w:tc>
          <w:tcPr>
            <w:tcW w:w="2193" w:type="dxa"/>
            <w:tcBorders>
              <w:top w:val="nil"/>
              <w:left w:val="nil"/>
              <w:bottom w:val="single" w:sz="4" w:space="0" w:color="auto"/>
              <w:right w:val="single" w:sz="8" w:space="0" w:color="auto"/>
            </w:tcBorders>
            <w:shd w:val="clear" w:color="auto" w:fill="auto"/>
            <w:noWrap/>
            <w:vAlign w:val="bottom"/>
            <w:hideMark/>
          </w:tcPr>
          <w:p w14:paraId="0729069D" w14:textId="77777777" w:rsidR="00BD0D77" w:rsidRPr="00B575D2" w:rsidRDefault="00BD0D77" w:rsidP="00BD0D77">
            <w:pPr>
              <w:rPr>
                <w:rFonts w:ascii="Arial" w:hAnsi="Arial" w:cs="Arial"/>
                <w:sz w:val="22"/>
                <w:szCs w:val="22"/>
              </w:rPr>
            </w:pPr>
            <w:r w:rsidRPr="00B575D2">
              <w:rPr>
                <w:rFonts w:ascii="Arial" w:hAnsi="Arial" w:cs="Arial"/>
                <w:sz w:val="22"/>
                <w:szCs w:val="22"/>
              </w:rPr>
              <w:t>punct sfarsit</w:t>
            </w:r>
          </w:p>
        </w:tc>
      </w:tr>
      <w:tr w:rsidR="00BD0D77" w:rsidRPr="00B575D2" w14:paraId="775767A1" w14:textId="77777777" w:rsidTr="00BB4FF4">
        <w:trPr>
          <w:trHeight w:val="6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9FCA"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2D88F"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384416.913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A710"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775888.694</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7E4BC" w14:textId="77777777" w:rsidR="00BD0D77" w:rsidRPr="00B575D2" w:rsidRDefault="00BD0D77" w:rsidP="00BD0D77">
            <w:pPr>
              <w:rPr>
                <w:rFonts w:ascii="Arial" w:hAnsi="Arial" w:cs="Arial"/>
                <w:sz w:val="22"/>
                <w:szCs w:val="22"/>
              </w:rPr>
            </w:pPr>
            <w:r w:rsidRPr="00B575D2">
              <w:rPr>
                <w:rFonts w:ascii="Arial" w:hAnsi="Arial" w:cs="Arial"/>
                <w:sz w:val="22"/>
                <w:szCs w:val="22"/>
              </w:rPr>
              <w:t>Pod 2</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C48E" w14:textId="77777777" w:rsidR="00BD0D77" w:rsidRPr="00B575D2" w:rsidRDefault="00BD0D77" w:rsidP="00BD0D77">
            <w:pPr>
              <w:rPr>
                <w:rFonts w:ascii="Arial" w:hAnsi="Arial" w:cs="Arial"/>
                <w:sz w:val="22"/>
                <w:szCs w:val="22"/>
              </w:rPr>
            </w:pPr>
            <w:r w:rsidRPr="00B575D2">
              <w:rPr>
                <w:rFonts w:ascii="Arial" w:hAnsi="Arial" w:cs="Arial"/>
                <w:sz w:val="22"/>
                <w:szCs w:val="22"/>
              </w:rPr>
              <w:t>punct inceput</w:t>
            </w:r>
          </w:p>
        </w:tc>
      </w:tr>
      <w:tr w:rsidR="00BD0D77" w:rsidRPr="00B575D2" w14:paraId="65037CFE" w14:textId="77777777" w:rsidTr="00BB4FF4">
        <w:trPr>
          <w:trHeight w:val="6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88D7"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9BF7"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384492.908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90FF3"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775956.957</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0715A01E" w14:textId="77777777" w:rsidR="00BD0D77" w:rsidRPr="00B575D2" w:rsidRDefault="00BD0D77" w:rsidP="00BD0D77">
            <w:pPr>
              <w:rPr>
                <w:rFonts w:ascii="Arial" w:hAnsi="Arial" w:cs="Arial"/>
                <w:sz w:val="22"/>
                <w:szCs w:val="22"/>
              </w:rPr>
            </w:pP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5345" w14:textId="77777777" w:rsidR="00BD0D77" w:rsidRPr="00B575D2" w:rsidRDefault="00BD0D77" w:rsidP="00BD0D77">
            <w:pPr>
              <w:rPr>
                <w:rFonts w:ascii="Arial" w:hAnsi="Arial" w:cs="Arial"/>
                <w:sz w:val="22"/>
                <w:szCs w:val="22"/>
              </w:rPr>
            </w:pPr>
            <w:r w:rsidRPr="00B575D2">
              <w:rPr>
                <w:rFonts w:ascii="Arial" w:hAnsi="Arial" w:cs="Arial"/>
                <w:sz w:val="22"/>
                <w:szCs w:val="22"/>
              </w:rPr>
              <w:t>punct sfarsit</w:t>
            </w:r>
          </w:p>
        </w:tc>
      </w:tr>
      <w:tr w:rsidR="00BD0D77" w:rsidRPr="00B575D2" w14:paraId="759999E8" w14:textId="77777777" w:rsidTr="00BB4FF4">
        <w:trPr>
          <w:trHeight w:val="60"/>
        </w:trPr>
        <w:tc>
          <w:tcPr>
            <w:tcW w:w="9413" w:type="dxa"/>
            <w:gridSpan w:val="5"/>
            <w:tcBorders>
              <w:top w:val="single" w:sz="4" w:space="0" w:color="auto"/>
              <w:left w:val="single" w:sz="8" w:space="0" w:color="auto"/>
              <w:bottom w:val="single" w:sz="8" w:space="0" w:color="auto"/>
              <w:right w:val="single" w:sz="8" w:space="0" w:color="auto"/>
            </w:tcBorders>
            <w:shd w:val="clear" w:color="auto" w:fill="auto"/>
            <w:noWrap/>
            <w:vAlign w:val="bottom"/>
          </w:tcPr>
          <w:p w14:paraId="51DF10F0" w14:textId="77777777" w:rsidR="00BD0D77" w:rsidRPr="00B575D2" w:rsidRDefault="00BD0D77" w:rsidP="00BD0D77">
            <w:pPr>
              <w:rPr>
                <w:rFonts w:ascii="Arial" w:hAnsi="Arial" w:cs="Arial"/>
                <w:sz w:val="22"/>
                <w:szCs w:val="22"/>
              </w:rPr>
            </w:pPr>
            <w:r w:rsidRPr="00B575D2">
              <w:rPr>
                <w:rFonts w:ascii="Arial" w:hAnsi="Arial" w:cs="Arial"/>
                <w:b/>
                <w:bCs/>
                <w:color w:val="000000"/>
                <w:sz w:val="22"/>
                <w:szCs w:val="22"/>
              </w:rPr>
              <w:t>SAT Fântâna Mare</w:t>
            </w:r>
          </w:p>
        </w:tc>
      </w:tr>
      <w:tr w:rsidR="00BD0D77" w:rsidRPr="00B575D2" w14:paraId="6DC9AE46"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0B24781"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13</w:t>
            </w:r>
          </w:p>
        </w:tc>
        <w:tc>
          <w:tcPr>
            <w:tcW w:w="1660" w:type="dxa"/>
            <w:tcBorders>
              <w:top w:val="nil"/>
              <w:left w:val="nil"/>
              <w:bottom w:val="single" w:sz="4" w:space="0" w:color="auto"/>
              <w:right w:val="single" w:sz="8" w:space="0" w:color="auto"/>
            </w:tcBorders>
            <w:shd w:val="clear" w:color="auto" w:fill="auto"/>
            <w:noWrap/>
            <w:vAlign w:val="center"/>
          </w:tcPr>
          <w:p w14:paraId="726DDAD4"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379802.617</w:t>
            </w:r>
          </w:p>
        </w:tc>
        <w:tc>
          <w:tcPr>
            <w:tcW w:w="1660" w:type="dxa"/>
            <w:tcBorders>
              <w:top w:val="nil"/>
              <w:left w:val="nil"/>
              <w:bottom w:val="single" w:sz="4" w:space="0" w:color="auto"/>
              <w:right w:val="single" w:sz="8" w:space="0" w:color="auto"/>
            </w:tcBorders>
            <w:shd w:val="clear" w:color="auto" w:fill="auto"/>
            <w:noWrap/>
            <w:vAlign w:val="center"/>
          </w:tcPr>
          <w:p w14:paraId="7B70F557"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775547.827</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811466" w14:textId="77777777" w:rsidR="00BD0D77" w:rsidRPr="00B575D2" w:rsidRDefault="00BD0D77" w:rsidP="00BD0D77">
            <w:pPr>
              <w:rPr>
                <w:rFonts w:ascii="Arial" w:hAnsi="Arial" w:cs="Arial"/>
                <w:sz w:val="22"/>
                <w:szCs w:val="22"/>
              </w:rPr>
            </w:pPr>
            <w:r w:rsidRPr="00B575D2">
              <w:rPr>
                <w:rFonts w:ascii="Arial" w:hAnsi="Arial" w:cs="Arial"/>
                <w:sz w:val="22"/>
                <w:szCs w:val="22"/>
              </w:rPr>
              <w:t>Pod 3</w:t>
            </w:r>
          </w:p>
        </w:tc>
        <w:tc>
          <w:tcPr>
            <w:tcW w:w="2193" w:type="dxa"/>
            <w:tcBorders>
              <w:top w:val="nil"/>
              <w:left w:val="nil"/>
              <w:bottom w:val="single" w:sz="4" w:space="0" w:color="auto"/>
              <w:right w:val="single" w:sz="8" w:space="0" w:color="auto"/>
            </w:tcBorders>
            <w:shd w:val="clear" w:color="auto" w:fill="auto"/>
            <w:noWrap/>
            <w:vAlign w:val="bottom"/>
            <w:hideMark/>
          </w:tcPr>
          <w:p w14:paraId="6DF86864" w14:textId="77777777" w:rsidR="00BD0D77" w:rsidRPr="00B575D2" w:rsidRDefault="00BD0D77" w:rsidP="00BD0D77">
            <w:pPr>
              <w:rPr>
                <w:rFonts w:ascii="Arial" w:hAnsi="Arial" w:cs="Arial"/>
                <w:sz w:val="22"/>
                <w:szCs w:val="22"/>
              </w:rPr>
            </w:pPr>
            <w:r w:rsidRPr="00B575D2">
              <w:rPr>
                <w:rFonts w:ascii="Arial" w:hAnsi="Arial" w:cs="Arial"/>
                <w:sz w:val="22"/>
                <w:szCs w:val="22"/>
              </w:rPr>
              <w:t>punct inceput</w:t>
            </w:r>
          </w:p>
        </w:tc>
      </w:tr>
      <w:tr w:rsidR="00BD0D77" w:rsidRPr="00B575D2" w14:paraId="1E84900B" w14:textId="77777777" w:rsidTr="00BB4FF4">
        <w:trPr>
          <w:trHeight w:val="6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6D2FADA3"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14</w:t>
            </w:r>
          </w:p>
        </w:tc>
        <w:tc>
          <w:tcPr>
            <w:tcW w:w="1660" w:type="dxa"/>
            <w:tcBorders>
              <w:top w:val="nil"/>
              <w:left w:val="nil"/>
              <w:bottom w:val="single" w:sz="8" w:space="0" w:color="auto"/>
              <w:right w:val="single" w:sz="8" w:space="0" w:color="auto"/>
            </w:tcBorders>
            <w:shd w:val="clear" w:color="auto" w:fill="auto"/>
            <w:noWrap/>
            <w:vAlign w:val="center"/>
          </w:tcPr>
          <w:p w14:paraId="592529F1"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379892.060</w:t>
            </w:r>
          </w:p>
        </w:tc>
        <w:tc>
          <w:tcPr>
            <w:tcW w:w="1660" w:type="dxa"/>
            <w:tcBorders>
              <w:top w:val="nil"/>
              <w:left w:val="nil"/>
              <w:bottom w:val="single" w:sz="8" w:space="0" w:color="auto"/>
              <w:right w:val="single" w:sz="8" w:space="0" w:color="auto"/>
            </w:tcBorders>
            <w:shd w:val="clear" w:color="auto" w:fill="auto"/>
            <w:noWrap/>
            <w:vAlign w:val="center"/>
          </w:tcPr>
          <w:p w14:paraId="01C6F9C4" w14:textId="77777777" w:rsidR="00BD0D77" w:rsidRPr="00B575D2" w:rsidRDefault="00BD0D77" w:rsidP="00BD0D77">
            <w:pPr>
              <w:jc w:val="center"/>
              <w:rPr>
                <w:rFonts w:ascii="Arial" w:hAnsi="Arial" w:cs="Arial"/>
                <w:sz w:val="22"/>
                <w:szCs w:val="22"/>
              </w:rPr>
            </w:pPr>
            <w:r w:rsidRPr="00B575D2">
              <w:rPr>
                <w:rFonts w:ascii="Arial" w:hAnsi="Arial" w:cs="Arial"/>
                <w:sz w:val="22"/>
                <w:szCs w:val="22"/>
              </w:rPr>
              <w:t>775614.288</w:t>
            </w:r>
          </w:p>
        </w:tc>
        <w:tc>
          <w:tcPr>
            <w:tcW w:w="2780" w:type="dxa"/>
            <w:vMerge/>
            <w:tcBorders>
              <w:top w:val="nil"/>
              <w:left w:val="single" w:sz="8" w:space="0" w:color="auto"/>
              <w:bottom w:val="single" w:sz="8" w:space="0" w:color="000000"/>
              <w:right w:val="single" w:sz="8" w:space="0" w:color="auto"/>
            </w:tcBorders>
            <w:vAlign w:val="center"/>
            <w:hideMark/>
          </w:tcPr>
          <w:p w14:paraId="4968874E" w14:textId="77777777" w:rsidR="00BD0D77" w:rsidRPr="00B575D2" w:rsidRDefault="00BD0D77" w:rsidP="00BD0D77">
            <w:pPr>
              <w:rPr>
                <w:rFonts w:ascii="Arial" w:hAnsi="Arial" w:cs="Arial"/>
                <w:sz w:val="22"/>
                <w:szCs w:val="22"/>
              </w:rPr>
            </w:pPr>
          </w:p>
        </w:tc>
        <w:tc>
          <w:tcPr>
            <w:tcW w:w="2193" w:type="dxa"/>
            <w:tcBorders>
              <w:top w:val="nil"/>
              <w:left w:val="nil"/>
              <w:bottom w:val="single" w:sz="8" w:space="0" w:color="auto"/>
              <w:right w:val="single" w:sz="8" w:space="0" w:color="auto"/>
            </w:tcBorders>
            <w:shd w:val="clear" w:color="auto" w:fill="auto"/>
            <w:noWrap/>
            <w:vAlign w:val="bottom"/>
            <w:hideMark/>
          </w:tcPr>
          <w:p w14:paraId="4A1B9088" w14:textId="77777777" w:rsidR="00BD0D77" w:rsidRPr="00B575D2" w:rsidRDefault="00BD0D77" w:rsidP="00BD0D77">
            <w:pPr>
              <w:rPr>
                <w:rFonts w:ascii="Arial" w:hAnsi="Arial" w:cs="Arial"/>
                <w:sz w:val="22"/>
                <w:szCs w:val="22"/>
              </w:rPr>
            </w:pPr>
            <w:r w:rsidRPr="00B575D2">
              <w:rPr>
                <w:rFonts w:ascii="Arial" w:hAnsi="Arial" w:cs="Arial"/>
                <w:sz w:val="22"/>
                <w:szCs w:val="22"/>
              </w:rPr>
              <w:t>punct sfarsit</w:t>
            </w:r>
          </w:p>
        </w:tc>
      </w:tr>
    </w:tbl>
    <w:p w14:paraId="0094F1C8" w14:textId="77777777" w:rsidR="0064403F" w:rsidRPr="00B575D2" w:rsidRDefault="0064403F" w:rsidP="002B5300">
      <w:pPr>
        <w:ind w:firstLine="720"/>
        <w:jc w:val="both"/>
        <w:rPr>
          <w:rFonts w:ascii="Arial" w:hAnsi="Arial" w:cs="Arial"/>
        </w:rPr>
      </w:pPr>
    </w:p>
    <w:p w14:paraId="0BDFE68D" w14:textId="77777777" w:rsidR="0030378C" w:rsidRPr="00B575D2" w:rsidRDefault="0030378C" w:rsidP="002B5300">
      <w:pPr>
        <w:ind w:firstLine="720"/>
        <w:jc w:val="both"/>
        <w:rPr>
          <w:rFonts w:ascii="Arial" w:hAnsi="Arial" w:cs="Arial"/>
          <w:b/>
        </w:rPr>
      </w:pPr>
      <w:r w:rsidRPr="00B575D2">
        <w:rPr>
          <w:rFonts w:ascii="Arial" w:hAnsi="Arial" w:cs="Arial"/>
          <w:b/>
        </w:rPr>
        <w:t>- detalii privind orice variant</w:t>
      </w:r>
      <w:r w:rsidR="007D4265" w:rsidRPr="00B575D2">
        <w:rPr>
          <w:rFonts w:ascii="Arial" w:hAnsi="Arial" w:cs="Arial"/>
          <w:b/>
        </w:rPr>
        <w:t>ă</w:t>
      </w:r>
      <w:r w:rsidRPr="00B575D2">
        <w:rPr>
          <w:rFonts w:ascii="Arial" w:hAnsi="Arial" w:cs="Arial"/>
          <w:b/>
        </w:rPr>
        <w:t xml:space="preserve"> de amplasament care a fost luat</w:t>
      </w:r>
      <w:r w:rsidR="007D4265" w:rsidRPr="00B575D2">
        <w:rPr>
          <w:rFonts w:ascii="Arial" w:hAnsi="Arial" w:cs="Arial"/>
          <w:b/>
        </w:rPr>
        <w:t>ă</w:t>
      </w:r>
      <w:r w:rsidRPr="00B575D2">
        <w:rPr>
          <w:rFonts w:ascii="Arial" w:hAnsi="Arial" w:cs="Arial"/>
          <w:b/>
        </w:rPr>
        <w:t xml:space="preserve"> în considerare.</w:t>
      </w:r>
    </w:p>
    <w:p w14:paraId="279C548A" w14:textId="37F2B8C1" w:rsidR="00B5678F" w:rsidRPr="00B575D2" w:rsidRDefault="00B5678F" w:rsidP="002B5300">
      <w:pPr>
        <w:autoSpaceDE w:val="0"/>
        <w:autoSpaceDN w:val="0"/>
        <w:adjustRightInd w:val="0"/>
        <w:ind w:firstLine="720"/>
        <w:jc w:val="both"/>
        <w:rPr>
          <w:rFonts w:ascii="Arial" w:eastAsia="SymbolMT" w:hAnsi="Arial" w:cs="Arial"/>
        </w:rPr>
      </w:pPr>
      <w:r w:rsidRPr="00B575D2">
        <w:rPr>
          <w:rFonts w:ascii="Arial" w:eastAsia="SymbolMT" w:hAnsi="Arial" w:cs="Arial"/>
        </w:rPr>
        <w:t xml:space="preserve">Amplasamentele </w:t>
      </w:r>
      <w:r w:rsidR="00BD0D77" w:rsidRPr="00B575D2">
        <w:rPr>
          <w:rFonts w:ascii="Arial" w:eastAsia="SymbolMT" w:hAnsi="Arial" w:cs="Arial"/>
        </w:rPr>
        <w:t xml:space="preserve">podurilor </w:t>
      </w:r>
      <w:r w:rsidRPr="00B575D2">
        <w:rPr>
          <w:rFonts w:ascii="Arial" w:eastAsia="SymbolMT" w:hAnsi="Arial" w:cs="Arial"/>
        </w:rPr>
        <w:t>exist</w:t>
      </w:r>
      <w:r w:rsidR="007D4265" w:rsidRPr="00B575D2">
        <w:rPr>
          <w:rFonts w:ascii="Arial" w:eastAsia="SymbolMT" w:hAnsi="Arial" w:cs="Arial"/>
        </w:rPr>
        <w:t>ă</w:t>
      </w:r>
      <w:r w:rsidRPr="00B575D2">
        <w:rPr>
          <w:rFonts w:ascii="Arial" w:eastAsia="SymbolMT" w:hAnsi="Arial" w:cs="Arial"/>
        </w:rPr>
        <w:t xml:space="preserve">, astfel nu s-au luat in calcul alte variante de amplasament. </w:t>
      </w:r>
    </w:p>
    <w:p w14:paraId="3363F725" w14:textId="77777777" w:rsidR="00126BA9" w:rsidRPr="00B575D2" w:rsidRDefault="00126BA9" w:rsidP="0011174B">
      <w:pPr>
        <w:ind w:firstLine="720"/>
        <w:jc w:val="both"/>
        <w:outlineLvl w:val="0"/>
        <w:rPr>
          <w:rStyle w:val="tpa1"/>
          <w:rFonts w:ascii="Arial" w:hAnsi="Arial" w:cs="Arial"/>
          <w:b/>
          <w:color w:val="C00000"/>
        </w:rPr>
      </w:pPr>
    </w:p>
    <w:p w14:paraId="1D0D0515" w14:textId="77777777" w:rsidR="0011174B" w:rsidRPr="00B575D2" w:rsidRDefault="0011174B" w:rsidP="0011174B">
      <w:pPr>
        <w:ind w:firstLine="720"/>
        <w:jc w:val="both"/>
        <w:outlineLvl w:val="0"/>
        <w:rPr>
          <w:rStyle w:val="tpa1"/>
          <w:rFonts w:ascii="Arial" w:hAnsi="Arial" w:cs="Arial"/>
          <w:b/>
          <w:i/>
        </w:rPr>
      </w:pPr>
      <w:r w:rsidRPr="00B575D2">
        <w:rPr>
          <w:rStyle w:val="tpa1"/>
          <w:rFonts w:ascii="Arial" w:hAnsi="Arial" w:cs="Arial"/>
          <w:b/>
          <w:color w:val="C00000"/>
        </w:rPr>
        <w:t>VI</w:t>
      </w:r>
      <w:r w:rsidRPr="00B575D2">
        <w:rPr>
          <w:rStyle w:val="tpa1"/>
          <w:rFonts w:ascii="Arial" w:hAnsi="Arial" w:cs="Arial"/>
          <w:b/>
          <w:i/>
        </w:rPr>
        <w:t>. Descrierea tuturor efectelor semnificative posibile asupra mediului ale</w:t>
      </w:r>
    </w:p>
    <w:p w14:paraId="1788CAC7" w14:textId="6867F5DC" w:rsidR="0011174B" w:rsidRPr="00B575D2" w:rsidRDefault="0011174B" w:rsidP="0011174B">
      <w:pPr>
        <w:ind w:firstLine="720"/>
        <w:jc w:val="both"/>
        <w:outlineLvl w:val="0"/>
        <w:rPr>
          <w:rStyle w:val="tpa1"/>
          <w:rFonts w:ascii="Arial" w:hAnsi="Arial" w:cs="Arial"/>
          <w:b/>
          <w:i/>
        </w:rPr>
      </w:pPr>
      <w:r w:rsidRPr="00B575D2">
        <w:rPr>
          <w:rStyle w:val="tpa1"/>
          <w:rFonts w:ascii="Arial" w:hAnsi="Arial" w:cs="Arial"/>
          <w:b/>
          <w:i/>
        </w:rPr>
        <w:t>proiectului, în limita informa</w:t>
      </w:r>
      <w:r w:rsidR="00B82174" w:rsidRPr="00B575D2">
        <w:rPr>
          <w:rStyle w:val="tpa1"/>
          <w:rFonts w:ascii="Arial" w:hAnsi="Arial" w:cs="Arial"/>
          <w:b/>
          <w:i/>
        </w:rPr>
        <w:t>ț</w:t>
      </w:r>
      <w:r w:rsidRPr="00B575D2">
        <w:rPr>
          <w:rStyle w:val="tpa1"/>
          <w:rFonts w:ascii="Arial" w:hAnsi="Arial" w:cs="Arial"/>
          <w:b/>
          <w:i/>
        </w:rPr>
        <w:t xml:space="preserve">iilor disponibile. </w:t>
      </w:r>
    </w:p>
    <w:p w14:paraId="75D7E717" w14:textId="67AB23CB" w:rsidR="0011174B" w:rsidRPr="00B575D2" w:rsidRDefault="00B76EF4" w:rsidP="00C47924">
      <w:pPr>
        <w:ind w:firstLine="720"/>
        <w:jc w:val="both"/>
        <w:outlineLvl w:val="0"/>
        <w:rPr>
          <w:rStyle w:val="tsp1"/>
          <w:rFonts w:ascii="Arial" w:hAnsi="Arial" w:cs="Arial"/>
          <w:i/>
        </w:rPr>
      </w:pPr>
      <w:r w:rsidRPr="00B575D2">
        <w:rPr>
          <w:rStyle w:val="tpa1"/>
          <w:rFonts w:ascii="Arial" w:hAnsi="Arial" w:cs="Arial"/>
          <w:b/>
          <w:i/>
        </w:rPr>
        <w:t>(</w:t>
      </w:r>
      <w:r w:rsidR="0011174B" w:rsidRPr="00B575D2">
        <w:rPr>
          <w:rStyle w:val="tpa1"/>
          <w:rFonts w:ascii="Arial" w:hAnsi="Arial" w:cs="Arial"/>
          <w:b/>
          <w:i/>
        </w:rPr>
        <w:t>A</w:t>
      </w:r>
      <w:r w:rsidRPr="00B575D2">
        <w:rPr>
          <w:rStyle w:val="tpa1"/>
          <w:rFonts w:ascii="Arial" w:hAnsi="Arial" w:cs="Arial"/>
          <w:b/>
          <w:i/>
        </w:rPr>
        <w:t>)</w:t>
      </w:r>
      <w:r w:rsidR="0011174B" w:rsidRPr="00B575D2">
        <w:rPr>
          <w:rStyle w:val="tpa1"/>
          <w:rFonts w:ascii="Arial" w:hAnsi="Arial" w:cs="Arial"/>
          <w:b/>
          <w:i/>
        </w:rPr>
        <w:t xml:space="preserve"> </w:t>
      </w:r>
      <w:r w:rsidR="0011174B" w:rsidRPr="00B575D2">
        <w:rPr>
          <w:rStyle w:val="tsp1"/>
          <w:rFonts w:ascii="Arial" w:hAnsi="Arial" w:cs="Arial"/>
          <w:i/>
        </w:rPr>
        <w:t>Surse de poluan</w:t>
      </w:r>
      <w:r w:rsidR="00B82174" w:rsidRPr="00B575D2">
        <w:rPr>
          <w:rStyle w:val="tsp1"/>
          <w:rFonts w:ascii="Arial" w:hAnsi="Arial" w:cs="Arial"/>
          <w:i/>
        </w:rPr>
        <w:t>ț</w:t>
      </w:r>
      <w:r w:rsidR="0011174B" w:rsidRPr="00B575D2">
        <w:rPr>
          <w:rStyle w:val="tsp1"/>
          <w:rFonts w:ascii="Arial" w:hAnsi="Arial" w:cs="Arial"/>
          <w:i/>
        </w:rPr>
        <w:t xml:space="preserve">i </w:t>
      </w:r>
      <w:r w:rsidR="00B54CFB" w:rsidRPr="00B575D2">
        <w:rPr>
          <w:rStyle w:val="tsp1"/>
          <w:rFonts w:ascii="Arial" w:hAnsi="Arial" w:cs="Arial"/>
          <w:i/>
        </w:rPr>
        <w:t>ș</w:t>
      </w:r>
      <w:r w:rsidR="0011174B" w:rsidRPr="00B575D2">
        <w:rPr>
          <w:rStyle w:val="tsp1"/>
          <w:rFonts w:ascii="Arial" w:hAnsi="Arial" w:cs="Arial"/>
          <w:i/>
        </w:rPr>
        <w:t>i instala</w:t>
      </w:r>
      <w:r w:rsidR="00B82174" w:rsidRPr="00B575D2">
        <w:rPr>
          <w:rStyle w:val="tsp1"/>
          <w:rFonts w:ascii="Arial" w:hAnsi="Arial" w:cs="Arial"/>
          <w:i/>
        </w:rPr>
        <w:t>ț</w:t>
      </w:r>
      <w:r w:rsidR="0011174B" w:rsidRPr="00B575D2">
        <w:rPr>
          <w:rStyle w:val="tsp1"/>
          <w:rFonts w:ascii="Arial" w:hAnsi="Arial" w:cs="Arial"/>
          <w:i/>
        </w:rPr>
        <w:t>ii pentru re</w:t>
      </w:r>
      <w:r w:rsidR="00B82174" w:rsidRPr="00B575D2">
        <w:rPr>
          <w:rStyle w:val="tsp1"/>
          <w:rFonts w:ascii="Arial" w:hAnsi="Arial" w:cs="Arial"/>
          <w:i/>
        </w:rPr>
        <w:t>ț</w:t>
      </w:r>
      <w:r w:rsidR="0011174B" w:rsidRPr="00B575D2">
        <w:rPr>
          <w:rStyle w:val="tsp1"/>
          <w:rFonts w:ascii="Arial" w:hAnsi="Arial" w:cs="Arial"/>
          <w:i/>
        </w:rPr>
        <w:t xml:space="preserve">inerea, evacuarea </w:t>
      </w:r>
      <w:r w:rsidR="00B54CFB" w:rsidRPr="00B575D2">
        <w:rPr>
          <w:rStyle w:val="tsp1"/>
          <w:rFonts w:ascii="Arial" w:hAnsi="Arial" w:cs="Arial"/>
          <w:i/>
        </w:rPr>
        <w:t>ș</w:t>
      </w:r>
      <w:r w:rsidR="0011174B" w:rsidRPr="00B575D2">
        <w:rPr>
          <w:rStyle w:val="tsp1"/>
          <w:rFonts w:ascii="Arial" w:hAnsi="Arial" w:cs="Arial"/>
          <w:i/>
        </w:rPr>
        <w:t>i dispersia poluan</w:t>
      </w:r>
      <w:r w:rsidR="00B82174" w:rsidRPr="00B575D2">
        <w:rPr>
          <w:rStyle w:val="tsp1"/>
          <w:rFonts w:ascii="Arial" w:hAnsi="Arial" w:cs="Arial"/>
          <w:i/>
        </w:rPr>
        <w:t>ț</w:t>
      </w:r>
      <w:r w:rsidR="0011174B" w:rsidRPr="00B575D2">
        <w:rPr>
          <w:rStyle w:val="tsp1"/>
          <w:rFonts w:ascii="Arial" w:hAnsi="Arial" w:cs="Arial"/>
          <w:i/>
        </w:rPr>
        <w:t>ilor în mediu</w:t>
      </w:r>
    </w:p>
    <w:p w14:paraId="76C96366" w14:textId="5664421E" w:rsidR="0011174B" w:rsidRPr="00B575D2" w:rsidRDefault="0011174B" w:rsidP="00C47924">
      <w:pPr>
        <w:ind w:firstLine="720"/>
        <w:jc w:val="both"/>
        <w:rPr>
          <w:rFonts w:ascii="Arial" w:hAnsi="Arial" w:cs="Arial"/>
          <w:i/>
        </w:rPr>
      </w:pPr>
      <w:r w:rsidRPr="00B575D2">
        <w:rPr>
          <w:rStyle w:val="pt1"/>
          <w:rFonts w:ascii="Arial" w:hAnsi="Arial" w:cs="Arial"/>
          <w:i/>
        </w:rPr>
        <w:t xml:space="preserve">a) </w:t>
      </w:r>
      <w:r w:rsidRPr="00B575D2">
        <w:rPr>
          <w:rStyle w:val="tpt1"/>
          <w:rFonts w:ascii="Arial" w:hAnsi="Arial" w:cs="Arial"/>
          <w:i/>
        </w:rPr>
        <w:t>Protec</w:t>
      </w:r>
      <w:r w:rsidR="00B82174" w:rsidRPr="00B575D2">
        <w:rPr>
          <w:rStyle w:val="tpt1"/>
          <w:rFonts w:ascii="Arial" w:hAnsi="Arial" w:cs="Arial"/>
          <w:i/>
        </w:rPr>
        <w:t>ț</w:t>
      </w:r>
      <w:r w:rsidRPr="00B575D2">
        <w:rPr>
          <w:rStyle w:val="tpt1"/>
          <w:rFonts w:ascii="Arial" w:hAnsi="Arial" w:cs="Arial"/>
          <w:i/>
        </w:rPr>
        <w:t>ia calit</w:t>
      </w:r>
      <w:r w:rsidR="007D4265" w:rsidRPr="00B575D2">
        <w:rPr>
          <w:rStyle w:val="tpt1"/>
          <w:rFonts w:ascii="Arial" w:hAnsi="Arial" w:cs="Arial"/>
          <w:i/>
        </w:rPr>
        <w:t>ă</w:t>
      </w:r>
      <w:r w:rsidR="00B82174" w:rsidRPr="00B575D2">
        <w:rPr>
          <w:rStyle w:val="tpt1"/>
          <w:rFonts w:ascii="Arial" w:hAnsi="Arial" w:cs="Arial"/>
          <w:i/>
        </w:rPr>
        <w:t>ț</w:t>
      </w:r>
      <w:r w:rsidRPr="00B575D2">
        <w:rPr>
          <w:rStyle w:val="tpt1"/>
          <w:rFonts w:ascii="Arial" w:hAnsi="Arial" w:cs="Arial"/>
          <w:i/>
        </w:rPr>
        <w:t>ii apelor:</w:t>
      </w:r>
    </w:p>
    <w:p w14:paraId="26F73E9C" w14:textId="21FE10E9" w:rsidR="0011174B" w:rsidRPr="00B575D2" w:rsidRDefault="0011174B" w:rsidP="00C47924">
      <w:pPr>
        <w:ind w:firstLine="720"/>
        <w:jc w:val="both"/>
        <w:rPr>
          <w:rFonts w:ascii="Arial" w:hAnsi="Arial" w:cs="Arial"/>
          <w:lang w:eastAsia="en-US"/>
        </w:rPr>
      </w:pPr>
      <w:r w:rsidRPr="00B575D2">
        <w:rPr>
          <w:rFonts w:ascii="Arial" w:hAnsi="Arial" w:cs="Arial"/>
          <w:lang w:eastAsia="en-US"/>
        </w:rPr>
        <w:t>Ape de suprafa</w:t>
      </w:r>
      <w:r w:rsidR="00B82174" w:rsidRPr="00B575D2">
        <w:rPr>
          <w:rFonts w:ascii="Arial" w:hAnsi="Arial" w:cs="Arial"/>
          <w:lang w:eastAsia="en-US"/>
        </w:rPr>
        <w:t>ț</w:t>
      </w:r>
      <w:r w:rsidR="007D4265" w:rsidRPr="00B575D2">
        <w:rPr>
          <w:rFonts w:ascii="Arial" w:hAnsi="Arial" w:cs="Arial"/>
          <w:lang w:eastAsia="en-US"/>
        </w:rPr>
        <w:t>ă</w:t>
      </w:r>
      <w:r w:rsidRPr="00B575D2">
        <w:rPr>
          <w:rFonts w:ascii="Arial" w:hAnsi="Arial" w:cs="Arial"/>
          <w:lang w:eastAsia="en-US"/>
        </w:rPr>
        <w:t xml:space="preserve"> - nu exist</w:t>
      </w:r>
      <w:r w:rsidR="007D4265" w:rsidRPr="00B575D2">
        <w:rPr>
          <w:rFonts w:ascii="Arial" w:hAnsi="Arial" w:cs="Arial"/>
          <w:lang w:eastAsia="en-US"/>
        </w:rPr>
        <w:t>ă</w:t>
      </w:r>
      <w:r w:rsidRPr="00B575D2">
        <w:rPr>
          <w:rFonts w:ascii="Arial" w:hAnsi="Arial" w:cs="Arial"/>
          <w:lang w:eastAsia="en-US"/>
        </w:rPr>
        <w:t xml:space="preserve"> pericolul transportului unor emisii de poluan</w:t>
      </w:r>
      <w:r w:rsidR="00B82174" w:rsidRPr="00B575D2">
        <w:rPr>
          <w:rFonts w:ascii="Arial" w:hAnsi="Arial" w:cs="Arial"/>
          <w:lang w:eastAsia="en-US"/>
        </w:rPr>
        <w:t>ț</w:t>
      </w:r>
      <w:r w:rsidRPr="00B575D2">
        <w:rPr>
          <w:rFonts w:ascii="Arial" w:hAnsi="Arial" w:cs="Arial"/>
          <w:lang w:eastAsia="en-US"/>
        </w:rPr>
        <w:t>i în apele de suprafa</w:t>
      </w:r>
      <w:r w:rsidR="00B82174" w:rsidRPr="00B575D2">
        <w:rPr>
          <w:rFonts w:ascii="Arial" w:hAnsi="Arial" w:cs="Arial"/>
          <w:lang w:eastAsia="en-US"/>
        </w:rPr>
        <w:t>ț</w:t>
      </w:r>
      <w:r w:rsidR="007D4265" w:rsidRPr="00B575D2">
        <w:rPr>
          <w:rFonts w:ascii="Arial" w:hAnsi="Arial" w:cs="Arial"/>
          <w:lang w:eastAsia="en-US"/>
        </w:rPr>
        <w:t>ă</w:t>
      </w:r>
      <w:r w:rsidRPr="00B575D2">
        <w:rPr>
          <w:rFonts w:ascii="Arial" w:hAnsi="Arial" w:cs="Arial"/>
          <w:lang w:eastAsia="en-US"/>
        </w:rPr>
        <w:t xml:space="preserve"> din vecin</w:t>
      </w:r>
      <w:r w:rsidR="007D4265" w:rsidRPr="00B575D2">
        <w:rPr>
          <w:rFonts w:ascii="Arial" w:hAnsi="Arial" w:cs="Arial"/>
          <w:lang w:eastAsia="en-US"/>
        </w:rPr>
        <w:t>ă</w:t>
      </w:r>
      <w:r w:rsidRPr="00B575D2">
        <w:rPr>
          <w:rFonts w:ascii="Arial" w:hAnsi="Arial" w:cs="Arial"/>
          <w:lang w:eastAsia="en-US"/>
        </w:rPr>
        <w:t>tate.</w:t>
      </w:r>
    </w:p>
    <w:p w14:paraId="7629B891" w14:textId="41E26CFE" w:rsidR="0011174B" w:rsidRPr="00B575D2" w:rsidRDefault="0011174B" w:rsidP="00C47924">
      <w:pPr>
        <w:ind w:firstLine="720"/>
        <w:jc w:val="both"/>
        <w:rPr>
          <w:rFonts w:ascii="Arial" w:hAnsi="Arial" w:cs="Arial"/>
          <w:lang w:eastAsia="en-US"/>
        </w:rPr>
      </w:pPr>
      <w:r w:rsidRPr="00B575D2">
        <w:rPr>
          <w:rFonts w:ascii="Arial" w:hAnsi="Arial" w:cs="Arial"/>
          <w:lang w:eastAsia="en-US"/>
        </w:rPr>
        <w:t>Ape subterane – nu exist</w:t>
      </w:r>
      <w:r w:rsidR="007D4265" w:rsidRPr="00B575D2">
        <w:rPr>
          <w:rFonts w:ascii="Arial" w:hAnsi="Arial" w:cs="Arial"/>
          <w:lang w:eastAsia="en-US"/>
        </w:rPr>
        <w:t>ă</w:t>
      </w:r>
      <w:r w:rsidRPr="00B575D2">
        <w:rPr>
          <w:rFonts w:ascii="Arial" w:hAnsi="Arial" w:cs="Arial"/>
          <w:lang w:eastAsia="en-US"/>
        </w:rPr>
        <w:t xml:space="preserve"> pericolul transportului unor emisii de poluan</w:t>
      </w:r>
      <w:r w:rsidR="00B82174" w:rsidRPr="00B575D2">
        <w:rPr>
          <w:rFonts w:ascii="Arial" w:hAnsi="Arial" w:cs="Arial"/>
          <w:lang w:eastAsia="en-US"/>
        </w:rPr>
        <w:t>ț</w:t>
      </w:r>
      <w:r w:rsidRPr="00B575D2">
        <w:rPr>
          <w:rFonts w:ascii="Arial" w:hAnsi="Arial" w:cs="Arial"/>
          <w:lang w:eastAsia="en-US"/>
        </w:rPr>
        <w:t>i în apele subterane.</w:t>
      </w:r>
    </w:p>
    <w:p w14:paraId="3656DFAF" w14:textId="77777777" w:rsidR="00C47924" w:rsidRPr="00B575D2" w:rsidRDefault="00C47924" w:rsidP="00C47924">
      <w:pPr>
        <w:ind w:firstLine="720"/>
        <w:jc w:val="both"/>
        <w:rPr>
          <w:rFonts w:ascii="Arial" w:hAnsi="Arial" w:cs="Arial"/>
          <w:lang w:eastAsia="en-US"/>
        </w:rPr>
      </w:pPr>
    </w:p>
    <w:p w14:paraId="399A80F9" w14:textId="00ACFC4B" w:rsidR="0011174B" w:rsidRPr="00B575D2" w:rsidRDefault="0007445C" w:rsidP="00C47924">
      <w:pPr>
        <w:ind w:firstLine="720"/>
        <w:jc w:val="both"/>
        <w:rPr>
          <w:rFonts w:ascii="Arial" w:hAnsi="Arial" w:cs="Arial"/>
          <w:i/>
        </w:rPr>
      </w:pPr>
      <w:hyperlink w:anchor="#" w:history="1"/>
      <w:r w:rsidR="0011174B" w:rsidRPr="00B575D2">
        <w:rPr>
          <w:rStyle w:val="pt1"/>
          <w:rFonts w:ascii="Arial" w:hAnsi="Arial" w:cs="Arial"/>
          <w:i/>
        </w:rPr>
        <w:t xml:space="preserve">b) </w:t>
      </w:r>
      <w:r w:rsidR="0011174B" w:rsidRPr="00B575D2">
        <w:rPr>
          <w:rStyle w:val="tpt1"/>
          <w:rFonts w:ascii="Arial" w:hAnsi="Arial" w:cs="Arial"/>
          <w:i/>
        </w:rPr>
        <w:t>Protec</w:t>
      </w:r>
      <w:r w:rsidR="00B82174" w:rsidRPr="00B575D2">
        <w:rPr>
          <w:rStyle w:val="tpt1"/>
          <w:rFonts w:ascii="Arial" w:hAnsi="Arial" w:cs="Arial"/>
          <w:i/>
        </w:rPr>
        <w:t>ț</w:t>
      </w:r>
      <w:r w:rsidR="0011174B" w:rsidRPr="00B575D2">
        <w:rPr>
          <w:rStyle w:val="tpt1"/>
          <w:rFonts w:ascii="Arial" w:hAnsi="Arial" w:cs="Arial"/>
          <w:i/>
        </w:rPr>
        <w:t xml:space="preserve">ia aerului: </w:t>
      </w:r>
    </w:p>
    <w:p w14:paraId="77529251" w14:textId="0944DB12" w:rsidR="0011174B" w:rsidRPr="00B575D2" w:rsidRDefault="0011174B" w:rsidP="00C47924">
      <w:pPr>
        <w:pStyle w:val="Indentcorptext"/>
        <w:spacing w:line="240" w:lineRule="auto"/>
        <w:rPr>
          <w:rFonts w:cs="Arial"/>
          <w:szCs w:val="24"/>
          <w:lang w:val="ro-RO"/>
        </w:rPr>
      </w:pPr>
      <w:r w:rsidRPr="00B575D2">
        <w:rPr>
          <w:rFonts w:cs="Arial"/>
          <w:szCs w:val="24"/>
          <w:lang w:val="ro-RO"/>
        </w:rPr>
        <w:t>În vederea asigur</w:t>
      </w:r>
      <w:r w:rsidR="007D4265" w:rsidRPr="00B575D2">
        <w:rPr>
          <w:rFonts w:cs="Arial"/>
          <w:szCs w:val="24"/>
          <w:lang w:val="ro-RO"/>
        </w:rPr>
        <w:t>ă</w:t>
      </w:r>
      <w:r w:rsidRPr="00B575D2">
        <w:rPr>
          <w:rFonts w:cs="Arial"/>
          <w:szCs w:val="24"/>
          <w:lang w:val="ro-RO"/>
        </w:rPr>
        <w:t>rii protec</w:t>
      </w:r>
      <w:r w:rsidR="00B82174" w:rsidRPr="00B575D2">
        <w:rPr>
          <w:rFonts w:cs="Arial"/>
          <w:szCs w:val="24"/>
          <w:lang w:val="ro-RO"/>
        </w:rPr>
        <w:t>ț</w:t>
      </w:r>
      <w:r w:rsidRPr="00B575D2">
        <w:rPr>
          <w:rFonts w:cs="Arial"/>
          <w:szCs w:val="24"/>
          <w:lang w:val="ro-RO"/>
        </w:rPr>
        <w:t>iei calit</w:t>
      </w:r>
      <w:r w:rsidR="007D4265" w:rsidRPr="00B575D2">
        <w:rPr>
          <w:rFonts w:cs="Arial"/>
          <w:szCs w:val="24"/>
          <w:lang w:val="ro-RO"/>
        </w:rPr>
        <w:t>ă</w:t>
      </w:r>
      <w:r w:rsidR="00B82174" w:rsidRPr="00B575D2">
        <w:rPr>
          <w:rFonts w:cs="Arial"/>
          <w:szCs w:val="24"/>
          <w:lang w:val="ro-RO"/>
        </w:rPr>
        <w:t>ț</w:t>
      </w:r>
      <w:r w:rsidRPr="00B575D2">
        <w:rPr>
          <w:rFonts w:cs="Arial"/>
          <w:szCs w:val="24"/>
          <w:lang w:val="ro-RO"/>
        </w:rPr>
        <w:t>ii aerului se vor lua urm</w:t>
      </w:r>
      <w:r w:rsidR="007D4265" w:rsidRPr="00B575D2">
        <w:rPr>
          <w:rFonts w:cs="Arial"/>
          <w:szCs w:val="24"/>
          <w:lang w:val="ro-RO"/>
        </w:rPr>
        <w:t>ă</w:t>
      </w:r>
      <w:r w:rsidRPr="00B575D2">
        <w:rPr>
          <w:rFonts w:cs="Arial"/>
          <w:szCs w:val="24"/>
          <w:lang w:val="ro-RO"/>
        </w:rPr>
        <w:t>toarele m</w:t>
      </w:r>
      <w:r w:rsidR="007D4265" w:rsidRPr="00B575D2">
        <w:rPr>
          <w:rFonts w:cs="Arial"/>
          <w:szCs w:val="24"/>
          <w:lang w:val="ro-RO"/>
        </w:rPr>
        <w:t>ă</w:t>
      </w:r>
      <w:r w:rsidRPr="00B575D2">
        <w:rPr>
          <w:rFonts w:cs="Arial"/>
          <w:szCs w:val="24"/>
          <w:lang w:val="ro-RO"/>
        </w:rPr>
        <w:t>suri:</w:t>
      </w:r>
    </w:p>
    <w:p w14:paraId="35C420AB" w14:textId="77777777" w:rsidR="0011174B" w:rsidRPr="00B575D2" w:rsidRDefault="0011174B" w:rsidP="00C47924">
      <w:pPr>
        <w:ind w:firstLine="720"/>
        <w:jc w:val="both"/>
        <w:rPr>
          <w:rFonts w:ascii="Arial" w:hAnsi="Arial" w:cs="Arial"/>
        </w:rPr>
      </w:pPr>
      <w:r w:rsidRPr="00B575D2">
        <w:rPr>
          <w:rFonts w:ascii="Arial" w:hAnsi="Arial" w:cs="Arial"/>
        </w:rPr>
        <w:t>-  la compactarea terasamentelor se va folosi stropirea cu apa a straturilor de p</w:t>
      </w:r>
      <w:r w:rsidR="007D4265" w:rsidRPr="00B575D2">
        <w:rPr>
          <w:rFonts w:ascii="Arial" w:hAnsi="Arial" w:cs="Arial"/>
        </w:rPr>
        <w:t>ă</w:t>
      </w:r>
      <w:r w:rsidRPr="00B575D2">
        <w:rPr>
          <w:rFonts w:ascii="Arial" w:hAnsi="Arial" w:cs="Arial"/>
        </w:rPr>
        <w:t>mânt;</w:t>
      </w:r>
    </w:p>
    <w:p w14:paraId="402601AF" w14:textId="3A6BAD6B" w:rsidR="0011174B" w:rsidRPr="00B575D2" w:rsidRDefault="0011174B" w:rsidP="00C47924">
      <w:pPr>
        <w:ind w:firstLine="720"/>
        <w:jc w:val="both"/>
        <w:rPr>
          <w:rFonts w:ascii="Arial" w:hAnsi="Arial" w:cs="Arial"/>
        </w:rPr>
      </w:pPr>
      <w:r w:rsidRPr="00B575D2">
        <w:rPr>
          <w:rFonts w:ascii="Arial" w:hAnsi="Arial" w:cs="Arial"/>
        </w:rPr>
        <w:t>-  autovehiculelor ce vor transporta nisipul li se va impune circula</w:t>
      </w:r>
      <w:r w:rsidR="00B82174" w:rsidRPr="00B575D2">
        <w:rPr>
          <w:rFonts w:ascii="Arial" w:hAnsi="Arial" w:cs="Arial"/>
        </w:rPr>
        <w:t>ț</w:t>
      </w:r>
      <w:r w:rsidRPr="00B575D2">
        <w:rPr>
          <w:rFonts w:ascii="Arial" w:hAnsi="Arial" w:cs="Arial"/>
        </w:rPr>
        <w:t>ia cu viteza redusa in comuna;</w:t>
      </w:r>
    </w:p>
    <w:p w14:paraId="0D1B6DF2" w14:textId="419AD691" w:rsidR="0011174B" w:rsidRPr="00B575D2" w:rsidRDefault="0011174B" w:rsidP="00C47924">
      <w:pPr>
        <w:pStyle w:val="Indentcorptext"/>
        <w:spacing w:line="240" w:lineRule="auto"/>
        <w:rPr>
          <w:rFonts w:cs="Arial"/>
          <w:szCs w:val="24"/>
          <w:lang w:val="ro-RO"/>
        </w:rPr>
      </w:pPr>
      <w:r w:rsidRPr="00B575D2">
        <w:rPr>
          <w:rFonts w:cs="Arial"/>
          <w:szCs w:val="24"/>
          <w:lang w:val="ro-RO"/>
        </w:rPr>
        <w:t>- beneficiarul va avertiza constructorul in cazul in care acesta din urma va utiliza vehicule, echipamente sau ma</w:t>
      </w:r>
      <w:r w:rsidR="00B54CFB" w:rsidRPr="00B575D2">
        <w:rPr>
          <w:rFonts w:cs="Arial"/>
          <w:szCs w:val="24"/>
          <w:lang w:val="ro-RO"/>
        </w:rPr>
        <w:t>ș</w:t>
      </w:r>
      <w:r w:rsidRPr="00B575D2">
        <w:rPr>
          <w:rFonts w:cs="Arial"/>
          <w:szCs w:val="24"/>
          <w:lang w:val="ro-RO"/>
        </w:rPr>
        <w:t>ini ce emana fum, si va urm</w:t>
      </w:r>
      <w:r w:rsidR="007D4265" w:rsidRPr="00B575D2">
        <w:rPr>
          <w:rFonts w:cs="Arial"/>
          <w:szCs w:val="24"/>
          <w:lang w:val="ro-RO"/>
        </w:rPr>
        <w:t>ă</w:t>
      </w:r>
      <w:r w:rsidRPr="00B575D2">
        <w:rPr>
          <w:rFonts w:cs="Arial"/>
          <w:szCs w:val="24"/>
          <w:lang w:val="ro-RO"/>
        </w:rPr>
        <w:t>ri îndep</w:t>
      </w:r>
      <w:r w:rsidR="007D4265" w:rsidRPr="00B575D2">
        <w:rPr>
          <w:rFonts w:cs="Arial"/>
          <w:szCs w:val="24"/>
          <w:lang w:val="ro-RO"/>
        </w:rPr>
        <w:t>ă</w:t>
      </w:r>
      <w:r w:rsidRPr="00B575D2">
        <w:rPr>
          <w:rFonts w:cs="Arial"/>
          <w:szCs w:val="24"/>
          <w:lang w:val="ro-RO"/>
        </w:rPr>
        <w:t xml:space="preserve">rtarea din </w:t>
      </w:r>
      <w:r w:rsidR="00B54CFB" w:rsidRPr="00B575D2">
        <w:rPr>
          <w:rFonts w:cs="Arial"/>
          <w:szCs w:val="24"/>
          <w:lang w:val="ro-RO"/>
        </w:rPr>
        <w:t>ș</w:t>
      </w:r>
      <w:r w:rsidRPr="00B575D2">
        <w:rPr>
          <w:rFonts w:cs="Arial"/>
          <w:szCs w:val="24"/>
          <w:lang w:val="ro-RO"/>
        </w:rPr>
        <w:t>antier a acestora.</w:t>
      </w:r>
    </w:p>
    <w:p w14:paraId="70558872" w14:textId="2ED202A7" w:rsidR="0011174B" w:rsidRPr="00B575D2" w:rsidRDefault="0011174B" w:rsidP="00C47924">
      <w:pPr>
        <w:pStyle w:val="Indentcorptext"/>
        <w:spacing w:line="240" w:lineRule="auto"/>
        <w:rPr>
          <w:rFonts w:cs="Arial"/>
          <w:szCs w:val="24"/>
          <w:lang w:val="ro-RO"/>
        </w:rPr>
      </w:pPr>
      <w:r w:rsidRPr="00B575D2">
        <w:rPr>
          <w:rFonts w:cs="Arial"/>
          <w:szCs w:val="24"/>
          <w:lang w:val="ro-RO"/>
        </w:rPr>
        <w:t>Datorit</w:t>
      </w:r>
      <w:r w:rsidR="007D4265" w:rsidRPr="00B575D2">
        <w:rPr>
          <w:rFonts w:cs="Arial"/>
          <w:szCs w:val="24"/>
          <w:lang w:val="ro-RO"/>
        </w:rPr>
        <w:t>ă</w:t>
      </w:r>
      <w:r w:rsidRPr="00B575D2">
        <w:rPr>
          <w:rFonts w:cs="Arial"/>
          <w:szCs w:val="24"/>
          <w:lang w:val="ro-RO"/>
        </w:rPr>
        <w:t xml:space="preserve"> acestor m</w:t>
      </w:r>
      <w:r w:rsidR="007D4265" w:rsidRPr="00B575D2">
        <w:rPr>
          <w:rFonts w:cs="Arial"/>
          <w:szCs w:val="24"/>
          <w:lang w:val="ro-RO"/>
        </w:rPr>
        <w:t>ă</w:t>
      </w:r>
      <w:r w:rsidRPr="00B575D2">
        <w:rPr>
          <w:rFonts w:cs="Arial"/>
          <w:szCs w:val="24"/>
          <w:lang w:val="ro-RO"/>
        </w:rPr>
        <w:t>suri obiectivele nu vor evacua în atmosfer</w:t>
      </w:r>
      <w:r w:rsidR="007D4265" w:rsidRPr="00B575D2">
        <w:rPr>
          <w:rFonts w:cs="Arial"/>
          <w:szCs w:val="24"/>
          <w:lang w:val="ro-RO"/>
        </w:rPr>
        <w:t>ă</w:t>
      </w:r>
      <w:r w:rsidRPr="00B575D2">
        <w:rPr>
          <w:rFonts w:cs="Arial"/>
          <w:szCs w:val="24"/>
          <w:lang w:val="ro-RO"/>
        </w:rPr>
        <w:t xml:space="preserve"> poluan</w:t>
      </w:r>
      <w:r w:rsidR="00B82174" w:rsidRPr="00B575D2">
        <w:rPr>
          <w:rFonts w:cs="Arial"/>
          <w:szCs w:val="24"/>
          <w:lang w:val="ro-RO"/>
        </w:rPr>
        <w:t>ț</w:t>
      </w:r>
      <w:r w:rsidRPr="00B575D2">
        <w:rPr>
          <w:rFonts w:cs="Arial"/>
          <w:szCs w:val="24"/>
          <w:lang w:val="ro-RO"/>
        </w:rPr>
        <w:t>i.</w:t>
      </w:r>
    </w:p>
    <w:p w14:paraId="13F44882" w14:textId="77777777" w:rsidR="00C47924" w:rsidRPr="00B575D2" w:rsidRDefault="00C47924" w:rsidP="00C47924">
      <w:pPr>
        <w:pStyle w:val="Indentcorptext"/>
        <w:spacing w:line="240" w:lineRule="auto"/>
        <w:rPr>
          <w:rFonts w:cs="Arial"/>
          <w:szCs w:val="24"/>
          <w:lang w:val="ro-RO"/>
        </w:rPr>
      </w:pPr>
    </w:p>
    <w:p w14:paraId="1C606BB6" w14:textId="166BF5CA" w:rsidR="0011174B" w:rsidRPr="00B575D2" w:rsidRDefault="0011174B" w:rsidP="00C47924">
      <w:pPr>
        <w:ind w:firstLine="720"/>
        <w:jc w:val="both"/>
        <w:rPr>
          <w:rFonts w:ascii="Arial" w:hAnsi="Arial" w:cs="Arial"/>
          <w:i/>
        </w:rPr>
      </w:pPr>
      <w:r w:rsidRPr="00B575D2">
        <w:rPr>
          <w:rStyle w:val="pt1"/>
          <w:rFonts w:ascii="Arial" w:hAnsi="Arial" w:cs="Arial"/>
          <w:i/>
        </w:rPr>
        <w:t xml:space="preserve">c) </w:t>
      </w:r>
      <w:r w:rsidRPr="00B575D2">
        <w:rPr>
          <w:rStyle w:val="tpt1"/>
          <w:rFonts w:ascii="Arial" w:hAnsi="Arial" w:cs="Arial"/>
          <w:i/>
        </w:rPr>
        <w:t>Protec</w:t>
      </w:r>
      <w:r w:rsidR="00B82174" w:rsidRPr="00B575D2">
        <w:rPr>
          <w:rStyle w:val="tpt1"/>
          <w:rFonts w:ascii="Arial" w:hAnsi="Arial" w:cs="Arial"/>
          <w:i/>
        </w:rPr>
        <w:t>ț</w:t>
      </w:r>
      <w:r w:rsidRPr="00B575D2">
        <w:rPr>
          <w:rStyle w:val="tpt1"/>
          <w:rFonts w:ascii="Arial" w:hAnsi="Arial" w:cs="Arial"/>
          <w:i/>
        </w:rPr>
        <w:t xml:space="preserve">ia împotriva zgomotului </w:t>
      </w:r>
      <w:r w:rsidR="00B54CFB" w:rsidRPr="00B575D2">
        <w:rPr>
          <w:rStyle w:val="tpt1"/>
          <w:rFonts w:ascii="Arial" w:hAnsi="Arial" w:cs="Arial"/>
          <w:i/>
        </w:rPr>
        <w:t>ș</w:t>
      </w:r>
      <w:r w:rsidRPr="00B575D2">
        <w:rPr>
          <w:rStyle w:val="tpt1"/>
          <w:rFonts w:ascii="Arial" w:hAnsi="Arial" w:cs="Arial"/>
          <w:i/>
        </w:rPr>
        <w:t>i vibra</w:t>
      </w:r>
      <w:r w:rsidR="00B82174" w:rsidRPr="00B575D2">
        <w:rPr>
          <w:rStyle w:val="tpt1"/>
          <w:rFonts w:ascii="Arial" w:hAnsi="Arial" w:cs="Arial"/>
          <w:i/>
        </w:rPr>
        <w:t>ț</w:t>
      </w:r>
      <w:r w:rsidRPr="00B575D2">
        <w:rPr>
          <w:rStyle w:val="tpt1"/>
          <w:rFonts w:ascii="Arial" w:hAnsi="Arial" w:cs="Arial"/>
          <w:i/>
        </w:rPr>
        <w:t>iilor:</w:t>
      </w:r>
    </w:p>
    <w:p w14:paraId="3A10E6FB" w14:textId="77185DBE" w:rsidR="0011174B" w:rsidRPr="00B575D2" w:rsidRDefault="0011174B" w:rsidP="00C47924">
      <w:pPr>
        <w:pStyle w:val="Indentnormal"/>
        <w:ind w:left="0" w:firstLine="720"/>
        <w:rPr>
          <w:rFonts w:ascii="Arial" w:eastAsia="Times New Roman" w:hAnsi="Arial" w:cs="Arial"/>
          <w:szCs w:val="24"/>
          <w:lang w:val="ro-RO" w:eastAsia="ro-RO"/>
        </w:rPr>
      </w:pPr>
      <w:r w:rsidRPr="00B575D2">
        <w:rPr>
          <w:rFonts w:ascii="Arial" w:eastAsia="Times New Roman" w:hAnsi="Arial" w:cs="Arial"/>
          <w:szCs w:val="24"/>
          <w:lang w:val="ro-RO" w:eastAsia="ro-RO"/>
        </w:rPr>
        <w:t>Nu vor exista surse de vibra</w:t>
      </w:r>
      <w:r w:rsidR="00B82174" w:rsidRPr="00B575D2">
        <w:rPr>
          <w:rFonts w:ascii="Arial" w:eastAsia="Times New Roman" w:hAnsi="Arial" w:cs="Arial"/>
          <w:szCs w:val="24"/>
          <w:lang w:val="ro-RO" w:eastAsia="ro-RO"/>
        </w:rPr>
        <w:t>ț</w:t>
      </w:r>
      <w:r w:rsidRPr="00B575D2">
        <w:rPr>
          <w:rFonts w:ascii="Arial" w:eastAsia="Times New Roman" w:hAnsi="Arial" w:cs="Arial"/>
          <w:szCs w:val="24"/>
          <w:lang w:val="ro-RO" w:eastAsia="ro-RO"/>
        </w:rPr>
        <w:t>ii care s</w:t>
      </w:r>
      <w:r w:rsidR="007D4265" w:rsidRPr="00B575D2">
        <w:rPr>
          <w:rFonts w:ascii="Arial" w:eastAsia="Times New Roman" w:hAnsi="Arial" w:cs="Arial"/>
          <w:szCs w:val="24"/>
          <w:lang w:val="ro-RO" w:eastAsia="ro-RO"/>
        </w:rPr>
        <w:t>ă</w:t>
      </w:r>
      <w:r w:rsidRPr="00B575D2">
        <w:rPr>
          <w:rFonts w:ascii="Arial" w:eastAsia="Times New Roman" w:hAnsi="Arial" w:cs="Arial"/>
          <w:szCs w:val="24"/>
          <w:lang w:val="ro-RO" w:eastAsia="ro-RO"/>
        </w:rPr>
        <w:t xml:space="preserve"> dep</w:t>
      </w:r>
      <w:r w:rsidR="007D4265" w:rsidRPr="00B575D2">
        <w:rPr>
          <w:rFonts w:ascii="Arial" w:eastAsia="Times New Roman" w:hAnsi="Arial" w:cs="Arial"/>
          <w:szCs w:val="24"/>
          <w:lang w:val="ro-RO" w:eastAsia="ro-RO"/>
        </w:rPr>
        <w:t>ă</w:t>
      </w:r>
      <w:r w:rsidR="00B54CFB" w:rsidRPr="00B575D2">
        <w:rPr>
          <w:rFonts w:ascii="Arial" w:eastAsia="Times New Roman" w:hAnsi="Arial" w:cs="Arial"/>
          <w:szCs w:val="24"/>
          <w:lang w:val="ro-RO" w:eastAsia="ro-RO"/>
        </w:rPr>
        <w:t>ș</w:t>
      </w:r>
      <w:r w:rsidRPr="00B575D2">
        <w:rPr>
          <w:rFonts w:ascii="Arial" w:eastAsia="Times New Roman" w:hAnsi="Arial" w:cs="Arial"/>
          <w:szCs w:val="24"/>
          <w:lang w:val="ro-RO" w:eastAsia="ro-RO"/>
        </w:rPr>
        <w:t>easc</w:t>
      </w:r>
      <w:r w:rsidR="007D4265" w:rsidRPr="00B575D2">
        <w:rPr>
          <w:rFonts w:ascii="Arial" w:eastAsia="Times New Roman" w:hAnsi="Arial" w:cs="Arial"/>
          <w:szCs w:val="24"/>
          <w:lang w:val="ro-RO" w:eastAsia="ro-RO"/>
        </w:rPr>
        <w:t>ă</w:t>
      </w:r>
      <w:r w:rsidRPr="00B575D2">
        <w:rPr>
          <w:rFonts w:ascii="Arial" w:eastAsia="Times New Roman" w:hAnsi="Arial" w:cs="Arial"/>
          <w:szCs w:val="24"/>
          <w:lang w:val="ro-RO" w:eastAsia="ro-RO"/>
        </w:rPr>
        <w:t xml:space="preserve"> nivelul de 60 dB.</w:t>
      </w:r>
    </w:p>
    <w:p w14:paraId="3579F810" w14:textId="6167A90E" w:rsidR="0011174B" w:rsidRPr="00B575D2" w:rsidRDefault="0011174B" w:rsidP="00C47924">
      <w:pPr>
        <w:ind w:firstLine="720"/>
        <w:jc w:val="both"/>
        <w:rPr>
          <w:rFonts w:ascii="Arial" w:hAnsi="Arial" w:cs="Arial"/>
        </w:rPr>
      </w:pPr>
      <w:r w:rsidRPr="00B575D2">
        <w:rPr>
          <w:rFonts w:ascii="Arial" w:hAnsi="Arial" w:cs="Arial"/>
        </w:rPr>
        <w:t>Pe cât posibil, se va urm</w:t>
      </w:r>
      <w:r w:rsidR="007D4265" w:rsidRPr="00B575D2">
        <w:rPr>
          <w:rFonts w:ascii="Arial" w:hAnsi="Arial" w:cs="Arial"/>
        </w:rPr>
        <w:t>ă</w:t>
      </w:r>
      <w:r w:rsidRPr="00B575D2">
        <w:rPr>
          <w:rFonts w:ascii="Arial" w:hAnsi="Arial" w:cs="Arial"/>
        </w:rPr>
        <w:t>ri ca activit</w:t>
      </w:r>
      <w:r w:rsidR="007D4265" w:rsidRPr="00B575D2">
        <w:rPr>
          <w:rFonts w:ascii="Arial" w:hAnsi="Arial" w:cs="Arial"/>
        </w:rPr>
        <w:t>ă</w:t>
      </w:r>
      <w:r w:rsidR="00B82174" w:rsidRPr="00B575D2">
        <w:rPr>
          <w:rFonts w:ascii="Arial" w:hAnsi="Arial" w:cs="Arial"/>
        </w:rPr>
        <w:t>ț</w:t>
      </w:r>
      <w:r w:rsidRPr="00B575D2">
        <w:rPr>
          <w:rFonts w:ascii="Arial" w:hAnsi="Arial" w:cs="Arial"/>
        </w:rPr>
        <w:t>ile zgomotoase s</w:t>
      </w:r>
      <w:r w:rsidR="007D4265" w:rsidRPr="00B575D2">
        <w:rPr>
          <w:rFonts w:ascii="Arial" w:hAnsi="Arial" w:cs="Arial"/>
        </w:rPr>
        <w:t>ă</w:t>
      </w:r>
      <w:r w:rsidRPr="00B575D2">
        <w:rPr>
          <w:rFonts w:ascii="Arial" w:hAnsi="Arial" w:cs="Arial"/>
        </w:rPr>
        <w:t xml:space="preserve"> se realizeze in zona institu</w:t>
      </w:r>
      <w:r w:rsidR="00B82174" w:rsidRPr="00B575D2">
        <w:rPr>
          <w:rFonts w:ascii="Arial" w:hAnsi="Arial" w:cs="Arial"/>
        </w:rPr>
        <w:t>ț</w:t>
      </w:r>
      <w:r w:rsidRPr="00B575D2">
        <w:rPr>
          <w:rFonts w:ascii="Arial" w:hAnsi="Arial" w:cs="Arial"/>
        </w:rPr>
        <w:t>iilor de înv</w:t>
      </w:r>
      <w:r w:rsidR="007D4265" w:rsidRPr="00B575D2">
        <w:rPr>
          <w:rFonts w:ascii="Arial" w:hAnsi="Arial" w:cs="Arial"/>
        </w:rPr>
        <w:t>ă</w:t>
      </w:r>
      <w:r w:rsidR="00B82174" w:rsidRPr="00B575D2">
        <w:rPr>
          <w:rFonts w:ascii="Arial" w:hAnsi="Arial" w:cs="Arial"/>
        </w:rPr>
        <w:t>ț</w:t>
      </w:r>
      <w:r w:rsidR="007D4265" w:rsidRPr="00B575D2">
        <w:rPr>
          <w:rFonts w:ascii="Arial" w:hAnsi="Arial" w:cs="Arial"/>
        </w:rPr>
        <w:t>ă</w:t>
      </w:r>
      <w:r w:rsidRPr="00B575D2">
        <w:rPr>
          <w:rFonts w:ascii="Arial" w:hAnsi="Arial" w:cs="Arial"/>
        </w:rPr>
        <w:t>mânt, institu</w:t>
      </w:r>
      <w:r w:rsidR="00B82174" w:rsidRPr="00B575D2">
        <w:rPr>
          <w:rFonts w:ascii="Arial" w:hAnsi="Arial" w:cs="Arial"/>
        </w:rPr>
        <w:t>ț</w:t>
      </w:r>
      <w:r w:rsidRPr="00B575D2">
        <w:rPr>
          <w:rFonts w:ascii="Arial" w:hAnsi="Arial" w:cs="Arial"/>
        </w:rPr>
        <w:t>iilor publice in afara orelor de func</w:t>
      </w:r>
      <w:r w:rsidR="00B82174" w:rsidRPr="00B575D2">
        <w:rPr>
          <w:rFonts w:ascii="Arial" w:hAnsi="Arial" w:cs="Arial"/>
        </w:rPr>
        <w:t>ț</w:t>
      </w:r>
      <w:r w:rsidRPr="00B575D2">
        <w:rPr>
          <w:rFonts w:ascii="Arial" w:hAnsi="Arial" w:cs="Arial"/>
        </w:rPr>
        <w:t>ionare a acestora.</w:t>
      </w:r>
    </w:p>
    <w:p w14:paraId="232E3F3A" w14:textId="0131907B" w:rsidR="0011174B" w:rsidRPr="00B575D2" w:rsidRDefault="0011174B" w:rsidP="00C47924">
      <w:pPr>
        <w:pStyle w:val="Indentcorptext"/>
        <w:spacing w:line="240" w:lineRule="auto"/>
        <w:rPr>
          <w:rFonts w:cs="Arial"/>
          <w:szCs w:val="24"/>
          <w:lang w:val="ro-RO"/>
        </w:rPr>
      </w:pPr>
      <w:r w:rsidRPr="00B575D2">
        <w:rPr>
          <w:rFonts w:cs="Arial"/>
          <w:szCs w:val="24"/>
          <w:lang w:val="ro-RO"/>
        </w:rPr>
        <w:t>Se va interzice desf</w:t>
      </w:r>
      <w:r w:rsidR="007D4265" w:rsidRPr="00B575D2">
        <w:rPr>
          <w:rFonts w:cs="Arial"/>
          <w:szCs w:val="24"/>
          <w:lang w:val="ro-RO"/>
        </w:rPr>
        <w:t>ă</w:t>
      </w:r>
      <w:r w:rsidR="00B54CFB" w:rsidRPr="00B575D2">
        <w:rPr>
          <w:rFonts w:cs="Arial"/>
          <w:szCs w:val="24"/>
          <w:lang w:val="ro-RO"/>
        </w:rPr>
        <w:t>ș</w:t>
      </w:r>
      <w:r w:rsidRPr="00B575D2">
        <w:rPr>
          <w:rFonts w:cs="Arial"/>
          <w:szCs w:val="24"/>
          <w:lang w:val="ro-RO"/>
        </w:rPr>
        <w:t>urarea activit</w:t>
      </w:r>
      <w:r w:rsidR="007D4265" w:rsidRPr="00B575D2">
        <w:rPr>
          <w:rFonts w:cs="Arial"/>
          <w:szCs w:val="24"/>
          <w:lang w:val="ro-RO"/>
        </w:rPr>
        <w:t>ă</w:t>
      </w:r>
      <w:r w:rsidR="00B82174" w:rsidRPr="00B575D2">
        <w:rPr>
          <w:rFonts w:cs="Arial"/>
          <w:szCs w:val="24"/>
          <w:lang w:val="ro-RO"/>
        </w:rPr>
        <w:t>ț</w:t>
      </w:r>
      <w:r w:rsidRPr="00B575D2">
        <w:rPr>
          <w:rFonts w:cs="Arial"/>
          <w:szCs w:val="24"/>
          <w:lang w:val="ro-RO"/>
        </w:rPr>
        <w:t>ilor zgomotoase in zona locuin</w:t>
      </w:r>
      <w:r w:rsidR="00B82174" w:rsidRPr="00B575D2">
        <w:rPr>
          <w:rFonts w:cs="Arial"/>
          <w:szCs w:val="24"/>
          <w:lang w:val="ro-RO"/>
        </w:rPr>
        <w:t>ț</w:t>
      </w:r>
      <w:r w:rsidRPr="00B575D2">
        <w:rPr>
          <w:rFonts w:cs="Arial"/>
          <w:szCs w:val="24"/>
          <w:lang w:val="ro-RO"/>
        </w:rPr>
        <w:t>elor, intre orele 22- 8.</w:t>
      </w:r>
    </w:p>
    <w:p w14:paraId="01DD703C" w14:textId="77777777" w:rsidR="00C47924" w:rsidRPr="00B575D2" w:rsidRDefault="00C47924" w:rsidP="00C47924">
      <w:pPr>
        <w:pStyle w:val="Indentcorptext"/>
        <w:spacing w:line="240" w:lineRule="auto"/>
        <w:rPr>
          <w:rFonts w:cs="Arial"/>
          <w:szCs w:val="24"/>
          <w:lang w:val="ro-RO"/>
        </w:rPr>
      </w:pPr>
    </w:p>
    <w:p w14:paraId="403C5D80" w14:textId="5063B9C2" w:rsidR="0011174B" w:rsidRPr="00B575D2" w:rsidRDefault="0011174B" w:rsidP="00C47924">
      <w:pPr>
        <w:ind w:firstLine="720"/>
        <w:jc w:val="both"/>
        <w:rPr>
          <w:rFonts w:ascii="Arial" w:hAnsi="Arial" w:cs="Arial"/>
          <w:i/>
        </w:rPr>
      </w:pPr>
      <w:r w:rsidRPr="00B575D2">
        <w:rPr>
          <w:rStyle w:val="pt1"/>
          <w:rFonts w:ascii="Arial" w:hAnsi="Arial" w:cs="Arial"/>
          <w:i/>
        </w:rPr>
        <w:t xml:space="preserve">d) </w:t>
      </w:r>
      <w:r w:rsidRPr="00B575D2">
        <w:rPr>
          <w:rStyle w:val="tpt1"/>
          <w:rFonts w:ascii="Arial" w:hAnsi="Arial" w:cs="Arial"/>
          <w:i/>
        </w:rPr>
        <w:t>Protec</w:t>
      </w:r>
      <w:r w:rsidR="00B82174" w:rsidRPr="00B575D2">
        <w:rPr>
          <w:rStyle w:val="tpt1"/>
          <w:rFonts w:ascii="Arial" w:hAnsi="Arial" w:cs="Arial"/>
          <w:i/>
        </w:rPr>
        <w:t>ț</w:t>
      </w:r>
      <w:r w:rsidRPr="00B575D2">
        <w:rPr>
          <w:rStyle w:val="tpt1"/>
          <w:rFonts w:ascii="Arial" w:hAnsi="Arial" w:cs="Arial"/>
          <w:i/>
        </w:rPr>
        <w:t>ia împotriva radia</w:t>
      </w:r>
      <w:r w:rsidR="00B82174" w:rsidRPr="00B575D2">
        <w:rPr>
          <w:rStyle w:val="tpt1"/>
          <w:rFonts w:ascii="Arial" w:hAnsi="Arial" w:cs="Arial"/>
          <w:i/>
        </w:rPr>
        <w:t>ț</w:t>
      </w:r>
      <w:r w:rsidRPr="00B575D2">
        <w:rPr>
          <w:rStyle w:val="tpt1"/>
          <w:rFonts w:ascii="Arial" w:hAnsi="Arial" w:cs="Arial"/>
          <w:i/>
        </w:rPr>
        <w:t>iilor:</w:t>
      </w:r>
    </w:p>
    <w:p w14:paraId="66DBD1A3" w14:textId="08C881AE" w:rsidR="0011174B" w:rsidRPr="00B575D2" w:rsidRDefault="0011174B" w:rsidP="00C47924">
      <w:pPr>
        <w:pStyle w:val="Indentnormal"/>
        <w:ind w:left="0" w:firstLine="720"/>
        <w:rPr>
          <w:rFonts w:ascii="Arial" w:hAnsi="Arial" w:cs="Arial"/>
          <w:szCs w:val="24"/>
          <w:lang w:val="ro-RO"/>
        </w:rPr>
      </w:pPr>
      <w:r w:rsidRPr="00B575D2">
        <w:rPr>
          <w:rFonts w:ascii="Arial" w:hAnsi="Arial" w:cs="Arial"/>
          <w:szCs w:val="24"/>
          <w:lang w:val="ro-RO"/>
        </w:rPr>
        <w:t>Pe parcursul execu</w:t>
      </w:r>
      <w:r w:rsidR="00B82174" w:rsidRPr="00B575D2">
        <w:rPr>
          <w:rFonts w:ascii="Arial" w:hAnsi="Arial" w:cs="Arial"/>
          <w:szCs w:val="24"/>
          <w:lang w:val="ro-RO"/>
        </w:rPr>
        <w:t>ț</w:t>
      </w:r>
      <w:r w:rsidRPr="00B575D2">
        <w:rPr>
          <w:rFonts w:ascii="Arial" w:hAnsi="Arial" w:cs="Arial"/>
          <w:szCs w:val="24"/>
          <w:lang w:val="ro-RO"/>
        </w:rPr>
        <w:t xml:space="preserve">iei </w:t>
      </w:r>
      <w:r w:rsidR="00B54CFB" w:rsidRPr="00B575D2">
        <w:rPr>
          <w:rFonts w:ascii="Arial" w:hAnsi="Arial" w:cs="Arial"/>
          <w:szCs w:val="24"/>
          <w:lang w:val="ro-RO"/>
        </w:rPr>
        <w:t>ș</w:t>
      </w:r>
      <w:r w:rsidRPr="00B575D2">
        <w:rPr>
          <w:rFonts w:ascii="Arial" w:hAnsi="Arial" w:cs="Arial"/>
          <w:szCs w:val="24"/>
          <w:lang w:val="ro-RO"/>
        </w:rPr>
        <w:t>i în timpul exploat</w:t>
      </w:r>
      <w:r w:rsidR="007D4265" w:rsidRPr="00B575D2">
        <w:rPr>
          <w:rFonts w:ascii="Arial" w:hAnsi="Arial" w:cs="Arial"/>
          <w:szCs w:val="24"/>
          <w:lang w:val="ro-RO"/>
        </w:rPr>
        <w:t>ă</w:t>
      </w:r>
      <w:r w:rsidRPr="00B575D2">
        <w:rPr>
          <w:rFonts w:ascii="Arial" w:hAnsi="Arial" w:cs="Arial"/>
          <w:szCs w:val="24"/>
          <w:lang w:val="ro-RO"/>
        </w:rPr>
        <w:t>rii nu pot apare surse de radia</w:t>
      </w:r>
      <w:r w:rsidR="00B82174" w:rsidRPr="00B575D2">
        <w:rPr>
          <w:rFonts w:ascii="Arial" w:hAnsi="Arial" w:cs="Arial"/>
          <w:szCs w:val="24"/>
          <w:lang w:val="ro-RO"/>
        </w:rPr>
        <w:t>ț</w:t>
      </w:r>
      <w:r w:rsidRPr="00B575D2">
        <w:rPr>
          <w:rFonts w:ascii="Arial" w:hAnsi="Arial" w:cs="Arial"/>
          <w:szCs w:val="24"/>
          <w:lang w:val="ro-RO"/>
        </w:rPr>
        <w:t>ii.</w:t>
      </w:r>
    </w:p>
    <w:p w14:paraId="574B4EE1" w14:textId="77777777" w:rsidR="00E0239C" w:rsidRPr="00B575D2" w:rsidRDefault="00E0239C" w:rsidP="00C47924">
      <w:pPr>
        <w:pStyle w:val="Indentnormal"/>
        <w:ind w:left="0" w:firstLine="720"/>
        <w:rPr>
          <w:rFonts w:ascii="Arial" w:hAnsi="Arial" w:cs="Arial"/>
          <w:szCs w:val="24"/>
          <w:lang w:val="ro-RO"/>
        </w:rPr>
      </w:pPr>
    </w:p>
    <w:p w14:paraId="1A0647C3" w14:textId="641216B4" w:rsidR="0011174B" w:rsidRPr="00B575D2" w:rsidRDefault="0011174B" w:rsidP="00C47924">
      <w:pPr>
        <w:ind w:firstLine="720"/>
        <w:jc w:val="both"/>
        <w:rPr>
          <w:rStyle w:val="tpt1"/>
          <w:rFonts w:ascii="Arial" w:hAnsi="Arial" w:cs="Arial"/>
          <w:i/>
        </w:rPr>
      </w:pPr>
      <w:r w:rsidRPr="00B575D2">
        <w:rPr>
          <w:rStyle w:val="pt1"/>
          <w:rFonts w:ascii="Arial" w:hAnsi="Arial" w:cs="Arial"/>
          <w:i/>
        </w:rPr>
        <w:t xml:space="preserve">e) </w:t>
      </w:r>
      <w:r w:rsidRPr="00B575D2">
        <w:rPr>
          <w:rStyle w:val="tpt1"/>
          <w:rFonts w:ascii="Arial" w:hAnsi="Arial" w:cs="Arial"/>
          <w:i/>
        </w:rPr>
        <w:t>Protec</w:t>
      </w:r>
      <w:r w:rsidR="00B82174" w:rsidRPr="00B575D2">
        <w:rPr>
          <w:rStyle w:val="tpt1"/>
          <w:rFonts w:ascii="Arial" w:hAnsi="Arial" w:cs="Arial"/>
          <w:i/>
        </w:rPr>
        <w:t>ț</w:t>
      </w:r>
      <w:r w:rsidRPr="00B575D2">
        <w:rPr>
          <w:rStyle w:val="tpt1"/>
          <w:rFonts w:ascii="Arial" w:hAnsi="Arial" w:cs="Arial"/>
          <w:i/>
        </w:rPr>
        <w:t xml:space="preserve">ia solului </w:t>
      </w:r>
      <w:r w:rsidR="00B54CFB" w:rsidRPr="00B575D2">
        <w:rPr>
          <w:rStyle w:val="tpt1"/>
          <w:rFonts w:ascii="Arial" w:hAnsi="Arial" w:cs="Arial"/>
          <w:i/>
        </w:rPr>
        <w:t>ș</w:t>
      </w:r>
      <w:r w:rsidRPr="00B575D2">
        <w:rPr>
          <w:rStyle w:val="tpt1"/>
          <w:rFonts w:ascii="Arial" w:hAnsi="Arial" w:cs="Arial"/>
          <w:i/>
        </w:rPr>
        <w:t>i a subsolului:</w:t>
      </w:r>
    </w:p>
    <w:p w14:paraId="7DFBCCBE" w14:textId="4DAFF4F2" w:rsidR="0011174B" w:rsidRPr="00B575D2" w:rsidRDefault="0011174B" w:rsidP="0011174B">
      <w:pPr>
        <w:pStyle w:val="Indentnormal"/>
        <w:ind w:left="0" w:firstLine="720"/>
        <w:rPr>
          <w:rFonts w:ascii="Arial" w:hAnsi="Arial" w:cs="Arial"/>
          <w:szCs w:val="24"/>
          <w:lang w:val="ro-RO"/>
        </w:rPr>
      </w:pPr>
      <w:r w:rsidRPr="00B575D2">
        <w:rPr>
          <w:rFonts w:ascii="Arial" w:hAnsi="Arial" w:cs="Arial"/>
          <w:szCs w:val="24"/>
          <w:lang w:val="ro-RO"/>
        </w:rPr>
        <w:t>Pentru a elimina sau a reduce eventualele efecte nefavorabile pe timpul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se vor lua urm</w:t>
      </w:r>
      <w:r w:rsidR="007D4265" w:rsidRPr="00B575D2">
        <w:rPr>
          <w:rFonts w:ascii="Arial" w:hAnsi="Arial" w:cs="Arial"/>
          <w:szCs w:val="24"/>
          <w:lang w:val="ro-RO"/>
        </w:rPr>
        <w:t>ă</w:t>
      </w:r>
      <w:r w:rsidRPr="00B575D2">
        <w:rPr>
          <w:rFonts w:ascii="Arial" w:hAnsi="Arial" w:cs="Arial"/>
          <w:szCs w:val="24"/>
          <w:lang w:val="ro-RO"/>
        </w:rPr>
        <w:t>toarele m</w:t>
      </w:r>
      <w:r w:rsidR="007D4265" w:rsidRPr="00B575D2">
        <w:rPr>
          <w:rFonts w:ascii="Arial" w:hAnsi="Arial" w:cs="Arial"/>
          <w:szCs w:val="24"/>
          <w:lang w:val="ro-RO"/>
        </w:rPr>
        <w:t>ă</w:t>
      </w:r>
      <w:r w:rsidRPr="00B575D2">
        <w:rPr>
          <w:rFonts w:ascii="Arial" w:hAnsi="Arial" w:cs="Arial"/>
          <w:szCs w:val="24"/>
          <w:lang w:val="ro-RO"/>
        </w:rPr>
        <w:t>suri:</w:t>
      </w:r>
    </w:p>
    <w:p w14:paraId="3FEA8B1C" w14:textId="77777777" w:rsidR="0011174B" w:rsidRPr="00B575D2" w:rsidRDefault="0011174B" w:rsidP="0011174B">
      <w:pPr>
        <w:pStyle w:val="Indentnormal"/>
        <w:numPr>
          <w:ilvl w:val="0"/>
          <w:numId w:val="3"/>
        </w:numPr>
        <w:tabs>
          <w:tab w:val="clear" w:pos="1134"/>
        </w:tabs>
        <w:ind w:left="0" w:firstLine="720"/>
        <w:rPr>
          <w:rFonts w:ascii="Arial" w:hAnsi="Arial" w:cs="Arial"/>
          <w:szCs w:val="24"/>
          <w:lang w:val="ro-RO"/>
        </w:rPr>
      </w:pPr>
      <w:r w:rsidRPr="00B575D2">
        <w:rPr>
          <w:rFonts w:ascii="Arial" w:hAnsi="Arial" w:cs="Arial"/>
          <w:szCs w:val="24"/>
          <w:lang w:val="ro-RO"/>
        </w:rPr>
        <w:t>stratul vegetal decopertat se va constitui într-un depozit special;</w:t>
      </w:r>
    </w:p>
    <w:p w14:paraId="23E79534" w14:textId="2BA54224" w:rsidR="0011174B" w:rsidRPr="00B575D2" w:rsidRDefault="0011174B" w:rsidP="0011174B">
      <w:pPr>
        <w:pStyle w:val="Indentnormal"/>
        <w:numPr>
          <w:ilvl w:val="0"/>
          <w:numId w:val="3"/>
        </w:numPr>
        <w:tabs>
          <w:tab w:val="clear" w:pos="1134"/>
        </w:tabs>
        <w:ind w:left="0" w:firstLine="720"/>
        <w:rPr>
          <w:rFonts w:ascii="Arial" w:hAnsi="Arial" w:cs="Arial"/>
          <w:szCs w:val="24"/>
          <w:lang w:val="ro-RO"/>
        </w:rPr>
      </w:pPr>
      <w:r w:rsidRPr="00B575D2">
        <w:rPr>
          <w:rFonts w:ascii="Arial" w:hAnsi="Arial" w:cs="Arial"/>
          <w:szCs w:val="24"/>
          <w:lang w:val="ro-RO"/>
        </w:rPr>
        <w:lastRenderedPageBreak/>
        <w:t xml:space="preserve">stratul vegetal de pe traseele de acces ale utilajelor va fi decopertat </w:t>
      </w:r>
      <w:r w:rsidR="00B54CFB" w:rsidRPr="00B575D2">
        <w:rPr>
          <w:rFonts w:ascii="Arial" w:hAnsi="Arial" w:cs="Arial"/>
          <w:szCs w:val="24"/>
          <w:lang w:val="ro-RO"/>
        </w:rPr>
        <w:t>ș</w:t>
      </w:r>
      <w:r w:rsidRPr="00B575D2">
        <w:rPr>
          <w:rFonts w:ascii="Arial" w:hAnsi="Arial" w:cs="Arial"/>
          <w:szCs w:val="24"/>
          <w:lang w:val="ro-RO"/>
        </w:rPr>
        <w:t>i</w:t>
      </w:r>
      <w:r w:rsidRPr="00B575D2">
        <w:rPr>
          <w:rFonts w:ascii="Arial" w:hAnsi="Arial" w:cs="Arial"/>
          <w:i/>
          <w:szCs w:val="24"/>
          <w:lang w:val="ro-RO"/>
        </w:rPr>
        <w:t xml:space="preserve"> </w:t>
      </w:r>
      <w:r w:rsidRPr="00B575D2">
        <w:rPr>
          <w:rFonts w:ascii="Arial" w:hAnsi="Arial" w:cs="Arial"/>
          <w:szCs w:val="24"/>
          <w:lang w:val="ro-RO"/>
        </w:rPr>
        <w:t>transportat în acela</w:t>
      </w:r>
      <w:r w:rsidR="00B54CFB" w:rsidRPr="00B575D2">
        <w:rPr>
          <w:rFonts w:ascii="Arial" w:hAnsi="Arial" w:cs="Arial"/>
          <w:szCs w:val="24"/>
          <w:lang w:val="ro-RO"/>
        </w:rPr>
        <w:t>ș</w:t>
      </w:r>
      <w:r w:rsidRPr="00B575D2">
        <w:rPr>
          <w:rFonts w:ascii="Arial" w:hAnsi="Arial" w:cs="Arial"/>
          <w:szCs w:val="24"/>
          <w:lang w:val="ro-RO"/>
        </w:rPr>
        <w:t>i depozit;</w:t>
      </w:r>
    </w:p>
    <w:p w14:paraId="0653B22D" w14:textId="3B82594A" w:rsidR="0011174B" w:rsidRPr="00B575D2" w:rsidRDefault="0011174B" w:rsidP="0011174B">
      <w:pPr>
        <w:pStyle w:val="Indentnormal"/>
        <w:numPr>
          <w:ilvl w:val="0"/>
          <w:numId w:val="3"/>
        </w:numPr>
        <w:tabs>
          <w:tab w:val="clear" w:pos="1134"/>
        </w:tabs>
        <w:ind w:left="0" w:firstLine="720"/>
        <w:rPr>
          <w:rFonts w:ascii="Arial" w:hAnsi="Arial" w:cs="Arial"/>
          <w:szCs w:val="24"/>
          <w:lang w:val="ro-RO"/>
        </w:rPr>
      </w:pPr>
      <w:r w:rsidRPr="00B575D2">
        <w:rPr>
          <w:rFonts w:ascii="Arial" w:hAnsi="Arial" w:cs="Arial"/>
          <w:szCs w:val="24"/>
          <w:lang w:val="ro-RO"/>
        </w:rPr>
        <w:t>ritmuI execu</w:t>
      </w:r>
      <w:r w:rsidR="00B82174" w:rsidRPr="00B575D2">
        <w:rPr>
          <w:rFonts w:ascii="Arial" w:hAnsi="Arial" w:cs="Arial"/>
          <w:szCs w:val="24"/>
          <w:lang w:val="ro-RO"/>
        </w:rPr>
        <w:t>ț</w:t>
      </w:r>
      <w:r w:rsidRPr="00B575D2">
        <w:rPr>
          <w:rFonts w:ascii="Arial" w:hAnsi="Arial" w:cs="Arial"/>
          <w:szCs w:val="24"/>
          <w:lang w:val="ro-RO"/>
        </w:rPr>
        <w:t>iei va fi alert;</w:t>
      </w:r>
    </w:p>
    <w:p w14:paraId="53E72A5C" w14:textId="29B34A3A" w:rsidR="0011174B" w:rsidRPr="00B575D2" w:rsidRDefault="0011174B" w:rsidP="0011174B">
      <w:pPr>
        <w:pStyle w:val="Indentnormal"/>
        <w:numPr>
          <w:ilvl w:val="0"/>
          <w:numId w:val="3"/>
        </w:numPr>
        <w:tabs>
          <w:tab w:val="clear" w:pos="1134"/>
        </w:tabs>
        <w:ind w:left="0" w:firstLine="720"/>
        <w:rPr>
          <w:rFonts w:ascii="Arial" w:hAnsi="Arial" w:cs="Arial"/>
          <w:szCs w:val="24"/>
          <w:lang w:val="ro-RO"/>
        </w:rPr>
      </w:pPr>
      <w:r w:rsidRPr="00B575D2">
        <w:rPr>
          <w:rFonts w:ascii="Arial" w:hAnsi="Arial" w:cs="Arial"/>
          <w:szCs w:val="24"/>
          <w:lang w:val="ro-RO"/>
        </w:rPr>
        <w:t xml:space="preserve">se vor evita procesele „umede” (punerea în opera a betoanelor </w:t>
      </w:r>
      <w:r w:rsidR="00B54CFB" w:rsidRPr="00B575D2">
        <w:rPr>
          <w:rFonts w:ascii="Arial" w:hAnsi="Arial" w:cs="Arial"/>
          <w:szCs w:val="24"/>
          <w:lang w:val="ro-RO"/>
        </w:rPr>
        <w:t>ș</w:t>
      </w:r>
      <w:r w:rsidRPr="00B575D2">
        <w:rPr>
          <w:rFonts w:ascii="Arial" w:hAnsi="Arial" w:cs="Arial"/>
          <w:szCs w:val="24"/>
          <w:lang w:val="ro-RO"/>
        </w:rPr>
        <w:t>i mortarelor);</w:t>
      </w:r>
    </w:p>
    <w:p w14:paraId="6650E63C" w14:textId="03E1FC7D" w:rsidR="0011174B" w:rsidRPr="00B575D2" w:rsidRDefault="0011174B" w:rsidP="0011174B">
      <w:pPr>
        <w:pStyle w:val="Indentnormal"/>
        <w:numPr>
          <w:ilvl w:val="0"/>
          <w:numId w:val="3"/>
        </w:numPr>
        <w:tabs>
          <w:tab w:val="clear" w:pos="1134"/>
        </w:tabs>
        <w:ind w:left="0" w:firstLine="720"/>
        <w:rPr>
          <w:rFonts w:ascii="Arial" w:hAnsi="Arial" w:cs="Arial"/>
          <w:szCs w:val="24"/>
          <w:lang w:val="ro-RO"/>
        </w:rPr>
      </w:pPr>
      <w:r w:rsidRPr="00B575D2">
        <w:rPr>
          <w:rFonts w:ascii="Arial" w:hAnsi="Arial" w:cs="Arial"/>
          <w:szCs w:val="24"/>
          <w:lang w:val="ro-RO"/>
        </w:rPr>
        <w:t xml:space="preserve">se va evita amplasarea directa pe sol a materialelor de </w:t>
      </w:r>
      <w:r w:rsidR="00D06D3A" w:rsidRPr="00B575D2">
        <w:rPr>
          <w:rFonts w:ascii="Arial" w:hAnsi="Arial" w:cs="Arial"/>
          <w:szCs w:val="24"/>
          <w:lang w:val="ro-RO"/>
        </w:rPr>
        <w:t>construc</w:t>
      </w:r>
      <w:r w:rsidR="00B82174" w:rsidRPr="00B575D2">
        <w:rPr>
          <w:rFonts w:ascii="Arial" w:hAnsi="Arial" w:cs="Arial"/>
          <w:szCs w:val="24"/>
          <w:lang w:val="ro-RO"/>
        </w:rPr>
        <w:t>ț</w:t>
      </w:r>
      <w:r w:rsidR="00D06D3A" w:rsidRPr="00B575D2">
        <w:rPr>
          <w:rFonts w:ascii="Arial" w:hAnsi="Arial" w:cs="Arial"/>
          <w:szCs w:val="24"/>
          <w:lang w:val="ro-RO"/>
        </w:rPr>
        <w:t>ie</w:t>
      </w:r>
      <w:r w:rsidRPr="00B575D2">
        <w:rPr>
          <w:rFonts w:ascii="Arial" w:hAnsi="Arial" w:cs="Arial"/>
          <w:szCs w:val="24"/>
          <w:lang w:val="ro-RO"/>
        </w:rPr>
        <w:t xml:space="preserve">. </w:t>
      </w:r>
      <w:r w:rsidR="00D06D3A" w:rsidRPr="00B575D2">
        <w:rPr>
          <w:rFonts w:ascii="Arial" w:hAnsi="Arial" w:cs="Arial"/>
          <w:szCs w:val="24"/>
          <w:lang w:val="ro-RO"/>
        </w:rPr>
        <w:t>Suprafe</w:t>
      </w:r>
      <w:r w:rsidR="00B82174" w:rsidRPr="00B575D2">
        <w:rPr>
          <w:rFonts w:ascii="Arial" w:hAnsi="Arial" w:cs="Arial"/>
          <w:szCs w:val="24"/>
          <w:lang w:val="ro-RO"/>
        </w:rPr>
        <w:t>ț</w:t>
      </w:r>
      <w:r w:rsidR="00D06D3A" w:rsidRPr="00B575D2">
        <w:rPr>
          <w:rFonts w:ascii="Arial" w:hAnsi="Arial" w:cs="Arial"/>
          <w:szCs w:val="24"/>
          <w:lang w:val="ro-RO"/>
        </w:rPr>
        <w:t>e</w:t>
      </w:r>
      <w:r w:rsidRPr="00B575D2">
        <w:rPr>
          <w:rFonts w:ascii="Arial" w:hAnsi="Arial" w:cs="Arial"/>
          <w:szCs w:val="24"/>
          <w:lang w:val="ro-RO"/>
        </w:rPr>
        <w:t xml:space="preserve">le destinate pentru depozitarea de materiale de </w:t>
      </w:r>
      <w:r w:rsidR="00D06D3A" w:rsidRPr="00B575D2">
        <w:rPr>
          <w:rFonts w:ascii="Arial" w:hAnsi="Arial" w:cs="Arial"/>
          <w:szCs w:val="24"/>
          <w:lang w:val="ro-RO"/>
        </w:rPr>
        <w:t>construc</w:t>
      </w:r>
      <w:r w:rsidR="00B82174" w:rsidRPr="00B575D2">
        <w:rPr>
          <w:rFonts w:ascii="Arial" w:hAnsi="Arial" w:cs="Arial"/>
          <w:szCs w:val="24"/>
          <w:lang w:val="ro-RO"/>
        </w:rPr>
        <w:t>ț</w:t>
      </w:r>
      <w:r w:rsidR="00D06D3A" w:rsidRPr="00B575D2">
        <w:rPr>
          <w:rFonts w:ascii="Arial" w:hAnsi="Arial" w:cs="Arial"/>
          <w:szCs w:val="24"/>
          <w:lang w:val="ro-RO"/>
        </w:rPr>
        <w:t>ie</w:t>
      </w:r>
      <w:r w:rsidRPr="00B575D2">
        <w:rPr>
          <w:rFonts w:ascii="Arial" w:hAnsi="Arial" w:cs="Arial"/>
          <w:szCs w:val="24"/>
          <w:lang w:val="ro-RO"/>
        </w:rPr>
        <w:t xml:space="preserve">, de recipienti goliti si depozitare temporara de </w:t>
      </w:r>
      <w:r w:rsidR="00D06D3A" w:rsidRPr="00B575D2">
        <w:rPr>
          <w:rFonts w:ascii="Arial" w:hAnsi="Arial" w:cs="Arial"/>
          <w:szCs w:val="24"/>
          <w:lang w:val="ro-RO"/>
        </w:rPr>
        <w:t>de</w:t>
      </w:r>
      <w:r w:rsidR="00B54CFB" w:rsidRPr="00B575D2">
        <w:rPr>
          <w:rFonts w:ascii="Arial" w:hAnsi="Arial" w:cs="Arial"/>
          <w:szCs w:val="24"/>
          <w:lang w:val="ro-RO"/>
        </w:rPr>
        <w:t>ș</w:t>
      </w:r>
      <w:r w:rsidR="00D06D3A" w:rsidRPr="00B575D2">
        <w:rPr>
          <w:rFonts w:ascii="Arial" w:hAnsi="Arial" w:cs="Arial"/>
          <w:szCs w:val="24"/>
          <w:lang w:val="ro-RO"/>
        </w:rPr>
        <w:t>eu</w:t>
      </w:r>
      <w:r w:rsidRPr="00B575D2">
        <w:rPr>
          <w:rFonts w:ascii="Arial" w:hAnsi="Arial" w:cs="Arial"/>
          <w:szCs w:val="24"/>
          <w:lang w:val="ro-RO"/>
        </w:rPr>
        <w:t xml:space="preserve">ri vor fi impermeabilizate in prealabil, cu folie de polietilena ori se vor utiliza platforme betonate existente sau containere mari pentru </w:t>
      </w:r>
      <w:r w:rsidR="00D06D3A" w:rsidRPr="00B575D2">
        <w:rPr>
          <w:rFonts w:ascii="Arial" w:hAnsi="Arial" w:cs="Arial"/>
          <w:szCs w:val="24"/>
          <w:lang w:val="ro-RO"/>
        </w:rPr>
        <w:t>de</w:t>
      </w:r>
      <w:r w:rsidR="00B54CFB" w:rsidRPr="00B575D2">
        <w:rPr>
          <w:rFonts w:ascii="Arial" w:hAnsi="Arial" w:cs="Arial"/>
          <w:szCs w:val="24"/>
          <w:lang w:val="ro-RO"/>
        </w:rPr>
        <w:t>ș</w:t>
      </w:r>
      <w:r w:rsidR="00D06D3A" w:rsidRPr="00B575D2">
        <w:rPr>
          <w:rFonts w:ascii="Arial" w:hAnsi="Arial" w:cs="Arial"/>
          <w:szCs w:val="24"/>
          <w:lang w:val="ro-RO"/>
        </w:rPr>
        <w:t>eu</w:t>
      </w:r>
      <w:r w:rsidRPr="00B575D2">
        <w:rPr>
          <w:rFonts w:ascii="Arial" w:hAnsi="Arial" w:cs="Arial"/>
          <w:szCs w:val="24"/>
          <w:lang w:val="ro-RO"/>
        </w:rPr>
        <w:t xml:space="preserve">ri din </w:t>
      </w:r>
      <w:r w:rsidR="00D06D3A" w:rsidRPr="00B575D2">
        <w:rPr>
          <w:rFonts w:ascii="Arial" w:hAnsi="Arial" w:cs="Arial"/>
          <w:szCs w:val="24"/>
          <w:lang w:val="ro-RO"/>
        </w:rPr>
        <w:t>construc</w:t>
      </w:r>
      <w:r w:rsidR="00B82174" w:rsidRPr="00B575D2">
        <w:rPr>
          <w:rFonts w:ascii="Arial" w:hAnsi="Arial" w:cs="Arial"/>
          <w:szCs w:val="24"/>
          <w:lang w:val="ro-RO"/>
        </w:rPr>
        <w:t>ț</w:t>
      </w:r>
      <w:r w:rsidR="00D06D3A" w:rsidRPr="00B575D2">
        <w:rPr>
          <w:rFonts w:ascii="Arial" w:hAnsi="Arial" w:cs="Arial"/>
          <w:szCs w:val="24"/>
          <w:lang w:val="ro-RO"/>
        </w:rPr>
        <w:t>ii</w:t>
      </w:r>
      <w:r w:rsidRPr="00B575D2">
        <w:rPr>
          <w:rFonts w:ascii="Arial" w:hAnsi="Arial" w:cs="Arial"/>
          <w:szCs w:val="24"/>
          <w:lang w:val="ro-RO"/>
        </w:rPr>
        <w:t xml:space="preserve"> si demolari.</w:t>
      </w:r>
    </w:p>
    <w:p w14:paraId="5EB79153" w14:textId="77777777" w:rsidR="00C47924" w:rsidRPr="00B575D2" w:rsidRDefault="00C47924" w:rsidP="00C47924">
      <w:pPr>
        <w:pStyle w:val="Indentnormal"/>
        <w:tabs>
          <w:tab w:val="clear" w:pos="1134"/>
        </w:tabs>
        <w:ind w:left="0" w:firstLine="0"/>
        <w:rPr>
          <w:rFonts w:ascii="Arial" w:hAnsi="Arial" w:cs="Arial"/>
          <w:szCs w:val="24"/>
          <w:lang w:val="ro-RO"/>
        </w:rPr>
      </w:pPr>
    </w:p>
    <w:p w14:paraId="489D6B55" w14:textId="064C14F2" w:rsidR="0011174B" w:rsidRPr="00B575D2" w:rsidRDefault="0011174B" w:rsidP="0011174B">
      <w:pPr>
        <w:ind w:firstLine="720"/>
        <w:jc w:val="both"/>
        <w:rPr>
          <w:rFonts w:ascii="Arial" w:hAnsi="Arial" w:cs="Arial"/>
          <w:i/>
        </w:rPr>
      </w:pPr>
      <w:r w:rsidRPr="00B575D2">
        <w:rPr>
          <w:rStyle w:val="pt1"/>
          <w:rFonts w:ascii="Arial" w:hAnsi="Arial" w:cs="Arial"/>
          <w:i/>
        </w:rPr>
        <w:t xml:space="preserve">f)  </w:t>
      </w:r>
      <w:r w:rsidRPr="00B575D2">
        <w:rPr>
          <w:rStyle w:val="tpt1"/>
          <w:rFonts w:ascii="Arial" w:hAnsi="Arial" w:cs="Arial"/>
          <w:i/>
        </w:rPr>
        <w:t>Protec</w:t>
      </w:r>
      <w:r w:rsidR="00B82174" w:rsidRPr="00B575D2">
        <w:rPr>
          <w:rStyle w:val="tpt1"/>
          <w:rFonts w:ascii="Arial" w:hAnsi="Arial" w:cs="Arial"/>
          <w:i/>
        </w:rPr>
        <w:t>ț</w:t>
      </w:r>
      <w:r w:rsidRPr="00B575D2">
        <w:rPr>
          <w:rStyle w:val="tpt1"/>
          <w:rFonts w:ascii="Arial" w:hAnsi="Arial" w:cs="Arial"/>
          <w:i/>
        </w:rPr>
        <w:t xml:space="preserve">ia ecosistemelor terestre </w:t>
      </w:r>
      <w:r w:rsidR="00B54CFB" w:rsidRPr="00B575D2">
        <w:rPr>
          <w:rStyle w:val="tpt1"/>
          <w:rFonts w:ascii="Arial" w:hAnsi="Arial" w:cs="Arial"/>
          <w:i/>
        </w:rPr>
        <w:t>ș</w:t>
      </w:r>
      <w:r w:rsidRPr="00B575D2">
        <w:rPr>
          <w:rStyle w:val="tpt1"/>
          <w:rFonts w:ascii="Arial" w:hAnsi="Arial" w:cs="Arial"/>
          <w:i/>
        </w:rPr>
        <w:t>i acvatice:</w:t>
      </w:r>
    </w:p>
    <w:p w14:paraId="5A2B660F" w14:textId="7A740D6B" w:rsidR="0011174B" w:rsidRPr="00B575D2" w:rsidRDefault="0011174B" w:rsidP="0011174B">
      <w:pPr>
        <w:autoSpaceDE w:val="0"/>
        <w:autoSpaceDN w:val="0"/>
        <w:adjustRightInd w:val="0"/>
        <w:ind w:firstLine="720"/>
        <w:jc w:val="both"/>
        <w:rPr>
          <w:rFonts w:ascii="Arial" w:hAnsi="Arial" w:cs="Arial"/>
          <w:b/>
          <w:bCs/>
        </w:rPr>
      </w:pPr>
      <w:r w:rsidRPr="00B575D2">
        <w:rPr>
          <w:rFonts w:ascii="Arial" w:hAnsi="Arial" w:cs="Arial"/>
        </w:rPr>
        <w:t xml:space="preserve">In general, in </w:t>
      </w:r>
      <w:r w:rsidRPr="00B575D2">
        <w:rPr>
          <w:rFonts w:ascii="Arial" w:hAnsi="Arial" w:cs="Arial"/>
          <w:b/>
          <w:bCs/>
        </w:rPr>
        <w:t xml:space="preserve">perioada de </w:t>
      </w:r>
      <w:r w:rsidR="00D06D3A" w:rsidRPr="00B575D2">
        <w:rPr>
          <w:rFonts w:ascii="Arial" w:hAnsi="Arial" w:cs="Arial"/>
          <w:b/>
          <w:bCs/>
        </w:rPr>
        <w:t>execu</w:t>
      </w:r>
      <w:r w:rsidR="00B82174" w:rsidRPr="00B575D2">
        <w:rPr>
          <w:rFonts w:ascii="Arial" w:hAnsi="Arial" w:cs="Arial"/>
          <w:b/>
          <w:bCs/>
        </w:rPr>
        <w:t>ț</w:t>
      </w:r>
      <w:r w:rsidR="00D06D3A" w:rsidRPr="00B575D2">
        <w:rPr>
          <w:rFonts w:ascii="Arial" w:hAnsi="Arial" w:cs="Arial"/>
          <w:b/>
          <w:bCs/>
        </w:rPr>
        <w:t>ie</w:t>
      </w:r>
      <w:r w:rsidRPr="00B575D2">
        <w:rPr>
          <w:rFonts w:ascii="Arial" w:hAnsi="Arial" w:cs="Arial"/>
          <w:b/>
          <w:bCs/>
        </w:rPr>
        <w:t xml:space="preserve"> </w:t>
      </w:r>
      <w:r w:rsidRPr="00B575D2">
        <w:rPr>
          <w:rFonts w:ascii="Arial" w:hAnsi="Arial" w:cs="Arial"/>
        </w:rPr>
        <w:t>este posibila apari</w:t>
      </w:r>
      <w:r w:rsidR="00B82174" w:rsidRPr="00B575D2">
        <w:rPr>
          <w:rFonts w:ascii="Arial" w:hAnsi="Arial" w:cs="Arial"/>
        </w:rPr>
        <w:t>ț</w:t>
      </w:r>
      <w:r w:rsidRPr="00B575D2">
        <w:rPr>
          <w:rFonts w:ascii="Arial" w:hAnsi="Arial" w:cs="Arial"/>
        </w:rPr>
        <w:t>ia unor efecte negative asupra speciilor din imediata apropiere. Aceste efecte se pot concretiza in tendin</w:t>
      </w:r>
      <w:r w:rsidR="00B82174" w:rsidRPr="00B575D2">
        <w:rPr>
          <w:rFonts w:ascii="Arial" w:hAnsi="Arial" w:cs="Arial"/>
        </w:rPr>
        <w:t>ț</w:t>
      </w:r>
      <w:r w:rsidRPr="00B575D2">
        <w:rPr>
          <w:rFonts w:ascii="Arial" w:hAnsi="Arial" w:cs="Arial"/>
        </w:rPr>
        <w:t xml:space="preserve">a de retragere a faunei in zone limitrofe, motivul fiind zgomotul generat de </w:t>
      </w:r>
      <w:r w:rsidR="00D06D3A" w:rsidRPr="00B575D2">
        <w:rPr>
          <w:rFonts w:ascii="Arial" w:hAnsi="Arial" w:cs="Arial"/>
        </w:rPr>
        <w:t>lucr</w:t>
      </w:r>
      <w:r w:rsidR="007D4265" w:rsidRPr="00B575D2">
        <w:rPr>
          <w:rFonts w:ascii="Arial" w:hAnsi="Arial" w:cs="Arial"/>
        </w:rPr>
        <w:t>ă</w:t>
      </w:r>
      <w:r w:rsidR="00D06D3A" w:rsidRPr="00B575D2">
        <w:rPr>
          <w:rFonts w:ascii="Arial" w:hAnsi="Arial" w:cs="Arial"/>
        </w:rPr>
        <w:t>ri</w:t>
      </w:r>
      <w:r w:rsidRPr="00B575D2">
        <w:rPr>
          <w:rFonts w:ascii="Arial" w:hAnsi="Arial" w:cs="Arial"/>
        </w:rPr>
        <w:t xml:space="preserve">le de </w:t>
      </w:r>
      <w:r w:rsidR="00D06D3A" w:rsidRPr="00B575D2">
        <w:rPr>
          <w:rFonts w:ascii="Arial" w:hAnsi="Arial" w:cs="Arial"/>
        </w:rPr>
        <w:t>construc</w:t>
      </w:r>
      <w:r w:rsidR="00B82174" w:rsidRPr="00B575D2">
        <w:rPr>
          <w:rFonts w:ascii="Arial" w:hAnsi="Arial" w:cs="Arial"/>
        </w:rPr>
        <w:t>ț</w:t>
      </w:r>
      <w:r w:rsidR="00D06D3A" w:rsidRPr="00B575D2">
        <w:rPr>
          <w:rFonts w:ascii="Arial" w:hAnsi="Arial" w:cs="Arial"/>
        </w:rPr>
        <w:t>ie</w:t>
      </w:r>
      <w:r w:rsidRPr="00B575D2">
        <w:rPr>
          <w:rFonts w:ascii="Arial" w:hAnsi="Arial" w:cs="Arial"/>
        </w:rPr>
        <w:t>. Un alt efect poten</w:t>
      </w:r>
      <w:r w:rsidR="00B82174" w:rsidRPr="00B575D2">
        <w:rPr>
          <w:rFonts w:ascii="Arial" w:hAnsi="Arial" w:cs="Arial"/>
        </w:rPr>
        <w:t>ț</w:t>
      </w:r>
      <w:r w:rsidRPr="00B575D2">
        <w:rPr>
          <w:rFonts w:ascii="Arial" w:hAnsi="Arial" w:cs="Arial"/>
        </w:rPr>
        <w:t xml:space="preserve">ial negativ al </w:t>
      </w:r>
      <w:r w:rsidR="00D06D3A" w:rsidRPr="00B575D2">
        <w:rPr>
          <w:rFonts w:ascii="Arial" w:hAnsi="Arial" w:cs="Arial"/>
        </w:rPr>
        <w:t>lucr</w:t>
      </w:r>
      <w:r w:rsidR="007D4265" w:rsidRPr="00B575D2">
        <w:rPr>
          <w:rFonts w:ascii="Arial" w:hAnsi="Arial" w:cs="Arial"/>
        </w:rPr>
        <w:t>ă</w:t>
      </w:r>
      <w:r w:rsidR="00D06D3A" w:rsidRPr="00B575D2">
        <w:rPr>
          <w:rFonts w:ascii="Arial" w:hAnsi="Arial" w:cs="Arial"/>
        </w:rPr>
        <w:t>ri</w:t>
      </w:r>
      <w:r w:rsidRPr="00B575D2">
        <w:rPr>
          <w:rFonts w:ascii="Arial" w:hAnsi="Arial" w:cs="Arial"/>
        </w:rPr>
        <w:t xml:space="preserve">lor de </w:t>
      </w:r>
      <w:r w:rsidR="00D06D3A" w:rsidRPr="00B575D2">
        <w:rPr>
          <w:rFonts w:ascii="Arial" w:hAnsi="Arial" w:cs="Arial"/>
        </w:rPr>
        <w:t>execu</w:t>
      </w:r>
      <w:r w:rsidR="00B82174" w:rsidRPr="00B575D2">
        <w:rPr>
          <w:rFonts w:ascii="Arial" w:hAnsi="Arial" w:cs="Arial"/>
        </w:rPr>
        <w:t>ț</w:t>
      </w:r>
      <w:r w:rsidR="00D06D3A" w:rsidRPr="00B575D2">
        <w:rPr>
          <w:rFonts w:ascii="Arial" w:hAnsi="Arial" w:cs="Arial"/>
        </w:rPr>
        <w:t>ie</w:t>
      </w:r>
      <w:r w:rsidRPr="00B575D2">
        <w:rPr>
          <w:rFonts w:ascii="Arial" w:hAnsi="Arial" w:cs="Arial"/>
        </w:rPr>
        <w:t xml:space="preserve"> este de diminuare calitativa temporara a habitatelor din perimetrul organiz</w:t>
      </w:r>
      <w:r w:rsidR="00B25A32" w:rsidRPr="00B575D2">
        <w:rPr>
          <w:rFonts w:ascii="Arial" w:hAnsi="Arial" w:cs="Arial"/>
        </w:rPr>
        <w:t>ă</w:t>
      </w:r>
      <w:r w:rsidRPr="00B575D2">
        <w:rPr>
          <w:rFonts w:ascii="Arial" w:hAnsi="Arial" w:cs="Arial"/>
        </w:rPr>
        <w:t xml:space="preserve">rilor de </w:t>
      </w:r>
      <w:r w:rsidR="00B54CFB" w:rsidRPr="00B575D2">
        <w:rPr>
          <w:rFonts w:ascii="Arial" w:hAnsi="Arial" w:cs="Arial"/>
        </w:rPr>
        <w:t>ș</w:t>
      </w:r>
      <w:r w:rsidR="00D06D3A" w:rsidRPr="00B575D2">
        <w:rPr>
          <w:rFonts w:ascii="Arial" w:hAnsi="Arial" w:cs="Arial"/>
        </w:rPr>
        <w:t>antier</w:t>
      </w:r>
      <w:r w:rsidRPr="00B575D2">
        <w:rPr>
          <w:rFonts w:ascii="Arial" w:hAnsi="Arial" w:cs="Arial"/>
        </w:rPr>
        <w:t xml:space="preserve"> si a punctelor de lucru. In general, daca constructorul respecta masurile minime reducere a acestor impacte (p</w:t>
      </w:r>
      <w:r w:rsidR="00B25A32" w:rsidRPr="00B575D2">
        <w:rPr>
          <w:rFonts w:ascii="Arial" w:hAnsi="Arial" w:cs="Arial"/>
        </w:rPr>
        <w:t>ă</w:t>
      </w:r>
      <w:r w:rsidRPr="00B575D2">
        <w:rPr>
          <w:rFonts w:ascii="Arial" w:hAnsi="Arial" w:cs="Arial"/>
        </w:rPr>
        <w:t xml:space="preserve">strarea stratului vegetal decopertat si refacerea prin copertare a </w:t>
      </w:r>
      <w:r w:rsidR="00D06D3A" w:rsidRPr="00B575D2">
        <w:rPr>
          <w:rFonts w:ascii="Arial" w:hAnsi="Arial" w:cs="Arial"/>
        </w:rPr>
        <w:t>suprafe</w:t>
      </w:r>
      <w:r w:rsidR="00B82174" w:rsidRPr="00B575D2">
        <w:rPr>
          <w:rFonts w:ascii="Arial" w:hAnsi="Arial" w:cs="Arial"/>
        </w:rPr>
        <w:t>ț</w:t>
      </w:r>
      <w:r w:rsidR="00D06D3A" w:rsidRPr="00B575D2">
        <w:rPr>
          <w:rFonts w:ascii="Arial" w:hAnsi="Arial" w:cs="Arial"/>
        </w:rPr>
        <w:t>e</w:t>
      </w:r>
      <w:r w:rsidRPr="00B575D2">
        <w:rPr>
          <w:rFonts w:ascii="Arial" w:hAnsi="Arial" w:cs="Arial"/>
        </w:rPr>
        <w:t>lor afectate cu acela</w:t>
      </w:r>
      <w:r w:rsidR="00B54CFB" w:rsidRPr="00B575D2">
        <w:rPr>
          <w:rFonts w:ascii="Arial" w:hAnsi="Arial" w:cs="Arial"/>
        </w:rPr>
        <w:t>ș</w:t>
      </w:r>
      <w:r w:rsidRPr="00B575D2">
        <w:rPr>
          <w:rFonts w:ascii="Arial" w:hAnsi="Arial" w:cs="Arial"/>
        </w:rPr>
        <w:t xml:space="preserve">i material), degradarea calitativa a habitatelor este </w:t>
      </w:r>
      <w:r w:rsidRPr="00B575D2">
        <w:rPr>
          <w:rFonts w:ascii="Arial" w:hAnsi="Arial" w:cs="Arial"/>
          <w:b/>
          <w:bCs/>
        </w:rPr>
        <w:t>minima si total reversibila.</w:t>
      </w:r>
    </w:p>
    <w:p w14:paraId="4DF7208B" w14:textId="47C05E3B" w:rsidR="0011174B" w:rsidRPr="00B575D2" w:rsidRDefault="0011174B" w:rsidP="0011174B">
      <w:pPr>
        <w:pStyle w:val="Indentnormal"/>
        <w:ind w:left="0" w:firstLine="720"/>
        <w:rPr>
          <w:rFonts w:ascii="Arial" w:hAnsi="Arial" w:cs="Arial"/>
          <w:szCs w:val="24"/>
          <w:lang w:val="ro-RO"/>
        </w:rPr>
      </w:pPr>
      <w:r w:rsidRPr="00B575D2">
        <w:rPr>
          <w:rFonts w:ascii="Arial" w:hAnsi="Arial" w:cs="Arial"/>
          <w:szCs w:val="24"/>
          <w:lang w:val="ro-RO"/>
        </w:rPr>
        <w:t>Desf</w:t>
      </w:r>
      <w:r w:rsidR="007D4265" w:rsidRPr="00B575D2">
        <w:rPr>
          <w:rFonts w:ascii="Arial" w:hAnsi="Arial" w:cs="Arial"/>
          <w:szCs w:val="24"/>
          <w:lang w:val="ro-RO"/>
        </w:rPr>
        <w:t>ă</w:t>
      </w:r>
      <w:r w:rsidR="00B54CFB" w:rsidRPr="00B575D2">
        <w:rPr>
          <w:rFonts w:ascii="Arial" w:hAnsi="Arial" w:cs="Arial"/>
          <w:szCs w:val="24"/>
          <w:lang w:val="ro-RO"/>
        </w:rPr>
        <w:t>ș</w:t>
      </w:r>
      <w:r w:rsidRPr="00B575D2">
        <w:rPr>
          <w:rFonts w:ascii="Arial" w:hAnsi="Arial" w:cs="Arial"/>
          <w:szCs w:val="24"/>
          <w:lang w:val="ro-RO"/>
        </w:rPr>
        <w:t>urarea activit</w:t>
      </w:r>
      <w:r w:rsidR="007D4265" w:rsidRPr="00B575D2">
        <w:rPr>
          <w:rFonts w:ascii="Arial" w:hAnsi="Arial" w:cs="Arial"/>
          <w:szCs w:val="24"/>
          <w:lang w:val="ro-RO"/>
        </w:rPr>
        <w:t>ă</w:t>
      </w:r>
      <w:r w:rsidR="00B82174" w:rsidRPr="00B575D2">
        <w:rPr>
          <w:rFonts w:ascii="Arial" w:hAnsi="Arial" w:cs="Arial"/>
          <w:szCs w:val="24"/>
          <w:lang w:val="ro-RO"/>
        </w:rPr>
        <w:t>ț</w:t>
      </w:r>
      <w:r w:rsidRPr="00B575D2">
        <w:rPr>
          <w:rFonts w:ascii="Arial" w:hAnsi="Arial" w:cs="Arial"/>
          <w:szCs w:val="24"/>
          <w:lang w:val="ro-RO"/>
        </w:rPr>
        <w:t>ii nu influen</w:t>
      </w:r>
      <w:r w:rsidR="00B82174" w:rsidRPr="00B575D2">
        <w:rPr>
          <w:rFonts w:ascii="Arial" w:hAnsi="Arial" w:cs="Arial"/>
          <w:szCs w:val="24"/>
          <w:lang w:val="ro-RO"/>
        </w:rPr>
        <w:t>ț</w:t>
      </w:r>
      <w:r w:rsidRPr="00B575D2">
        <w:rPr>
          <w:rFonts w:ascii="Arial" w:hAnsi="Arial" w:cs="Arial"/>
          <w:szCs w:val="24"/>
          <w:lang w:val="ro-RO"/>
        </w:rPr>
        <w:t>eaz</w:t>
      </w:r>
      <w:r w:rsidR="007D4265" w:rsidRPr="00B575D2">
        <w:rPr>
          <w:rFonts w:ascii="Arial" w:hAnsi="Arial" w:cs="Arial"/>
          <w:szCs w:val="24"/>
          <w:lang w:val="ro-RO"/>
        </w:rPr>
        <w:t>ă</w:t>
      </w:r>
      <w:r w:rsidRPr="00B575D2">
        <w:rPr>
          <w:rFonts w:ascii="Arial" w:hAnsi="Arial" w:cs="Arial"/>
          <w:szCs w:val="24"/>
          <w:lang w:val="ro-RO"/>
        </w:rPr>
        <w:t xml:space="preserve"> ecosistemele terestre </w:t>
      </w:r>
      <w:r w:rsidR="00B54CFB" w:rsidRPr="00B575D2">
        <w:rPr>
          <w:rFonts w:ascii="Arial" w:hAnsi="Arial" w:cs="Arial"/>
          <w:szCs w:val="24"/>
          <w:lang w:val="ro-RO"/>
        </w:rPr>
        <w:t>ș</w:t>
      </w:r>
      <w:r w:rsidRPr="00B575D2">
        <w:rPr>
          <w:rFonts w:ascii="Arial" w:hAnsi="Arial" w:cs="Arial"/>
          <w:szCs w:val="24"/>
          <w:lang w:val="ro-RO"/>
        </w:rPr>
        <w:t>i acvatice. In amplasamentul lucr</w:t>
      </w:r>
      <w:r w:rsidR="007D4265" w:rsidRPr="00B575D2">
        <w:rPr>
          <w:rFonts w:ascii="Arial" w:hAnsi="Arial" w:cs="Arial"/>
          <w:szCs w:val="24"/>
          <w:lang w:val="ro-RO"/>
        </w:rPr>
        <w:t>ă</w:t>
      </w:r>
      <w:r w:rsidRPr="00B575D2">
        <w:rPr>
          <w:rFonts w:ascii="Arial" w:hAnsi="Arial" w:cs="Arial"/>
          <w:szCs w:val="24"/>
          <w:lang w:val="ro-RO"/>
        </w:rPr>
        <w:t>rilor nu sunt specii de flor</w:t>
      </w:r>
      <w:r w:rsidR="007D4265" w:rsidRPr="00B575D2">
        <w:rPr>
          <w:rFonts w:ascii="Arial" w:hAnsi="Arial" w:cs="Arial"/>
          <w:szCs w:val="24"/>
          <w:lang w:val="ro-RO"/>
        </w:rPr>
        <w:t>ă</w:t>
      </w:r>
      <w:r w:rsidRPr="00B575D2">
        <w:rPr>
          <w:rFonts w:ascii="Arial" w:hAnsi="Arial" w:cs="Arial"/>
          <w:szCs w:val="24"/>
          <w:lang w:val="ro-RO"/>
        </w:rPr>
        <w:t xml:space="preserve"> sau faun</w:t>
      </w:r>
      <w:r w:rsidR="007D4265" w:rsidRPr="00B575D2">
        <w:rPr>
          <w:rFonts w:ascii="Arial" w:hAnsi="Arial" w:cs="Arial"/>
          <w:szCs w:val="24"/>
          <w:lang w:val="ro-RO"/>
        </w:rPr>
        <w:t>ă</w:t>
      </w:r>
      <w:r w:rsidRPr="00B575D2">
        <w:rPr>
          <w:rFonts w:ascii="Arial" w:hAnsi="Arial" w:cs="Arial"/>
          <w:szCs w:val="24"/>
          <w:lang w:val="ro-RO"/>
        </w:rPr>
        <w:t xml:space="preserve"> protejate. </w:t>
      </w:r>
    </w:p>
    <w:p w14:paraId="53F7234C" w14:textId="77777777" w:rsidR="00C47924" w:rsidRPr="00B575D2" w:rsidRDefault="00C47924" w:rsidP="0011174B">
      <w:pPr>
        <w:pStyle w:val="Indentnormal"/>
        <w:ind w:left="0" w:firstLine="720"/>
        <w:rPr>
          <w:rFonts w:ascii="Arial" w:hAnsi="Arial" w:cs="Arial"/>
          <w:szCs w:val="24"/>
          <w:lang w:val="ro-RO"/>
        </w:rPr>
      </w:pPr>
    </w:p>
    <w:p w14:paraId="1CA85F32" w14:textId="635886E1" w:rsidR="0011174B" w:rsidRPr="00B575D2" w:rsidRDefault="0011174B" w:rsidP="0011174B">
      <w:pPr>
        <w:ind w:firstLine="720"/>
        <w:jc w:val="both"/>
        <w:rPr>
          <w:rStyle w:val="pt1"/>
          <w:rFonts w:ascii="Arial" w:hAnsi="Arial" w:cs="Arial"/>
          <w:i/>
          <w:iCs/>
        </w:rPr>
      </w:pPr>
      <w:r w:rsidRPr="00B575D2">
        <w:rPr>
          <w:rStyle w:val="pt1"/>
          <w:rFonts w:ascii="Arial" w:hAnsi="Arial" w:cs="Arial"/>
          <w:i/>
          <w:iCs/>
        </w:rPr>
        <w:t>g)</w:t>
      </w:r>
      <w:r w:rsidRPr="00B575D2">
        <w:rPr>
          <w:rStyle w:val="pt1"/>
          <w:rFonts w:ascii="Arial" w:hAnsi="Arial" w:cs="Arial"/>
          <w:b w:val="0"/>
          <w:bCs w:val="0"/>
          <w:i/>
          <w:iCs/>
        </w:rPr>
        <w:t xml:space="preserve"> </w:t>
      </w:r>
      <w:r w:rsidRPr="00B575D2">
        <w:rPr>
          <w:rStyle w:val="pt1"/>
          <w:rFonts w:ascii="Arial" w:hAnsi="Arial" w:cs="Arial"/>
          <w:b w:val="0"/>
          <w:bCs w:val="0"/>
          <w:i/>
          <w:iCs/>
          <w:color w:val="auto"/>
        </w:rPr>
        <w:t>Protec</w:t>
      </w:r>
      <w:r w:rsidR="00B82174" w:rsidRPr="00B575D2">
        <w:rPr>
          <w:rStyle w:val="pt1"/>
          <w:rFonts w:ascii="Arial" w:hAnsi="Arial" w:cs="Arial"/>
          <w:b w:val="0"/>
          <w:bCs w:val="0"/>
          <w:i/>
          <w:iCs/>
          <w:color w:val="auto"/>
        </w:rPr>
        <w:t>ț</w:t>
      </w:r>
      <w:r w:rsidRPr="00B575D2">
        <w:rPr>
          <w:rStyle w:val="pt1"/>
          <w:rFonts w:ascii="Arial" w:hAnsi="Arial" w:cs="Arial"/>
          <w:b w:val="0"/>
          <w:bCs w:val="0"/>
          <w:i/>
          <w:iCs/>
          <w:color w:val="auto"/>
        </w:rPr>
        <w:t>ia a</w:t>
      </w:r>
      <w:r w:rsidR="00B54CFB" w:rsidRPr="00B575D2">
        <w:rPr>
          <w:rStyle w:val="pt1"/>
          <w:rFonts w:ascii="Arial" w:hAnsi="Arial" w:cs="Arial"/>
          <w:b w:val="0"/>
          <w:bCs w:val="0"/>
          <w:i/>
          <w:iCs/>
          <w:color w:val="auto"/>
        </w:rPr>
        <w:t>ș</w:t>
      </w:r>
      <w:r w:rsidRPr="00B575D2">
        <w:rPr>
          <w:rStyle w:val="pt1"/>
          <w:rFonts w:ascii="Arial" w:hAnsi="Arial" w:cs="Arial"/>
          <w:b w:val="0"/>
          <w:bCs w:val="0"/>
          <w:i/>
          <w:iCs/>
          <w:color w:val="auto"/>
        </w:rPr>
        <w:t>ez</w:t>
      </w:r>
      <w:r w:rsidR="007D4265" w:rsidRPr="00B575D2">
        <w:rPr>
          <w:rStyle w:val="pt1"/>
          <w:rFonts w:ascii="Arial" w:hAnsi="Arial" w:cs="Arial"/>
          <w:b w:val="0"/>
          <w:bCs w:val="0"/>
          <w:i/>
          <w:iCs/>
          <w:color w:val="auto"/>
        </w:rPr>
        <w:t>ă</w:t>
      </w:r>
      <w:r w:rsidRPr="00B575D2">
        <w:rPr>
          <w:rStyle w:val="pt1"/>
          <w:rFonts w:ascii="Arial" w:hAnsi="Arial" w:cs="Arial"/>
          <w:b w:val="0"/>
          <w:bCs w:val="0"/>
          <w:i/>
          <w:iCs/>
          <w:color w:val="auto"/>
        </w:rPr>
        <w:t xml:space="preserve">rilor umane </w:t>
      </w:r>
      <w:r w:rsidR="00B54CFB" w:rsidRPr="00B575D2">
        <w:rPr>
          <w:rStyle w:val="pt1"/>
          <w:rFonts w:ascii="Arial" w:hAnsi="Arial" w:cs="Arial"/>
          <w:b w:val="0"/>
          <w:bCs w:val="0"/>
          <w:i/>
          <w:iCs/>
          <w:color w:val="auto"/>
        </w:rPr>
        <w:t>ș</w:t>
      </w:r>
      <w:r w:rsidRPr="00B575D2">
        <w:rPr>
          <w:rStyle w:val="pt1"/>
          <w:rFonts w:ascii="Arial" w:hAnsi="Arial" w:cs="Arial"/>
          <w:b w:val="0"/>
          <w:bCs w:val="0"/>
          <w:i/>
          <w:iCs/>
          <w:color w:val="auto"/>
        </w:rPr>
        <w:t>i a altor obiective de interes public:</w:t>
      </w:r>
    </w:p>
    <w:p w14:paraId="0258CDD2" w14:textId="3B81313D" w:rsidR="0011174B" w:rsidRPr="00B575D2" w:rsidRDefault="0011174B" w:rsidP="0011174B">
      <w:pPr>
        <w:autoSpaceDE w:val="0"/>
        <w:autoSpaceDN w:val="0"/>
        <w:adjustRightInd w:val="0"/>
        <w:ind w:firstLine="720"/>
        <w:jc w:val="both"/>
        <w:rPr>
          <w:rFonts w:ascii="Arial" w:hAnsi="Arial" w:cs="Arial"/>
        </w:rPr>
      </w:pPr>
      <w:r w:rsidRPr="00B575D2">
        <w:rPr>
          <w:rFonts w:ascii="Arial" w:hAnsi="Arial" w:cs="Arial"/>
        </w:rPr>
        <w:t>Nu sunt afectate obiective publice sau a</w:t>
      </w:r>
      <w:r w:rsidR="00B54CFB" w:rsidRPr="00B575D2">
        <w:rPr>
          <w:rFonts w:ascii="Arial" w:hAnsi="Arial" w:cs="Arial"/>
        </w:rPr>
        <w:t>ș</w:t>
      </w:r>
      <w:r w:rsidRPr="00B575D2">
        <w:rPr>
          <w:rFonts w:ascii="Arial" w:hAnsi="Arial" w:cs="Arial"/>
        </w:rPr>
        <w:t>ez</w:t>
      </w:r>
      <w:r w:rsidR="007D4265" w:rsidRPr="00B575D2">
        <w:rPr>
          <w:rFonts w:ascii="Arial" w:hAnsi="Arial" w:cs="Arial"/>
        </w:rPr>
        <w:t>ă</w:t>
      </w:r>
      <w:r w:rsidRPr="00B575D2">
        <w:rPr>
          <w:rFonts w:ascii="Arial" w:hAnsi="Arial" w:cs="Arial"/>
        </w:rPr>
        <w:t>ri umane.</w:t>
      </w:r>
    </w:p>
    <w:p w14:paraId="23DC9DCC" w14:textId="5CA2C475" w:rsidR="0011174B" w:rsidRPr="00B575D2" w:rsidRDefault="0011174B" w:rsidP="0011174B">
      <w:pPr>
        <w:autoSpaceDE w:val="0"/>
        <w:autoSpaceDN w:val="0"/>
        <w:adjustRightInd w:val="0"/>
        <w:ind w:firstLine="720"/>
        <w:jc w:val="both"/>
        <w:rPr>
          <w:rFonts w:ascii="Arial" w:hAnsi="Arial" w:cs="Arial"/>
        </w:rPr>
      </w:pPr>
      <w:r w:rsidRPr="00B575D2">
        <w:rPr>
          <w:rFonts w:ascii="Arial" w:hAnsi="Arial" w:cs="Arial"/>
        </w:rPr>
        <w:t>Dimpotriv</w:t>
      </w:r>
      <w:r w:rsidR="007D4265" w:rsidRPr="00B575D2">
        <w:rPr>
          <w:rFonts w:ascii="Arial" w:hAnsi="Arial" w:cs="Arial"/>
        </w:rPr>
        <w:t>ă</w:t>
      </w:r>
      <w:r w:rsidRPr="00B575D2">
        <w:rPr>
          <w:rFonts w:ascii="Arial" w:hAnsi="Arial" w:cs="Arial"/>
        </w:rPr>
        <w:t>, prin realizarea proiectului, va avea loc o ridicare a standardului de via</w:t>
      </w:r>
      <w:r w:rsidR="00B82174" w:rsidRPr="00B575D2">
        <w:rPr>
          <w:rFonts w:ascii="Arial" w:hAnsi="Arial" w:cs="Arial"/>
        </w:rPr>
        <w:t>ț</w:t>
      </w:r>
      <w:r w:rsidRPr="00B575D2">
        <w:rPr>
          <w:rFonts w:ascii="Arial" w:hAnsi="Arial" w:cs="Arial"/>
        </w:rPr>
        <w:t xml:space="preserve">a </w:t>
      </w:r>
      <w:r w:rsidR="00B54CFB" w:rsidRPr="00B575D2">
        <w:rPr>
          <w:rFonts w:ascii="Arial" w:hAnsi="Arial" w:cs="Arial"/>
        </w:rPr>
        <w:t>ș</w:t>
      </w:r>
      <w:r w:rsidRPr="00B575D2">
        <w:rPr>
          <w:rFonts w:ascii="Arial" w:hAnsi="Arial" w:cs="Arial"/>
        </w:rPr>
        <w:t>i a protec</w:t>
      </w:r>
      <w:r w:rsidR="00B82174" w:rsidRPr="00B575D2">
        <w:rPr>
          <w:rFonts w:ascii="Arial" w:hAnsi="Arial" w:cs="Arial"/>
        </w:rPr>
        <w:t>ț</w:t>
      </w:r>
      <w:r w:rsidRPr="00B575D2">
        <w:rPr>
          <w:rFonts w:ascii="Arial" w:hAnsi="Arial" w:cs="Arial"/>
        </w:rPr>
        <w:t>iei popula</w:t>
      </w:r>
      <w:r w:rsidR="00B82174" w:rsidRPr="00B575D2">
        <w:rPr>
          <w:rFonts w:ascii="Arial" w:hAnsi="Arial" w:cs="Arial"/>
        </w:rPr>
        <w:t>ț</w:t>
      </w:r>
      <w:r w:rsidRPr="00B575D2">
        <w:rPr>
          <w:rFonts w:ascii="Arial" w:hAnsi="Arial" w:cs="Arial"/>
        </w:rPr>
        <w:t>iei</w:t>
      </w:r>
      <w:r w:rsidR="008236BC" w:rsidRPr="00B575D2">
        <w:rPr>
          <w:rFonts w:ascii="Arial" w:hAnsi="Arial" w:cs="Arial"/>
        </w:rPr>
        <w:t xml:space="preserve"> si mediului</w:t>
      </w:r>
      <w:r w:rsidRPr="00B575D2">
        <w:rPr>
          <w:rFonts w:ascii="Arial" w:hAnsi="Arial" w:cs="Arial"/>
        </w:rPr>
        <w:t>.</w:t>
      </w:r>
    </w:p>
    <w:p w14:paraId="619E70E7" w14:textId="77777777" w:rsidR="0011174B" w:rsidRPr="00B575D2" w:rsidRDefault="0011174B" w:rsidP="0011174B">
      <w:pPr>
        <w:ind w:firstLine="720"/>
        <w:jc w:val="both"/>
        <w:rPr>
          <w:rStyle w:val="pt1"/>
          <w:rFonts w:ascii="Arial" w:hAnsi="Arial" w:cs="Arial"/>
        </w:rPr>
      </w:pPr>
    </w:p>
    <w:p w14:paraId="165E3DF0" w14:textId="3292C731" w:rsidR="0011174B" w:rsidRPr="00B575D2" w:rsidRDefault="0007445C" w:rsidP="00C47924">
      <w:pPr>
        <w:ind w:firstLine="720"/>
        <w:jc w:val="both"/>
        <w:rPr>
          <w:rFonts w:ascii="Arial" w:hAnsi="Arial" w:cs="Arial"/>
          <w:i/>
        </w:rPr>
      </w:pPr>
      <w:hyperlink w:anchor="#" w:history="1"/>
      <w:r w:rsidR="0011174B" w:rsidRPr="00B575D2">
        <w:rPr>
          <w:rFonts w:ascii="Arial" w:hAnsi="Arial" w:cs="Arial"/>
          <w:b/>
          <w:bCs/>
          <w:i/>
          <w:color w:val="C00000"/>
        </w:rPr>
        <w:t>h)</w:t>
      </w:r>
      <w:r w:rsidR="0011174B" w:rsidRPr="00B575D2">
        <w:rPr>
          <w:rFonts w:ascii="Arial" w:hAnsi="Arial" w:cs="Arial"/>
          <w:i/>
        </w:rPr>
        <w:t xml:space="preserve"> prevenirea </w:t>
      </w:r>
      <w:r w:rsidR="00B54CFB" w:rsidRPr="00B575D2">
        <w:rPr>
          <w:rFonts w:ascii="Arial" w:hAnsi="Arial" w:cs="Arial"/>
          <w:i/>
        </w:rPr>
        <w:t>ș</w:t>
      </w:r>
      <w:r w:rsidR="0011174B" w:rsidRPr="00B575D2">
        <w:rPr>
          <w:rFonts w:ascii="Arial" w:hAnsi="Arial" w:cs="Arial"/>
          <w:i/>
        </w:rPr>
        <w:t>i gestionarea de</w:t>
      </w:r>
      <w:r w:rsidR="00B54CFB" w:rsidRPr="00B575D2">
        <w:rPr>
          <w:rFonts w:ascii="Arial" w:hAnsi="Arial" w:cs="Arial"/>
          <w:i/>
        </w:rPr>
        <w:t>ș</w:t>
      </w:r>
      <w:r w:rsidR="0011174B" w:rsidRPr="00B575D2">
        <w:rPr>
          <w:rFonts w:ascii="Arial" w:hAnsi="Arial" w:cs="Arial"/>
          <w:i/>
        </w:rPr>
        <w:t>eurilor generate pe amplasament în timpul realiz</w:t>
      </w:r>
      <w:r w:rsidR="007D4265" w:rsidRPr="00B575D2">
        <w:rPr>
          <w:rFonts w:ascii="Arial" w:hAnsi="Arial" w:cs="Arial"/>
          <w:i/>
        </w:rPr>
        <w:t>ă</w:t>
      </w:r>
      <w:r w:rsidR="0011174B" w:rsidRPr="00B575D2">
        <w:rPr>
          <w:rFonts w:ascii="Arial" w:hAnsi="Arial" w:cs="Arial"/>
          <w:i/>
        </w:rPr>
        <w:t>rii proiectului/în timpul exploat</w:t>
      </w:r>
      <w:r w:rsidR="007D4265" w:rsidRPr="00B575D2">
        <w:rPr>
          <w:rFonts w:ascii="Arial" w:hAnsi="Arial" w:cs="Arial"/>
          <w:i/>
        </w:rPr>
        <w:t>ă</w:t>
      </w:r>
      <w:r w:rsidR="0011174B" w:rsidRPr="00B575D2">
        <w:rPr>
          <w:rFonts w:ascii="Arial" w:hAnsi="Arial" w:cs="Arial"/>
          <w:i/>
        </w:rPr>
        <w:t xml:space="preserve">rii, inclusiv eliminarea: </w:t>
      </w:r>
    </w:p>
    <w:p w14:paraId="387AE8DE" w14:textId="5C3481EB" w:rsidR="0011174B" w:rsidRPr="00B575D2" w:rsidRDefault="0011174B" w:rsidP="0011174B">
      <w:pPr>
        <w:ind w:firstLine="720"/>
        <w:jc w:val="both"/>
        <w:rPr>
          <w:rFonts w:ascii="Arial" w:hAnsi="Arial" w:cs="Arial"/>
        </w:rPr>
      </w:pPr>
      <w:r w:rsidRPr="00B575D2">
        <w:rPr>
          <w:rFonts w:ascii="Arial" w:hAnsi="Arial" w:cs="Arial"/>
        </w:rPr>
        <w:t xml:space="preserve">In conformitate cu legislatia in vigoare cu privire la colectarea, gestionarea si evacuarea </w:t>
      </w:r>
      <w:r w:rsidR="00D06D3A" w:rsidRPr="00B575D2">
        <w:rPr>
          <w:rFonts w:ascii="Arial" w:hAnsi="Arial" w:cs="Arial"/>
        </w:rPr>
        <w:t>de</w:t>
      </w:r>
      <w:r w:rsidR="00B54CFB" w:rsidRPr="00B575D2">
        <w:rPr>
          <w:rFonts w:ascii="Arial" w:hAnsi="Arial" w:cs="Arial"/>
        </w:rPr>
        <w:t>ș</w:t>
      </w:r>
      <w:r w:rsidR="00D06D3A" w:rsidRPr="00B575D2">
        <w:rPr>
          <w:rFonts w:ascii="Arial" w:hAnsi="Arial" w:cs="Arial"/>
        </w:rPr>
        <w:t>eu</w:t>
      </w:r>
      <w:r w:rsidRPr="00B575D2">
        <w:rPr>
          <w:rFonts w:ascii="Arial" w:hAnsi="Arial" w:cs="Arial"/>
        </w:rPr>
        <w:t xml:space="preserve">rilor din amplasamente, putem spune ca principalele tipuri de </w:t>
      </w:r>
      <w:r w:rsidR="00D06D3A" w:rsidRPr="00B575D2">
        <w:rPr>
          <w:rFonts w:ascii="Arial" w:hAnsi="Arial" w:cs="Arial"/>
        </w:rPr>
        <w:t>de</w:t>
      </w:r>
      <w:r w:rsidR="00B54CFB" w:rsidRPr="00B575D2">
        <w:rPr>
          <w:rFonts w:ascii="Arial" w:hAnsi="Arial" w:cs="Arial"/>
        </w:rPr>
        <w:t>ș</w:t>
      </w:r>
      <w:r w:rsidR="00D06D3A" w:rsidRPr="00B575D2">
        <w:rPr>
          <w:rFonts w:ascii="Arial" w:hAnsi="Arial" w:cs="Arial"/>
        </w:rPr>
        <w:t>eu</w:t>
      </w:r>
      <w:r w:rsidRPr="00B575D2">
        <w:rPr>
          <w:rFonts w:ascii="Arial" w:hAnsi="Arial" w:cs="Arial"/>
        </w:rPr>
        <w:t xml:space="preserve">ri rezultate in perioada de </w:t>
      </w:r>
      <w:r w:rsidR="00D06D3A" w:rsidRPr="00B575D2">
        <w:rPr>
          <w:rFonts w:ascii="Arial" w:hAnsi="Arial" w:cs="Arial"/>
        </w:rPr>
        <w:t>execu</w:t>
      </w:r>
      <w:r w:rsidR="00B82174" w:rsidRPr="00B575D2">
        <w:rPr>
          <w:rFonts w:ascii="Arial" w:hAnsi="Arial" w:cs="Arial"/>
        </w:rPr>
        <w:t>ț</w:t>
      </w:r>
      <w:r w:rsidR="00D06D3A" w:rsidRPr="00B575D2">
        <w:rPr>
          <w:rFonts w:ascii="Arial" w:hAnsi="Arial" w:cs="Arial"/>
        </w:rPr>
        <w:t>ie</w:t>
      </w:r>
      <w:r w:rsidRPr="00B575D2">
        <w:rPr>
          <w:rFonts w:ascii="Arial" w:hAnsi="Arial" w:cs="Arial"/>
        </w:rPr>
        <w:t xml:space="preserve"> a </w:t>
      </w:r>
      <w:r w:rsidR="00A25D20" w:rsidRPr="00B575D2">
        <w:rPr>
          <w:rFonts w:ascii="Arial" w:hAnsi="Arial" w:cs="Arial"/>
        </w:rPr>
        <w:t>investi</w:t>
      </w:r>
      <w:r w:rsidR="00B82174" w:rsidRPr="00B575D2">
        <w:rPr>
          <w:rFonts w:ascii="Arial" w:hAnsi="Arial" w:cs="Arial"/>
        </w:rPr>
        <w:t>ț</w:t>
      </w:r>
      <w:r w:rsidR="00A25D20" w:rsidRPr="00B575D2">
        <w:rPr>
          <w:rFonts w:ascii="Arial" w:hAnsi="Arial" w:cs="Arial"/>
        </w:rPr>
        <w:t>ie</w:t>
      </w:r>
      <w:r w:rsidRPr="00B575D2">
        <w:rPr>
          <w:rFonts w:ascii="Arial" w:hAnsi="Arial" w:cs="Arial"/>
        </w:rPr>
        <w:t xml:space="preserve"> sunt urmatoarele:</w:t>
      </w:r>
    </w:p>
    <w:p w14:paraId="5E446DD4" w14:textId="079567A0" w:rsidR="0011174B" w:rsidRPr="00B575D2" w:rsidRDefault="00D06D3A" w:rsidP="0011174B">
      <w:pPr>
        <w:numPr>
          <w:ilvl w:val="1"/>
          <w:numId w:val="10"/>
        </w:numPr>
        <w:tabs>
          <w:tab w:val="clear" w:pos="2160"/>
          <w:tab w:val="num" w:pos="1276"/>
        </w:tabs>
        <w:ind w:left="0" w:firstLine="720"/>
        <w:jc w:val="both"/>
        <w:rPr>
          <w:rFonts w:ascii="Arial" w:hAnsi="Arial" w:cs="Arial"/>
        </w:rPr>
      </w:pPr>
      <w:r w:rsidRPr="00B575D2">
        <w:rPr>
          <w:rFonts w:ascii="Arial" w:hAnsi="Arial" w:cs="Arial"/>
        </w:rPr>
        <w:t>de</w:t>
      </w:r>
      <w:r w:rsidR="00B54CFB" w:rsidRPr="00B575D2">
        <w:rPr>
          <w:rFonts w:ascii="Arial" w:hAnsi="Arial" w:cs="Arial"/>
        </w:rPr>
        <w:t>ș</w:t>
      </w:r>
      <w:r w:rsidRPr="00B575D2">
        <w:rPr>
          <w:rFonts w:ascii="Arial" w:hAnsi="Arial" w:cs="Arial"/>
        </w:rPr>
        <w:t>eu</w:t>
      </w:r>
      <w:r w:rsidR="0011174B" w:rsidRPr="00B575D2">
        <w:rPr>
          <w:rFonts w:ascii="Arial" w:hAnsi="Arial" w:cs="Arial"/>
        </w:rPr>
        <w:t>ri specifice : pietris, beton asfaltic;</w:t>
      </w:r>
    </w:p>
    <w:p w14:paraId="02364E6A" w14:textId="77777777" w:rsidR="0011174B" w:rsidRPr="00B575D2" w:rsidRDefault="0011174B" w:rsidP="0011174B">
      <w:pPr>
        <w:pStyle w:val="Indentcorptext3"/>
        <w:numPr>
          <w:ilvl w:val="1"/>
          <w:numId w:val="10"/>
        </w:numPr>
        <w:tabs>
          <w:tab w:val="clear" w:pos="2160"/>
          <w:tab w:val="num" w:pos="1276"/>
        </w:tabs>
        <w:spacing w:after="0"/>
        <w:ind w:left="0" w:firstLine="720"/>
        <w:jc w:val="both"/>
        <w:rPr>
          <w:rFonts w:ascii="Arial" w:hAnsi="Arial" w:cs="Arial"/>
          <w:sz w:val="24"/>
          <w:szCs w:val="24"/>
        </w:rPr>
      </w:pPr>
      <w:r w:rsidRPr="00B575D2">
        <w:rPr>
          <w:rFonts w:ascii="Arial" w:hAnsi="Arial" w:cs="Arial"/>
          <w:sz w:val="24"/>
          <w:szCs w:val="24"/>
        </w:rPr>
        <w:t>diferite ambalaje din hartie, carton, plastic ;</w:t>
      </w:r>
    </w:p>
    <w:p w14:paraId="786AD74D" w14:textId="77777777" w:rsidR="0011174B" w:rsidRPr="00B575D2" w:rsidRDefault="0011174B" w:rsidP="0011174B">
      <w:pPr>
        <w:numPr>
          <w:ilvl w:val="1"/>
          <w:numId w:val="10"/>
        </w:numPr>
        <w:tabs>
          <w:tab w:val="clear" w:pos="2160"/>
          <w:tab w:val="num" w:pos="1276"/>
        </w:tabs>
        <w:ind w:left="0" w:firstLine="720"/>
        <w:jc w:val="both"/>
        <w:rPr>
          <w:rFonts w:ascii="Arial" w:hAnsi="Arial" w:cs="Arial"/>
        </w:rPr>
      </w:pPr>
      <w:r w:rsidRPr="00B575D2">
        <w:rPr>
          <w:rFonts w:ascii="Arial" w:hAnsi="Arial" w:cs="Arial"/>
        </w:rPr>
        <w:t>produse petroliere si uleiuri minerale de la vehiculele grele si echipamentele mobile nerutiere (compactor, automacarale, buldo-excavator);</w:t>
      </w:r>
    </w:p>
    <w:p w14:paraId="35D297EA" w14:textId="056367C4" w:rsidR="0011174B" w:rsidRPr="00B575D2" w:rsidRDefault="00D06D3A" w:rsidP="0011174B">
      <w:pPr>
        <w:numPr>
          <w:ilvl w:val="1"/>
          <w:numId w:val="10"/>
        </w:numPr>
        <w:tabs>
          <w:tab w:val="clear" w:pos="2160"/>
          <w:tab w:val="num" w:pos="1276"/>
        </w:tabs>
        <w:ind w:left="0" w:firstLine="720"/>
        <w:jc w:val="both"/>
        <w:rPr>
          <w:rFonts w:ascii="Arial" w:hAnsi="Arial" w:cs="Arial"/>
        </w:rPr>
      </w:pPr>
      <w:r w:rsidRPr="00B575D2">
        <w:rPr>
          <w:rFonts w:ascii="Arial" w:hAnsi="Arial" w:cs="Arial"/>
        </w:rPr>
        <w:t>de</w:t>
      </w:r>
      <w:r w:rsidR="00B54CFB" w:rsidRPr="00B575D2">
        <w:rPr>
          <w:rFonts w:ascii="Arial" w:hAnsi="Arial" w:cs="Arial"/>
        </w:rPr>
        <w:t>ș</w:t>
      </w:r>
      <w:r w:rsidRPr="00B575D2">
        <w:rPr>
          <w:rFonts w:ascii="Arial" w:hAnsi="Arial" w:cs="Arial"/>
        </w:rPr>
        <w:t>eu</w:t>
      </w:r>
      <w:r w:rsidR="0011174B" w:rsidRPr="00B575D2">
        <w:rPr>
          <w:rFonts w:ascii="Arial" w:hAnsi="Arial" w:cs="Arial"/>
        </w:rPr>
        <w:t xml:space="preserve">ri menajere provenite de la personalul muncitor care lucreaza la </w:t>
      </w:r>
      <w:r w:rsidRPr="00B575D2">
        <w:rPr>
          <w:rFonts w:ascii="Arial" w:hAnsi="Arial" w:cs="Arial"/>
        </w:rPr>
        <w:t>construc</w:t>
      </w:r>
      <w:r w:rsidR="00B82174" w:rsidRPr="00B575D2">
        <w:rPr>
          <w:rFonts w:ascii="Arial" w:hAnsi="Arial" w:cs="Arial"/>
        </w:rPr>
        <w:t>ț</w:t>
      </w:r>
      <w:r w:rsidRPr="00B575D2">
        <w:rPr>
          <w:rFonts w:ascii="Arial" w:hAnsi="Arial" w:cs="Arial"/>
        </w:rPr>
        <w:t>ii</w:t>
      </w:r>
    </w:p>
    <w:p w14:paraId="6B1ACEFC" w14:textId="7642FEC3" w:rsidR="0011174B" w:rsidRPr="00B575D2" w:rsidRDefault="00D06D3A" w:rsidP="0011174B">
      <w:pPr>
        <w:pStyle w:val="Indentcorptext3"/>
        <w:spacing w:after="0"/>
        <w:ind w:left="0" w:firstLine="720"/>
        <w:jc w:val="both"/>
        <w:rPr>
          <w:rFonts w:ascii="Arial" w:hAnsi="Arial" w:cs="Arial"/>
          <w:sz w:val="24"/>
          <w:szCs w:val="24"/>
        </w:rPr>
      </w:pPr>
      <w:r w:rsidRPr="00B575D2">
        <w:rPr>
          <w:rFonts w:ascii="Arial" w:hAnsi="Arial" w:cs="Arial"/>
          <w:sz w:val="24"/>
          <w:szCs w:val="24"/>
        </w:rPr>
        <w:t>De</w:t>
      </w:r>
      <w:r w:rsidR="00B54CFB" w:rsidRPr="00B575D2">
        <w:rPr>
          <w:rFonts w:ascii="Arial" w:hAnsi="Arial" w:cs="Arial"/>
          <w:sz w:val="24"/>
          <w:szCs w:val="24"/>
        </w:rPr>
        <w:t>ș</w:t>
      </w:r>
      <w:r w:rsidRPr="00B575D2">
        <w:rPr>
          <w:rFonts w:ascii="Arial" w:hAnsi="Arial" w:cs="Arial"/>
          <w:sz w:val="24"/>
          <w:szCs w:val="24"/>
        </w:rPr>
        <w:t>eu</w:t>
      </w:r>
      <w:r w:rsidR="0011174B" w:rsidRPr="00B575D2">
        <w:rPr>
          <w:rFonts w:ascii="Arial" w:hAnsi="Arial" w:cs="Arial"/>
          <w:sz w:val="24"/>
          <w:szCs w:val="24"/>
        </w:rPr>
        <w:t xml:space="preserve">rile rezultate din activitatea de </w:t>
      </w:r>
      <w:r w:rsidRPr="00B575D2">
        <w:rPr>
          <w:rFonts w:ascii="Arial" w:hAnsi="Arial" w:cs="Arial"/>
          <w:sz w:val="24"/>
          <w:szCs w:val="24"/>
        </w:rPr>
        <w:t>construc</w:t>
      </w:r>
      <w:r w:rsidR="00B82174" w:rsidRPr="00B575D2">
        <w:rPr>
          <w:rFonts w:ascii="Arial" w:hAnsi="Arial" w:cs="Arial"/>
          <w:sz w:val="24"/>
          <w:szCs w:val="24"/>
        </w:rPr>
        <w:t>ț</w:t>
      </w:r>
      <w:r w:rsidRPr="00B575D2">
        <w:rPr>
          <w:rFonts w:ascii="Arial" w:hAnsi="Arial" w:cs="Arial"/>
          <w:sz w:val="24"/>
          <w:szCs w:val="24"/>
        </w:rPr>
        <w:t>ie</w:t>
      </w:r>
      <w:r w:rsidR="0011174B" w:rsidRPr="00B575D2">
        <w:rPr>
          <w:rFonts w:ascii="Arial" w:hAnsi="Arial" w:cs="Arial"/>
          <w:sz w:val="24"/>
          <w:szCs w:val="24"/>
        </w:rPr>
        <w:t xml:space="preserve"> si </w:t>
      </w:r>
      <w:r w:rsidRPr="00B575D2">
        <w:rPr>
          <w:rFonts w:ascii="Arial" w:hAnsi="Arial" w:cs="Arial"/>
          <w:sz w:val="24"/>
          <w:szCs w:val="24"/>
        </w:rPr>
        <w:t>de</w:t>
      </w:r>
      <w:r w:rsidR="00B54CFB" w:rsidRPr="00B575D2">
        <w:rPr>
          <w:rFonts w:ascii="Arial" w:hAnsi="Arial" w:cs="Arial"/>
          <w:sz w:val="24"/>
          <w:szCs w:val="24"/>
        </w:rPr>
        <w:t>ș</w:t>
      </w:r>
      <w:r w:rsidRPr="00B575D2">
        <w:rPr>
          <w:rFonts w:ascii="Arial" w:hAnsi="Arial" w:cs="Arial"/>
          <w:sz w:val="24"/>
          <w:szCs w:val="24"/>
        </w:rPr>
        <w:t>eu</w:t>
      </w:r>
      <w:r w:rsidR="0011174B" w:rsidRPr="00B575D2">
        <w:rPr>
          <w:rFonts w:ascii="Arial" w:hAnsi="Arial" w:cs="Arial"/>
          <w:sz w:val="24"/>
          <w:szCs w:val="24"/>
        </w:rPr>
        <w:t>l menajer vor fi colectate selectiv si eliminate prin firme autorizate.</w:t>
      </w:r>
    </w:p>
    <w:p w14:paraId="7E8397B9" w14:textId="77777777" w:rsidR="0011174B" w:rsidRPr="00B575D2" w:rsidRDefault="0011174B" w:rsidP="0011174B">
      <w:pPr>
        <w:widowControl w:val="0"/>
        <w:autoSpaceDE w:val="0"/>
        <w:autoSpaceDN w:val="0"/>
        <w:adjustRightInd w:val="0"/>
        <w:ind w:firstLine="720"/>
        <w:jc w:val="both"/>
        <w:rPr>
          <w:rFonts w:ascii="Arial" w:hAnsi="Arial" w:cs="Arial"/>
        </w:rPr>
      </w:pPr>
      <w:r w:rsidRPr="00B575D2">
        <w:rPr>
          <w:rFonts w:ascii="Arial" w:hAnsi="Arial" w:cs="Arial"/>
        </w:rPr>
        <w:t>Materialul rezultat în urma excav</w:t>
      </w:r>
      <w:r w:rsidR="007D4265" w:rsidRPr="00B575D2">
        <w:rPr>
          <w:rFonts w:ascii="Arial" w:hAnsi="Arial" w:cs="Arial"/>
        </w:rPr>
        <w:t>ă</w:t>
      </w:r>
      <w:r w:rsidRPr="00B575D2">
        <w:rPr>
          <w:rFonts w:ascii="Arial" w:hAnsi="Arial" w:cs="Arial"/>
        </w:rPr>
        <w:t>rii va fi folosit ulterior ca material de umplutur</w:t>
      </w:r>
      <w:r w:rsidR="007D4265" w:rsidRPr="00B575D2">
        <w:rPr>
          <w:rFonts w:ascii="Arial" w:hAnsi="Arial" w:cs="Arial"/>
        </w:rPr>
        <w:t>ă</w:t>
      </w:r>
      <w:r w:rsidRPr="00B575D2">
        <w:rPr>
          <w:rFonts w:ascii="Arial" w:hAnsi="Arial" w:cs="Arial"/>
        </w:rPr>
        <w:t>.</w:t>
      </w:r>
    </w:p>
    <w:p w14:paraId="19608FEB" w14:textId="46EBAEFE" w:rsidR="0011174B" w:rsidRPr="00B575D2" w:rsidRDefault="0011174B" w:rsidP="0011174B">
      <w:pPr>
        <w:widowControl w:val="0"/>
        <w:autoSpaceDE w:val="0"/>
        <w:autoSpaceDN w:val="0"/>
        <w:adjustRightInd w:val="0"/>
        <w:ind w:firstLine="720"/>
        <w:jc w:val="both"/>
        <w:rPr>
          <w:rFonts w:ascii="Arial" w:hAnsi="Arial" w:cs="Arial"/>
        </w:rPr>
      </w:pPr>
      <w:r w:rsidRPr="00B575D2">
        <w:rPr>
          <w:rFonts w:ascii="Arial" w:hAnsi="Arial" w:cs="Arial"/>
        </w:rPr>
        <w:t>Similar, eventualele de</w:t>
      </w:r>
      <w:r w:rsidR="00B54CFB" w:rsidRPr="00B575D2">
        <w:rPr>
          <w:rFonts w:ascii="Arial" w:hAnsi="Arial" w:cs="Arial"/>
        </w:rPr>
        <w:t>ș</w:t>
      </w:r>
      <w:r w:rsidRPr="00B575D2">
        <w:rPr>
          <w:rFonts w:ascii="Arial" w:hAnsi="Arial" w:cs="Arial"/>
        </w:rPr>
        <w:t>euri rezultate din activitatea de între</w:t>
      </w:r>
      <w:r w:rsidR="00B82174" w:rsidRPr="00B575D2">
        <w:rPr>
          <w:rFonts w:ascii="Arial" w:hAnsi="Arial" w:cs="Arial"/>
        </w:rPr>
        <w:t>ț</w:t>
      </w:r>
      <w:r w:rsidRPr="00B575D2">
        <w:rPr>
          <w:rFonts w:ascii="Arial" w:hAnsi="Arial" w:cs="Arial"/>
        </w:rPr>
        <w:t>inere sau repara</w:t>
      </w:r>
      <w:r w:rsidR="00B82174" w:rsidRPr="00B575D2">
        <w:rPr>
          <w:rFonts w:ascii="Arial" w:hAnsi="Arial" w:cs="Arial"/>
        </w:rPr>
        <w:t>ț</w:t>
      </w:r>
      <w:r w:rsidRPr="00B575D2">
        <w:rPr>
          <w:rFonts w:ascii="Arial" w:hAnsi="Arial" w:cs="Arial"/>
        </w:rPr>
        <w:t xml:space="preserve">ie vor fi, de asemenea, colectate în pubele </w:t>
      </w:r>
      <w:r w:rsidR="00B54CFB" w:rsidRPr="00B575D2">
        <w:rPr>
          <w:rFonts w:ascii="Arial" w:hAnsi="Arial" w:cs="Arial"/>
        </w:rPr>
        <w:t>ș</w:t>
      </w:r>
      <w:r w:rsidRPr="00B575D2">
        <w:rPr>
          <w:rFonts w:ascii="Arial" w:hAnsi="Arial" w:cs="Arial"/>
        </w:rPr>
        <w:t>i acestea vor fi evacuate de o firm</w:t>
      </w:r>
      <w:r w:rsidR="007D4265" w:rsidRPr="00B575D2">
        <w:rPr>
          <w:rFonts w:ascii="Arial" w:hAnsi="Arial" w:cs="Arial"/>
        </w:rPr>
        <w:t>ă</w:t>
      </w:r>
      <w:r w:rsidRPr="00B575D2">
        <w:rPr>
          <w:rFonts w:ascii="Arial" w:hAnsi="Arial" w:cs="Arial"/>
        </w:rPr>
        <w:t xml:space="preserve"> autorizat</w:t>
      </w:r>
      <w:r w:rsidR="007D4265" w:rsidRPr="00B575D2">
        <w:rPr>
          <w:rFonts w:ascii="Arial" w:hAnsi="Arial" w:cs="Arial"/>
        </w:rPr>
        <w:t>ă</w:t>
      </w:r>
      <w:r w:rsidRPr="00B575D2">
        <w:rPr>
          <w:rFonts w:ascii="Arial" w:hAnsi="Arial" w:cs="Arial"/>
        </w:rPr>
        <w:t>, pe baza unui contract.</w:t>
      </w:r>
    </w:p>
    <w:p w14:paraId="287DD9A7" w14:textId="0934581D" w:rsidR="0011174B" w:rsidRPr="00B575D2" w:rsidRDefault="0011174B" w:rsidP="0011174B">
      <w:pPr>
        <w:ind w:firstLine="720"/>
        <w:jc w:val="both"/>
        <w:rPr>
          <w:rFonts w:ascii="Arial" w:hAnsi="Arial" w:cs="Arial"/>
        </w:rPr>
      </w:pPr>
      <w:r w:rsidRPr="00B575D2">
        <w:rPr>
          <w:rFonts w:ascii="Arial" w:hAnsi="Arial" w:cs="Arial"/>
        </w:rPr>
        <w:t xml:space="preserve">Se va </w:t>
      </w:r>
      <w:r w:rsidR="00B82174" w:rsidRPr="00B575D2">
        <w:rPr>
          <w:rFonts w:ascii="Arial" w:hAnsi="Arial" w:cs="Arial"/>
        </w:rPr>
        <w:t>ț</w:t>
      </w:r>
      <w:r w:rsidRPr="00B575D2">
        <w:rPr>
          <w:rFonts w:ascii="Arial" w:hAnsi="Arial" w:cs="Arial"/>
        </w:rPr>
        <w:t>ine eviden</w:t>
      </w:r>
      <w:r w:rsidR="00B82174" w:rsidRPr="00B575D2">
        <w:rPr>
          <w:rFonts w:ascii="Arial" w:hAnsi="Arial" w:cs="Arial"/>
        </w:rPr>
        <w:t>ț</w:t>
      </w:r>
      <w:r w:rsidRPr="00B575D2">
        <w:rPr>
          <w:rFonts w:ascii="Arial" w:hAnsi="Arial" w:cs="Arial"/>
        </w:rPr>
        <w:t>a de</w:t>
      </w:r>
      <w:r w:rsidR="00B54CFB" w:rsidRPr="00B575D2">
        <w:rPr>
          <w:rFonts w:ascii="Arial" w:hAnsi="Arial" w:cs="Arial"/>
        </w:rPr>
        <w:t>ș</w:t>
      </w:r>
      <w:r w:rsidRPr="00B575D2">
        <w:rPr>
          <w:rFonts w:ascii="Arial" w:hAnsi="Arial" w:cs="Arial"/>
        </w:rPr>
        <w:t xml:space="preserve">eurilor conform HG856/2002. </w:t>
      </w:r>
    </w:p>
    <w:p w14:paraId="12871233" w14:textId="77777777" w:rsidR="00D30F4D" w:rsidRPr="00B575D2" w:rsidRDefault="00D30F4D" w:rsidP="0011174B">
      <w:pPr>
        <w:ind w:firstLine="720"/>
        <w:jc w:val="both"/>
        <w:rPr>
          <w:rFonts w:ascii="Arial" w:hAnsi="Arial" w:cs="Arial"/>
          <w:b/>
          <w:i/>
        </w:rPr>
      </w:pPr>
    </w:p>
    <w:p w14:paraId="2FF0C760" w14:textId="7DBEC847" w:rsidR="0011174B" w:rsidRPr="00B575D2" w:rsidRDefault="0007445C" w:rsidP="00C47924">
      <w:pPr>
        <w:pStyle w:val="Default"/>
        <w:ind w:firstLine="720"/>
        <w:jc w:val="both"/>
        <w:rPr>
          <w:rFonts w:eastAsia="Times New Roman"/>
          <w:i/>
          <w:color w:val="auto"/>
          <w:lang w:val="ro-RO" w:eastAsia="ro-RO"/>
        </w:rPr>
      </w:pPr>
      <w:hyperlink w:anchor="#" w:history="1"/>
      <w:r w:rsidR="0011174B" w:rsidRPr="00B575D2">
        <w:rPr>
          <w:rFonts w:eastAsia="Times New Roman"/>
          <w:b/>
          <w:bCs/>
          <w:i/>
          <w:color w:val="C00000"/>
          <w:lang w:val="ro-RO" w:eastAsia="ro-RO"/>
        </w:rPr>
        <w:t>i)</w:t>
      </w:r>
      <w:r w:rsidR="0011174B" w:rsidRPr="00B575D2">
        <w:rPr>
          <w:rFonts w:eastAsia="Times New Roman"/>
          <w:b/>
          <w:bCs/>
          <w:i/>
          <w:color w:val="auto"/>
          <w:lang w:val="ro-RO" w:eastAsia="ro-RO"/>
        </w:rPr>
        <w:t xml:space="preserve"> </w:t>
      </w:r>
      <w:r w:rsidR="0011174B" w:rsidRPr="00B575D2">
        <w:rPr>
          <w:rFonts w:eastAsia="Times New Roman"/>
          <w:i/>
          <w:color w:val="auto"/>
          <w:lang w:val="ro-RO" w:eastAsia="ro-RO"/>
        </w:rPr>
        <w:t>Gospod</w:t>
      </w:r>
      <w:r w:rsidR="007D4265" w:rsidRPr="00B575D2">
        <w:rPr>
          <w:rFonts w:eastAsia="Times New Roman"/>
          <w:i/>
          <w:color w:val="auto"/>
          <w:lang w:val="ro-RO" w:eastAsia="ro-RO"/>
        </w:rPr>
        <w:t>ă</w:t>
      </w:r>
      <w:r w:rsidR="0011174B" w:rsidRPr="00B575D2">
        <w:rPr>
          <w:rFonts w:eastAsia="Times New Roman"/>
          <w:i/>
          <w:color w:val="auto"/>
          <w:lang w:val="ro-RO" w:eastAsia="ro-RO"/>
        </w:rPr>
        <w:t>ria substan</w:t>
      </w:r>
      <w:r w:rsidR="00B82174" w:rsidRPr="00B575D2">
        <w:rPr>
          <w:rFonts w:eastAsia="Times New Roman"/>
          <w:i/>
          <w:color w:val="auto"/>
          <w:lang w:val="ro-RO" w:eastAsia="ro-RO"/>
        </w:rPr>
        <w:t>ț</w:t>
      </w:r>
      <w:r w:rsidR="0011174B" w:rsidRPr="00B575D2">
        <w:rPr>
          <w:rFonts w:eastAsia="Times New Roman"/>
          <w:i/>
          <w:color w:val="auto"/>
          <w:lang w:val="ro-RO" w:eastAsia="ro-RO"/>
        </w:rPr>
        <w:t xml:space="preserve">elor </w:t>
      </w:r>
      <w:r w:rsidR="00B54CFB" w:rsidRPr="00B575D2">
        <w:rPr>
          <w:rFonts w:eastAsia="Times New Roman"/>
          <w:i/>
          <w:color w:val="auto"/>
          <w:lang w:val="ro-RO" w:eastAsia="ro-RO"/>
        </w:rPr>
        <w:t>ș</w:t>
      </w:r>
      <w:r w:rsidR="0011174B" w:rsidRPr="00B575D2">
        <w:rPr>
          <w:rFonts w:eastAsia="Times New Roman"/>
          <w:i/>
          <w:color w:val="auto"/>
          <w:lang w:val="ro-RO" w:eastAsia="ro-RO"/>
        </w:rPr>
        <w:t>i preparatelor chimice periculoase:</w:t>
      </w:r>
    </w:p>
    <w:p w14:paraId="431D8D8F" w14:textId="40BC0F67" w:rsidR="0011174B" w:rsidRPr="00B575D2" w:rsidRDefault="0011174B" w:rsidP="0011174B">
      <w:pPr>
        <w:pStyle w:val="Indentnormal"/>
        <w:ind w:left="0" w:firstLine="720"/>
        <w:rPr>
          <w:rFonts w:ascii="Arial" w:hAnsi="Arial" w:cs="Arial"/>
          <w:szCs w:val="24"/>
          <w:lang w:val="ro-RO"/>
        </w:rPr>
      </w:pPr>
      <w:r w:rsidRPr="00B575D2">
        <w:rPr>
          <w:rFonts w:ascii="Arial" w:hAnsi="Arial" w:cs="Arial"/>
          <w:szCs w:val="24"/>
          <w:lang w:val="ro-RO"/>
        </w:rPr>
        <w:t>Atât în timpul execu</w:t>
      </w:r>
      <w:r w:rsidR="00B82174" w:rsidRPr="00B575D2">
        <w:rPr>
          <w:rFonts w:ascii="Arial" w:hAnsi="Arial" w:cs="Arial"/>
          <w:szCs w:val="24"/>
          <w:lang w:val="ro-RO"/>
        </w:rPr>
        <w:t>ț</w:t>
      </w:r>
      <w:r w:rsidRPr="00B575D2">
        <w:rPr>
          <w:rFonts w:ascii="Arial" w:hAnsi="Arial" w:cs="Arial"/>
          <w:szCs w:val="24"/>
          <w:lang w:val="ro-RO"/>
        </w:rPr>
        <w:t xml:space="preserve">iei cât </w:t>
      </w:r>
      <w:r w:rsidR="00B54CFB" w:rsidRPr="00B575D2">
        <w:rPr>
          <w:rFonts w:ascii="Arial" w:hAnsi="Arial" w:cs="Arial"/>
          <w:szCs w:val="24"/>
          <w:lang w:val="ro-RO"/>
        </w:rPr>
        <w:t>ș</w:t>
      </w:r>
      <w:r w:rsidRPr="00B575D2">
        <w:rPr>
          <w:rFonts w:ascii="Arial" w:hAnsi="Arial" w:cs="Arial"/>
          <w:szCs w:val="24"/>
          <w:lang w:val="ro-RO"/>
        </w:rPr>
        <w:t>i în exploatare nu se utilizeaz</w:t>
      </w:r>
      <w:r w:rsidR="007D4265" w:rsidRPr="00B575D2">
        <w:rPr>
          <w:rFonts w:ascii="Arial" w:hAnsi="Arial" w:cs="Arial"/>
          <w:szCs w:val="24"/>
          <w:lang w:val="ro-RO"/>
        </w:rPr>
        <w:t>ă</w:t>
      </w:r>
      <w:r w:rsidRPr="00B575D2">
        <w:rPr>
          <w:rFonts w:ascii="Arial" w:hAnsi="Arial" w:cs="Arial"/>
          <w:szCs w:val="24"/>
          <w:lang w:val="ro-RO"/>
        </w:rPr>
        <w:t xml:space="preserve"> substan</w:t>
      </w:r>
      <w:r w:rsidR="00B82174" w:rsidRPr="00B575D2">
        <w:rPr>
          <w:rFonts w:ascii="Arial" w:hAnsi="Arial" w:cs="Arial"/>
          <w:szCs w:val="24"/>
          <w:lang w:val="ro-RO"/>
        </w:rPr>
        <w:t>ț</w:t>
      </w:r>
      <w:r w:rsidRPr="00B575D2">
        <w:rPr>
          <w:rFonts w:ascii="Arial" w:hAnsi="Arial" w:cs="Arial"/>
          <w:szCs w:val="24"/>
          <w:lang w:val="ro-RO"/>
        </w:rPr>
        <w:t>e toxice sau periculoase.</w:t>
      </w:r>
    </w:p>
    <w:p w14:paraId="5FCC7F10" w14:textId="77777777" w:rsidR="0011174B" w:rsidRPr="00B575D2" w:rsidRDefault="0011174B" w:rsidP="002B5300">
      <w:pPr>
        <w:ind w:firstLine="720"/>
        <w:jc w:val="both"/>
        <w:rPr>
          <w:rFonts w:ascii="Arial" w:hAnsi="Arial" w:cs="Arial"/>
          <w:color w:val="FF0000"/>
        </w:rPr>
      </w:pPr>
    </w:p>
    <w:p w14:paraId="43337A07" w14:textId="01F3ECE7" w:rsidR="0011174B" w:rsidRPr="00B575D2" w:rsidRDefault="0011174B" w:rsidP="0011174B">
      <w:pPr>
        <w:ind w:firstLine="720"/>
        <w:jc w:val="both"/>
        <w:outlineLvl w:val="0"/>
        <w:rPr>
          <w:rStyle w:val="tpa1"/>
          <w:rFonts w:ascii="Arial" w:hAnsi="Arial" w:cs="Arial"/>
          <w:b/>
          <w:i/>
        </w:rPr>
      </w:pPr>
      <w:r w:rsidRPr="00B575D2">
        <w:rPr>
          <w:rStyle w:val="tpa1"/>
          <w:rFonts w:ascii="Arial" w:hAnsi="Arial" w:cs="Arial"/>
          <w:b/>
          <w:i/>
        </w:rPr>
        <w:lastRenderedPageBreak/>
        <w:t xml:space="preserve">(B) Utilizarea resurselor naturale, în special a solului, a terenurilor, a apei </w:t>
      </w:r>
      <w:r w:rsidR="00B54CFB" w:rsidRPr="00B575D2">
        <w:rPr>
          <w:rStyle w:val="tpa1"/>
          <w:rFonts w:ascii="Arial" w:hAnsi="Arial" w:cs="Arial"/>
          <w:b/>
          <w:i/>
        </w:rPr>
        <w:t>ș</w:t>
      </w:r>
      <w:r w:rsidRPr="00B575D2">
        <w:rPr>
          <w:rStyle w:val="tpa1"/>
          <w:rFonts w:ascii="Arial" w:hAnsi="Arial" w:cs="Arial"/>
          <w:b/>
          <w:i/>
        </w:rPr>
        <w:t>i a biodiversit</w:t>
      </w:r>
      <w:r w:rsidR="007D4265" w:rsidRPr="00B575D2">
        <w:rPr>
          <w:rStyle w:val="tpa1"/>
          <w:rFonts w:ascii="Arial" w:hAnsi="Arial" w:cs="Arial"/>
          <w:b/>
          <w:i/>
        </w:rPr>
        <w:t>ă</w:t>
      </w:r>
      <w:r w:rsidR="00B82174" w:rsidRPr="00B575D2">
        <w:rPr>
          <w:rStyle w:val="tpa1"/>
          <w:rFonts w:ascii="Arial" w:hAnsi="Arial" w:cs="Arial"/>
          <w:b/>
          <w:i/>
        </w:rPr>
        <w:t>ț</w:t>
      </w:r>
      <w:r w:rsidRPr="00B575D2">
        <w:rPr>
          <w:rStyle w:val="tpa1"/>
          <w:rFonts w:ascii="Arial" w:hAnsi="Arial" w:cs="Arial"/>
          <w:b/>
          <w:i/>
        </w:rPr>
        <w:t>ii.</w:t>
      </w:r>
    </w:p>
    <w:p w14:paraId="1B9D045C" w14:textId="377F8B86" w:rsidR="00C47924" w:rsidRPr="00B575D2" w:rsidRDefault="00C47924" w:rsidP="00C47924">
      <w:pPr>
        <w:ind w:firstLine="720"/>
        <w:jc w:val="both"/>
        <w:rPr>
          <w:rFonts w:ascii="Arial" w:hAnsi="Arial" w:cs="Arial"/>
        </w:rPr>
      </w:pPr>
      <w:bookmarkStart w:id="16" w:name="_Hlk120177788"/>
      <w:r w:rsidRPr="00B575D2">
        <w:rPr>
          <w:rFonts w:ascii="Arial" w:hAnsi="Arial" w:cs="Arial"/>
        </w:rPr>
        <w:t>Conform deciziei etapei de evaluare ini</w:t>
      </w:r>
      <w:r w:rsidR="00B82174" w:rsidRPr="00B575D2">
        <w:rPr>
          <w:rFonts w:ascii="Arial" w:hAnsi="Arial" w:cs="Arial"/>
        </w:rPr>
        <w:t>ț</w:t>
      </w:r>
      <w:r w:rsidRPr="00B575D2">
        <w:rPr>
          <w:rFonts w:ascii="Arial" w:hAnsi="Arial" w:cs="Arial"/>
        </w:rPr>
        <w:t>ială, emisă de Agen</w:t>
      </w:r>
      <w:r w:rsidR="00B82174" w:rsidRPr="00B575D2">
        <w:rPr>
          <w:rFonts w:ascii="Arial" w:hAnsi="Arial" w:cs="Arial"/>
        </w:rPr>
        <w:t>ț</w:t>
      </w:r>
      <w:r w:rsidRPr="00B575D2">
        <w:rPr>
          <w:rFonts w:ascii="Arial" w:hAnsi="Arial" w:cs="Arial"/>
        </w:rPr>
        <w:t>ia pentru Protec</w:t>
      </w:r>
      <w:r w:rsidR="00B82174" w:rsidRPr="00B575D2">
        <w:rPr>
          <w:rFonts w:ascii="Arial" w:hAnsi="Arial" w:cs="Arial"/>
        </w:rPr>
        <w:t>ț</w:t>
      </w:r>
      <w:r w:rsidRPr="00B575D2">
        <w:rPr>
          <w:rFonts w:ascii="Arial" w:hAnsi="Arial" w:cs="Arial"/>
        </w:rPr>
        <w:t xml:space="preserve">ia Mediului Tulcea amplasamentul proiectului se suprapune cu </w:t>
      </w:r>
      <w:r w:rsidRPr="00B575D2">
        <w:rPr>
          <w:rFonts w:ascii="Arial" w:hAnsi="Arial" w:cs="Arial"/>
          <w:bCs/>
        </w:rPr>
        <w:t>ROSPA 0091 Pădur</w:t>
      </w:r>
      <w:r w:rsidR="00C742F3" w:rsidRPr="00B575D2">
        <w:rPr>
          <w:rFonts w:ascii="Arial" w:hAnsi="Arial" w:cs="Arial"/>
          <w:bCs/>
        </w:rPr>
        <w:t>ea Babadag si se afla la circa 4</w:t>
      </w:r>
      <w:r w:rsidRPr="00B575D2">
        <w:rPr>
          <w:rFonts w:ascii="Arial" w:hAnsi="Arial" w:cs="Arial"/>
          <w:bCs/>
        </w:rPr>
        <w:t>0 m fata de limita ROSCI 0201 Podi</w:t>
      </w:r>
      <w:r w:rsidR="00B54CFB" w:rsidRPr="00B575D2">
        <w:rPr>
          <w:rFonts w:ascii="Arial" w:hAnsi="Arial" w:cs="Arial"/>
          <w:bCs/>
        </w:rPr>
        <w:t>ș</w:t>
      </w:r>
      <w:r w:rsidRPr="00B575D2">
        <w:rPr>
          <w:rFonts w:ascii="Arial" w:hAnsi="Arial" w:cs="Arial"/>
          <w:bCs/>
        </w:rPr>
        <w:t xml:space="preserve">ul Nord Dobrogean. </w:t>
      </w:r>
      <w:r w:rsidRPr="00B575D2">
        <w:rPr>
          <w:rFonts w:ascii="Arial" w:hAnsi="Arial" w:cs="Arial"/>
        </w:rPr>
        <w:t xml:space="preserve">  </w:t>
      </w:r>
    </w:p>
    <w:bookmarkEnd w:id="16"/>
    <w:p w14:paraId="4C6C5AE2" w14:textId="77777777" w:rsidR="008434C2" w:rsidRPr="00B575D2" w:rsidRDefault="008434C2" w:rsidP="0011174B">
      <w:pPr>
        <w:ind w:firstLine="720"/>
        <w:jc w:val="both"/>
        <w:rPr>
          <w:rFonts w:ascii="Arial" w:hAnsi="Arial" w:cs="Arial"/>
        </w:rPr>
      </w:pPr>
    </w:p>
    <w:p w14:paraId="0E5F852B" w14:textId="77777777" w:rsidR="00336C96" w:rsidRPr="00B575D2" w:rsidRDefault="002968F4" w:rsidP="002B5300">
      <w:pPr>
        <w:ind w:firstLine="720"/>
        <w:jc w:val="both"/>
        <w:rPr>
          <w:rFonts w:ascii="Arial" w:hAnsi="Arial" w:cs="Arial"/>
          <w:i/>
        </w:rPr>
      </w:pPr>
      <w:r w:rsidRPr="00B575D2">
        <w:rPr>
          <w:rStyle w:val="tpa1"/>
          <w:rFonts w:ascii="Arial" w:hAnsi="Arial" w:cs="Arial"/>
          <w:b/>
        </w:rPr>
        <w:t>VII</w:t>
      </w:r>
      <w:r w:rsidRPr="00B575D2">
        <w:rPr>
          <w:rStyle w:val="tpa1"/>
          <w:rFonts w:ascii="Arial" w:hAnsi="Arial" w:cs="Arial"/>
          <w:b/>
          <w:i/>
        </w:rPr>
        <w:t xml:space="preserve">. </w:t>
      </w:r>
      <w:r w:rsidRPr="00B575D2">
        <w:rPr>
          <w:rStyle w:val="tpa1"/>
          <w:rFonts w:ascii="Arial" w:hAnsi="Arial" w:cs="Arial"/>
          <w:i/>
        </w:rPr>
        <w:t>Descrierea aspectelor de mediu susceptibile a fi afectate în mod semnificativ</w:t>
      </w:r>
      <w:r w:rsidRPr="00B575D2">
        <w:rPr>
          <w:rFonts w:ascii="Arial" w:hAnsi="Arial" w:cs="Arial"/>
          <w:i/>
        </w:rPr>
        <w:t xml:space="preserve"> de proiect</w:t>
      </w:r>
      <w:r w:rsidRPr="00B575D2">
        <w:rPr>
          <w:rFonts w:ascii="Arial" w:hAnsi="Arial" w:cs="Arial"/>
        </w:rPr>
        <w:t>.</w:t>
      </w:r>
    </w:p>
    <w:p w14:paraId="01847880" w14:textId="33D0391A" w:rsidR="00AB3785" w:rsidRPr="00B575D2" w:rsidRDefault="00AB3785" w:rsidP="002B5300">
      <w:pPr>
        <w:ind w:firstLine="720"/>
        <w:jc w:val="both"/>
        <w:rPr>
          <w:rFonts w:ascii="Arial" w:hAnsi="Arial" w:cs="Arial"/>
          <w:i/>
          <w:u w:val="single"/>
        </w:rPr>
      </w:pPr>
      <w:r w:rsidRPr="00B575D2">
        <w:rPr>
          <w:rFonts w:ascii="Arial" w:hAnsi="Arial" w:cs="Arial"/>
          <w:i/>
          <w:u w:val="single"/>
        </w:rPr>
        <w:t>O scurt</w:t>
      </w:r>
      <w:r w:rsidR="007D4265" w:rsidRPr="00B575D2">
        <w:rPr>
          <w:rFonts w:ascii="Arial" w:hAnsi="Arial" w:cs="Arial"/>
          <w:i/>
          <w:u w:val="single"/>
        </w:rPr>
        <w:t>ă</w:t>
      </w:r>
      <w:r w:rsidRPr="00B575D2">
        <w:rPr>
          <w:rFonts w:ascii="Arial" w:hAnsi="Arial" w:cs="Arial"/>
          <w:i/>
          <w:u w:val="single"/>
        </w:rPr>
        <w:t xml:space="preserve"> descriere a impactului poten</w:t>
      </w:r>
      <w:r w:rsidR="00B82174" w:rsidRPr="00B575D2">
        <w:rPr>
          <w:rFonts w:ascii="Arial" w:hAnsi="Arial" w:cs="Arial"/>
          <w:i/>
          <w:u w:val="single"/>
        </w:rPr>
        <w:t>ț</w:t>
      </w:r>
      <w:r w:rsidRPr="00B575D2">
        <w:rPr>
          <w:rFonts w:ascii="Arial" w:hAnsi="Arial" w:cs="Arial"/>
          <w:i/>
          <w:u w:val="single"/>
        </w:rPr>
        <w:t>ial cu luarea în considerare a urm</w:t>
      </w:r>
      <w:r w:rsidR="007D4265" w:rsidRPr="00B575D2">
        <w:rPr>
          <w:rFonts w:ascii="Arial" w:hAnsi="Arial" w:cs="Arial"/>
          <w:i/>
          <w:u w:val="single"/>
        </w:rPr>
        <w:t>ă</w:t>
      </w:r>
      <w:r w:rsidRPr="00B575D2">
        <w:rPr>
          <w:rFonts w:ascii="Arial" w:hAnsi="Arial" w:cs="Arial"/>
          <w:i/>
          <w:u w:val="single"/>
        </w:rPr>
        <w:t>torilor factori:</w:t>
      </w:r>
    </w:p>
    <w:p w14:paraId="520F6A9D" w14:textId="212F3924" w:rsidR="00E10FB7" w:rsidRPr="00B575D2" w:rsidRDefault="00E10FB7" w:rsidP="002B5300">
      <w:pPr>
        <w:numPr>
          <w:ilvl w:val="0"/>
          <w:numId w:val="6"/>
        </w:numPr>
        <w:tabs>
          <w:tab w:val="clear" w:pos="1080"/>
          <w:tab w:val="num" w:pos="360"/>
        </w:tabs>
        <w:ind w:left="0" w:firstLine="720"/>
        <w:jc w:val="both"/>
        <w:rPr>
          <w:rFonts w:ascii="Arial" w:hAnsi="Arial" w:cs="Arial"/>
          <w:b/>
          <w:i/>
          <w:u w:val="single"/>
        </w:rPr>
      </w:pPr>
      <w:r w:rsidRPr="00B575D2">
        <w:rPr>
          <w:rFonts w:ascii="Arial" w:hAnsi="Arial" w:cs="Arial"/>
          <w:b/>
          <w:i/>
          <w:u w:val="single"/>
        </w:rPr>
        <w:t>impactul asupra popula</w:t>
      </w:r>
      <w:r w:rsidR="00B82174" w:rsidRPr="00B575D2">
        <w:rPr>
          <w:rFonts w:ascii="Arial" w:hAnsi="Arial" w:cs="Arial"/>
          <w:b/>
          <w:i/>
          <w:u w:val="single"/>
        </w:rPr>
        <w:t>ț</w:t>
      </w:r>
      <w:r w:rsidRPr="00B575D2">
        <w:rPr>
          <w:rFonts w:ascii="Arial" w:hAnsi="Arial" w:cs="Arial"/>
          <w:b/>
          <w:i/>
          <w:u w:val="single"/>
        </w:rPr>
        <w:t>iei, s</w:t>
      </w:r>
      <w:r w:rsidR="007D4265" w:rsidRPr="00B575D2">
        <w:rPr>
          <w:rFonts w:ascii="Arial" w:hAnsi="Arial" w:cs="Arial"/>
          <w:b/>
          <w:i/>
          <w:u w:val="single"/>
        </w:rPr>
        <w:t>ă</w:t>
      </w:r>
      <w:r w:rsidRPr="00B575D2">
        <w:rPr>
          <w:rFonts w:ascii="Arial" w:hAnsi="Arial" w:cs="Arial"/>
          <w:b/>
          <w:i/>
          <w:u w:val="single"/>
        </w:rPr>
        <w:t>n</w:t>
      </w:r>
      <w:r w:rsidR="007D4265" w:rsidRPr="00B575D2">
        <w:rPr>
          <w:rFonts w:ascii="Arial" w:hAnsi="Arial" w:cs="Arial"/>
          <w:b/>
          <w:i/>
          <w:u w:val="single"/>
        </w:rPr>
        <w:t>ă</w:t>
      </w:r>
      <w:r w:rsidRPr="00B575D2">
        <w:rPr>
          <w:rFonts w:ascii="Arial" w:hAnsi="Arial" w:cs="Arial"/>
          <w:b/>
          <w:i/>
          <w:u w:val="single"/>
        </w:rPr>
        <w:t>t</w:t>
      </w:r>
      <w:r w:rsidR="007D4265" w:rsidRPr="00B575D2">
        <w:rPr>
          <w:rFonts w:ascii="Arial" w:hAnsi="Arial" w:cs="Arial"/>
          <w:b/>
          <w:i/>
          <w:u w:val="single"/>
        </w:rPr>
        <w:t>ă</w:t>
      </w:r>
      <w:r w:rsidR="00B82174" w:rsidRPr="00B575D2">
        <w:rPr>
          <w:rFonts w:ascii="Arial" w:hAnsi="Arial" w:cs="Arial"/>
          <w:b/>
          <w:i/>
          <w:u w:val="single"/>
        </w:rPr>
        <w:t>ț</w:t>
      </w:r>
      <w:r w:rsidRPr="00B575D2">
        <w:rPr>
          <w:rFonts w:ascii="Arial" w:hAnsi="Arial" w:cs="Arial"/>
          <w:b/>
          <w:i/>
          <w:u w:val="single"/>
        </w:rPr>
        <w:t xml:space="preserve">ii umane, faunei </w:t>
      </w:r>
      <w:r w:rsidR="00B54CFB" w:rsidRPr="00B575D2">
        <w:rPr>
          <w:rFonts w:ascii="Arial" w:hAnsi="Arial" w:cs="Arial"/>
          <w:b/>
          <w:i/>
          <w:u w:val="single"/>
        </w:rPr>
        <w:t>ș</w:t>
      </w:r>
      <w:r w:rsidRPr="00B575D2">
        <w:rPr>
          <w:rFonts w:ascii="Arial" w:hAnsi="Arial" w:cs="Arial"/>
          <w:b/>
          <w:i/>
          <w:u w:val="single"/>
        </w:rPr>
        <w:t xml:space="preserve">i florei, etc. respectiv extinderea impactului; magnitudinea </w:t>
      </w:r>
      <w:r w:rsidR="00B54CFB" w:rsidRPr="00B575D2">
        <w:rPr>
          <w:rFonts w:ascii="Arial" w:hAnsi="Arial" w:cs="Arial"/>
          <w:b/>
          <w:i/>
          <w:u w:val="single"/>
        </w:rPr>
        <w:t>ș</w:t>
      </w:r>
      <w:r w:rsidRPr="00B575D2">
        <w:rPr>
          <w:rFonts w:ascii="Arial" w:hAnsi="Arial" w:cs="Arial"/>
          <w:b/>
          <w:i/>
          <w:u w:val="single"/>
        </w:rPr>
        <w:t>i complexitatea impactului; probabilitatea impactului; durata, frecven</w:t>
      </w:r>
      <w:r w:rsidR="00B82174" w:rsidRPr="00B575D2">
        <w:rPr>
          <w:rFonts w:ascii="Arial" w:hAnsi="Arial" w:cs="Arial"/>
          <w:b/>
          <w:i/>
          <w:u w:val="single"/>
        </w:rPr>
        <w:t>ț</w:t>
      </w:r>
      <w:r w:rsidRPr="00B575D2">
        <w:rPr>
          <w:rFonts w:ascii="Arial" w:hAnsi="Arial" w:cs="Arial"/>
          <w:b/>
          <w:i/>
          <w:u w:val="single"/>
        </w:rPr>
        <w:t xml:space="preserve">a </w:t>
      </w:r>
      <w:r w:rsidR="00B54CFB" w:rsidRPr="00B575D2">
        <w:rPr>
          <w:rFonts w:ascii="Arial" w:hAnsi="Arial" w:cs="Arial"/>
          <w:b/>
          <w:i/>
          <w:u w:val="single"/>
        </w:rPr>
        <w:t>ș</w:t>
      </w:r>
      <w:r w:rsidRPr="00B575D2">
        <w:rPr>
          <w:rFonts w:ascii="Arial" w:hAnsi="Arial" w:cs="Arial"/>
          <w:b/>
          <w:i/>
          <w:u w:val="single"/>
        </w:rPr>
        <w:t>i reversibilitatea impactului</w:t>
      </w:r>
    </w:p>
    <w:p w14:paraId="3479F802" w14:textId="1558F0A3" w:rsidR="00E10FB7" w:rsidRPr="00B575D2" w:rsidRDefault="00E10FB7" w:rsidP="002B5300">
      <w:pPr>
        <w:pStyle w:val="Corptext3"/>
        <w:spacing w:after="0"/>
        <w:ind w:firstLine="720"/>
        <w:jc w:val="both"/>
        <w:rPr>
          <w:rFonts w:ascii="Arial" w:hAnsi="Arial" w:cs="Arial"/>
          <w:b/>
          <w:sz w:val="24"/>
          <w:szCs w:val="24"/>
        </w:rPr>
      </w:pPr>
      <w:r w:rsidRPr="00B575D2">
        <w:rPr>
          <w:rFonts w:ascii="Arial" w:hAnsi="Arial" w:cs="Arial"/>
          <w:b/>
          <w:sz w:val="24"/>
          <w:szCs w:val="24"/>
        </w:rPr>
        <w:t xml:space="preserve">Evaluarea impactului asupra mediului </w:t>
      </w:r>
      <w:r w:rsidRPr="00B575D2">
        <w:rPr>
          <w:rFonts w:ascii="Arial" w:hAnsi="Arial" w:cs="Arial"/>
          <w:sz w:val="24"/>
          <w:szCs w:val="24"/>
        </w:rPr>
        <w:t>s-a f</w:t>
      </w:r>
      <w:r w:rsidR="007D4265" w:rsidRPr="00B575D2">
        <w:rPr>
          <w:rFonts w:ascii="Arial" w:hAnsi="Arial" w:cs="Arial"/>
          <w:sz w:val="24"/>
          <w:szCs w:val="24"/>
        </w:rPr>
        <w:t>ă</w:t>
      </w:r>
      <w:r w:rsidRPr="00B575D2">
        <w:rPr>
          <w:rFonts w:ascii="Arial" w:hAnsi="Arial" w:cs="Arial"/>
          <w:sz w:val="24"/>
          <w:szCs w:val="24"/>
        </w:rPr>
        <w:t xml:space="preserve">cut </w:t>
      </w:r>
      <w:r w:rsidR="00B82174" w:rsidRPr="00B575D2">
        <w:rPr>
          <w:rFonts w:ascii="Arial" w:hAnsi="Arial" w:cs="Arial"/>
          <w:sz w:val="24"/>
          <w:szCs w:val="24"/>
        </w:rPr>
        <w:t>ț</w:t>
      </w:r>
      <w:r w:rsidRPr="00B575D2">
        <w:rPr>
          <w:rFonts w:ascii="Arial" w:hAnsi="Arial" w:cs="Arial"/>
          <w:sz w:val="24"/>
          <w:szCs w:val="24"/>
        </w:rPr>
        <w:t xml:space="preserve">inând cont de câteva criterii organizate în tabelul de mai jos </w:t>
      </w:r>
      <w:r w:rsidR="00B54CFB" w:rsidRPr="00B575D2">
        <w:rPr>
          <w:rFonts w:ascii="Arial" w:hAnsi="Arial" w:cs="Arial"/>
          <w:sz w:val="24"/>
          <w:szCs w:val="24"/>
        </w:rPr>
        <w:t>ș</w:t>
      </w:r>
      <w:r w:rsidRPr="00B575D2">
        <w:rPr>
          <w:rFonts w:ascii="Arial" w:hAnsi="Arial" w:cs="Arial"/>
          <w:sz w:val="24"/>
          <w:szCs w:val="24"/>
        </w:rPr>
        <w:t>i structurate pe urm</w:t>
      </w:r>
      <w:r w:rsidR="007D4265" w:rsidRPr="00B575D2">
        <w:rPr>
          <w:rFonts w:ascii="Arial" w:hAnsi="Arial" w:cs="Arial"/>
          <w:sz w:val="24"/>
          <w:szCs w:val="24"/>
        </w:rPr>
        <w:t>ă</w:t>
      </w:r>
      <w:r w:rsidRPr="00B575D2">
        <w:rPr>
          <w:rFonts w:ascii="Arial" w:hAnsi="Arial" w:cs="Arial"/>
          <w:sz w:val="24"/>
          <w:szCs w:val="24"/>
        </w:rPr>
        <w:t>toarele dou</w:t>
      </w:r>
      <w:r w:rsidR="007D4265" w:rsidRPr="00B575D2">
        <w:rPr>
          <w:rFonts w:ascii="Arial" w:hAnsi="Arial" w:cs="Arial"/>
          <w:sz w:val="24"/>
          <w:szCs w:val="24"/>
        </w:rPr>
        <w:t>ă</w:t>
      </w:r>
      <w:r w:rsidRPr="00B575D2">
        <w:rPr>
          <w:rFonts w:ascii="Arial" w:hAnsi="Arial" w:cs="Arial"/>
          <w:sz w:val="24"/>
          <w:szCs w:val="24"/>
        </w:rPr>
        <w:t xml:space="preserve"> domenii:</w:t>
      </w:r>
    </w:p>
    <w:p w14:paraId="462C240A" w14:textId="77777777" w:rsidR="00E10FB7" w:rsidRPr="00B575D2" w:rsidRDefault="00E10FB7" w:rsidP="002B5300">
      <w:pPr>
        <w:numPr>
          <w:ilvl w:val="0"/>
          <w:numId w:val="7"/>
        </w:numPr>
        <w:tabs>
          <w:tab w:val="clear" w:pos="360"/>
          <w:tab w:val="num" w:pos="1440"/>
        </w:tabs>
        <w:ind w:left="0" w:firstLine="720"/>
        <w:jc w:val="both"/>
        <w:rPr>
          <w:rFonts w:ascii="Arial" w:hAnsi="Arial" w:cs="Arial"/>
        </w:rPr>
      </w:pPr>
      <w:r w:rsidRPr="00B575D2">
        <w:rPr>
          <w:rFonts w:ascii="Arial" w:hAnsi="Arial" w:cs="Arial"/>
        </w:rPr>
        <w:t>modific</w:t>
      </w:r>
      <w:r w:rsidR="007D4265" w:rsidRPr="00B575D2">
        <w:rPr>
          <w:rFonts w:ascii="Arial" w:hAnsi="Arial" w:cs="Arial"/>
        </w:rPr>
        <w:t>ă</w:t>
      </w:r>
      <w:r w:rsidRPr="00B575D2">
        <w:rPr>
          <w:rFonts w:ascii="Arial" w:hAnsi="Arial" w:cs="Arial"/>
        </w:rPr>
        <w:t>ri asupra factorilor de mediu;</w:t>
      </w:r>
    </w:p>
    <w:p w14:paraId="266F8022" w14:textId="77E8D407" w:rsidR="00E10FB7" w:rsidRPr="00B575D2" w:rsidRDefault="00E10FB7" w:rsidP="002B5300">
      <w:pPr>
        <w:numPr>
          <w:ilvl w:val="0"/>
          <w:numId w:val="7"/>
        </w:numPr>
        <w:tabs>
          <w:tab w:val="clear" w:pos="360"/>
          <w:tab w:val="num" w:pos="1440"/>
        </w:tabs>
        <w:ind w:left="0" w:firstLine="720"/>
        <w:jc w:val="both"/>
        <w:rPr>
          <w:rFonts w:ascii="Arial" w:hAnsi="Arial" w:cs="Arial"/>
        </w:rPr>
      </w:pPr>
      <w:r w:rsidRPr="00B575D2">
        <w:rPr>
          <w:rFonts w:ascii="Arial" w:hAnsi="Arial" w:cs="Arial"/>
        </w:rPr>
        <w:t>efectele modific</w:t>
      </w:r>
      <w:r w:rsidR="007D4265" w:rsidRPr="00B575D2">
        <w:rPr>
          <w:rFonts w:ascii="Arial" w:hAnsi="Arial" w:cs="Arial"/>
        </w:rPr>
        <w:t>ă</w:t>
      </w:r>
      <w:r w:rsidRPr="00B575D2">
        <w:rPr>
          <w:rFonts w:ascii="Arial" w:hAnsi="Arial" w:cs="Arial"/>
        </w:rPr>
        <w:t>rilor factorilor de mediu asupra popula</w:t>
      </w:r>
      <w:r w:rsidR="00B82174" w:rsidRPr="00B575D2">
        <w:rPr>
          <w:rFonts w:ascii="Arial" w:hAnsi="Arial" w:cs="Arial"/>
        </w:rPr>
        <w:t>ț</w:t>
      </w:r>
      <w:r w:rsidRPr="00B575D2">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B575D2" w14:paraId="3FD5E974" w14:textId="77777777" w:rsidTr="00132200">
        <w:trPr>
          <w:jc w:val="center"/>
        </w:trPr>
        <w:tc>
          <w:tcPr>
            <w:tcW w:w="2829" w:type="pct"/>
          </w:tcPr>
          <w:p w14:paraId="1E934C6E" w14:textId="77777777" w:rsidR="00E10FB7" w:rsidRPr="00B575D2" w:rsidRDefault="00E10FB7" w:rsidP="006F5D3C">
            <w:pPr>
              <w:jc w:val="both"/>
              <w:rPr>
                <w:rFonts w:ascii="Arial" w:hAnsi="Arial" w:cs="Arial"/>
                <w:b/>
              </w:rPr>
            </w:pPr>
            <w:r w:rsidRPr="00B575D2">
              <w:rPr>
                <w:rFonts w:ascii="Arial" w:hAnsi="Arial" w:cs="Arial"/>
                <w:b/>
              </w:rPr>
              <w:t xml:space="preserve">Criteriu </w:t>
            </w:r>
          </w:p>
        </w:tc>
        <w:tc>
          <w:tcPr>
            <w:tcW w:w="2171" w:type="pct"/>
          </w:tcPr>
          <w:p w14:paraId="13E7D4A8" w14:textId="77777777" w:rsidR="00E10FB7" w:rsidRPr="00B575D2" w:rsidRDefault="00E10FB7" w:rsidP="006F5D3C">
            <w:pPr>
              <w:jc w:val="both"/>
              <w:rPr>
                <w:rFonts w:ascii="Arial" w:hAnsi="Arial" w:cs="Arial"/>
                <w:b/>
              </w:rPr>
            </w:pPr>
            <w:r w:rsidRPr="00B575D2">
              <w:rPr>
                <w:rFonts w:ascii="Arial" w:hAnsi="Arial" w:cs="Arial"/>
                <w:b/>
              </w:rPr>
              <w:t>Aprecierea efectelor</w:t>
            </w:r>
          </w:p>
        </w:tc>
      </w:tr>
      <w:tr w:rsidR="00E10FB7" w:rsidRPr="00B575D2" w14:paraId="78B2EF85" w14:textId="77777777" w:rsidTr="00132200">
        <w:trPr>
          <w:jc w:val="center"/>
        </w:trPr>
        <w:tc>
          <w:tcPr>
            <w:tcW w:w="2829" w:type="pct"/>
          </w:tcPr>
          <w:p w14:paraId="0C69D85E" w14:textId="77777777" w:rsidR="00E10FB7" w:rsidRPr="00B575D2" w:rsidRDefault="00E10FB7" w:rsidP="006F5D3C">
            <w:pPr>
              <w:jc w:val="both"/>
              <w:rPr>
                <w:rFonts w:ascii="Arial" w:hAnsi="Arial" w:cs="Arial"/>
                <w:b/>
                <w:spacing w:val="-10"/>
              </w:rPr>
            </w:pPr>
            <w:r w:rsidRPr="00B575D2">
              <w:rPr>
                <w:rFonts w:ascii="Arial" w:hAnsi="Arial" w:cs="Arial"/>
                <w:b/>
                <w:spacing w:val="-10"/>
              </w:rPr>
              <w:t>1. Modific</w:t>
            </w:r>
            <w:r w:rsidR="007D4265" w:rsidRPr="00B575D2">
              <w:rPr>
                <w:rFonts w:ascii="Arial" w:hAnsi="Arial" w:cs="Arial"/>
                <w:b/>
                <w:spacing w:val="-10"/>
              </w:rPr>
              <w:t>ă</w:t>
            </w:r>
            <w:r w:rsidRPr="00B575D2">
              <w:rPr>
                <w:rFonts w:ascii="Arial" w:hAnsi="Arial" w:cs="Arial"/>
                <w:b/>
                <w:spacing w:val="-10"/>
              </w:rPr>
              <w:t>ri ale mediului</w:t>
            </w:r>
          </w:p>
        </w:tc>
        <w:tc>
          <w:tcPr>
            <w:tcW w:w="2171" w:type="pct"/>
          </w:tcPr>
          <w:p w14:paraId="539E3DBA" w14:textId="77777777" w:rsidR="00E10FB7" w:rsidRPr="00B575D2" w:rsidRDefault="00E10FB7" w:rsidP="006F5D3C">
            <w:pPr>
              <w:jc w:val="both"/>
              <w:rPr>
                <w:rFonts w:ascii="Arial" w:hAnsi="Arial" w:cs="Arial"/>
                <w:spacing w:val="-10"/>
              </w:rPr>
            </w:pPr>
          </w:p>
        </w:tc>
      </w:tr>
      <w:tr w:rsidR="00E10FB7" w:rsidRPr="00B575D2" w14:paraId="3C466302" w14:textId="77777777" w:rsidTr="00132200">
        <w:trPr>
          <w:jc w:val="center"/>
        </w:trPr>
        <w:tc>
          <w:tcPr>
            <w:tcW w:w="2829" w:type="pct"/>
          </w:tcPr>
          <w:p w14:paraId="039BB130" w14:textId="39A954CB"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negative asupra s</w:t>
            </w:r>
            <w:r w:rsidR="007D4265" w:rsidRPr="00B575D2">
              <w:rPr>
                <w:rFonts w:ascii="Arial" w:hAnsi="Arial" w:cs="Arial"/>
                <w:spacing w:val="-10"/>
              </w:rPr>
              <w:t>ă</w:t>
            </w:r>
            <w:r w:rsidRPr="00B575D2">
              <w:rPr>
                <w:rFonts w:ascii="Arial" w:hAnsi="Arial" w:cs="Arial"/>
                <w:spacing w:val="-10"/>
              </w:rPr>
              <w:t>n</w:t>
            </w:r>
            <w:r w:rsidR="007D4265" w:rsidRPr="00B575D2">
              <w:rPr>
                <w:rFonts w:ascii="Arial" w:hAnsi="Arial" w:cs="Arial"/>
                <w:spacing w:val="-10"/>
              </w:rPr>
              <w:t>ă</w:t>
            </w:r>
            <w:r w:rsidRPr="00B575D2">
              <w:rPr>
                <w:rFonts w:ascii="Arial" w:hAnsi="Arial" w:cs="Arial"/>
                <w:spacing w:val="-10"/>
              </w:rPr>
              <w:t>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biotei</w:t>
            </w:r>
          </w:p>
        </w:tc>
        <w:tc>
          <w:tcPr>
            <w:tcW w:w="2171" w:type="pct"/>
          </w:tcPr>
          <w:p w14:paraId="06E93943"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nesemnificative</w:t>
            </w:r>
          </w:p>
        </w:tc>
      </w:tr>
      <w:tr w:rsidR="00E10FB7" w:rsidRPr="00B575D2" w14:paraId="439DA70C" w14:textId="77777777" w:rsidTr="00132200">
        <w:trPr>
          <w:jc w:val="center"/>
        </w:trPr>
        <w:tc>
          <w:tcPr>
            <w:tcW w:w="2829" w:type="pct"/>
          </w:tcPr>
          <w:p w14:paraId="735108E2" w14:textId="582D9266"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amenin</w:t>
            </w:r>
            <w:r w:rsidR="00B82174" w:rsidRPr="00B575D2">
              <w:rPr>
                <w:rFonts w:ascii="Arial" w:hAnsi="Arial" w:cs="Arial"/>
                <w:spacing w:val="-10"/>
              </w:rPr>
              <w:t>ț</w:t>
            </w:r>
            <w:r w:rsidRPr="00B575D2">
              <w:rPr>
                <w:rFonts w:ascii="Arial" w:hAnsi="Arial" w:cs="Arial"/>
                <w:spacing w:val="-10"/>
              </w:rPr>
              <w:t>area speciilor rare sau în pericol</w:t>
            </w:r>
          </w:p>
        </w:tc>
        <w:tc>
          <w:tcPr>
            <w:tcW w:w="2171" w:type="pct"/>
          </w:tcPr>
          <w:p w14:paraId="06CEB90C"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nu au fost definite în zon</w:t>
            </w:r>
            <w:r w:rsidR="007D4265" w:rsidRPr="00B575D2">
              <w:rPr>
                <w:rFonts w:ascii="Arial" w:hAnsi="Arial" w:cs="Arial"/>
                <w:spacing w:val="-10"/>
              </w:rPr>
              <w:t>ă</w:t>
            </w:r>
            <w:r w:rsidRPr="00B575D2">
              <w:rPr>
                <w:rFonts w:ascii="Arial" w:hAnsi="Arial" w:cs="Arial"/>
                <w:spacing w:val="-10"/>
              </w:rPr>
              <w:t xml:space="preserve"> specii rare sau în pericol</w:t>
            </w:r>
          </w:p>
        </w:tc>
      </w:tr>
      <w:tr w:rsidR="00E10FB7" w:rsidRPr="00B575D2" w14:paraId="13114E79" w14:textId="77777777" w:rsidTr="00132200">
        <w:trPr>
          <w:jc w:val="center"/>
        </w:trPr>
        <w:tc>
          <w:tcPr>
            <w:tcW w:w="2829" w:type="pct"/>
          </w:tcPr>
          <w:p w14:paraId="121E5F37" w14:textId="58999211"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reducerea diversit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speciilor sau perturbarea lan</w:t>
            </w:r>
            <w:r w:rsidR="00B82174" w:rsidRPr="00B575D2">
              <w:rPr>
                <w:rFonts w:ascii="Arial" w:hAnsi="Arial" w:cs="Arial"/>
                <w:spacing w:val="-10"/>
              </w:rPr>
              <w:t>ț</w:t>
            </w:r>
            <w:r w:rsidRPr="00B575D2">
              <w:rPr>
                <w:rFonts w:ascii="Arial" w:hAnsi="Arial" w:cs="Arial"/>
                <w:spacing w:val="-10"/>
              </w:rPr>
              <w:t>ului alimentar</w:t>
            </w:r>
          </w:p>
        </w:tc>
        <w:tc>
          <w:tcPr>
            <w:tcW w:w="2171" w:type="pct"/>
          </w:tcPr>
          <w:p w14:paraId="32376B04" w14:textId="77777777" w:rsidR="00E10FB7" w:rsidRPr="00B575D2" w:rsidRDefault="00E10FB7" w:rsidP="006F5D3C">
            <w:pPr>
              <w:numPr>
                <w:ilvl w:val="0"/>
                <w:numId w:val="9"/>
              </w:numPr>
              <w:ind w:left="0" w:firstLine="0"/>
              <w:jc w:val="both"/>
              <w:rPr>
                <w:rFonts w:ascii="Arial" w:hAnsi="Arial" w:cs="Arial"/>
                <w:spacing w:val="-10"/>
              </w:rPr>
            </w:pPr>
            <w:r w:rsidRPr="00B575D2">
              <w:rPr>
                <w:rFonts w:ascii="Arial" w:hAnsi="Arial" w:cs="Arial"/>
                <w:spacing w:val="-10"/>
              </w:rPr>
              <w:t>nesemnificativ</w:t>
            </w:r>
          </w:p>
        </w:tc>
      </w:tr>
      <w:tr w:rsidR="00E10FB7" w:rsidRPr="00B575D2" w14:paraId="6D6B74B9" w14:textId="77777777" w:rsidTr="00132200">
        <w:trPr>
          <w:jc w:val="center"/>
        </w:trPr>
        <w:tc>
          <w:tcPr>
            <w:tcW w:w="2829" w:type="pct"/>
          </w:tcPr>
          <w:p w14:paraId="19FC3F84"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pierderea sau fragmentarea habitatelor</w:t>
            </w:r>
          </w:p>
        </w:tc>
        <w:tc>
          <w:tcPr>
            <w:tcW w:w="2171" w:type="pct"/>
          </w:tcPr>
          <w:p w14:paraId="7D1D7055"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 cu efecte locale</w:t>
            </w:r>
          </w:p>
        </w:tc>
      </w:tr>
      <w:tr w:rsidR="00E10FB7" w:rsidRPr="00B575D2" w14:paraId="097F0375" w14:textId="77777777" w:rsidTr="00132200">
        <w:trPr>
          <w:jc w:val="center"/>
        </w:trPr>
        <w:tc>
          <w:tcPr>
            <w:tcW w:w="2829" w:type="pct"/>
          </w:tcPr>
          <w:p w14:paraId="4E69C32F" w14:textId="067399BD"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desc</w:t>
            </w:r>
            <w:r w:rsidR="007D4265" w:rsidRPr="00B575D2">
              <w:rPr>
                <w:rFonts w:ascii="Arial" w:hAnsi="Arial" w:cs="Arial"/>
                <w:spacing w:val="-10"/>
              </w:rPr>
              <w:t>ă</w:t>
            </w:r>
            <w:r w:rsidRPr="00B575D2">
              <w:rPr>
                <w:rFonts w:ascii="Arial" w:hAnsi="Arial" w:cs="Arial"/>
                <w:spacing w:val="-10"/>
              </w:rPr>
              <w:t>rcarea sau producerea de substan</w:t>
            </w:r>
            <w:r w:rsidR="00B82174" w:rsidRPr="00B575D2">
              <w:rPr>
                <w:rFonts w:ascii="Arial" w:hAnsi="Arial" w:cs="Arial"/>
                <w:spacing w:val="-10"/>
              </w:rPr>
              <w:t>ț</w:t>
            </w:r>
            <w:r w:rsidRPr="00B575D2">
              <w:rPr>
                <w:rFonts w:ascii="Arial" w:hAnsi="Arial" w:cs="Arial"/>
                <w:spacing w:val="-10"/>
              </w:rPr>
              <w:t>e chimice persistente, agen</w:t>
            </w:r>
            <w:r w:rsidR="00B82174" w:rsidRPr="00B575D2">
              <w:rPr>
                <w:rFonts w:ascii="Arial" w:hAnsi="Arial" w:cs="Arial"/>
                <w:spacing w:val="-10"/>
              </w:rPr>
              <w:t>ț</w:t>
            </w:r>
            <w:r w:rsidRPr="00B575D2">
              <w:rPr>
                <w:rFonts w:ascii="Arial" w:hAnsi="Arial" w:cs="Arial"/>
                <w:spacing w:val="-10"/>
              </w:rPr>
              <w:t>i microbiologici, nutrien</w:t>
            </w:r>
            <w:r w:rsidR="00B82174" w:rsidRPr="00B575D2">
              <w:rPr>
                <w:rFonts w:ascii="Arial" w:hAnsi="Arial" w:cs="Arial"/>
                <w:spacing w:val="-10"/>
              </w:rPr>
              <w:t>ț</w:t>
            </w:r>
            <w:r w:rsidRPr="00B575D2">
              <w:rPr>
                <w:rFonts w:ascii="Arial" w:hAnsi="Arial" w:cs="Arial"/>
                <w:spacing w:val="-10"/>
              </w:rPr>
              <w:t>i, radia</w:t>
            </w:r>
            <w:r w:rsidR="00B82174" w:rsidRPr="00B575D2">
              <w:rPr>
                <w:rFonts w:ascii="Arial" w:hAnsi="Arial" w:cs="Arial"/>
                <w:spacing w:val="-10"/>
              </w:rPr>
              <w:t>ț</w:t>
            </w:r>
            <w:r w:rsidRPr="00B575D2">
              <w:rPr>
                <w:rFonts w:ascii="Arial" w:hAnsi="Arial" w:cs="Arial"/>
                <w:spacing w:val="-10"/>
              </w:rPr>
              <w:t>ii, energie termic</w:t>
            </w:r>
            <w:r w:rsidR="007D4265" w:rsidRPr="00B575D2">
              <w:rPr>
                <w:rFonts w:ascii="Arial" w:hAnsi="Arial" w:cs="Arial"/>
                <w:spacing w:val="-10"/>
              </w:rPr>
              <w:t>ă</w:t>
            </w:r>
          </w:p>
        </w:tc>
        <w:tc>
          <w:tcPr>
            <w:tcW w:w="2171" w:type="pct"/>
          </w:tcPr>
          <w:p w14:paraId="4A71C428"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w:t>
            </w:r>
          </w:p>
        </w:tc>
      </w:tr>
      <w:tr w:rsidR="00E10FB7" w:rsidRPr="00B575D2" w14:paraId="65266953" w14:textId="77777777" w:rsidTr="00132200">
        <w:trPr>
          <w:jc w:val="center"/>
        </w:trPr>
        <w:tc>
          <w:tcPr>
            <w:tcW w:w="2829" w:type="pct"/>
          </w:tcPr>
          <w:p w14:paraId="68B45992"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exploatarea resurselor materiale ale mediului</w:t>
            </w:r>
          </w:p>
        </w:tc>
        <w:tc>
          <w:tcPr>
            <w:tcW w:w="2171" w:type="pct"/>
          </w:tcPr>
          <w:p w14:paraId="69DD2D79"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cu efecte nesemnificative</w:t>
            </w:r>
          </w:p>
        </w:tc>
      </w:tr>
      <w:tr w:rsidR="00E10FB7" w:rsidRPr="00B575D2" w14:paraId="3DFE1B25" w14:textId="77777777" w:rsidTr="00132200">
        <w:trPr>
          <w:jc w:val="center"/>
        </w:trPr>
        <w:tc>
          <w:tcPr>
            <w:tcW w:w="2829" w:type="pct"/>
          </w:tcPr>
          <w:p w14:paraId="0DA38459"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transformarea peisajului natural</w:t>
            </w:r>
          </w:p>
        </w:tc>
        <w:tc>
          <w:tcPr>
            <w:tcW w:w="2171" w:type="pct"/>
          </w:tcPr>
          <w:p w14:paraId="55191316"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 nesemnificativ, persistent, cu extindere local</w:t>
            </w:r>
            <w:r w:rsidR="007D4265" w:rsidRPr="00B575D2">
              <w:rPr>
                <w:rFonts w:ascii="Arial" w:hAnsi="Arial" w:cs="Arial"/>
                <w:spacing w:val="-10"/>
              </w:rPr>
              <w:t>ă</w:t>
            </w:r>
          </w:p>
        </w:tc>
      </w:tr>
      <w:tr w:rsidR="00E10FB7" w:rsidRPr="00B575D2" w14:paraId="0BA8BA7E" w14:textId="77777777" w:rsidTr="00132200">
        <w:trPr>
          <w:jc w:val="center"/>
        </w:trPr>
        <w:tc>
          <w:tcPr>
            <w:tcW w:w="2829" w:type="pct"/>
          </w:tcPr>
          <w:p w14:paraId="58642059" w14:textId="4BDC0FEE"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obstruc</w:t>
            </w:r>
            <w:r w:rsidR="00B82174" w:rsidRPr="00B575D2">
              <w:rPr>
                <w:rFonts w:ascii="Arial" w:hAnsi="Arial" w:cs="Arial"/>
                <w:spacing w:val="-10"/>
              </w:rPr>
              <w:t>ț</w:t>
            </w:r>
            <w:r w:rsidRPr="00B575D2">
              <w:rPr>
                <w:rFonts w:ascii="Arial" w:hAnsi="Arial" w:cs="Arial"/>
                <w:spacing w:val="-10"/>
              </w:rPr>
              <w:t>ionarea migra</w:t>
            </w:r>
            <w:r w:rsidR="00B82174" w:rsidRPr="00B575D2">
              <w:rPr>
                <w:rFonts w:ascii="Arial" w:hAnsi="Arial" w:cs="Arial"/>
                <w:spacing w:val="-10"/>
              </w:rPr>
              <w:t>ț</w:t>
            </w:r>
            <w:r w:rsidRPr="00B575D2">
              <w:rPr>
                <w:rFonts w:ascii="Arial" w:hAnsi="Arial" w:cs="Arial"/>
                <w:spacing w:val="-10"/>
              </w:rPr>
              <w:t>iei sau a c</w:t>
            </w:r>
            <w:r w:rsidR="007D4265" w:rsidRPr="00B575D2">
              <w:rPr>
                <w:rFonts w:ascii="Arial" w:hAnsi="Arial" w:cs="Arial"/>
                <w:spacing w:val="-10"/>
              </w:rPr>
              <w:t>ă</w:t>
            </w:r>
            <w:r w:rsidRPr="00B575D2">
              <w:rPr>
                <w:rFonts w:ascii="Arial" w:hAnsi="Arial" w:cs="Arial"/>
                <w:spacing w:val="-10"/>
              </w:rPr>
              <w:t>ilor de trecere</w:t>
            </w:r>
          </w:p>
        </w:tc>
        <w:tc>
          <w:tcPr>
            <w:tcW w:w="2171" w:type="pct"/>
          </w:tcPr>
          <w:p w14:paraId="1439E23B"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 nesemnificativ</w:t>
            </w:r>
          </w:p>
        </w:tc>
      </w:tr>
      <w:tr w:rsidR="00E10FB7" w:rsidRPr="00B575D2" w14:paraId="5F33B68C" w14:textId="77777777" w:rsidTr="00132200">
        <w:trPr>
          <w:jc w:val="center"/>
        </w:trPr>
        <w:tc>
          <w:tcPr>
            <w:tcW w:w="2829" w:type="pct"/>
          </w:tcPr>
          <w:p w14:paraId="63072B12" w14:textId="551C3925"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negative asupra calit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sau cantit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mediului biofizic (ape de suprafa</w:t>
            </w:r>
            <w:r w:rsidR="00B82174" w:rsidRPr="00B575D2">
              <w:rPr>
                <w:rFonts w:ascii="Arial" w:hAnsi="Arial" w:cs="Arial"/>
                <w:spacing w:val="-10"/>
              </w:rPr>
              <w:t>ț</w:t>
            </w:r>
            <w:r w:rsidR="007D4265" w:rsidRPr="00B575D2">
              <w:rPr>
                <w:rFonts w:ascii="Arial" w:hAnsi="Arial" w:cs="Arial"/>
                <w:spacing w:val="-10"/>
              </w:rPr>
              <w:t>ă</w:t>
            </w:r>
            <w:r w:rsidRPr="00B575D2">
              <w:rPr>
                <w:rFonts w:ascii="Arial" w:hAnsi="Arial" w:cs="Arial"/>
                <w:spacing w:val="-10"/>
              </w:rPr>
              <w:t>, ape subterane, sol, aer)</w:t>
            </w:r>
          </w:p>
        </w:tc>
        <w:tc>
          <w:tcPr>
            <w:tcW w:w="2171" w:type="pct"/>
          </w:tcPr>
          <w:p w14:paraId="250C2D54"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de mic</w:t>
            </w:r>
            <w:r w:rsidR="007D4265" w:rsidRPr="00B575D2">
              <w:rPr>
                <w:rFonts w:ascii="Arial" w:hAnsi="Arial" w:cs="Arial"/>
                <w:spacing w:val="-10"/>
              </w:rPr>
              <w:t>ă</w:t>
            </w:r>
            <w:r w:rsidRPr="00B575D2">
              <w:rPr>
                <w:rFonts w:ascii="Arial" w:hAnsi="Arial" w:cs="Arial"/>
                <w:spacing w:val="-10"/>
              </w:rPr>
              <w:t xml:space="preserve"> intensitate, nesemnificative, permanente, cu extindere local</w:t>
            </w:r>
            <w:r w:rsidR="007D4265" w:rsidRPr="00B575D2">
              <w:rPr>
                <w:rFonts w:ascii="Arial" w:hAnsi="Arial" w:cs="Arial"/>
                <w:spacing w:val="-10"/>
              </w:rPr>
              <w:t>ă</w:t>
            </w:r>
          </w:p>
        </w:tc>
      </w:tr>
      <w:tr w:rsidR="00E10FB7" w:rsidRPr="00B575D2" w14:paraId="340101C5" w14:textId="77777777" w:rsidTr="00132200">
        <w:trPr>
          <w:jc w:val="center"/>
        </w:trPr>
        <w:tc>
          <w:tcPr>
            <w:tcW w:w="5000" w:type="pct"/>
            <w:gridSpan w:val="2"/>
          </w:tcPr>
          <w:p w14:paraId="5DEEFA31" w14:textId="5DA2DB13" w:rsidR="00E10FB7" w:rsidRPr="00B575D2" w:rsidRDefault="00E10FB7" w:rsidP="006F5D3C">
            <w:pPr>
              <w:jc w:val="both"/>
              <w:rPr>
                <w:rFonts w:ascii="Arial" w:hAnsi="Arial" w:cs="Arial"/>
                <w:spacing w:val="-10"/>
              </w:rPr>
            </w:pPr>
            <w:r w:rsidRPr="00B575D2">
              <w:rPr>
                <w:rFonts w:ascii="Arial" w:hAnsi="Arial" w:cs="Arial"/>
                <w:b/>
                <w:spacing w:val="-10"/>
              </w:rPr>
              <w:t>2. Efectele modific</w:t>
            </w:r>
            <w:r w:rsidR="007D4265" w:rsidRPr="00B575D2">
              <w:rPr>
                <w:rFonts w:ascii="Arial" w:hAnsi="Arial" w:cs="Arial"/>
                <w:b/>
                <w:spacing w:val="-10"/>
              </w:rPr>
              <w:t>ă</w:t>
            </w:r>
            <w:r w:rsidRPr="00B575D2">
              <w:rPr>
                <w:rFonts w:ascii="Arial" w:hAnsi="Arial" w:cs="Arial"/>
                <w:b/>
                <w:spacing w:val="-10"/>
              </w:rPr>
              <w:t>rilor mediului asupra popula</w:t>
            </w:r>
            <w:r w:rsidR="00B82174" w:rsidRPr="00B575D2">
              <w:rPr>
                <w:rFonts w:ascii="Arial" w:hAnsi="Arial" w:cs="Arial"/>
                <w:b/>
                <w:spacing w:val="-10"/>
              </w:rPr>
              <w:t>ț</w:t>
            </w:r>
            <w:r w:rsidRPr="00B575D2">
              <w:rPr>
                <w:rFonts w:ascii="Arial" w:hAnsi="Arial" w:cs="Arial"/>
                <w:b/>
                <w:spacing w:val="-10"/>
              </w:rPr>
              <w:t>iei</w:t>
            </w:r>
          </w:p>
        </w:tc>
      </w:tr>
      <w:tr w:rsidR="00E10FB7" w:rsidRPr="00B575D2" w14:paraId="02C298BD" w14:textId="77777777" w:rsidTr="00132200">
        <w:trPr>
          <w:jc w:val="center"/>
        </w:trPr>
        <w:tc>
          <w:tcPr>
            <w:tcW w:w="2829" w:type="pct"/>
          </w:tcPr>
          <w:p w14:paraId="25AD9F7C" w14:textId="176C7F51"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negative asupra s</w:t>
            </w:r>
            <w:r w:rsidR="007D4265" w:rsidRPr="00B575D2">
              <w:rPr>
                <w:rFonts w:ascii="Arial" w:hAnsi="Arial" w:cs="Arial"/>
                <w:spacing w:val="-10"/>
              </w:rPr>
              <w:t>ă</w:t>
            </w:r>
            <w:r w:rsidRPr="00B575D2">
              <w:rPr>
                <w:rFonts w:ascii="Arial" w:hAnsi="Arial" w:cs="Arial"/>
                <w:spacing w:val="-10"/>
              </w:rPr>
              <w:t>n</w:t>
            </w:r>
            <w:r w:rsidR="007D4265" w:rsidRPr="00B575D2">
              <w:rPr>
                <w:rFonts w:ascii="Arial" w:hAnsi="Arial" w:cs="Arial"/>
                <w:spacing w:val="-10"/>
              </w:rPr>
              <w:t>ă</w:t>
            </w:r>
            <w:r w:rsidRPr="00B575D2">
              <w:rPr>
                <w:rFonts w:ascii="Arial" w:hAnsi="Arial" w:cs="Arial"/>
                <w:spacing w:val="-10"/>
              </w:rPr>
              <w:t>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umane, bun</w:t>
            </w:r>
            <w:r w:rsidR="007D4265" w:rsidRPr="00B575D2">
              <w:rPr>
                <w:rFonts w:ascii="Arial" w:hAnsi="Arial" w:cs="Arial"/>
                <w:spacing w:val="-10"/>
              </w:rPr>
              <w:t>ă</w:t>
            </w:r>
            <w:r w:rsidRPr="00B575D2">
              <w:rPr>
                <w:rFonts w:ascii="Arial" w:hAnsi="Arial" w:cs="Arial"/>
                <w:spacing w:val="-10"/>
              </w:rPr>
              <w:t>st</w:t>
            </w:r>
            <w:r w:rsidR="007D4265" w:rsidRPr="00B575D2">
              <w:rPr>
                <w:rFonts w:ascii="Arial" w:hAnsi="Arial" w:cs="Arial"/>
                <w:spacing w:val="-10"/>
              </w:rPr>
              <w:t>ă</w:t>
            </w:r>
            <w:r w:rsidRPr="00B575D2">
              <w:rPr>
                <w:rFonts w:ascii="Arial" w:hAnsi="Arial" w:cs="Arial"/>
                <w:spacing w:val="-10"/>
              </w:rPr>
              <w:t>rii sau calit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vie</w:t>
            </w:r>
            <w:r w:rsidR="00B82174" w:rsidRPr="00B575D2">
              <w:rPr>
                <w:rFonts w:ascii="Arial" w:hAnsi="Arial" w:cs="Arial"/>
                <w:spacing w:val="-10"/>
              </w:rPr>
              <w:t>ț</w:t>
            </w:r>
            <w:r w:rsidRPr="00B575D2">
              <w:rPr>
                <w:rFonts w:ascii="Arial" w:hAnsi="Arial" w:cs="Arial"/>
                <w:spacing w:val="-10"/>
              </w:rPr>
              <w:t>ii</w:t>
            </w:r>
          </w:p>
        </w:tc>
        <w:tc>
          <w:tcPr>
            <w:tcW w:w="2171" w:type="pct"/>
          </w:tcPr>
          <w:p w14:paraId="10CC2560" w14:textId="610E8E8C"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nu sunt puse în eviden</w:t>
            </w:r>
            <w:r w:rsidR="00B82174" w:rsidRPr="00B575D2">
              <w:rPr>
                <w:rFonts w:ascii="Arial" w:hAnsi="Arial" w:cs="Arial"/>
                <w:spacing w:val="-10"/>
              </w:rPr>
              <w:t>ț</w:t>
            </w:r>
            <w:r w:rsidR="007D4265" w:rsidRPr="00B575D2">
              <w:rPr>
                <w:rFonts w:ascii="Arial" w:hAnsi="Arial" w:cs="Arial"/>
                <w:spacing w:val="-10"/>
              </w:rPr>
              <w:t>ă</w:t>
            </w:r>
            <w:r w:rsidRPr="00B575D2">
              <w:rPr>
                <w:rFonts w:ascii="Arial" w:hAnsi="Arial" w:cs="Arial"/>
                <w:spacing w:val="-10"/>
              </w:rPr>
              <w:t xml:space="preserve"> astfel de efecte</w:t>
            </w:r>
          </w:p>
        </w:tc>
      </w:tr>
      <w:tr w:rsidR="00E10FB7" w:rsidRPr="00B575D2" w14:paraId="220EF668" w14:textId="77777777" w:rsidTr="00132200">
        <w:trPr>
          <w:jc w:val="center"/>
        </w:trPr>
        <w:tc>
          <w:tcPr>
            <w:tcW w:w="2829" w:type="pct"/>
          </w:tcPr>
          <w:p w14:paraId="7E6A3B5C" w14:textId="36717D3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cre</w:t>
            </w:r>
            <w:r w:rsidR="00B54CFB" w:rsidRPr="00B575D2">
              <w:rPr>
                <w:rFonts w:ascii="Arial" w:hAnsi="Arial" w:cs="Arial"/>
                <w:spacing w:val="-10"/>
              </w:rPr>
              <w:t>ș</w:t>
            </w:r>
            <w:r w:rsidRPr="00B575D2">
              <w:rPr>
                <w:rFonts w:ascii="Arial" w:hAnsi="Arial" w:cs="Arial"/>
                <w:spacing w:val="-10"/>
              </w:rPr>
              <w:t>terea num</w:t>
            </w:r>
            <w:r w:rsidR="007D4265" w:rsidRPr="00B575D2">
              <w:rPr>
                <w:rFonts w:ascii="Arial" w:hAnsi="Arial" w:cs="Arial"/>
                <w:spacing w:val="-10"/>
              </w:rPr>
              <w:t>ă</w:t>
            </w:r>
            <w:r w:rsidRPr="00B575D2">
              <w:rPr>
                <w:rFonts w:ascii="Arial" w:hAnsi="Arial" w:cs="Arial"/>
                <w:spacing w:val="-10"/>
              </w:rPr>
              <w:t xml:space="preserve">rului de </w:t>
            </w:r>
            <w:r w:rsidR="00B54CFB" w:rsidRPr="00B575D2">
              <w:rPr>
                <w:rFonts w:ascii="Arial" w:hAnsi="Arial" w:cs="Arial"/>
                <w:spacing w:val="-10"/>
              </w:rPr>
              <w:t>ș</w:t>
            </w:r>
            <w:r w:rsidRPr="00B575D2">
              <w:rPr>
                <w:rFonts w:ascii="Arial" w:hAnsi="Arial" w:cs="Arial"/>
                <w:spacing w:val="-10"/>
              </w:rPr>
              <w:t>omeri sau daune economice</w:t>
            </w:r>
          </w:p>
        </w:tc>
        <w:tc>
          <w:tcPr>
            <w:tcW w:w="2171" w:type="pct"/>
          </w:tcPr>
          <w:p w14:paraId="4C743B2C"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nu afecteaz</w:t>
            </w:r>
            <w:r w:rsidR="007D4265" w:rsidRPr="00B575D2">
              <w:rPr>
                <w:rFonts w:ascii="Arial" w:hAnsi="Arial" w:cs="Arial"/>
                <w:spacing w:val="-10"/>
              </w:rPr>
              <w:t>ă</w:t>
            </w:r>
            <w:r w:rsidRPr="00B575D2">
              <w:rPr>
                <w:rFonts w:ascii="Arial" w:hAnsi="Arial" w:cs="Arial"/>
                <w:spacing w:val="-10"/>
              </w:rPr>
              <w:t xml:space="preserve"> num</w:t>
            </w:r>
            <w:r w:rsidR="007D4265" w:rsidRPr="00B575D2">
              <w:rPr>
                <w:rFonts w:ascii="Arial" w:hAnsi="Arial" w:cs="Arial"/>
                <w:spacing w:val="-10"/>
              </w:rPr>
              <w:t>ă</w:t>
            </w:r>
            <w:r w:rsidRPr="00B575D2">
              <w:rPr>
                <w:rFonts w:ascii="Arial" w:hAnsi="Arial" w:cs="Arial"/>
                <w:spacing w:val="-10"/>
              </w:rPr>
              <w:t>rul somerilor, din punct de vedere al economiei impactul este unul pozitiv</w:t>
            </w:r>
          </w:p>
        </w:tc>
      </w:tr>
      <w:tr w:rsidR="00E10FB7" w:rsidRPr="00B575D2" w14:paraId="07DFB21F" w14:textId="77777777" w:rsidTr="00132200">
        <w:trPr>
          <w:jc w:val="center"/>
        </w:trPr>
        <w:tc>
          <w:tcPr>
            <w:tcW w:w="2829" w:type="pct"/>
          </w:tcPr>
          <w:p w14:paraId="330FAB14" w14:textId="0E34D411"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reducerea calitativ</w:t>
            </w:r>
            <w:r w:rsidR="007D4265" w:rsidRPr="00B575D2">
              <w:rPr>
                <w:rFonts w:ascii="Arial" w:hAnsi="Arial" w:cs="Arial"/>
                <w:spacing w:val="-10"/>
              </w:rPr>
              <w:t>ă</w:t>
            </w:r>
            <w:r w:rsidRPr="00B575D2">
              <w:rPr>
                <w:rFonts w:ascii="Arial" w:hAnsi="Arial" w:cs="Arial"/>
                <w:spacing w:val="-10"/>
              </w:rPr>
              <w:t xml:space="preserve"> sau cantitativ</w:t>
            </w:r>
            <w:r w:rsidR="007D4265" w:rsidRPr="00B575D2">
              <w:rPr>
                <w:rFonts w:ascii="Arial" w:hAnsi="Arial" w:cs="Arial"/>
                <w:spacing w:val="-10"/>
              </w:rPr>
              <w:t>ă</w:t>
            </w:r>
            <w:r w:rsidRPr="00B575D2">
              <w:rPr>
                <w:rFonts w:ascii="Arial" w:hAnsi="Arial" w:cs="Arial"/>
                <w:spacing w:val="-10"/>
              </w:rPr>
              <w:t xml:space="preserve"> a capacit</w:t>
            </w:r>
            <w:r w:rsidR="007D4265" w:rsidRPr="00B575D2">
              <w:rPr>
                <w:rFonts w:ascii="Arial" w:hAnsi="Arial" w:cs="Arial"/>
                <w:spacing w:val="-10"/>
              </w:rPr>
              <w:t>ă</w:t>
            </w:r>
            <w:r w:rsidR="00B82174" w:rsidRPr="00B575D2">
              <w:rPr>
                <w:rFonts w:ascii="Arial" w:hAnsi="Arial" w:cs="Arial"/>
                <w:spacing w:val="-10"/>
              </w:rPr>
              <w:t>ț</w:t>
            </w:r>
            <w:r w:rsidRPr="00B575D2">
              <w:rPr>
                <w:rFonts w:ascii="Arial" w:hAnsi="Arial" w:cs="Arial"/>
                <w:spacing w:val="-10"/>
              </w:rPr>
              <w:t>ii recrea</w:t>
            </w:r>
            <w:r w:rsidR="00B82174" w:rsidRPr="00B575D2">
              <w:rPr>
                <w:rFonts w:ascii="Arial" w:hAnsi="Arial" w:cs="Arial"/>
                <w:spacing w:val="-10"/>
              </w:rPr>
              <w:t>ț</w:t>
            </w:r>
            <w:r w:rsidRPr="00B575D2">
              <w:rPr>
                <w:rFonts w:ascii="Arial" w:hAnsi="Arial" w:cs="Arial"/>
                <w:spacing w:val="-10"/>
              </w:rPr>
              <w:t>ionale</w:t>
            </w:r>
          </w:p>
        </w:tc>
        <w:tc>
          <w:tcPr>
            <w:tcW w:w="2171" w:type="pct"/>
          </w:tcPr>
          <w:p w14:paraId="7B22FA0D"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cu efecte nesemnificative</w:t>
            </w:r>
          </w:p>
        </w:tc>
      </w:tr>
      <w:tr w:rsidR="00E10FB7" w:rsidRPr="00B575D2" w14:paraId="7EE99955" w14:textId="77777777" w:rsidTr="00132200">
        <w:trPr>
          <w:jc w:val="center"/>
        </w:trPr>
        <w:tc>
          <w:tcPr>
            <w:tcW w:w="2829" w:type="pct"/>
          </w:tcPr>
          <w:p w14:paraId="2BC10A3B" w14:textId="5EFCE5F3"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modific</w:t>
            </w:r>
            <w:r w:rsidR="007D4265" w:rsidRPr="00B575D2">
              <w:rPr>
                <w:rFonts w:ascii="Arial" w:hAnsi="Arial" w:cs="Arial"/>
                <w:spacing w:val="-10"/>
              </w:rPr>
              <w:t>ă</w:t>
            </w:r>
            <w:r w:rsidRPr="00B575D2">
              <w:rPr>
                <w:rFonts w:ascii="Arial" w:hAnsi="Arial" w:cs="Arial"/>
                <w:spacing w:val="-10"/>
              </w:rPr>
              <w:t>ri majore în folosin</w:t>
            </w:r>
            <w:r w:rsidR="00B82174" w:rsidRPr="00B575D2">
              <w:rPr>
                <w:rFonts w:ascii="Arial" w:hAnsi="Arial" w:cs="Arial"/>
                <w:spacing w:val="-10"/>
              </w:rPr>
              <w:t>ț</w:t>
            </w:r>
            <w:r w:rsidRPr="00B575D2">
              <w:rPr>
                <w:rFonts w:ascii="Arial" w:hAnsi="Arial" w:cs="Arial"/>
                <w:spacing w:val="-10"/>
              </w:rPr>
              <w:t>a curent</w:t>
            </w:r>
            <w:r w:rsidR="007D4265" w:rsidRPr="00B575D2">
              <w:rPr>
                <w:rFonts w:ascii="Arial" w:hAnsi="Arial" w:cs="Arial"/>
                <w:spacing w:val="-10"/>
              </w:rPr>
              <w:t>ă</w:t>
            </w:r>
            <w:r w:rsidRPr="00B575D2">
              <w:rPr>
                <w:rFonts w:ascii="Arial" w:hAnsi="Arial" w:cs="Arial"/>
                <w:spacing w:val="-10"/>
              </w:rPr>
              <w:t xml:space="preserve"> a terenului </w:t>
            </w:r>
            <w:r w:rsidR="00B54CFB" w:rsidRPr="00B575D2">
              <w:rPr>
                <w:rFonts w:ascii="Arial" w:hAnsi="Arial" w:cs="Arial"/>
                <w:spacing w:val="-10"/>
              </w:rPr>
              <w:t>ș</w:t>
            </w:r>
            <w:r w:rsidRPr="00B575D2">
              <w:rPr>
                <w:rFonts w:ascii="Arial" w:hAnsi="Arial" w:cs="Arial"/>
                <w:spacing w:val="-10"/>
              </w:rPr>
              <w:t>i a resurselor în scopuri tradi</w:t>
            </w:r>
            <w:r w:rsidR="00B82174" w:rsidRPr="00B575D2">
              <w:rPr>
                <w:rFonts w:ascii="Arial" w:hAnsi="Arial" w:cs="Arial"/>
                <w:spacing w:val="-10"/>
              </w:rPr>
              <w:t>ț</w:t>
            </w:r>
            <w:r w:rsidRPr="00B575D2">
              <w:rPr>
                <w:rFonts w:ascii="Arial" w:hAnsi="Arial" w:cs="Arial"/>
                <w:spacing w:val="-10"/>
              </w:rPr>
              <w:t>ionale de c</w:t>
            </w:r>
            <w:r w:rsidR="007D4265" w:rsidRPr="00B575D2">
              <w:rPr>
                <w:rFonts w:ascii="Arial" w:hAnsi="Arial" w:cs="Arial"/>
                <w:spacing w:val="-10"/>
              </w:rPr>
              <w:t>ă</w:t>
            </w:r>
            <w:r w:rsidRPr="00B575D2">
              <w:rPr>
                <w:rFonts w:ascii="Arial" w:hAnsi="Arial" w:cs="Arial"/>
                <w:spacing w:val="-10"/>
              </w:rPr>
              <w:t>tre popula</w:t>
            </w:r>
            <w:r w:rsidR="00B82174" w:rsidRPr="00B575D2">
              <w:rPr>
                <w:rFonts w:ascii="Arial" w:hAnsi="Arial" w:cs="Arial"/>
                <w:spacing w:val="-10"/>
              </w:rPr>
              <w:t>ț</w:t>
            </w:r>
            <w:r w:rsidRPr="00B575D2">
              <w:rPr>
                <w:rFonts w:ascii="Arial" w:hAnsi="Arial" w:cs="Arial"/>
                <w:spacing w:val="-10"/>
              </w:rPr>
              <w:t>ia aborigen</w:t>
            </w:r>
            <w:r w:rsidR="007D4265" w:rsidRPr="00B575D2">
              <w:rPr>
                <w:rFonts w:ascii="Arial" w:hAnsi="Arial" w:cs="Arial"/>
                <w:spacing w:val="-10"/>
              </w:rPr>
              <w:t>ă</w:t>
            </w:r>
          </w:p>
        </w:tc>
        <w:tc>
          <w:tcPr>
            <w:tcW w:w="2171" w:type="pct"/>
          </w:tcPr>
          <w:p w14:paraId="27B25167"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reducere nerelevant</w:t>
            </w:r>
            <w:r w:rsidR="007D4265" w:rsidRPr="00B575D2">
              <w:rPr>
                <w:rFonts w:ascii="Arial" w:hAnsi="Arial" w:cs="Arial"/>
                <w:spacing w:val="-10"/>
              </w:rPr>
              <w:t>ă</w:t>
            </w:r>
            <w:r w:rsidRPr="00B575D2">
              <w:rPr>
                <w:rFonts w:ascii="Arial" w:hAnsi="Arial" w:cs="Arial"/>
                <w:spacing w:val="-10"/>
              </w:rPr>
              <w:t xml:space="preserve"> pentru acest obiectiv</w:t>
            </w:r>
          </w:p>
        </w:tc>
      </w:tr>
      <w:tr w:rsidR="00E10FB7" w:rsidRPr="00B575D2" w14:paraId="3E766C9F" w14:textId="77777777" w:rsidTr="00132200">
        <w:trPr>
          <w:jc w:val="center"/>
        </w:trPr>
        <w:tc>
          <w:tcPr>
            <w:tcW w:w="2829" w:type="pct"/>
          </w:tcPr>
          <w:p w14:paraId="62AC4591"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negative asupra resurselor istorice, arheologice, paleontologice, arhitecturale</w:t>
            </w:r>
          </w:p>
        </w:tc>
        <w:tc>
          <w:tcPr>
            <w:tcW w:w="2171" w:type="pct"/>
          </w:tcPr>
          <w:p w14:paraId="05F5B6E7"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efecte minore, nerelevante pentru zona de amplasare a obiectivului analizat</w:t>
            </w:r>
          </w:p>
        </w:tc>
      </w:tr>
      <w:tr w:rsidR="00E10FB7" w:rsidRPr="00B575D2" w14:paraId="27BBB912" w14:textId="77777777" w:rsidTr="00132200">
        <w:trPr>
          <w:jc w:val="center"/>
        </w:trPr>
        <w:tc>
          <w:tcPr>
            <w:tcW w:w="2829" w:type="pct"/>
          </w:tcPr>
          <w:p w14:paraId="6031EC26" w14:textId="2FBAB74A"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lastRenderedPageBreak/>
              <w:t>reducerea valorilor estetice sau modificarea valen</w:t>
            </w:r>
            <w:r w:rsidR="00B82174" w:rsidRPr="00B575D2">
              <w:rPr>
                <w:rFonts w:ascii="Arial" w:hAnsi="Arial" w:cs="Arial"/>
                <w:spacing w:val="-10"/>
              </w:rPr>
              <w:t>ț</w:t>
            </w:r>
            <w:r w:rsidRPr="00B575D2">
              <w:rPr>
                <w:rFonts w:ascii="Arial" w:hAnsi="Arial" w:cs="Arial"/>
                <w:spacing w:val="-10"/>
              </w:rPr>
              <w:t>elor vizuale</w:t>
            </w:r>
          </w:p>
        </w:tc>
        <w:tc>
          <w:tcPr>
            <w:tcW w:w="2171" w:type="pct"/>
          </w:tcPr>
          <w:p w14:paraId="763D4638"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w:t>
            </w:r>
          </w:p>
        </w:tc>
      </w:tr>
      <w:tr w:rsidR="00E10FB7" w:rsidRPr="00B575D2" w14:paraId="7FA59D48" w14:textId="77777777" w:rsidTr="00132200">
        <w:trPr>
          <w:jc w:val="center"/>
        </w:trPr>
        <w:tc>
          <w:tcPr>
            <w:tcW w:w="2829" w:type="pct"/>
          </w:tcPr>
          <w:p w14:paraId="67B7C293" w14:textId="5C4C2896"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afectarea viitoarelor folosin</w:t>
            </w:r>
            <w:r w:rsidR="00B82174" w:rsidRPr="00B575D2">
              <w:rPr>
                <w:rFonts w:ascii="Arial" w:hAnsi="Arial" w:cs="Arial"/>
                <w:spacing w:val="-10"/>
              </w:rPr>
              <w:t>ț</w:t>
            </w:r>
            <w:r w:rsidRPr="00B575D2">
              <w:rPr>
                <w:rFonts w:ascii="Arial" w:hAnsi="Arial" w:cs="Arial"/>
                <w:spacing w:val="-10"/>
              </w:rPr>
              <w:t>e ale resurselor</w:t>
            </w:r>
          </w:p>
        </w:tc>
        <w:tc>
          <w:tcPr>
            <w:tcW w:w="2171" w:type="pct"/>
          </w:tcPr>
          <w:p w14:paraId="0FB075D8"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w:t>
            </w:r>
          </w:p>
        </w:tc>
      </w:tr>
      <w:tr w:rsidR="00E10FB7" w:rsidRPr="00B575D2" w14:paraId="6BCF664E" w14:textId="77777777" w:rsidTr="00132200">
        <w:trPr>
          <w:jc w:val="center"/>
        </w:trPr>
        <w:tc>
          <w:tcPr>
            <w:tcW w:w="2829" w:type="pct"/>
          </w:tcPr>
          <w:p w14:paraId="0F8FCDBE" w14:textId="747885FC"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 xml:space="preserve">pierderea sau reducerea speciilor rare sau în pericol, </w:t>
            </w:r>
            <w:r w:rsidR="00B54CFB" w:rsidRPr="00B575D2">
              <w:rPr>
                <w:rFonts w:ascii="Arial" w:hAnsi="Arial" w:cs="Arial"/>
                <w:spacing w:val="-10"/>
              </w:rPr>
              <w:t>ș</w:t>
            </w:r>
            <w:r w:rsidRPr="00B575D2">
              <w:rPr>
                <w:rFonts w:ascii="Arial" w:hAnsi="Arial" w:cs="Arial"/>
                <w:spacing w:val="-10"/>
              </w:rPr>
              <w:t>i a habitatelor lor</w:t>
            </w:r>
          </w:p>
        </w:tc>
        <w:tc>
          <w:tcPr>
            <w:tcW w:w="2171" w:type="pct"/>
          </w:tcPr>
          <w:p w14:paraId="1AD4ABCC" w14:textId="77777777" w:rsidR="00E10FB7" w:rsidRPr="00B575D2" w:rsidRDefault="00E10FB7" w:rsidP="006F5D3C">
            <w:pPr>
              <w:numPr>
                <w:ilvl w:val="0"/>
                <w:numId w:val="8"/>
              </w:numPr>
              <w:ind w:left="0" w:firstLine="0"/>
              <w:jc w:val="both"/>
              <w:rPr>
                <w:rFonts w:ascii="Arial" w:hAnsi="Arial" w:cs="Arial"/>
                <w:spacing w:val="-10"/>
              </w:rPr>
            </w:pPr>
            <w:r w:rsidRPr="00B575D2">
              <w:rPr>
                <w:rFonts w:ascii="Arial" w:hAnsi="Arial" w:cs="Arial"/>
                <w:spacing w:val="-10"/>
              </w:rPr>
              <w:t>nesemnificativ, efecte locale, zone f</w:t>
            </w:r>
            <w:r w:rsidR="007D4265" w:rsidRPr="00B575D2">
              <w:rPr>
                <w:rFonts w:ascii="Arial" w:hAnsi="Arial" w:cs="Arial"/>
                <w:spacing w:val="-10"/>
              </w:rPr>
              <w:t>ă</w:t>
            </w:r>
            <w:r w:rsidRPr="00B575D2">
              <w:rPr>
                <w:rFonts w:ascii="Arial" w:hAnsi="Arial" w:cs="Arial"/>
                <w:spacing w:val="-10"/>
              </w:rPr>
              <w:t>r</w:t>
            </w:r>
            <w:r w:rsidR="007D4265" w:rsidRPr="00B575D2">
              <w:rPr>
                <w:rFonts w:ascii="Arial" w:hAnsi="Arial" w:cs="Arial"/>
                <w:spacing w:val="-10"/>
              </w:rPr>
              <w:t>ă</w:t>
            </w:r>
            <w:r w:rsidRPr="00B575D2">
              <w:rPr>
                <w:rFonts w:ascii="Arial" w:hAnsi="Arial" w:cs="Arial"/>
                <w:spacing w:val="-10"/>
              </w:rPr>
              <w:t xml:space="preserve"> biodiversitate semnificativ</w:t>
            </w:r>
            <w:r w:rsidR="007D4265" w:rsidRPr="00B575D2">
              <w:rPr>
                <w:rFonts w:ascii="Arial" w:hAnsi="Arial" w:cs="Arial"/>
                <w:spacing w:val="-10"/>
              </w:rPr>
              <w:t>ă</w:t>
            </w:r>
          </w:p>
        </w:tc>
      </w:tr>
    </w:tbl>
    <w:p w14:paraId="0E94BD31" w14:textId="77777777" w:rsidR="00792785" w:rsidRPr="00B575D2" w:rsidRDefault="00792785" w:rsidP="002B5300">
      <w:pPr>
        <w:widowControl w:val="0"/>
        <w:autoSpaceDE w:val="0"/>
        <w:autoSpaceDN w:val="0"/>
        <w:adjustRightInd w:val="0"/>
        <w:ind w:firstLine="720"/>
        <w:jc w:val="both"/>
        <w:rPr>
          <w:rFonts w:ascii="Arial" w:hAnsi="Arial" w:cs="Arial"/>
          <w:i/>
          <w:u w:val="single"/>
        </w:rPr>
      </w:pPr>
    </w:p>
    <w:p w14:paraId="7B2AC834" w14:textId="3D08E588" w:rsidR="00E10FB7" w:rsidRPr="00B575D2" w:rsidRDefault="00E10FB7" w:rsidP="002B5300">
      <w:pPr>
        <w:widowControl w:val="0"/>
        <w:autoSpaceDE w:val="0"/>
        <w:autoSpaceDN w:val="0"/>
        <w:adjustRightInd w:val="0"/>
        <w:ind w:firstLine="720"/>
        <w:jc w:val="both"/>
        <w:rPr>
          <w:rFonts w:ascii="Arial" w:hAnsi="Arial" w:cs="Arial"/>
        </w:rPr>
      </w:pPr>
      <w:r w:rsidRPr="00B575D2">
        <w:rPr>
          <w:rFonts w:ascii="Arial" w:hAnsi="Arial" w:cs="Arial"/>
          <w:i/>
          <w:u w:val="single"/>
        </w:rPr>
        <w:t>Pe durata execu</w:t>
      </w:r>
      <w:r w:rsidR="00B82174" w:rsidRPr="00B575D2">
        <w:rPr>
          <w:rFonts w:ascii="Arial" w:hAnsi="Arial" w:cs="Arial"/>
          <w:i/>
          <w:u w:val="single"/>
        </w:rPr>
        <w:t>ț</w:t>
      </w:r>
      <w:r w:rsidRPr="00B575D2">
        <w:rPr>
          <w:rFonts w:ascii="Arial" w:hAnsi="Arial" w:cs="Arial"/>
          <w:i/>
          <w:u w:val="single"/>
        </w:rPr>
        <w:t>iei lucr</w:t>
      </w:r>
      <w:r w:rsidR="007D4265" w:rsidRPr="00B575D2">
        <w:rPr>
          <w:rFonts w:ascii="Arial" w:hAnsi="Arial" w:cs="Arial"/>
          <w:i/>
          <w:u w:val="single"/>
        </w:rPr>
        <w:t>ă</w:t>
      </w:r>
      <w:r w:rsidRPr="00B575D2">
        <w:rPr>
          <w:rFonts w:ascii="Arial" w:hAnsi="Arial" w:cs="Arial"/>
          <w:i/>
          <w:u w:val="single"/>
        </w:rPr>
        <w:t>rilor</w:t>
      </w:r>
      <w:r w:rsidRPr="00B575D2">
        <w:rPr>
          <w:rFonts w:ascii="Arial" w:hAnsi="Arial" w:cs="Arial"/>
        </w:rPr>
        <w:t>, impactul asupra apelor de suprafa</w:t>
      </w:r>
      <w:r w:rsidR="00B82174" w:rsidRPr="00B575D2">
        <w:rPr>
          <w:rFonts w:ascii="Arial" w:hAnsi="Arial" w:cs="Arial"/>
        </w:rPr>
        <w:t>ț</w:t>
      </w:r>
      <w:r w:rsidR="007D4265" w:rsidRPr="00B575D2">
        <w:rPr>
          <w:rFonts w:ascii="Arial" w:hAnsi="Arial" w:cs="Arial"/>
        </w:rPr>
        <w:t>ă</w:t>
      </w:r>
      <w:r w:rsidRPr="00B575D2">
        <w:rPr>
          <w:rFonts w:ascii="Arial" w:hAnsi="Arial" w:cs="Arial"/>
        </w:rPr>
        <w:t xml:space="preserve"> sau subterane, asupra aerului, vegeta</w:t>
      </w:r>
      <w:r w:rsidR="00B82174" w:rsidRPr="00B575D2">
        <w:rPr>
          <w:rFonts w:ascii="Arial" w:hAnsi="Arial" w:cs="Arial"/>
        </w:rPr>
        <w:t>ț</w:t>
      </w:r>
      <w:r w:rsidRPr="00B575D2">
        <w:rPr>
          <w:rFonts w:ascii="Arial" w:hAnsi="Arial" w:cs="Arial"/>
        </w:rPr>
        <w:t xml:space="preserve">iei, florei </w:t>
      </w:r>
      <w:r w:rsidR="00B54CFB" w:rsidRPr="00B575D2">
        <w:rPr>
          <w:rFonts w:ascii="Arial" w:hAnsi="Arial" w:cs="Arial"/>
        </w:rPr>
        <w:t>ș</w:t>
      </w:r>
      <w:r w:rsidRPr="00B575D2">
        <w:rPr>
          <w:rFonts w:ascii="Arial" w:hAnsi="Arial" w:cs="Arial"/>
        </w:rPr>
        <w:t xml:space="preserve">i faunei terestre, asupra solului </w:t>
      </w:r>
      <w:r w:rsidR="00B54CFB" w:rsidRPr="00B575D2">
        <w:rPr>
          <w:rFonts w:ascii="Arial" w:hAnsi="Arial" w:cs="Arial"/>
        </w:rPr>
        <w:t>ș</w:t>
      </w:r>
      <w:r w:rsidRPr="00B575D2">
        <w:rPr>
          <w:rFonts w:ascii="Arial" w:hAnsi="Arial" w:cs="Arial"/>
        </w:rPr>
        <w:t>i subsolului, asupra a</w:t>
      </w:r>
      <w:r w:rsidR="00B54CFB" w:rsidRPr="00B575D2">
        <w:rPr>
          <w:rFonts w:ascii="Arial" w:hAnsi="Arial" w:cs="Arial"/>
        </w:rPr>
        <w:t>ș</w:t>
      </w:r>
      <w:r w:rsidRPr="00B575D2">
        <w:rPr>
          <w:rFonts w:ascii="Arial" w:hAnsi="Arial" w:cs="Arial"/>
        </w:rPr>
        <w:t>ez</w:t>
      </w:r>
      <w:r w:rsidR="007D4265" w:rsidRPr="00B575D2">
        <w:rPr>
          <w:rFonts w:ascii="Arial" w:hAnsi="Arial" w:cs="Arial"/>
        </w:rPr>
        <w:t>ă</w:t>
      </w:r>
      <w:r w:rsidRPr="00B575D2">
        <w:rPr>
          <w:rFonts w:ascii="Arial" w:hAnsi="Arial" w:cs="Arial"/>
        </w:rPr>
        <w:t xml:space="preserve">rilor umane, precum </w:t>
      </w:r>
      <w:r w:rsidR="00B54CFB" w:rsidRPr="00B575D2">
        <w:rPr>
          <w:rFonts w:ascii="Arial" w:hAnsi="Arial" w:cs="Arial"/>
        </w:rPr>
        <w:t>ș</w:t>
      </w:r>
      <w:r w:rsidRPr="00B575D2">
        <w:rPr>
          <w:rFonts w:ascii="Arial" w:hAnsi="Arial" w:cs="Arial"/>
        </w:rPr>
        <w:t>i riscul declan</w:t>
      </w:r>
      <w:r w:rsidR="00B54CFB" w:rsidRPr="00B575D2">
        <w:rPr>
          <w:rFonts w:ascii="Arial" w:hAnsi="Arial" w:cs="Arial"/>
        </w:rPr>
        <w:t>ș</w:t>
      </w:r>
      <w:r w:rsidR="007D4265" w:rsidRPr="00B575D2">
        <w:rPr>
          <w:rFonts w:ascii="Arial" w:hAnsi="Arial" w:cs="Arial"/>
        </w:rPr>
        <w:t>ă</w:t>
      </w:r>
      <w:r w:rsidRPr="00B575D2">
        <w:rPr>
          <w:rFonts w:ascii="Arial" w:hAnsi="Arial" w:cs="Arial"/>
        </w:rPr>
        <w:t>rii unor accidente sau avarii cu efecte majore asupra s</w:t>
      </w:r>
      <w:r w:rsidR="007D4265" w:rsidRPr="00B575D2">
        <w:rPr>
          <w:rFonts w:ascii="Arial" w:hAnsi="Arial" w:cs="Arial"/>
        </w:rPr>
        <w:t>ă</w:t>
      </w:r>
      <w:r w:rsidRPr="00B575D2">
        <w:rPr>
          <w:rFonts w:ascii="Arial" w:hAnsi="Arial" w:cs="Arial"/>
        </w:rPr>
        <w:t>n</w:t>
      </w:r>
      <w:r w:rsidR="007D4265" w:rsidRPr="00B575D2">
        <w:rPr>
          <w:rFonts w:ascii="Arial" w:hAnsi="Arial" w:cs="Arial"/>
        </w:rPr>
        <w:t>ă</w:t>
      </w:r>
      <w:r w:rsidRPr="00B575D2">
        <w:rPr>
          <w:rFonts w:ascii="Arial" w:hAnsi="Arial" w:cs="Arial"/>
        </w:rPr>
        <w:t>t</w:t>
      </w:r>
      <w:r w:rsidR="007D4265" w:rsidRPr="00B575D2">
        <w:rPr>
          <w:rFonts w:ascii="Arial" w:hAnsi="Arial" w:cs="Arial"/>
        </w:rPr>
        <w:t>ă</w:t>
      </w:r>
      <w:r w:rsidR="00B82174" w:rsidRPr="00B575D2">
        <w:rPr>
          <w:rFonts w:ascii="Arial" w:hAnsi="Arial" w:cs="Arial"/>
        </w:rPr>
        <w:t>ț</w:t>
      </w:r>
      <w:r w:rsidRPr="00B575D2">
        <w:rPr>
          <w:rFonts w:ascii="Arial" w:hAnsi="Arial" w:cs="Arial"/>
        </w:rPr>
        <w:t>ii popula</w:t>
      </w:r>
      <w:r w:rsidR="00B82174" w:rsidRPr="00B575D2">
        <w:rPr>
          <w:rFonts w:ascii="Arial" w:hAnsi="Arial" w:cs="Arial"/>
        </w:rPr>
        <w:t>ț</w:t>
      </w:r>
      <w:r w:rsidRPr="00B575D2">
        <w:rPr>
          <w:rFonts w:ascii="Arial" w:hAnsi="Arial" w:cs="Arial"/>
        </w:rPr>
        <w:t xml:space="preserve">iei </w:t>
      </w:r>
      <w:r w:rsidR="00B54CFB" w:rsidRPr="00B575D2">
        <w:rPr>
          <w:rFonts w:ascii="Arial" w:hAnsi="Arial" w:cs="Arial"/>
        </w:rPr>
        <w:t>ș</w:t>
      </w:r>
      <w:r w:rsidRPr="00B575D2">
        <w:rPr>
          <w:rFonts w:ascii="Arial" w:hAnsi="Arial" w:cs="Arial"/>
        </w:rPr>
        <w:t>i mediului, se estimeaz</w:t>
      </w:r>
      <w:r w:rsidR="007D4265" w:rsidRPr="00B575D2">
        <w:rPr>
          <w:rFonts w:ascii="Arial" w:hAnsi="Arial" w:cs="Arial"/>
        </w:rPr>
        <w:t>ă</w:t>
      </w:r>
      <w:r w:rsidRPr="00B575D2">
        <w:rPr>
          <w:rFonts w:ascii="Arial" w:hAnsi="Arial" w:cs="Arial"/>
        </w:rPr>
        <w:t xml:space="preserve"> ca va exista, dar va fi relativ redus, iar în timp relativ scurt, dup</w:t>
      </w:r>
      <w:r w:rsidR="007D4265" w:rsidRPr="00B575D2">
        <w:rPr>
          <w:rFonts w:ascii="Arial" w:hAnsi="Arial" w:cs="Arial"/>
        </w:rPr>
        <w:t>ă</w:t>
      </w:r>
      <w:r w:rsidRPr="00B575D2">
        <w:rPr>
          <w:rFonts w:ascii="Arial" w:hAnsi="Arial" w:cs="Arial"/>
        </w:rPr>
        <w:t xml:space="preserve"> terminare, acestea se vor atenua pân</w:t>
      </w:r>
      <w:r w:rsidR="007D4265" w:rsidRPr="00B575D2">
        <w:rPr>
          <w:rFonts w:ascii="Arial" w:hAnsi="Arial" w:cs="Arial"/>
        </w:rPr>
        <w:t>ă</w:t>
      </w:r>
      <w:r w:rsidRPr="00B575D2">
        <w:rPr>
          <w:rFonts w:ascii="Arial" w:hAnsi="Arial" w:cs="Arial"/>
        </w:rPr>
        <w:t xml:space="preserve"> la anularea lor complet</w:t>
      </w:r>
      <w:r w:rsidR="007D4265" w:rsidRPr="00B575D2">
        <w:rPr>
          <w:rFonts w:ascii="Arial" w:hAnsi="Arial" w:cs="Arial"/>
        </w:rPr>
        <w:t>ă</w:t>
      </w:r>
      <w:r w:rsidRPr="00B575D2">
        <w:rPr>
          <w:rFonts w:ascii="Arial" w:hAnsi="Arial" w:cs="Arial"/>
        </w:rPr>
        <w:t>.</w:t>
      </w:r>
    </w:p>
    <w:p w14:paraId="719DF4D9" w14:textId="17757500" w:rsidR="00FA1A62" w:rsidRPr="00B575D2" w:rsidRDefault="00FA1A62">
      <w:pPr>
        <w:rPr>
          <w:rFonts w:ascii="Arial" w:eastAsia="ArialMT" w:hAnsi="Arial" w:cs="Arial"/>
          <w:b/>
          <w:bCs/>
          <w:u w:val="single"/>
        </w:rPr>
      </w:pPr>
    </w:p>
    <w:p w14:paraId="0A978A8A" w14:textId="555D2695" w:rsidR="00E10FB7" w:rsidRPr="00B575D2" w:rsidRDefault="00E10FB7" w:rsidP="002B5300">
      <w:pPr>
        <w:autoSpaceDE w:val="0"/>
        <w:autoSpaceDN w:val="0"/>
        <w:adjustRightInd w:val="0"/>
        <w:ind w:firstLine="720"/>
        <w:jc w:val="both"/>
        <w:rPr>
          <w:rFonts w:ascii="Arial" w:eastAsia="ArialMT" w:hAnsi="Arial" w:cs="Arial"/>
          <w:b/>
          <w:bCs/>
          <w:u w:val="single"/>
        </w:rPr>
      </w:pPr>
      <w:r w:rsidRPr="00B575D2">
        <w:rPr>
          <w:rFonts w:ascii="Arial" w:eastAsia="ArialMT" w:hAnsi="Arial" w:cs="Arial"/>
          <w:b/>
          <w:bCs/>
          <w:u w:val="single"/>
        </w:rPr>
        <w:t>Impactul produs asupra mediului în timpul exploat</w:t>
      </w:r>
      <w:r w:rsidR="007D4265" w:rsidRPr="00B575D2">
        <w:rPr>
          <w:rFonts w:ascii="Arial" w:eastAsia="ArialMT" w:hAnsi="Arial" w:cs="Arial"/>
          <w:b/>
          <w:bCs/>
          <w:u w:val="single"/>
        </w:rPr>
        <w:t>ă</w:t>
      </w:r>
      <w:r w:rsidRPr="00B575D2">
        <w:rPr>
          <w:rFonts w:ascii="Arial" w:eastAsia="ArialMT" w:hAnsi="Arial" w:cs="Arial"/>
          <w:b/>
          <w:bCs/>
          <w:u w:val="single"/>
        </w:rPr>
        <w:t>rii obiectivului</w:t>
      </w:r>
    </w:p>
    <w:p w14:paraId="72AA8EEC" w14:textId="3E91A2A3" w:rsidR="00142485" w:rsidRPr="00B575D2" w:rsidRDefault="00142485" w:rsidP="002B5300">
      <w:pPr>
        <w:widowControl w:val="0"/>
        <w:autoSpaceDE w:val="0"/>
        <w:autoSpaceDN w:val="0"/>
        <w:adjustRightInd w:val="0"/>
        <w:ind w:firstLine="720"/>
        <w:jc w:val="both"/>
        <w:rPr>
          <w:rFonts w:ascii="Arial" w:hAnsi="Arial" w:cs="Arial"/>
        </w:rPr>
      </w:pPr>
      <w:r w:rsidRPr="00B575D2">
        <w:rPr>
          <w:rFonts w:ascii="Arial" w:hAnsi="Arial" w:cs="Arial"/>
        </w:rPr>
        <w:t>Se apreciaz</w:t>
      </w:r>
      <w:r w:rsidR="007D4265" w:rsidRPr="00B575D2">
        <w:rPr>
          <w:rFonts w:ascii="Arial" w:hAnsi="Arial" w:cs="Arial"/>
        </w:rPr>
        <w:t>ă</w:t>
      </w:r>
      <w:r w:rsidRPr="00B575D2">
        <w:rPr>
          <w:rFonts w:ascii="Arial" w:hAnsi="Arial" w:cs="Arial"/>
        </w:rPr>
        <w:t xml:space="preserve"> c</w:t>
      </w:r>
      <w:r w:rsidR="007D4265" w:rsidRPr="00B575D2">
        <w:rPr>
          <w:rFonts w:ascii="Arial" w:hAnsi="Arial" w:cs="Arial"/>
        </w:rPr>
        <w:t>ă</w:t>
      </w:r>
      <w:r w:rsidRPr="00B575D2">
        <w:rPr>
          <w:rFonts w:ascii="Arial" w:hAnsi="Arial" w:cs="Arial"/>
        </w:rPr>
        <w:t xml:space="preserve"> impactul produs, dup</w:t>
      </w:r>
      <w:r w:rsidR="007D4265" w:rsidRPr="00B575D2">
        <w:rPr>
          <w:rFonts w:ascii="Arial" w:hAnsi="Arial" w:cs="Arial"/>
        </w:rPr>
        <w:t>ă</w:t>
      </w:r>
      <w:r w:rsidRPr="00B575D2">
        <w:rPr>
          <w:rFonts w:ascii="Arial" w:hAnsi="Arial" w:cs="Arial"/>
        </w:rPr>
        <w:t xml:space="preserve"> </w:t>
      </w:r>
      <w:r w:rsidR="009126FE" w:rsidRPr="00B575D2">
        <w:rPr>
          <w:rFonts w:ascii="Arial" w:hAnsi="Arial" w:cs="Arial"/>
        </w:rPr>
        <w:t>realizarea poduri</w:t>
      </w:r>
      <w:r w:rsidR="00916F16" w:rsidRPr="00B575D2">
        <w:rPr>
          <w:rFonts w:ascii="Arial" w:hAnsi="Arial" w:cs="Arial"/>
        </w:rPr>
        <w:t>lor</w:t>
      </w:r>
      <w:r w:rsidRPr="00B575D2">
        <w:rPr>
          <w:rFonts w:ascii="Arial" w:hAnsi="Arial" w:cs="Arial"/>
        </w:rPr>
        <w:t>, va fi pozitiv, benefic în egal</w:t>
      </w:r>
      <w:r w:rsidR="007D4265" w:rsidRPr="00B575D2">
        <w:rPr>
          <w:rFonts w:ascii="Arial" w:hAnsi="Arial" w:cs="Arial"/>
        </w:rPr>
        <w:t>ă</w:t>
      </w:r>
      <w:r w:rsidRPr="00B575D2">
        <w:rPr>
          <w:rFonts w:ascii="Arial" w:hAnsi="Arial" w:cs="Arial"/>
        </w:rPr>
        <w:t xml:space="preserve"> m</w:t>
      </w:r>
      <w:r w:rsidR="007D4265" w:rsidRPr="00B575D2">
        <w:rPr>
          <w:rFonts w:ascii="Arial" w:hAnsi="Arial" w:cs="Arial"/>
        </w:rPr>
        <w:t>ă</w:t>
      </w:r>
      <w:r w:rsidRPr="00B575D2">
        <w:rPr>
          <w:rFonts w:ascii="Arial" w:hAnsi="Arial" w:cs="Arial"/>
        </w:rPr>
        <w:t>sur</w:t>
      </w:r>
      <w:r w:rsidR="007D4265" w:rsidRPr="00B575D2">
        <w:rPr>
          <w:rFonts w:ascii="Arial" w:hAnsi="Arial" w:cs="Arial"/>
        </w:rPr>
        <w:t>ă</w:t>
      </w:r>
      <w:r w:rsidRPr="00B575D2">
        <w:rPr>
          <w:rFonts w:ascii="Arial" w:hAnsi="Arial" w:cs="Arial"/>
        </w:rPr>
        <w:t xml:space="preserve"> tuturor factorilor de mediu </w:t>
      </w:r>
      <w:r w:rsidR="00B54CFB" w:rsidRPr="00B575D2">
        <w:rPr>
          <w:rFonts w:ascii="Arial" w:hAnsi="Arial" w:cs="Arial"/>
        </w:rPr>
        <w:t>ș</w:t>
      </w:r>
      <w:r w:rsidRPr="00B575D2">
        <w:rPr>
          <w:rFonts w:ascii="Arial" w:hAnsi="Arial" w:cs="Arial"/>
        </w:rPr>
        <w:t>i ecosistemelor, s</w:t>
      </w:r>
      <w:r w:rsidR="007D4265" w:rsidRPr="00B575D2">
        <w:rPr>
          <w:rFonts w:ascii="Arial" w:hAnsi="Arial" w:cs="Arial"/>
        </w:rPr>
        <w:t>ă</w:t>
      </w:r>
      <w:r w:rsidRPr="00B575D2">
        <w:rPr>
          <w:rFonts w:ascii="Arial" w:hAnsi="Arial" w:cs="Arial"/>
        </w:rPr>
        <w:t>n</w:t>
      </w:r>
      <w:r w:rsidR="007D4265" w:rsidRPr="00B575D2">
        <w:rPr>
          <w:rFonts w:ascii="Arial" w:hAnsi="Arial" w:cs="Arial"/>
        </w:rPr>
        <w:t>ă</w:t>
      </w:r>
      <w:r w:rsidRPr="00B575D2">
        <w:rPr>
          <w:rFonts w:ascii="Arial" w:hAnsi="Arial" w:cs="Arial"/>
        </w:rPr>
        <w:t>t</w:t>
      </w:r>
      <w:r w:rsidR="007D4265" w:rsidRPr="00B575D2">
        <w:rPr>
          <w:rFonts w:ascii="Arial" w:hAnsi="Arial" w:cs="Arial"/>
        </w:rPr>
        <w:t>ă</w:t>
      </w:r>
      <w:r w:rsidR="00B82174" w:rsidRPr="00B575D2">
        <w:rPr>
          <w:rFonts w:ascii="Arial" w:hAnsi="Arial" w:cs="Arial"/>
        </w:rPr>
        <w:t>ț</w:t>
      </w:r>
      <w:r w:rsidRPr="00B575D2">
        <w:rPr>
          <w:rFonts w:ascii="Arial" w:hAnsi="Arial" w:cs="Arial"/>
        </w:rPr>
        <w:t>ii, siguran</w:t>
      </w:r>
      <w:r w:rsidR="00B82174" w:rsidRPr="00B575D2">
        <w:rPr>
          <w:rFonts w:ascii="Arial" w:hAnsi="Arial" w:cs="Arial"/>
        </w:rPr>
        <w:t>ț</w:t>
      </w:r>
      <w:r w:rsidRPr="00B575D2">
        <w:rPr>
          <w:rFonts w:ascii="Arial" w:hAnsi="Arial" w:cs="Arial"/>
        </w:rPr>
        <w:t xml:space="preserve">ei </w:t>
      </w:r>
      <w:r w:rsidR="00B54CFB" w:rsidRPr="00B575D2">
        <w:rPr>
          <w:rFonts w:ascii="Arial" w:hAnsi="Arial" w:cs="Arial"/>
        </w:rPr>
        <w:t>ș</w:t>
      </w:r>
      <w:r w:rsidRPr="00B575D2">
        <w:rPr>
          <w:rFonts w:ascii="Arial" w:hAnsi="Arial" w:cs="Arial"/>
        </w:rPr>
        <w:t>i calit</w:t>
      </w:r>
      <w:r w:rsidR="007D4265" w:rsidRPr="00B575D2">
        <w:rPr>
          <w:rFonts w:ascii="Arial" w:hAnsi="Arial" w:cs="Arial"/>
        </w:rPr>
        <w:t>ă</w:t>
      </w:r>
      <w:r w:rsidR="00B82174" w:rsidRPr="00B575D2">
        <w:rPr>
          <w:rFonts w:ascii="Arial" w:hAnsi="Arial" w:cs="Arial"/>
        </w:rPr>
        <w:t>ț</w:t>
      </w:r>
      <w:r w:rsidRPr="00B575D2">
        <w:rPr>
          <w:rFonts w:ascii="Arial" w:hAnsi="Arial" w:cs="Arial"/>
        </w:rPr>
        <w:t>ii vie</w:t>
      </w:r>
      <w:r w:rsidR="00B82174" w:rsidRPr="00B575D2">
        <w:rPr>
          <w:rFonts w:ascii="Arial" w:hAnsi="Arial" w:cs="Arial"/>
        </w:rPr>
        <w:t>ț</w:t>
      </w:r>
      <w:r w:rsidRPr="00B575D2">
        <w:rPr>
          <w:rFonts w:ascii="Arial" w:hAnsi="Arial" w:cs="Arial"/>
        </w:rPr>
        <w:t>ii popula</w:t>
      </w:r>
      <w:r w:rsidR="00B82174" w:rsidRPr="00B575D2">
        <w:rPr>
          <w:rFonts w:ascii="Arial" w:hAnsi="Arial" w:cs="Arial"/>
        </w:rPr>
        <w:t>ț</w:t>
      </w:r>
      <w:r w:rsidRPr="00B575D2">
        <w:rPr>
          <w:rFonts w:ascii="Arial" w:hAnsi="Arial" w:cs="Arial"/>
        </w:rPr>
        <w:t>iei locale.</w:t>
      </w:r>
    </w:p>
    <w:p w14:paraId="1439D5D2" w14:textId="77777777" w:rsidR="00142485" w:rsidRPr="00B575D2" w:rsidRDefault="00142485" w:rsidP="002B5300">
      <w:pPr>
        <w:pStyle w:val="Primindentpentrucorptext"/>
        <w:spacing w:after="0"/>
        <w:ind w:firstLine="720"/>
        <w:jc w:val="both"/>
        <w:rPr>
          <w:rFonts w:ascii="Arial" w:hAnsi="Arial" w:cs="Arial"/>
        </w:rPr>
      </w:pPr>
      <w:r w:rsidRPr="00B575D2">
        <w:rPr>
          <w:rFonts w:ascii="Arial" w:hAnsi="Arial" w:cs="Arial"/>
        </w:rPr>
        <w:t>In amplasamentul lucr</w:t>
      </w:r>
      <w:r w:rsidR="007D4265" w:rsidRPr="00B575D2">
        <w:rPr>
          <w:rFonts w:ascii="Arial" w:hAnsi="Arial" w:cs="Arial"/>
        </w:rPr>
        <w:t>ă</w:t>
      </w:r>
      <w:r w:rsidRPr="00B575D2">
        <w:rPr>
          <w:rFonts w:ascii="Arial" w:hAnsi="Arial" w:cs="Arial"/>
        </w:rPr>
        <w:t>rilor nu sunt specii de flor</w:t>
      </w:r>
      <w:r w:rsidR="007D4265" w:rsidRPr="00B575D2">
        <w:rPr>
          <w:rFonts w:ascii="Arial" w:hAnsi="Arial" w:cs="Arial"/>
        </w:rPr>
        <w:t>ă</w:t>
      </w:r>
      <w:r w:rsidRPr="00B575D2">
        <w:rPr>
          <w:rFonts w:ascii="Arial" w:hAnsi="Arial" w:cs="Arial"/>
        </w:rPr>
        <w:t xml:space="preserve"> sau faun</w:t>
      </w:r>
      <w:r w:rsidR="007D4265" w:rsidRPr="00B575D2">
        <w:rPr>
          <w:rFonts w:ascii="Arial" w:hAnsi="Arial" w:cs="Arial"/>
        </w:rPr>
        <w:t>ă</w:t>
      </w:r>
      <w:r w:rsidRPr="00B575D2">
        <w:rPr>
          <w:rFonts w:ascii="Arial" w:hAnsi="Arial" w:cs="Arial"/>
        </w:rPr>
        <w:t xml:space="preserve"> protejate. </w:t>
      </w:r>
    </w:p>
    <w:p w14:paraId="09CC83ED" w14:textId="2CFB9C42"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Dup</w:t>
      </w:r>
      <w:r w:rsidR="007D4265" w:rsidRPr="00B575D2">
        <w:rPr>
          <w:rFonts w:ascii="Arial" w:hAnsi="Arial" w:cs="Arial"/>
          <w:szCs w:val="24"/>
          <w:lang w:val="ro-RO"/>
        </w:rPr>
        <w:t>ă</w:t>
      </w:r>
      <w:r w:rsidRPr="00B575D2">
        <w:rPr>
          <w:rFonts w:ascii="Arial" w:hAnsi="Arial" w:cs="Arial"/>
          <w:szCs w:val="24"/>
          <w:lang w:val="ro-RO"/>
        </w:rPr>
        <w:t xml:space="preserve"> cum s-a mai men</w:t>
      </w:r>
      <w:r w:rsidR="00B82174" w:rsidRPr="00B575D2">
        <w:rPr>
          <w:rFonts w:ascii="Arial" w:hAnsi="Arial" w:cs="Arial"/>
          <w:szCs w:val="24"/>
          <w:lang w:val="ro-RO"/>
        </w:rPr>
        <w:t>ț</w:t>
      </w:r>
      <w:r w:rsidRPr="00B575D2">
        <w:rPr>
          <w:rFonts w:ascii="Arial" w:hAnsi="Arial" w:cs="Arial"/>
          <w:szCs w:val="24"/>
          <w:lang w:val="ro-RO"/>
        </w:rPr>
        <w:t>ionat, numai pe perioada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aferente obiectivului se va putea înregistra un vârf de impact asupra mediului, respectiv asupra mediilor fundamentale de via</w:t>
      </w:r>
      <w:r w:rsidR="00B82174" w:rsidRPr="00B575D2">
        <w:rPr>
          <w:rFonts w:ascii="Arial" w:hAnsi="Arial" w:cs="Arial"/>
          <w:szCs w:val="24"/>
          <w:lang w:val="ro-RO"/>
        </w:rPr>
        <w:t>ț</w:t>
      </w:r>
      <w:r w:rsidR="007D4265" w:rsidRPr="00B575D2">
        <w:rPr>
          <w:rFonts w:ascii="Arial" w:hAnsi="Arial" w:cs="Arial"/>
          <w:szCs w:val="24"/>
          <w:lang w:val="ro-RO"/>
        </w:rPr>
        <w:t>ă</w:t>
      </w:r>
      <w:r w:rsidRPr="00B575D2">
        <w:rPr>
          <w:rFonts w:ascii="Arial" w:hAnsi="Arial" w:cs="Arial"/>
          <w:szCs w:val="24"/>
          <w:lang w:val="ro-RO"/>
        </w:rPr>
        <w:t xml:space="preserve"> (ap</w:t>
      </w:r>
      <w:r w:rsidR="007D4265" w:rsidRPr="00B575D2">
        <w:rPr>
          <w:rFonts w:ascii="Arial" w:hAnsi="Arial" w:cs="Arial"/>
          <w:szCs w:val="24"/>
          <w:lang w:val="ro-RO"/>
        </w:rPr>
        <w:t>ă</w:t>
      </w:r>
      <w:r w:rsidRPr="00B575D2">
        <w:rPr>
          <w:rFonts w:ascii="Arial" w:hAnsi="Arial" w:cs="Arial"/>
          <w:szCs w:val="24"/>
          <w:lang w:val="ro-RO"/>
        </w:rPr>
        <w:t>, aer, sol). În timpul exploat</w:t>
      </w:r>
      <w:r w:rsidR="007D4265" w:rsidRPr="00B575D2">
        <w:rPr>
          <w:rFonts w:ascii="Arial" w:hAnsi="Arial" w:cs="Arial"/>
          <w:szCs w:val="24"/>
          <w:lang w:val="ro-RO"/>
        </w:rPr>
        <w:t>ă</w:t>
      </w:r>
      <w:r w:rsidRPr="00B575D2">
        <w:rPr>
          <w:rFonts w:ascii="Arial" w:hAnsi="Arial" w:cs="Arial"/>
          <w:szCs w:val="24"/>
          <w:lang w:val="ro-RO"/>
        </w:rPr>
        <w:t>rii aceste riscuri sunt reduse foarte mult.</w:t>
      </w:r>
    </w:p>
    <w:p w14:paraId="05EDDC24" w14:textId="77777777" w:rsidR="00142485" w:rsidRPr="00B575D2" w:rsidRDefault="00142485" w:rsidP="002B5300">
      <w:pPr>
        <w:ind w:firstLine="720"/>
        <w:jc w:val="both"/>
        <w:rPr>
          <w:rFonts w:ascii="Arial" w:hAnsi="Arial" w:cs="Arial"/>
        </w:rPr>
      </w:pPr>
      <w:r w:rsidRPr="00B575D2">
        <w:rPr>
          <w:rFonts w:ascii="Arial" w:hAnsi="Arial" w:cs="Arial"/>
        </w:rPr>
        <w:t>Impactul este caracterizat ca minor, local, pe termen scurt.</w:t>
      </w:r>
    </w:p>
    <w:p w14:paraId="1122F7AB" w14:textId="05F936F6"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Impactul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se va putea diminua prin reducerea la minim a duratei de execu</w:t>
      </w:r>
      <w:r w:rsidR="00B82174" w:rsidRPr="00B575D2">
        <w:rPr>
          <w:rFonts w:ascii="Arial" w:hAnsi="Arial" w:cs="Arial"/>
          <w:szCs w:val="24"/>
          <w:lang w:val="ro-RO"/>
        </w:rPr>
        <w:t>ț</w:t>
      </w:r>
      <w:r w:rsidRPr="00B575D2">
        <w:rPr>
          <w:rFonts w:ascii="Arial" w:hAnsi="Arial" w:cs="Arial"/>
          <w:szCs w:val="24"/>
          <w:lang w:val="ro-RO"/>
        </w:rPr>
        <w:t xml:space="preserve">ie, evitarea perioadelor inadecvate din punct de vedere meteo-climatic, precum </w:t>
      </w:r>
      <w:r w:rsidR="00B54CFB" w:rsidRPr="00B575D2">
        <w:rPr>
          <w:rFonts w:ascii="Arial" w:hAnsi="Arial" w:cs="Arial"/>
          <w:szCs w:val="24"/>
          <w:lang w:val="ro-RO"/>
        </w:rPr>
        <w:t>ș</w:t>
      </w:r>
      <w:r w:rsidRPr="00B575D2">
        <w:rPr>
          <w:rFonts w:ascii="Arial" w:hAnsi="Arial" w:cs="Arial"/>
          <w:szCs w:val="24"/>
          <w:lang w:val="ro-RO"/>
        </w:rPr>
        <w:t>i printr-o execu</w:t>
      </w:r>
      <w:r w:rsidR="00B82174" w:rsidRPr="00B575D2">
        <w:rPr>
          <w:rFonts w:ascii="Arial" w:hAnsi="Arial" w:cs="Arial"/>
          <w:szCs w:val="24"/>
          <w:lang w:val="ro-RO"/>
        </w:rPr>
        <w:t>ț</w:t>
      </w:r>
      <w:r w:rsidRPr="00B575D2">
        <w:rPr>
          <w:rFonts w:ascii="Arial" w:hAnsi="Arial" w:cs="Arial"/>
          <w:szCs w:val="24"/>
          <w:lang w:val="ro-RO"/>
        </w:rPr>
        <w:t>ie îngrijit</w:t>
      </w:r>
      <w:r w:rsidR="007D4265" w:rsidRPr="00B575D2">
        <w:rPr>
          <w:rFonts w:ascii="Arial" w:hAnsi="Arial" w:cs="Arial"/>
          <w:szCs w:val="24"/>
          <w:lang w:val="ro-RO"/>
        </w:rPr>
        <w:t>ă</w:t>
      </w:r>
      <w:r w:rsidRPr="00B575D2">
        <w:rPr>
          <w:rFonts w:ascii="Arial" w:hAnsi="Arial" w:cs="Arial"/>
          <w:szCs w:val="24"/>
          <w:lang w:val="ro-RO"/>
        </w:rPr>
        <w:t xml:space="preserve"> </w:t>
      </w:r>
      <w:r w:rsidR="00B54CFB" w:rsidRPr="00B575D2">
        <w:rPr>
          <w:rFonts w:ascii="Arial" w:hAnsi="Arial" w:cs="Arial"/>
          <w:szCs w:val="24"/>
          <w:lang w:val="ro-RO"/>
        </w:rPr>
        <w:t>ș</w:t>
      </w:r>
      <w:r w:rsidRPr="00B575D2">
        <w:rPr>
          <w:rFonts w:ascii="Arial" w:hAnsi="Arial" w:cs="Arial"/>
          <w:szCs w:val="24"/>
          <w:lang w:val="ro-RO"/>
        </w:rPr>
        <w:t>i o organizare atent</w:t>
      </w:r>
      <w:r w:rsidR="007D4265" w:rsidRPr="00B575D2">
        <w:rPr>
          <w:rFonts w:ascii="Arial" w:hAnsi="Arial" w:cs="Arial"/>
          <w:szCs w:val="24"/>
          <w:lang w:val="ro-RO"/>
        </w:rPr>
        <w:t>ă</w:t>
      </w:r>
      <w:r w:rsidRPr="00B575D2">
        <w:rPr>
          <w:rFonts w:ascii="Arial" w:hAnsi="Arial" w:cs="Arial"/>
          <w:szCs w:val="24"/>
          <w:lang w:val="ro-RO"/>
        </w:rPr>
        <w:t xml:space="preserve"> a acestora. </w:t>
      </w:r>
    </w:p>
    <w:p w14:paraId="05842381" w14:textId="02ABA624"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La exploatare, riscurile se pot reduce prin asigurarea unui program de urm</w:t>
      </w:r>
      <w:r w:rsidR="007D4265" w:rsidRPr="00B575D2">
        <w:rPr>
          <w:rFonts w:ascii="Arial" w:hAnsi="Arial" w:cs="Arial"/>
          <w:szCs w:val="24"/>
          <w:lang w:val="ro-RO"/>
        </w:rPr>
        <w:t>ă</w:t>
      </w:r>
      <w:r w:rsidRPr="00B575D2">
        <w:rPr>
          <w:rFonts w:ascii="Arial" w:hAnsi="Arial" w:cs="Arial"/>
          <w:szCs w:val="24"/>
          <w:lang w:val="ro-RO"/>
        </w:rPr>
        <w:t xml:space="preserve">rire a </w:t>
      </w:r>
      <w:r w:rsidR="00916F16" w:rsidRPr="00B575D2">
        <w:rPr>
          <w:rFonts w:ascii="Arial" w:hAnsi="Arial" w:cs="Arial"/>
          <w:szCs w:val="24"/>
          <w:lang w:val="ro-RO"/>
        </w:rPr>
        <w:t>podurilor</w:t>
      </w:r>
      <w:r w:rsidRPr="00B575D2">
        <w:rPr>
          <w:rFonts w:ascii="Arial" w:hAnsi="Arial" w:cs="Arial"/>
          <w:szCs w:val="24"/>
          <w:lang w:val="ro-RO"/>
        </w:rPr>
        <w:t>, prin executarea la timp a lucr</w:t>
      </w:r>
      <w:r w:rsidR="007D4265" w:rsidRPr="00B575D2">
        <w:rPr>
          <w:rFonts w:ascii="Arial" w:hAnsi="Arial" w:cs="Arial"/>
          <w:szCs w:val="24"/>
          <w:lang w:val="ro-RO"/>
        </w:rPr>
        <w:t>ă</w:t>
      </w:r>
      <w:r w:rsidRPr="00B575D2">
        <w:rPr>
          <w:rFonts w:ascii="Arial" w:hAnsi="Arial" w:cs="Arial"/>
          <w:szCs w:val="24"/>
          <w:lang w:val="ro-RO"/>
        </w:rPr>
        <w:t>rilor de între</w:t>
      </w:r>
      <w:r w:rsidR="00B82174" w:rsidRPr="00B575D2">
        <w:rPr>
          <w:rFonts w:ascii="Arial" w:hAnsi="Arial" w:cs="Arial"/>
          <w:szCs w:val="24"/>
          <w:lang w:val="ro-RO"/>
        </w:rPr>
        <w:t>ț</w:t>
      </w:r>
      <w:r w:rsidRPr="00B575D2">
        <w:rPr>
          <w:rFonts w:ascii="Arial" w:hAnsi="Arial" w:cs="Arial"/>
          <w:szCs w:val="24"/>
          <w:lang w:val="ro-RO"/>
        </w:rPr>
        <w:t>inere si repara</w:t>
      </w:r>
      <w:r w:rsidR="00B82174" w:rsidRPr="00B575D2">
        <w:rPr>
          <w:rFonts w:ascii="Arial" w:hAnsi="Arial" w:cs="Arial"/>
          <w:szCs w:val="24"/>
          <w:lang w:val="ro-RO"/>
        </w:rPr>
        <w:t>ț</w:t>
      </w:r>
      <w:r w:rsidRPr="00B575D2">
        <w:rPr>
          <w:rFonts w:ascii="Arial" w:hAnsi="Arial" w:cs="Arial"/>
          <w:szCs w:val="24"/>
          <w:lang w:val="ro-RO"/>
        </w:rPr>
        <w:t>ii, în conformitate cu regulamentul de exploatare ce se va redacta în faza final</w:t>
      </w:r>
      <w:r w:rsidR="007D4265" w:rsidRPr="00B575D2">
        <w:rPr>
          <w:rFonts w:ascii="Arial" w:hAnsi="Arial" w:cs="Arial"/>
          <w:szCs w:val="24"/>
          <w:lang w:val="ro-RO"/>
        </w:rPr>
        <w:t>ă</w:t>
      </w:r>
      <w:r w:rsidRPr="00B575D2">
        <w:rPr>
          <w:rFonts w:ascii="Arial" w:hAnsi="Arial" w:cs="Arial"/>
          <w:szCs w:val="24"/>
          <w:lang w:val="ro-RO"/>
        </w:rPr>
        <w:t xml:space="preserve"> a proiectului.</w:t>
      </w:r>
    </w:p>
    <w:p w14:paraId="3952D12C" w14:textId="32097940" w:rsidR="00142485" w:rsidRPr="00B575D2" w:rsidRDefault="00142485" w:rsidP="002B5300">
      <w:pPr>
        <w:widowControl w:val="0"/>
        <w:autoSpaceDE w:val="0"/>
        <w:autoSpaceDN w:val="0"/>
        <w:adjustRightInd w:val="0"/>
        <w:ind w:firstLine="720"/>
        <w:jc w:val="both"/>
        <w:rPr>
          <w:rFonts w:ascii="Arial" w:eastAsia="SimSun" w:hAnsi="Arial" w:cs="Arial"/>
        </w:rPr>
      </w:pPr>
      <w:r w:rsidRPr="00B575D2">
        <w:rPr>
          <w:rFonts w:ascii="Arial" w:eastAsia="SimSun" w:hAnsi="Arial" w:cs="Arial"/>
        </w:rPr>
        <w:t>Se poate aprecia c</w:t>
      </w:r>
      <w:r w:rsidR="007D4265" w:rsidRPr="00B575D2">
        <w:rPr>
          <w:rFonts w:ascii="Arial" w:eastAsia="SimSun" w:hAnsi="Arial" w:cs="Arial"/>
        </w:rPr>
        <w:t>ă</w:t>
      </w:r>
      <w:r w:rsidRPr="00B575D2">
        <w:rPr>
          <w:rFonts w:ascii="Arial" w:eastAsia="SimSun" w:hAnsi="Arial" w:cs="Arial"/>
        </w:rPr>
        <w:t xml:space="preserve"> proiectul va avea o influen</w:t>
      </w:r>
      <w:r w:rsidR="00B82174" w:rsidRPr="00B575D2">
        <w:rPr>
          <w:rFonts w:ascii="Arial" w:eastAsia="SimSun" w:hAnsi="Arial" w:cs="Arial"/>
        </w:rPr>
        <w:t>ț</w:t>
      </w:r>
      <w:r w:rsidR="007D4265" w:rsidRPr="00B575D2">
        <w:rPr>
          <w:rFonts w:ascii="Arial" w:eastAsia="SimSun" w:hAnsi="Arial" w:cs="Arial"/>
        </w:rPr>
        <w:t>ă</w:t>
      </w:r>
      <w:r w:rsidRPr="00B575D2">
        <w:rPr>
          <w:rFonts w:ascii="Arial" w:eastAsia="SimSun" w:hAnsi="Arial" w:cs="Arial"/>
        </w:rPr>
        <w:t xml:space="preserve"> benefic</w:t>
      </w:r>
      <w:r w:rsidR="007D4265" w:rsidRPr="00B575D2">
        <w:rPr>
          <w:rFonts w:ascii="Arial" w:eastAsia="SimSun" w:hAnsi="Arial" w:cs="Arial"/>
        </w:rPr>
        <w:t>ă</w:t>
      </w:r>
      <w:r w:rsidRPr="00B575D2">
        <w:rPr>
          <w:rFonts w:ascii="Arial" w:eastAsia="SimSun" w:hAnsi="Arial" w:cs="Arial"/>
        </w:rPr>
        <w:t xml:space="preserve"> plurivalent</w:t>
      </w:r>
      <w:r w:rsidR="007D4265" w:rsidRPr="00B575D2">
        <w:rPr>
          <w:rFonts w:ascii="Arial" w:eastAsia="SimSun" w:hAnsi="Arial" w:cs="Arial"/>
        </w:rPr>
        <w:t>ă</w:t>
      </w:r>
      <w:r w:rsidRPr="00B575D2">
        <w:rPr>
          <w:rFonts w:ascii="Arial" w:eastAsia="SimSun" w:hAnsi="Arial" w:cs="Arial"/>
        </w:rPr>
        <w:t xml:space="preserve"> atât pentru locuitorii cât </w:t>
      </w:r>
      <w:r w:rsidR="00B54CFB" w:rsidRPr="00B575D2">
        <w:rPr>
          <w:rFonts w:ascii="Arial" w:eastAsia="SimSun" w:hAnsi="Arial" w:cs="Arial"/>
        </w:rPr>
        <w:t>ș</w:t>
      </w:r>
      <w:r w:rsidRPr="00B575D2">
        <w:rPr>
          <w:rFonts w:ascii="Arial" w:eastAsia="SimSun" w:hAnsi="Arial" w:cs="Arial"/>
        </w:rPr>
        <w:t xml:space="preserve">i pentru ecologia </w:t>
      </w:r>
      <w:r w:rsidR="00B54CFB" w:rsidRPr="00B575D2">
        <w:rPr>
          <w:rFonts w:ascii="Arial" w:eastAsia="SimSun" w:hAnsi="Arial" w:cs="Arial"/>
        </w:rPr>
        <w:t>ș</w:t>
      </w:r>
      <w:r w:rsidRPr="00B575D2">
        <w:rPr>
          <w:rFonts w:ascii="Arial" w:eastAsia="SimSun" w:hAnsi="Arial" w:cs="Arial"/>
        </w:rPr>
        <w:t>i protec</w:t>
      </w:r>
      <w:r w:rsidR="00B82174" w:rsidRPr="00B575D2">
        <w:rPr>
          <w:rFonts w:ascii="Arial" w:eastAsia="SimSun" w:hAnsi="Arial" w:cs="Arial"/>
        </w:rPr>
        <w:t>ț</w:t>
      </w:r>
      <w:r w:rsidRPr="00B575D2">
        <w:rPr>
          <w:rFonts w:ascii="Arial" w:eastAsia="SimSun" w:hAnsi="Arial" w:cs="Arial"/>
        </w:rPr>
        <w:t>ia mediului din zon</w:t>
      </w:r>
      <w:r w:rsidR="007D4265" w:rsidRPr="00B575D2">
        <w:rPr>
          <w:rFonts w:ascii="Arial" w:eastAsia="SimSun" w:hAnsi="Arial" w:cs="Arial"/>
        </w:rPr>
        <w:t>ă</w:t>
      </w:r>
      <w:r w:rsidRPr="00B575D2">
        <w:rPr>
          <w:rFonts w:ascii="Arial" w:eastAsia="SimSun" w:hAnsi="Arial" w:cs="Arial"/>
        </w:rPr>
        <w:t>.</w:t>
      </w:r>
    </w:p>
    <w:p w14:paraId="392F5F80" w14:textId="77777777" w:rsidR="0011174B" w:rsidRPr="00B575D2" w:rsidRDefault="0011174B" w:rsidP="002B5300">
      <w:pPr>
        <w:widowControl w:val="0"/>
        <w:autoSpaceDE w:val="0"/>
        <w:autoSpaceDN w:val="0"/>
        <w:adjustRightInd w:val="0"/>
        <w:ind w:firstLine="720"/>
        <w:jc w:val="both"/>
        <w:rPr>
          <w:rFonts w:ascii="Arial" w:eastAsia="SimSun" w:hAnsi="Arial" w:cs="Arial"/>
        </w:rPr>
      </w:pPr>
    </w:p>
    <w:p w14:paraId="696F7528" w14:textId="77777777" w:rsidR="00142485" w:rsidRPr="00B575D2" w:rsidRDefault="00142485" w:rsidP="002B5300">
      <w:pPr>
        <w:autoSpaceDE w:val="0"/>
        <w:autoSpaceDN w:val="0"/>
        <w:adjustRightInd w:val="0"/>
        <w:ind w:firstLine="720"/>
        <w:jc w:val="both"/>
        <w:rPr>
          <w:rFonts w:ascii="Arial" w:eastAsia="ArialMT" w:hAnsi="Arial" w:cs="Arial"/>
          <w:i/>
          <w:iCs/>
          <w:u w:val="single"/>
        </w:rPr>
      </w:pPr>
      <w:r w:rsidRPr="00B575D2">
        <w:rPr>
          <w:rFonts w:ascii="Arial" w:eastAsia="ArialMT" w:hAnsi="Arial" w:cs="Arial"/>
          <w:b/>
          <w:bCs/>
          <w:u w:val="single"/>
        </w:rPr>
        <w:t xml:space="preserve">- </w:t>
      </w:r>
      <w:r w:rsidRPr="00B575D2">
        <w:rPr>
          <w:rFonts w:ascii="Arial" w:eastAsia="ArialMT" w:hAnsi="Arial" w:cs="Arial"/>
          <w:i/>
          <w:iCs/>
          <w:u w:val="single"/>
        </w:rPr>
        <w:t>extinderea impactului</w:t>
      </w:r>
    </w:p>
    <w:p w14:paraId="73EE808E" w14:textId="77777777" w:rsidR="00142485" w:rsidRPr="00B575D2" w:rsidRDefault="00142485" w:rsidP="002B5300">
      <w:pPr>
        <w:ind w:firstLine="720"/>
        <w:jc w:val="both"/>
        <w:rPr>
          <w:rFonts w:ascii="Arial" w:hAnsi="Arial" w:cs="Arial"/>
        </w:rPr>
      </w:pPr>
      <w:r w:rsidRPr="00B575D2">
        <w:rPr>
          <w:rFonts w:ascii="Arial" w:hAnsi="Arial" w:cs="Arial"/>
        </w:rPr>
        <w:t>Impactul este local, pe termen scurt.</w:t>
      </w:r>
    </w:p>
    <w:p w14:paraId="1FC6BF8C" w14:textId="77777777" w:rsidR="00142485" w:rsidRPr="00B575D2" w:rsidRDefault="00142485" w:rsidP="002B5300">
      <w:pPr>
        <w:pStyle w:val="Primindentpentrucorptext"/>
        <w:spacing w:after="0"/>
        <w:ind w:firstLine="720"/>
        <w:jc w:val="both"/>
        <w:rPr>
          <w:rFonts w:ascii="Arial" w:hAnsi="Arial" w:cs="Arial"/>
        </w:rPr>
      </w:pPr>
      <w:r w:rsidRPr="00B575D2">
        <w:rPr>
          <w:rFonts w:ascii="Arial" w:hAnsi="Arial" w:cs="Arial"/>
        </w:rPr>
        <w:t>In amplasamentul lucr</w:t>
      </w:r>
      <w:r w:rsidR="007D4265" w:rsidRPr="00B575D2">
        <w:rPr>
          <w:rFonts w:ascii="Arial" w:hAnsi="Arial" w:cs="Arial"/>
        </w:rPr>
        <w:t>ă</w:t>
      </w:r>
      <w:r w:rsidRPr="00B575D2">
        <w:rPr>
          <w:rFonts w:ascii="Arial" w:hAnsi="Arial" w:cs="Arial"/>
        </w:rPr>
        <w:t>rilor nu sunt specii de flor</w:t>
      </w:r>
      <w:r w:rsidR="007D4265" w:rsidRPr="00B575D2">
        <w:rPr>
          <w:rFonts w:ascii="Arial" w:hAnsi="Arial" w:cs="Arial"/>
        </w:rPr>
        <w:t>ă</w:t>
      </w:r>
      <w:r w:rsidRPr="00B575D2">
        <w:rPr>
          <w:rFonts w:ascii="Arial" w:hAnsi="Arial" w:cs="Arial"/>
        </w:rPr>
        <w:t xml:space="preserve"> sau faun</w:t>
      </w:r>
      <w:r w:rsidR="007D4265" w:rsidRPr="00B575D2">
        <w:rPr>
          <w:rFonts w:ascii="Arial" w:hAnsi="Arial" w:cs="Arial"/>
        </w:rPr>
        <w:t>ă</w:t>
      </w:r>
      <w:r w:rsidRPr="00B575D2">
        <w:rPr>
          <w:rFonts w:ascii="Arial" w:hAnsi="Arial" w:cs="Arial"/>
        </w:rPr>
        <w:t xml:space="preserve"> protejate. </w:t>
      </w:r>
    </w:p>
    <w:p w14:paraId="26AF305B" w14:textId="02D0C575"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Dup</w:t>
      </w:r>
      <w:r w:rsidR="007D4265" w:rsidRPr="00B575D2">
        <w:rPr>
          <w:rFonts w:ascii="Arial" w:hAnsi="Arial" w:cs="Arial"/>
          <w:szCs w:val="24"/>
          <w:lang w:val="ro-RO"/>
        </w:rPr>
        <w:t>ă</w:t>
      </w:r>
      <w:r w:rsidRPr="00B575D2">
        <w:rPr>
          <w:rFonts w:ascii="Arial" w:hAnsi="Arial" w:cs="Arial"/>
          <w:szCs w:val="24"/>
          <w:lang w:val="ro-RO"/>
        </w:rPr>
        <w:t xml:space="preserve"> cum s-a mai men</w:t>
      </w:r>
      <w:r w:rsidR="00B82174" w:rsidRPr="00B575D2">
        <w:rPr>
          <w:rFonts w:ascii="Arial" w:hAnsi="Arial" w:cs="Arial"/>
          <w:szCs w:val="24"/>
          <w:lang w:val="ro-RO"/>
        </w:rPr>
        <w:t>ț</w:t>
      </w:r>
      <w:r w:rsidRPr="00B575D2">
        <w:rPr>
          <w:rFonts w:ascii="Arial" w:hAnsi="Arial" w:cs="Arial"/>
          <w:szCs w:val="24"/>
          <w:lang w:val="ro-RO"/>
        </w:rPr>
        <w:t>ionat, numai pe perioada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aferente obiectivului se va putea înregistra un vârf de impact asupra mediului, respectiv asupra mediilor fundamentale de via</w:t>
      </w:r>
      <w:r w:rsidR="00B82174" w:rsidRPr="00B575D2">
        <w:rPr>
          <w:rFonts w:ascii="Arial" w:hAnsi="Arial" w:cs="Arial"/>
          <w:szCs w:val="24"/>
          <w:lang w:val="ro-RO"/>
        </w:rPr>
        <w:t>ț</w:t>
      </w:r>
      <w:r w:rsidR="007D4265" w:rsidRPr="00B575D2">
        <w:rPr>
          <w:rFonts w:ascii="Arial" w:hAnsi="Arial" w:cs="Arial"/>
          <w:szCs w:val="24"/>
          <w:lang w:val="ro-RO"/>
        </w:rPr>
        <w:t>ă</w:t>
      </w:r>
      <w:r w:rsidRPr="00B575D2">
        <w:rPr>
          <w:rFonts w:ascii="Arial" w:hAnsi="Arial" w:cs="Arial"/>
          <w:szCs w:val="24"/>
          <w:lang w:val="ro-RO"/>
        </w:rPr>
        <w:t xml:space="preserve"> (ap</w:t>
      </w:r>
      <w:r w:rsidR="007D4265" w:rsidRPr="00B575D2">
        <w:rPr>
          <w:rFonts w:ascii="Arial" w:hAnsi="Arial" w:cs="Arial"/>
          <w:szCs w:val="24"/>
          <w:lang w:val="ro-RO"/>
        </w:rPr>
        <w:t>ă</w:t>
      </w:r>
      <w:r w:rsidRPr="00B575D2">
        <w:rPr>
          <w:rFonts w:ascii="Arial" w:hAnsi="Arial" w:cs="Arial"/>
          <w:szCs w:val="24"/>
          <w:lang w:val="ro-RO"/>
        </w:rPr>
        <w:t>, aer, sol). În timpul exploat</w:t>
      </w:r>
      <w:r w:rsidR="007D4265" w:rsidRPr="00B575D2">
        <w:rPr>
          <w:rFonts w:ascii="Arial" w:hAnsi="Arial" w:cs="Arial"/>
          <w:szCs w:val="24"/>
          <w:lang w:val="ro-RO"/>
        </w:rPr>
        <w:t>ă</w:t>
      </w:r>
      <w:r w:rsidRPr="00B575D2">
        <w:rPr>
          <w:rFonts w:ascii="Arial" w:hAnsi="Arial" w:cs="Arial"/>
          <w:szCs w:val="24"/>
          <w:lang w:val="ro-RO"/>
        </w:rPr>
        <w:t>rii aceste riscuri sunt reduse foarte mult.</w:t>
      </w:r>
    </w:p>
    <w:p w14:paraId="29DEEC60" w14:textId="77777777" w:rsidR="0011174B" w:rsidRPr="00B575D2" w:rsidRDefault="0011174B" w:rsidP="002B5300">
      <w:pPr>
        <w:pStyle w:val="Indentnormal"/>
        <w:ind w:left="0" w:firstLine="720"/>
        <w:rPr>
          <w:rFonts w:ascii="Arial" w:hAnsi="Arial" w:cs="Arial"/>
          <w:szCs w:val="24"/>
          <w:lang w:val="ro-RO"/>
        </w:rPr>
      </w:pPr>
    </w:p>
    <w:p w14:paraId="681EE621" w14:textId="51DFBEC6" w:rsidR="00142485" w:rsidRPr="00B575D2" w:rsidRDefault="00142485" w:rsidP="002B5300">
      <w:pPr>
        <w:autoSpaceDE w:val="0"/>
        <w:autoSpaceDN w:val="0"/>
        <w:adjustRightInd w:val="0"/>
        <w:ind w:firstLine="720"/>
        <w:jc w:val="both"/>
        <w:rPr>
          <w:rFonts w:ascii="Arial" w:eastAsia="ArialMT" w:hAnsi="Arial" w:cs="Arial"/>
          <w:i/>
          <w:iCs/>
          <w:u w:val="single"/>
        </w:rPr>
      </w:pPr>
      <w:r w:rsidRPr="00B575D2">
        <w:rPr>
          <w:rFonts w:ascii="Arial" w:eastAsia="ArialMT" w:hAnsi="Arial" w:cs="Arial"/>
          <w:b/>
          <w:bCs/>
          <w:u w:val="single"/>
        </w:rPr>
        <w:t xml:space="preserve">- </w:t>
      </w:r>
      <w:r w:rsidRPr="00B575D2">
        <w:rPr>
          <w:rFonts w:ascii="Arial" w:eastAsia="ArialMT" w:hAnsi="Arial" w:cs="Arial"/>
          <w:i/>
          <w:iCs/>
          <w:u w:val="single"/>
        </w:rPr>
        <w:t xml:space="preserve">magnitudinea </w:t>
      </w:r>
      <w:r w:rsidR="00B54CFB" w:rsidRPr="00B575D2">
        <w:rPr>
          <w:rFonts w:ascii="Arial" w:eastAsia="ArialMT" w:hAnsi="Arial" w:cs="Arial"/>
          <w:i/>
          <w:iCs/>
          <w:u w:val="single"/>
        </w:rPr>
        <w:t>ș</w:t>
      </w:r>
      <w:r w:rsidRPr="00B575D2">
        <w:rPr>
          <w:rFonts w:ascii="Arial" w:eastAsia="ArialMT" w:hAnsi="Arial" w:cs="Arial"/>
          <w:i/>
          <w:iCs/>
          <w:u w:val="single"/>
        </w:rPr>
        <w:t>i complexitatea impactului</w:t>
      </w:r>
    </w:p>
    <w:p w14:paraId="046F763B" w14:textId="77777777" w:rsidR="00142485" w:rsidRPr="00B575D2" w:rsidRDefault="00142485" w:rsidP="002B5300">
      <w:pPr>
        <w:ind w:firstLine="720"/>
        <w:jc w:val="both"/>
        <w:rPr>
          <w:rFonts w:ascii="Arial" w:hAnsi="Arial" w:cs="Arial"/>
        </w:rPr>
      </w:pPr>
      <w:r w:rsidRPr="00B575D2">
        <w:rPr>
          <w:rFonts w:ascii="Arial" w:hAnsi="Arial" w:cs="Arial"/>
        </w:rPr>
        <w:t>Impactul este caracterizat ca minor, local, pe termen scurt.</w:t>
      </w:r>
    </w:p>
    <w:p w14:paraId="43175AAC" w14:textId="38D7EEAB"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Impactul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se va putea diminua prin reducerea la minim a duratei de execu</w:t>
      </w:r>
      <w:r w:rsidR="00B82174" w:rsidRPr="00B575D2">
        <w:rPr>
          <w:rFonts w:ascii="Arial" w:hAnsi="Arial" w:cs="Arial"/>
          <w:szCs w:val="24"/>
          <w:lang w:val="ro-RO"/>
        </w:rPr>
        <w:t>ț</w:t>
      </w:r>
      <w:r w:rsidRPr="00B575D2">
        <w:rPr>
          <w:rFonts w:ascii="Arial" w:hAnsi="Arial" w:cs="Arial"/>
          <w:szCs w:val="24"/>
          <w:lang w:val="ro-RO"/>
        </w:rPr>
        <w:t xml:space="preserve">ie, evitarea perioadelor inadecvate din punct de vedere meteo-climatic, precum </w:t>
      </w:r>
      <w:r w:rsidR="00B54CFB" w:rsidRPr="00B575D2">
        <w:rPr>
          <w:rFonts w:ascii="Arial" w:hAnsi="Arial" w:cs="Arial"/>
          <w:szCs w:val="24"/>
          <w:lang w:val="ro-RO"/>
        </w:rPr>
        <w:t>ș</w:t>
      </w:r>
      <w:r w:rsidRPr="00B575D2">
        <w:rPr>
          <w:rFonts w:ascii="Arial" w:hAnsi="Arial" w:cs="Arial"/>
          <w:szCs w:val="24"/>
          <w:lang w:val="ro-RO"/>
        </w:rPr>
        <w:t>i printr-o execu</w:t>
      </w:r>
      <w:r w:rsidR="00B82174" w:rsidRPr="00B575D2">
        <w:rPr>
          <w:rFonts w:ascii="Arial" w:hAnsi="Arial" w:cs="Arial"/>
          <w:szCs w:val="24"/>
          <w:lang w:val="ro-RO"/>
        </w:rPr>
        <w:t>ț</w:t>
      </w:r>
      <w:r w:rsidRPr="00B575D2">
        <w:rPr>
          <w:rFonts w:ascii="Arial" w:hAnsi="Arial" w:cs="Arial"/>
          <w:szCs w:val="24"/>
          <w:lang w:val="ro-RO"/>
        </w:rPr>
        <w:t>ie îngrijit</w:t>
      </w:r>
      <w:r w:rsidR="007D4265" w:rsidRPr="00B575D2">
        <w:rPr>
          <w:rFonts w:ascii="Arial" w:hAnsi="Arial" w:cs="Arial"/>
          <w:szCs w:val="24"/>
          <w:lang w:val="ro-RO"/>
        </w:rPr>
        <w:t>ă</w:t>
      </w:r>
      <w:r w:rsidRPr="00B575D2">
        <w:rPr>
          <w:rFonts w:ascii="Arial" w:hAnsi="Arial" w:cs="Arial"/>
          <w:szCs w:val="24"/>
          <w:lang w:val="ro-RO"/>
        </w:rPr>
        <w:t xml:space="preserve"> </w:t>
      </w:r>
      <w:r w:rsidR="00B54CFB" w:rsidRPr="00B575D2">
        <w:rPr>
          <w:rFonts w:ascii="Arial" w:hAnsi="Arial" w:cs="Arial"/>
          <w:szCs w:val="24"/>
          <w:lang w:val="ro-RO"/>
        </w:rPr>
        <w:t>ș</w:t>
      </w:r>
      <w:r w:rsidRPr="00B575D2">
        <w:rPr>
          <w:rFonts w:ascii="Arial" w:hAnsi="Arial" w:cs="Arial"/>
          <w:szCs w:val="24"/>
          <w:lang w:val="ro-RO"/>
        </w:rPr>
        <w:t>i o organizare atent</w:t>
      </w:r>
      <w:r w:rsidR="007D4265" w:rsidRPr="00B575D2">
        <w:rPr>
          <w:rFonts w:ascii="Arial" w:hAnsi="Arial" w:cs="Arial"/>
          <w:szCs w:val="24"/>
          <w:lang w:val="ro-RO"/>
        </w:rPr>
        <w:t>ă</w:t>
      </w:r>
      <w:r w:rsidRPr="00B575D2">
        <w:rPr>
          <w:rFonts w:ascii="Arial" w:hAnsi="Arial" w:cs="Arial"/>
          <w:szCs w:val="24"/>
          <w:lang w:val="ro-RO"/>
        </w:rPr>
        <w:t xml:space="preserve"> a acestora. </w:t>
      </w:r>
    </w:p>
    <w:p w14:paraId="71FE5CE3" w14:textId="0427E8AB" w:rsidR="00142485" w:rsidRPr="00B575D2" w:rsidRDefault="00142485" w:rsidP="002B5300">
      <w:pPr>
        <w:pStyle w:val="Indentnormal"/>
        <w:ind w:left="0" w:firstLine="720"/>
        <w:rPr>
          <w:rFonts w:ascii="Arial" w:hAnsi="Arial" w:cs="Arial"/>
          <w:szCs w:val="24"/>
          <w:lang w:val="ro-RO"/>
        </w:rPr>
      </w:pPr>
      <w:r w:rsidRPr="00B575D2">
        <w:rPr>
          <w:rFonts w:ascii="Arial" w:hAnsi="Arial" w:cs="Arial"/>
          <w:szCs w:val="24"/>
          <w:lang w:val="ro-RO"/>
        </w:rPr>
        <w:t>La exploatare, riscurile se pot reduce prin asigurarea unui program de urm</w:t>
      </w:r>
      <w:r w:rsidR="007D4265" w:rsidRPr="00B575D2">
        <w:rPr>
          <w:rFonts w:ascii="Arial" w:hAnsi="Arial" w:cs="Arial"/>
          <w:szCs w:val="24"/>
          <w:lang w:val="ro-RO"/>
        </w:rPr>
        <w:t>ă</w:t>
      </w:r>
      <w:r w:rsidRPr="00B575D2">
        <w:rPr>
          <w:rFonts w:ascii="Arial" w:hAnsi="Arial" w:cs="Arial"/>
          <w:szCs w:val="24"/>
          <w:lang w:val="ro-RO"/>
        </w:rPr>
        <w:t>rire a func</w:t>
      </w:r>
      <w:r w:rsidR="00B82174" w:rsidRPr="00B575D2">
        <w:rPr>
          <w:rFonts w:ascii="Arial" w:hAnsi="Arial" w:cs="Arial"/>
          <w:szCs w:val="24"/>
          <w:lang w:val="ro-RO"/>
        </w:rPr>
        <w:t>ț</w:t>
      </w:r>
      <w:r w:rsidRPr="00B575D2">
        <w:rPr>
          <w:rFonts w:ascii="Arial" w:hAnsi="Arial" w:cs="Arial"/>
          <w:szCs w:val="24"/>
          <w:lang w:val="ro-RO"/>
        </w:rPr>
        <w:t>ionarii tuturor obiectelor componente ale sistemului, prin executarea la timp a lucr</w:t>
      </w:r>
      <w:r w:rsidR="007D4265" w:rsidRPr="00B575D2">
        <w:rPr>
          <w:rFonts w:ascii="Arial" w:hAnsi="Arial" w:cs="Arial"/>
          <w:szCs w:val="24"/>
          <w:lang w:val="ro-RO"/>
        </w:rPr>
        <w:t>ă</w:t>
      </w:r>
      <w:r w:rsidRPr="00B575D2">
        <w:rPr>
          <w:rFonts w:ascii="Arial" w:hAnsi="Arial" w:cs="Arial"/>
          <w:szCs w:val="24"/>
          <w:lang w:val="ro-RO"/>
        </w:rPr>
        <w:t>rilor de revizii, între</w:t>
      </w:r>
      <w:r w:rsidR="00B82174" w:rsidRPr="00B575D2">
        <w:rPr>
          <w:rFonts w:ascii="Arial" w:hAnsi="Arial" w:cs="Arial"/>
          <w:szCs w:val="24"/>
          <w:lang w:val="ro-RO"/>
        </w:rPr>
        <w:t>ț</w:t>
      </w:r>
      <w:r w:rsidRPr="00B575D2">
        <w:rPr>
          <w:rFonts w:ascii="Arial" w:hAnsi="Arial" w:cs="Arial"/>
          <w:szCs w:val="24"/>
          <w:lang w:val="ro-RO"/>
        </w:rPr>
        <w:t>inere si repara</w:t>
      </w:r>
      <w:r w:rsidR="00B82174" w:rsidRPr="00B575D2">
        <w:rPr>
          <w:rFonts w:ascii="Arial" w:hAnsi="Arial" w:cs="Arial"/>
          <w:szCs w:val="24"/>
          <w:lang w:val="ro-RO"/>
        </w:rPr>
        <w:t>ț</w:t>
      </w:r>
      <w:r w:rsidRPr="00B575D2">
        <w:rPr>
          <w:rFonts w:ascii="Arial" w:hAnsi="Arial" w:cs="Arial"/>
          <w:szCs w:val="24"/>
          <w:lang w:val="ro-RO"/>
        </w:rPr>
        <w:t>ii, în conformitate cu regulamentul de exploatare ce se va redacta în faza final</w:t>
      </w:r>
      <w:r w:rsidR="007D4265" w:rsidRPr="00B575D2">
        <w:rPr>
          <w:rFonts w:ascii="Arial" w:hAnsi="Arial" w:cs="Arial"/>
          <w:szCs w:val="24"/>
          <w:lang w:val="ro-RO"/>
        </w:rPr>
        <w:t>ă</w:t>
      </w:r>
      <w:r w:rsidRPr="00B575D2">
        <w:rPr>
          <w:rFonts w:ascii="Arial" w:hAnsi="Arial" w:cs="Arial"/>
          <w:szCs w:val="24"/>
          <w:lang w:val="ro-RO"/>
        </w:rPr>
        <w:t xml:space="preserve"> a proiectului.</w:t>
      </w:r>
    </w:p>
    <w:p w14:paraId="463E5997" w14:textId="6C217969" w:rsidR="00142485" w:rsidRPr="00B575D2" w:rsidRDefault="00142485" w:rsidP="002B5300">
      <w:pPr>
        <w:widowControl w:val="0"/>
        <w:autoSpaceDE w:val="0"/>
        <w:autoSpaceDN w:val="0"/>
        <w:adjustRightInd w:val="0"/>
        <w:ind w:firstLine="720"/>
        <w:jc w:val="both"/>
        <w:rPr>
          <w:rFonts w:ascii="Arial" w:eastAsia="SimSun" w:hAnsi="Arial" w:cs="Arial"/>
        </w:rPr>
      </w:pPr>
      <w:r w:rsidRPr="00B575D2">
        <w:rPr>
          <w:rFonts w:ascii="Arial" w:eastAsia="SimSun" w:hAnsi="Arial" w:cs="Arial"/>
        </w:rPr>
        <w:t>Se poate aprecia c</w:t>
      </w:r>
      <w:r w:rsidR="007D4265" w:rsidRPr="00B575D2">
        <w:rPr>
          <w:rFonts w:ascii="Arial" w:eastAsia="SimSun" w:hAnsi="Arial" w:cs="Arial"/>
        </w:rPr>
        <w:t>ă</w:t>
      </w:r>
      <w:r w:rsidRPr="00B575D2">
        <w:rPr>
          <w:rFonts w:ascii="Arial" w:eastAsia="SimSun" w:hAnsi="Arial" w:cs="Arial"/>
        </w:rPr>
        <w:t xml:space="preserve"> proiectul va avea o influen</w:t>
      </w:r>
      <w:r w:rsidR="00B82174" w:rsidRPr="00B575D2">
        <w:rPr>
          <w:rFonts w:ascii="Arial" w:eastAsia="SimSun" w:hAnsi="Arial" w:cs="Arial"/>
        </w:rPr>
        <w:t>ț</w:t>
      </w:r>
      <w:r w:rsidR="007D4265" w:rsidRPr="00B575D2">
        <w:rPr>
          <w:rFonts w:ascii="Arial" w:eastAsia="SimSun" w:hAnsi="Arial" w:cs="Arial"/>
        </w:rPr>
        <w:t>ă</w:t>
      </w:r>
      <w:r w:rsidRPr="00B575D2">
        <w:rPr>
          <w:rFonts w:ascii="Arial" w:eastAsia="SimSun" w:hAnsi="Arial" w:cs="Arial"/>
        </w:rPr>
        <w:t xml:space="preserve"> benefic</w:t>
      </w:r>
      <w:r w:rsidR="007D4265" w:rsidRPr="00B575D2">
        <w:rPr>
          <w:rFonts w:ascii="Arial" w:eastAsia="SimSun" w:hAnsi="Arial" w:cs="Arial"/>
        </w:rPr>
        <w:t>ă</w:t>
      </w:r>
      <w:r w:rsidRPr="00B575D2">
        <w:rPr>
          <w:rFonts w:ascii="Arial" w:eastAsia="SimSun" w:hAnsi="Arial" w:cs="Arial"/>
        </w:rPr>
        <w:t xml:space="preserve"> plurivalent</w:t>
      </w:r>
      <w:r w:rsidR="007D4265" w:rsidRPr="00B575D2">
        <w:rPr>
          <w:rFonts w:ascii="Arial" w:eastAsia="SimSun" w:hAnsi="Arial" w:cs="Arial"/>
        </w:rPr>
        <w:t>ă</w:t>
      </w:r>
      <w:r w:rsidRPr="00B575D2">
        <w:rPr>
          <w:rFonts w:ascii="Arial" w:eastAsia="SimSun" w:hAnsi="Arial" w:cs="Arial"/>
        </w:rPr>
        <w:t xml:space="preserve"> atât pentru </w:t>
      </w:r>
      <w:r w:rsidRPr="00B575D2">
        <w:rPr>
          <w:rFonts w:ascii="Arial" w:eastAsia="SimSun" w:hAnsi="Arial" w:cs="Arial"/>
        </w:rPr>
        <w:lastRenderedPageBreak/>
        <w:t xml:space="preserve">locuitorii cât </w:t>
      </w:r>
      <w:r w:rsidR="00B54CFB" w:rsidRPr="00B575D2">
        <w:rPr>
          <w:rFonts w:ascii="Arial" w:eastAsia="SimSun" w:hAnsi="Arial" w:cs="Arial"/>
        </w:rPr>
        <w:t>ș</w:t>
      </w:r>
      <w:r w:rsidRPr="00B575D2">
        <w:rPr>
          <w:rFonts w:ascii="Arial" w:eastAsia="SimSun" w:hAnsi="Arial" w:cs="Arial"/>
        </w:rPr>
        <w:t xml:space="preserve">i pentru ecologia </w:t>
      </w:r>
      <w:r w:rsidR="00B54CFB" w:rsidRPr="00B575D2">
        <w:rPr>
          <w:rFonts w:ascii="Arial" w:eastAsia="SimSun" w:hAnsi="Arial" w:cs="Arial"/>
        </w:rPr>
        <w:t>ș</w:t>
      </w:r>
      <w:r w:rsidRPr="00B575D2">
        <w:rPr>
          <w:rFonts w:ascii="Arial" w:eastAsia="SimSun" w:hAnsi="Arial" w:cs="Arial"/>
        </w:rPr>
        <w:t>i protec</w:t>
      </w:r>
      <w:r w:rsidR="00B82174" w:rsidRPr="00B575D2">
        <w:rPr>
          <w:rFonts w:ascii="Arial" w:eastAsia="SimSun" w:hAnsi="Arial" w:cs="Arial"/>
        </w:rPr>
        <w:t>ț</w:t>
      </w:r>
      <w:r w:rsidRPr="00B575D2">
        <w:rPr>
          <w:rFonts w:ascii="Arial" w:eastAsia="SimSun" w:hAnsi="Arial" w:cs="Arial"/>
        </w:rPr>
        <w:t>ia mediului din zon</w:t>
      </w:r>
      <w:r w:rsidR="007D4265" w:rsidRPr="00B575D2">
        <w:rPr>
          <w:rFonts w:ascii="Arial" w:eastAsia="SimSun" w:hAnsi="Arial" w:cs="Arial"/>
        </w:rPr>
        <w:t>ă</w:t>
      </w:r>
      <w:r w:rsidRPr="00B575D2">
        <w:rPr>
          <w:rFonts w:ascii="Arial" w:eastAsia="SimSun" w:hAnsi="Arial" w:cs="Arial"/>
        </w:rPr>
        <w:t>.</w:t>
      </w:r>
    </w:p>
    <w:p w14:paraId="60FFC9B3" w14:textId="77777777" w:rsidR="00142485" w:rsidRPr="00B575D2" w:rsidRDefault="00142485" w:rsidP="002B5300">
      <w:pPr>
        <w:widowControl w:val="0"/>
        <w:autoSpaceDE w:val="0"/>
        <w:autoSpaceDN w:val="0"/>
        <w:adjustRightInd w:val="0"/>
        <w:ind w:firstLine="720"/>
        <w:jc w:val="both"/>
        <w:rPr>
          <w:rFonts w:ascii="Arial" w:hAnsi="Arial" w:cs="Arial"/>
        </w:rPr>
      </w:pPr>
    </w:p>
    <w:p w14:paraId="4FE9BBAE" w14:textId="77777777" w:rsidR="008C0E03" w:rsidRPr="00B575D2" w:rsidRDefault="008C0E03" w:rsidP="002B5300">
      <w:pPr>
        <w:autoSpaceDE w:val="0"/>
        <w:autoSpaceDN w:val="0"/>
        <w:adjustRightInd w:val="0"/>
        <w:ind w:firstLine="720"/>
        <w:jc w:val="both"/>
        <w:rPr>
          <w:rFonts w:ascii="Arial" w:eastAsia="ArialMT" w:hAnsi="Arial" w:cs="Arial"/>
          <w:i/>
          <w:iCs/>
          <w:u w:val="single"/>
        </w:rPr>
      </w:pPr>
      <w:r w:rsidRPr="00B575D2">
        <w:rPr>
          <w:rFonts w:ascii="Arial" w:eastAsia="ArialMT" w:hAnsi="Arial" w:cs="Arial"/>
          <w:b/>
          <w:bCs/>
          <w:u w:val="single"/>
        </w:rPr>
        <w:t xml:space="preserve">- </w:t>
      </w:r>
      <w:r w:rsidRPr="00B575D2">
        <w:rPr>
          <w:rFonts w:ascii="Arial" w:eastAsia="ArialMT" w:hAnsi="Arial" w:cs="Arial"/>
          <w:i/>
          <w:iCs/>
          <w:u w:val="single"/>
        </w:rPr>
        <w:t>probabilitatea impactului</w:t>
      </w:r>
    </w:p>
    <w:p w14:paraId="54D1F261" w14:textId="1D9A6F2E" w:rsidR="008C0E03" w:rsidRPr="00B575D2" w:rsidRDefault="008C0E03" w:rsidP="002B5300">
      <w:pPr>
        <w:autoSpaceDE w:val="0"/>
        <w:autoSpaceDN w:val="0"/>
        <w:adjustRightInd w:val="0"/>
        <w:ind w:firstLine="720"/>
        <w:jc w:val="both"/>
        <w:rPr>
          <w:rFonts w:ascii="Arial" w:eastAsia="ArialMT" w:hAnsi="Arial" w:cs="Arial"/>
        </w:rPr>
      </w:pPr>
      <w:r w:rsidRPr="00B575D2">
        <w:rPr>
          <w:rFonts w:ascii="Arial" w:eastAsia="ArialMT" w:hAnsi="Arial" w:cs="Arial"/>
        </w:rPr>
        <w:t>Impactul este caracterizat ca minor, local, pe termen scurt.</w:t>
      </w:r>
    </w:p>
    <w:p w14:paraId="48A7E92A" w14:textId="77777777" w:rsidR="006E61BE" w:rsidRPr="00B575D2" w:rsidRDefault="006E61BE" w:rsidP="002B5300">
      <w:pPr>
        <w:autoSpaceDE w:val="0"/>
        <w:autoSpaceDN w:val="0"/>
        <w:adjustRightInd w:val="0"/>
        <w:ind w:firstLine="720"/>
        <w:jc w:val="both"/>
        <w:rPr>
          <w:rFonts w:ascii="Arial" w:eastAsia="ArialMT" w:hAnsi="Arial" w:cs="Arial"/>
        </w:rPr>
      </w:pPr>
    </w:p>
    <w:p w14:paraId="2ABA2F80" w14:textId="1C5471FA" w:rsidR="008C0E03" w:rsidRPr="00B575D2" w:rsidRDefault="008C0E03" w:rsidP="002B5300">
      <w:pPr>
        <w:autoSpaceDE w:val="0"/>
        <w:autoSpaceDN w:val="0"/>
        <w:adjustRightInd w:val="0"/>
        <w:ind w:firstLine="720"/>
        <w:jc w:val="both"/>
        <w:rPr>
          <w:rFonts w:ascii="Arial" w:eastAsia="ArialMT" w:hAnsi="Arial" w:cs="Arial"/>
          <w:i/>
          <w:iCs/>
          <w:u w:val="single"/>
        </w:rPr>
      </w:pPr>
      <w:r w:rsidRPr="00B575D2">
        <w:rPr>
          <w:rFonts w:ascii="Arial" w:eastAsia="ArialMT" w:hAnsi="Arial" w:cs="Arial"/>
          <w:b/>
          <w:bCs/>
          <w:u w:val="single"/>
        </w:rPr>
        <w:t xml:space="preserve">- </w:t>
      </w:r>
      <w:r w:rsidRPr="00B575D2">
        <w:rPr>
          <w:rFonts w:ascii="Arial" w:eastAsia="ArialMT" w:hAnsi="Arial" w:cs="Arial"/>
          <w:i/>
          <w:iCs/>
          <w:u w:val="single"/>
        </w:rPr>
        <w:t>durata, frecven</w:t>
      </w:r>
      <w:r w:rsidR="00B82174" w:rsidRPr="00B575D2">
        <w:rPr>
          <w:rFonts w:ascii="Arial" w:eastAsia="ArialMT" w:hAnsi="Arial" w:cs="Arial"/>
          <w:i/>
          <w:iCs/>
          <w:u w:val="single"/>
        </w:rPr>
        <w:t>ț</w:t>
      </w:r>
      <w:r w:rsidRPr="00B575D2">
        <w:rPr>
          <w:rFonts w:ascii="Arial" w:eastAsia="ArialMT" w:hAnsi="Arial" w:cs="Arial"/>
          <w:i/>
          <w:iCs/>
          <w:u w:val="single"/>
        </w:rPr>
        <w:t xml:space="preserve">a </w:t>
      </w:r>
      <w:r w:rsidR="00B54CFB" w:rsidRPr="00B575D2">
        <w:rPr>
          <w:rFonts w:ascii="Arial" w:eastAsia="ArialMT" w:hAnsi="Arial" w:cs="Arial"/>
          <w:i/>
          <w:iCs/>
          <w:u w:val="single"/>
        </w:rPr>
        <w:t>ș</w:t>
      </w:r>
      <w:r w:rsidRPr="00B575D2">
        <w:rPr>
          <w:rFonts w:ascii="Arial" w:eastAsia="ArialMT" w:hAnsi="Arial" w:cs="Arial"/>
          <w:i/>
          <w:iCs/>
          <w:u w:val="single"/>
        </w:rPr>
        <w:t>i reversibilitatea impactului</w:t>
      </w:r>
    </w:p>
    <w:p w14:paraId="43BD0C47" w14:textId="2212C09A" w:rsidR="008C0E03" w:rsidRPr="00B575D2" w:rsidRDefault="008C0E03" w:rsidP="002B5300">
      <w:pPr>
        <w:autoSpaceDE w:val="0"/>
        <w:autoSpaceDN w:val="0"/>
        <w:adjustRightInd w:val="0"/>
        <w:ind w:firstLine="720"/>
        <w:jc w:val="both"/>
        <w:rPr>
          <w:rFonts w:ascii="Arial" w:eastAsia="ArialMT" w:hAnsi="Arial" w:cs="Arial"/>
        </w:rPr>
      </w:pPr>
      <w:r w:rsidRPr="00B575D2">
        <w:rPr>
          <w:rFonts w:ascii="Arial" w:eastAsia="ArialMT" w:hAnsi="Arial" w:cs="Arial"/>
        </w:rPr>
        <w:t>Dup</w:t>
      </w:r>
      <w:r w:rsidR="007D4265" w:rsidRPr="00B575D2">
        <w:rPr>
          <w:rFonts w:ascii="Arial" w:eastAsia="ArialMT" w:hAnsi="Arial" w:cs="Arial"/>
        </w:rPr>
        <w:t>ă</w:t>
      </w:r>
      <w:r w:rsidRPr="00B575D2">
        <w:rPr>
          <w:rFonts w:ascii="Arial" w:eastAsia="ArialMT" w:hAnsi="Arial" w:cs="Arial"/>
        </w:rPr>
        <w:t xml:space="preserve"> cum s-a mai men</w:t>
      </w:r>
      <w:r w:rsidR="00B82174" w:rsidRPr="00B575D2">
        <w:rPr>
          <w:rFonts w:ascii="Arial" w:eastAsia="ArialMT" w:hAnsi="Arial" w:cs="Arial"/>
        </w:rPr>
        <w:t>ț</w:t>
      </w:r>
      <w:r w:rsidRPr="00B575D2">
        <w:rPr>
          <w:rFonts w:ascii="Arial" w:eastAsia="ArialMT" w:hAnsi="Arial" w:cs="Arial"/>
        </w:rPr>
        <w:t>ionat, numai pe perioada execu</w:t>
      </w:r>
      <w:r w:rsidR="00B82174" w:rsidRPr="00B575D2">
        <w:rPr>
          <w:rFonts w:ascii="Arial" w:eastAsia="ArialMT" w:hAnsi="Arial" w:cs="Arial"/>
        </w:rPr>
        <w:t>ț</w:t>
      </w:r>
      <w:r w:rsidRPr="00B575D2">
        <w:rPr>
          <w:rFonts w:ascii="Arial" w:eastAsia="ArialMT" w:hAnsi="Arial" w:cs="Arial"/>
        </w:rPr>
        <w:t>iei lucr</w:t>
      </w:r>
      <w:r w:rsidR="007D4265" w:rsidRPr="00B575D2">
        <w:rPr>
          <w:rFonts w:ascii="Arial" w:eastAsia="ArialMT" w:hAnsi="Arial" w:cs="Arial"/>
        </w:rPr>
        <w:t>ă</w:t>
      </w:r>
      <w:r w:rsidRPr="00B575D2">
        <w:rPr>
          <w:rFonts w:ascii="Arial" w:eastAsia="ArialMT" w:hAnsi="Arial" w:cs="Arial"/>
        </w:rPr>
        <w:t>rilor aferente obiectivului se va putea înregistra un vârf de impact asupra mediului, respectiv asupra mediilor fundamentale de via</w:t>
      </w:r>
      <w:r w:rsidR="00B82174" w:rsidRPr="00B575D2">
        <w:rPr>
          <w:rFonts w:ascii="Arial" w:eastAsia="ArialMT" w:hAnsi="Arial" w:cs="Arial"/>
        </w:rPr>
        <w:t>ț</w:t>
      </w:r>
      <w:r w:rsidR="007D4265" w:rsidRPr="00B575D2">
        <w:rPr>
          <w:rFonts w:ascii="Arial" w:eastAsia="ArialMT" w:hAnsi="Arial" w:cs="Arial"/>
        </w:rPr>
        <w:t>ă</w:t>
      </w:r>
      <w:r w:rsidRPr="00B575D2">
        <w:rPr>
          <w:rFonts w:ascii="Arial" w:eastAsia="ArialMT" w:hAnsi="Arial" w:cs="Arial"/>
        </w:rPr>
        <w:t xml:space="preserve"> (ap</w:t>
      </w:r>
      <w:r w:rsidR="007D4265" w:rsidRPr="00B575D2">
        <w:rPr>
          <w:rFonts w:ascii="Arial" w:eastAsia="ArialMT" w:hAnsi="Arial" w:cs="Arial"/>
        </w:rPr>
        <w:t>ă</w:t>
      </w:r>
      <w:r w:rsidRPr="00B575D2">
        <w:rPr>
          <w:rFonts w:ascii="Arial" w:eastAsia="ArialMT" w:hAnsi="Arial" w:cs="Arial"/>
        </w:rPr>
        <w:t>, aer, sol). În timpul exploat</w:t>
      </w:r>
      <w:r w:rsidR="007D4265" w:rsidRPr="00B575D2">
        <w:rPr>
          <w:rFonts w:ascii="Arial" w:eastAsia="ArialMT" w:hAnsi="Arial" w:cs="Arial"/>
        </w:rPr>
        <w:t>ă</w:t>
      </w:r>
      <w:r w:rsidRPr="00B575D2">
        <w:rPr>
          <w:rFonts w:ascii="Arial" w:eastAsia="ArialMT" w:hAnsi="Arial" w:cs="Arial"/>
        </w:rPr>
        <w:t>rii aceste riscuri sunt reduse foarte mult.</w:t>
      </w:r>
    </w:p>
    <w:p w14:paraId="10163CF2" w14:textId="77777777" w:rsidR="00B575D2" w:rsidRDefault="00B575D2" w:rsidP="002B5300">
      <w:pPr>
        <w:autoSpaceDE w:val="0"/>
        <w:autoSpaceDN w:val="0"/>
        <w:adjustRightInd w:val="0"/>
        <w:ind w:firstLine="720"/>
        <w:jc w:val="both"/>
        <w:rPr>
          <w:rFonts w:ascii="Arial" w:eastAsia="ArialMT" w:hAnsi="Arial" w:cs="Arial"/>
          <w:b/>
          <w:bCs/>
          <w:u w:val="single"/>
        </w:rPr>
      </w:pPr>
    </w:p>
    <w:p w14:paraId="261E1B29" w14:textId="77777777" w:rsidR="008C0E03" w:rsidRPr="00B575D2" w:rsidRDefault="008C0E03" w:rsidP="002B5300">
      <w:pPr>
        <w:autoSpaceDE w:val="0"/>
        <w:autoSpaceDN w:val="0"/>
        <w:adjustRightInd w:val="0"/>
        <w:ind w:firstLine="720"/>
        <w:jc w:val="both"/>
        <w:rPr>
          <w:rFonts w:ascii="Arial" w:eastAsia="ArialMT" w:hAnsi="Arial" w:cs="Arial"/>
          <w:i/>
          <w:iCs/>
          <w:u w:val="single"/>
        </w:rPr>
      </w:pPr>
      <w:r w:rsidRPr="00B575D2">
        <w:rPr>
          <w:rFonts w:ascii="Arial" w:eastAsia="ArialMT" w:hAnsi="Arial" w:cs="Arial"/>
          <w:b/>
          <w:bCs/>
          <w:u w:val="single"/>
        </w:rPr>
        <w:t xml:space="preserve">- </w:t>
      </w:r>
      <w:r w:rsidRPr="00B575D2">
        <w:rPr>
          <w:rFonts w:ascii="Arial" w:eastAsia="ArialMT" w:hAnsi="Arial" w:cs="Arial"/>
          <w:i/>
          <w:iCs/>
          <w:u w:val="single"/>
        </w:rPr>
        <w:t>m</w:t>
      </w:r>
      <w:r w:rsidR="007D4265" w:rsidRPr="00B575D2">
        <w:rPr>
          <w:rFonts w:ascii="Arial" w:eastAsia="ArialMT" w:hAnsi="Arial" w:cs="Arial"/>
          <w:i/>
          <w:iCs/>
          <w:u w:val="single"/>
        </w:rPr>
        <w:t>ă</w:t>
      </w:r>
      <w:r w:rsidRPr="00B575D2">
        <w:rPr>
          <w:rFonts w:ascii="Arial" w:eastAsia="ArialMT" w:hAnsi="Arial" w:cs="Arial"/>
          <w:i/>
          <w:iCs/>
          <w:u w:val="single"/>
        </w:rPr>
        <w:t>surile de evitare, reducere sau ameliorare a impactului semnificativ asupra mediului</w:t>
      </w:r>
    </w:p>
    <w:p w14:paraId="6C04C38A" w14:textId="1D947D65" w:rsidR="00E10FB7" w:rsidRPr="00B575D2" w:rsidRDefault="00E10FB7" w:rsidP="002B5300">
      <w:pPr>
        <w:pStyle w:val="Indentnormal"/>
        <w:ind w:left="0" w:firstLine="720"/>
        <w:rPr>
          <w:rFonts w:ascii="Arial" w:hAnsi="Arial" w:cs="Arial"/>
          <w:szCs w:val="24"/>
          <w:lang w:val="ro-RO"/>
        </w:rPr>
      </w:pPr>
      <w:r w:rsidRPr="00B575D2">
        <w:rPr>
          <w:rFonts w:ascii="Arial" w:hAnsi="Arial" w:cs="Arial"/>
          <w:szCs w:val="24"/>
          <w:lang w:val="ro-RO"/>
        </w:rPr>
        <w:t>Impactul execu</w:t>
      </w:r>
      <w:r w:rsidR="00B82174" w:rsidRPr="00B575D2">
        <w:rPr>
          <w:rFonts w:ascii="Arial" w:hAnsi="Arial" w:cs="Arial"/>
          <w:szCs w:val="24"/>
          <w:lang w:val="ro-RO"/>
        </w:rPr>
        <w:t>ț</w:t>
      </w:r>
      <w:r w:rsidRPr="00B575D2">
        <w:rPr>
          <w:rFonts w:ascii="Arial" w:hAnsi="Arial" w:cs="Arial"/>
          <w:szCs w:val="24"/>
          <w:lang w:val="ro-RO"/>
        </w:rPr>
        <w:t>iei lucr</w:t>
      </w:r>
      <w:r w:rsidR="007D4265" w:rsidRPr="00B575D2">
        <w:rPr>
          <w:rFonts w:ascii="Arial" w:hAnsi="Arial" w:cs="Arial"/>
          <w:szCs w:val="24"/>
          <w:lang w:val="ro-RO"/>
        </w:rPr>
        <w:t>ă</w:t>
      </w:r>
      <w:r w:rsidRPr="00B575D2">
        <w:rPr>
          <w:rFonts w:ascii="Arial" w:hAnsi="Arial" w:cs="Arial"/>
          <w:szCs w:val="24"/>
          <w:lang w:val="ro-RO"/>
        </w:rPr>
        <w:t>rilor se va putea diminua prin reducerea la minim a duratei de execu</w:t>
      </w:r>
      <w:r w:rsidR="00B82174" w:rsidRPr="00B575D2">
        <w:rPr>
          <w:rFonts w:ascii="Arial" w:hAnsi="Arial" w:cs="Arial"/>
          <w:szCs w:val="24"/>
          <w:lang w:val="ro-RO"/>
        </w:rPr>
        <w:t>ț</w:t>
      </w:r>
      <w:r w:rsidRPr="00B575D2">
        <w:rPr>
          <w:rFonts w:ascii="Arial" w:hAnsi="Arial" w:cs="Arial"/>
          <w:szCs w:val="24"/>
          <w:lang w:val="ro-RO"/>
        </w:rPr>
        <w:t xml:space="preserve">ie, evitarea perioadelor inadecvate din punct de vedere meteo-climatic, precum </w:t>
      </w:r>
      <w:r w:rsidR="00B54CFB" w:rsidRPr="00B575D2">
        <w:rPr>
          <w:rFonts w:ascii="Arial" w:hAnsi="Arial" w:cs="Arial"/>
          <w:szCs w:val="24"/>
          <w:lang w:val="ro-RO"/>
        </w:rPr>
        <w:t>ș</w:t>
      </w:r>
      <w:r w:rsidRPr="00B575D2">
        <w:rPr>
          <w:rFonts w:ascii="Arial" w:hAnsi="Arial" w:cs="Arial"/>
          <w:szCs w:val="24"/>
          <w:lang w:val="ro-RO"/>
        </w:rPr>
        <w:t>i printr-o execu</w:t>
      </w:r>
      <w:r w:rsidR="00B82174" w:rsidRPr="00B575D2">
        <w:rPr>
          <w:rFonts w:ascii="Arial" w:hAnsi="Arial" w:cs="Arial"/>
          <w:szCs w:val="24"/>
          <w:lang w:val="ro-RO"/>
        </w:rPr>
        <w:t>ț</w:t>
      </w:r>
      <w:r w:rsidRPr="00B575D2">
        <w:rPr>
          <w:rFonts w:ascii="Arial" w:hAnsi="Arial" w:cs="Arial"/>
          <w:szCs w:val="24"/>
          <w:lang w:val="ro-RO"/>
        </w:rPr>
        <w:t>ie îngrijit</w:t>
      </w:r>
      <w:r w:rsidR="007D4265" w:rsidRPr="00B575D2">
        <w:rPr>
          <w:rFonts w:ascii="Arial" w:hAnsi="Arial" w:cs="Arial"/>
          <w:szCs w:val="24"/>
          <w:lang w:val="ro-RO"/>
        </w:rPr>
        <w:t>ă</w:t>
      </w:r>
      <w:r w:rsidRPr="00B575D2">
        <w:rPr>
          <w:rFonts w:ascii="Arial" w:hAnsi="Arial" w:cs="Arial"/>
          <w:szCs w:val="24"/>
          <w:lang w:val="ro-RO"/>
        </w:rPr>
        <w:t xml:space="preserve"> </w:t>
      </w:r>
      <w:r w:rsidR="00B54CFB" w:rsidRPr="00B575D2">
        <w:rPr>
          <w:rFonts w:ascii="Arial" w:hAnsi="Arial" w:cs="Arial"/>
          <w:szCs w:val="24"/>
          <w:lang w:val="ro-RO"/>
        </w:rPr>
        <w:t>ș</w:t>
      </w:r>
      <w:r w:rsidRPr="00B575D2">
        <w:rPr>
          <w:rFonts w:ascii="Arial" w:hAnsi="Arial" w:cs="Arial"/>
          <w:szCs w:val="24"/>
          <w:lang w:val="ro-RO"/>
        </w:rPr>
        <w:t>i o organizare atent</w:t>
      </w:r>
      <w:r w:rsidR="007D4265" w:rsidRPr="00B575D2">
        <w:rPr>
          <w:rFonts w:ascii="Arial" w:hAnsi="Arial" w:cs="Arial"/>
          <w:szCs w:val="24"/>
          <w:lang w:val="ro-RO"/>
        </w:rPr>
        <w:t>ă</w:t>
      </w:r>
      <w:r w:rsidRPr="00B575D2">
        <w:rPr>
          <w:rFonts w:ascii="Arial" w:hAnsi="Arial" w:cs="Arial"/>
          <w:szCs w:val="24"/>
          <w:lang w:val="ro-RO"/>
        </w:rPr>
        <w:t xml:space="preserve"> a acestora. </w:t>
      </w:r>
    </w:p>
    <w:p w14:paraId="0DCE888F" w14:textId="26F0C65F" w:rsidR="00E10FB7" w:rsidRPr="00B575D2" w:rsidRDefault="00E10FB7" w:rsidP="002B5300">
      <w:pPr>
        <w:pStyle w:val="Indentnormal"/>
        <w:ind w:left="0" w:firstLine="720"/>
        <w:rPr>
          <w:rFonts w:ascii="Arial" w:hAnsi="Arial" w:cs="Arial"/>
          <w:szCs w:val="24"/>
          <w:lang w:val="ro-RO"/>
        </w:rPr>
      </w:pPr>
      <w:r w:rsidRPr="00B575D2">
        <w:rPr>
          <w:rFonts w:ascii="Arial" w:hAnsi="Arial" w:cs="Arial"/>
          <w:szCs w:val="24"/>
          <w:lang w:val="ro-RO"/>
        </w:rPr>
        <w:t>La exploatare, riscurile se pot reduce prin asigurarea unui program de urm</w:t>
      </w:r>
      <w:r w:rsidR="007D4265" w:rsidRPr="00B575D2">
        <w:rPr>
          <w:rFonts w:ascii="Arial" w:hAnsi="Arial" w:cs="Arial"/>
          <w:szCs w:val="24"/>
          <w:lang w:val="ro-RO"/>
        </w:rPr>
        <w:t>ă</w:t>
      </w:r>
      <w:r w:rsidRPr="00B575D2">
        <w:rPr>
          <w:rFonts w:ascii="Arial" w:hAnsi="Arial" w:cs="Arial"/>
          <w:szCs w:val="24"/>
          <w:lang w:val="ro-RO"/>
        </w:rPr>
        <w:t>rire a func</w:t>
      </w:r>
      <w:r w:rsidR="00B82174" w:rsidRPr="00B575D2">
        <w:rPr>
          <w:rFonts w:ascii="Arial" w:hAnsi="Arial" w:cs="Arial"/>
          <w:szCs w:val="24"/>
          <w:lang w:val="ro-RO"/>
        </w:rPr>
        <w:t>ț</w:t>
      </w:r>
      <w:r w:rsidRPr="00B575D2">
        <w:rPr>
          <w:rFonts w:ascii="Arial" w:hAnsi="Arial" w:cs="Arial"/>
          <w:szCs w:val="24"/>
          <w:lang w:val="ro-RO"/>
        </w:rPr>
        <w:t>ionarii tuturor obiectelor componente ale sistemului, prin executarea la timp a lucr</w:t>
      </w:r>
      <w:r w:rsidR="007D4265" w:rsidRPr="00B575D2">
        <w:rPr>
          <w:rFonts w:ascii="Arial" w:hAnsi="Arial" w:cs="Arial"/>
          <w:szCs w:val="24"/>
          <w:lang w:val="ro-RO"/>
        </w:rPr>
        <w:t>ă</w:t>
      </w:r>
      <w:r w:rsidRPr="00B575D2">
        <w:rPr>
          <w:rFonts w:ascii="Arial" w:hAnsi="Arial" w:cs="Arial"/>
          <w:szCs w:val="24"/>
          <w:lang w:val="ro-RO"/>
        </w:rPr>
        <w:t>rilor de revizii, între</w:t>
      </w:r>
      <w:r w:rsidR="00B82174" w:rsidRPr="00B575D2">
        <w:rPr>
          <w:rFonts w:ascii="Arial" w:hAnsi="Arial" w:cs="Arial"/>
          <w:szCs w:val="24"/>
          <w:lang w:val="ro-RO"/>
        </w:rPr>
        <w:t>ț</w:t>
      </w:r>
      <w:r w:rsidRPr="00B575D2">
        <w:rPr>
          <w:rFonts w:ascii="Arial" w:hAnsi="Arial" w:cs="Arial"/>
          <w:szCs w:val="24"/>
          <w:lang w:val="ro-RO"/>
        </w:rPr>
        <w:t>inere si repara</w:t>
      </w:r>
      <w:r w:rsidR="00B82174" w:rsidRPr="00B575D2">
        <w:rPr>
          <w:rFonts w:ascii="Arial" w:hAnsi="Arial" w:cs="Arial"/>
          <w:szCs w:val="24"/>
          <w:lang w:val="ro-RO"/>
        </w:rPr>
        <w:t>ț</w:t>
      </w:r>
      <w:r w:rsidRPr="00B575D2">
        <w:rPr>
          <w:rFonts w:ascii="Arial" w:hAnsi="Arial" w:cs="Arial"/>
          <w:szCs w:val="24"/>
          <w:lang w:val="ro-RO"/>
        </w:rPr>
        <w:t>ii, în conformitate cu regulamentul de exploatare ce se va redacta în faza final</w:t>
      </w:r>
      <w:r w:rsidR="007D4265" w:rsidRPr="00B575D2">
        <w:rPr>
          <w:rFonts w:ascii="Arial" w:hAnsi="Arial" w:cs="Arial"/>
          <w:szCs w:val="24"/>
          <w:lang w:val="ro-RO"/>
        </w:rPr>
        <w:t>ă</w:t>
      </w:r>
      <w:r w:rsidRPr="00B575D2">
        <w:rPr>
          <w:rFonts w:ascii="Arial" w:hAnsi="Arial" w:cs="Arial"/>
          <w:szCs w:val="24"/>
          <w:lang w:val="ro-RO"/>
        </w:rPr>
        <w:t xml:space="preserve"> a proiectului.</w:t>
      </w:r>
    </w:p>
    <w:p w14:paraId="4759A081" w14:textId="5B82193F" w:rsidR="00E10FB7" w:rsidRPr="00B575D2" w:rsidRDefault="00E10FB7" w:rsidP="002B5300">
      <w:pPr>
        <w:widowControl w:val="0"/>
        <w:autoSpaceDE w:val="0"/>
        <w:autoSpaceDN w:val="0"/>
        <w:adjustRightInd w:val="0"/>
        <w:ind w:firstLine="720"/>
        <w:jc w:val="both"/>
        <w:rPr>
          <w:rFonts w:ascii="Arial" w:eastAsia="SimSun" w:hAnsi="Arial" w:cs="Arial"/>
          <w:lang w:eastAsia="en-US"/>
        </w:rPr>
      </w:pPr>
      <w:r w:rsidRPr="00B575D2">
        <w:rPr>
          <w:rFonts w:ascii="Arial" w:eastAsia="SimSun" w:hAnsi="Arial" w:cs="Arial"/>
          <w:lang w:eastAsia="en-US"/>
        </w:rPr>
        <w:t>Se poate aprecia c</w:t>
      </w:r>
      <w:r w:rsidR="007D4265" w:rsidRPr="00B575D2">
        <w:rPr>
          <w:rFonts w:ascii="Arial" w:eastAsia="SimSun" w:hAnsi="Arial" w:cs="Arial"/>
          <w:lang w:eastAsia="en-US"/>
        </w:rPr>
        <w:t>ă</w:t>
      </w:r>
      <w:r w:rsidRPr="00B575D2">
        <w:rPr>
          <w:rFonts w:ascii="Arial" w:eastAsia="SimSun" w:hAnsi="Arial" w:cs="Arial"/>
          <w:lang w:eastAsia="en-US"/>
        </w:rPr>
        <w:t xml:space="preserve"> proiectul va avea o influen</w:t>
      </w:r>
      <w:r w:rsidR="00B82174" w:rsidRPr="00B575D2">
        <w:rPr>
          <w:rFonts w:ascii="Arial" w:eastAsia="SimSun" w:hAnsi="Arial" w:cs="Arial"/>
          <w:lang w:eastAsia="en-US"/>
        </w:rPr>
        <w:t>ț</w:t>
      </w:r>
      <w:r w:rsidR="007D4265" w:rsidRPr="00B575D2">
        <w:rPr>
          <w:rFonts w:ascii="Arial" w:eastAsia="SimSun" w:hAnsi="Arial" w:cs="Arial"/>
          <w:lang w:eastAsia="en-US"/>
        </w:rPr>
        <w:t>ă</w:t>
      </w:r>
      <w:r w:rsidRPr="00B575D2">
        <w:rPr>
          <w:rFonts w:ascii="Arial" w:eastAsia="SimSun" w:hAnsi="Arial" w:cs="Arial"/>
          <w:lang w:eastAsia="en-US"/>
        </w:rPr>
        <w:t xml:space="preserve"> benefic</w:t>
      </w:r>
      <w:r w:rsidR="007D4265" w:rsidRPr="00B575D2">
        <w:rPr>
          <w:rFonts w:ascii="Arial" w:eastAsia="SimSun" w:hAnsi="Arial" w:cs="Arial"/>
          <w:lang w:eastAsia="en-US"/>
        </w:rPr>
        <w:t>ă</w:t>
      </w:r>
      <w:r w:rsidRPr="00B575D2">
        <w:rPr>
          <w:rFonts w:ascii="Arial" w:eastAsia="SimSun" w:hAnsi="Arial" w:cs="Arial"/>
          <w:lang w:eastAsia="en-US"/>
        </w:rPr>
        <w:t xml:space="preserve"> plurivalent</w:t>
      </w:r>
      <w:r w:rsidR="007D4265" w:rsidRPr="00B575D2">
        <w:rPr>
          <w:rFonts w:ascii="Arial" w:eastAsia="SimSun" w:hAnsi="Arial" w:cs="Arial"/>
          <w:lang w:eastAsia="en-US"/>
        </w:rPr>
        <w:t>ă</w:t>
      </w:r>
      <w:r w:rsidRPr="00B575D2">
        <w:rPr>
          <w:rFonts w:ascii="Arial" w:eastAsia="SimSun" w:hAnsi="Arial" w:cs="Arial"/>
          <w:lang w:eastAsia="en-US"/>
        </w:rPr>
        <w:t xml:space="preserve"> atât pentru locuitorii cât </w:t>
      </w:r>
      <w:r w:rsidR="00B54CFB" w:rsidRPr="00B575D2">
        <w:rPr>
          <w:rFonts w:ascii="Arial" w:eastAsia="SimSun" w:hAnsi="Arial" w:cs="Arial"/>
          <w:lang w:eastAsia="en-US"/>
        </w:rPr>
        <w:t>ș</w:t>
      </w:r>
      <w:r w:rsidRPr="00B575D2">
        <w:rPr>
          <w:rFonts w:ascii="Arial" w:eastAsia="SimSun" w:hAnsi="Arial" w:cs="Arial"/>
          <w:lang w:eastAsia="en-US"/>
        </w:rPr>
        <w:t xml:space="preserve">i pentru ecologia </w:t>
      </w:r>
      <w:r w:rsidR="00B54CFB" w:rsidRPr="00B575D2">
        <w:rPr>
          <w:rFonts w:ascii="Arial" w:eastAsia="SimSun" w:hAnsi="Arial" w:cs="Arial"/>
          <w:lang w:eastAsia="en-US"/>
        </w:rPr>
        <w:t>ș</w:t>
      </w:r>
      <w:r w:rsidRPr="00B575D2">
        <w:rPr>
          <w:rFonts w:ascii="Arial" w:eastAsia="SimSun" w:hAnsi="Arial" w:cs="Arial"/>
          <w:lang w:eastAsia="en-US"/>
        </w:rPr>
        <w:t>i protec</w:t>
      </w:r>
      <w:r w:rsidR="00B82174" w:rsidRPr="00B575D2">
        <w:rPr>
          <w:rFonts w:ascii="Arial" w:eastAsia="SimSun" w:hAnsi="Arial" w:cs="Arial"/>
          <w:lang w:eastAsia="en-US"/>
        </w:rPr>
        <w:t>ț</w:t>
      </w:r>
      <w:r w:rsidRPr="00B575D2">
        <w:rPr>
          <w:rFonts w:ascii="Arial" w:eastAsia="SimSun" w:hAnsi="Arial" w:cs="Arial"/>
          <w:lang w:eastAsia="en-US"/>
        </w:rPr>
        <w:t>ia mediului din zon</w:t>
      </w:r>
      <w:r w:rsidR="007D4265" w:rsidRPr="00B575D2">
        <w:rPr>
          <w:rFonts w:ascii="Arial" w:eastAsia="SimSun" w:hAnsi="Arial" w:cs="Arial"/>
          <w:lang w:eastAsia="en-US"/>
        </w:rPr>
        <w:t>ă</w:t>
      </w:r>
      <w:r w:rsidRPr="00B575D2">
        <w:rPr>
          <w:rFonts w:ascii="Arial" w:eastAsia="SimSun" w:hAnsi="Arial" w:cs="Arial"/>
          <w:lang w:eastAsia="en-US"/>
        </w:rPr>
        <w:t>.</w:t>
      </w:r>
    </w:p>
    <w:p w14:paraId="546F4470" w14:textId="77777777" w:rsidR="008C0E03" w:rsidRPr="00B575D2" w:rsidRDefault="008C0E03" w:rsidP="002B5300">
      <w:pPr>
        <w:widowControl w:val="0"/>
        <w:autoSpaceDE w:val="0"/>
        <w:autoSpaceDN w:val="0"/>
        <w:adjustRightInd w:val="0"/>
        <w:ind w:firstLine="720"/>
        <w:jc w:val="both"/>
        <w:rPr>
          <w:rFonts w:ascii="Arial" w:eastAsia="SimSun" w:hAnsi="Arial" w:cs="Arial"/>
          <w:lang w:eastAsia="en-US"/>
        </w:rPr>
      </w:pPr>
    </w:p>
    <w:p w14:paraId="4BA152C8" w14:textId="77777777" w:rsidR="008C0E03" w:rsidRPr="00B575D2" w:rsidRDefault="008C0E03" w:rsidP="002B5300">
      <w:pPr>
        <w:autoSpaceDE w:val="0"/>
        <w:autoSpaceDN w:val="0"/>
        <w:adjustRightInd w:val="0"/>
        <w:ind w:firstLine="720"/>
        <w:jc w:val="both"/>
        <w:rPr>
          <w:rFonts w:ascii="Arial" w:eastAsia="ArialMT" w:hAnsi="Arial" w:cs="Arial"/>
          <w:i/>
          <w:iCs/>
          <w:color w:val="000000"/>
        </w:rPr>
      </w:pPr>
      <w:r w:rsidRPr="00B575D2">
        <w:rPr>
          <w:rFonts w:ascii="Arial" w:eastAsia="ArialMT" w:hAnsi="Arial" w:cs="Arial"/>
          <w:b/>
          <w:bCs/>
          <w:color w:val="000000"/>
          <w:u w:val="single"/>
        </w:rPr>
        <w:t xml:space="preserve">- </w:t>
      </w:r>
      <w:r w:rsidRPr="00B575D2">
        <w:rPr>
          <w:rFonts w:ascii="Arial" w:eastAsia="ArialMT" w:hAnsi="Arial" w:cs="Arial"/>
          <w:i/>
          <w:iCs/>
          <w:color w:val="000000"/>
          <w:u w:val="single"/>
        </w:rPr>
        <w:t>natura transfrontier</w:t>
      </w:r>
      <w:r w:rsidR="007D4265" w:rsidRPr="00B575D2">
        <w:rPr>
          <w:rFonts w:ascii="Arial" w:eastAsia="ArialMT" w:hAnsi="Arial" w:cs="Arial"/>
          <w:i/>
          <w:iCs/>
          <w:color w:val="000000"/>
          <w:u w:val="single"/>
        </w:rPr>
        <w:t>ă</w:t>
      </w:r>
      <w:r w:rsidRPr="00B575D2">
        <w:rPr>
          <w:rFonts w:ascii="Arial" w:eastAsia="ArialMT" w:hAnsi="Arial" w:cs="Arial"/>
          <w:i/>
          <w:iCs/>
          <w:color w:val="000000"/>
          <w:u w:val="single"/>
        </w:rPr>
        <w:t xml:space="preserve"> a impactului</w:t>
      </w:r>
      <w:r w:rsidRPr="00B575D2">
        <w:rPr>
          <w:rFonts w:ascii="Arial" w:eastAsia="ArialMT" w:hAnsi="Arial" w:cs="Arial"/>
          <w:i/>
          <w:iCs/>
          <w:color w:val="000000"/>
        </w:rPr>
        <w:t>.</w:t>
      </w:r>
    </w:p>
    <w:p w14:paraId="06F1912F" w14:textId="77777777" w:rsidR="008C0E03" w:rsidRPr="00B575D2" w:rsidRDefault="008C0E03" w:rsidP="002B5300">
      <w:pPr>
        <w:autoSpaceDE w:val="0"/>
        <w:autoSpaceDN w:val="0"/>
        <w:adjustRightInd w:val="0"/>
        <w:ind w:firstLine="720"/>
        <w:jc w:val="both"/>
        <w:rPr>
          <w:rFonts w:ascii="Arial" w:eastAsia="ArialMT" w:hAnsi="Arial" w:cs="Arial"/>
          <w:color w:val="000000"/>
        </w:rPr>
      </w:pPr>
      <w:r w:rsidRPr="00B575D2">
        <w:rPr>
          <w:rFonts w:ascii="Arial" w:eastAsia="ArialMT" w:hAnsi="Arial" w:cs="Arial"/>
          <w:color w:val="000000"/>
        </w:rPr>
        <w:t>Nu este cazul.</w:t>
      </w:r>
    </w:p>
    <w:p w14:paraId="7C5B7955" w14:textId="77777777" w:rsidR="002E6616" w:rsidRPr="00B575D2" w:rsidRDefault="002E6616" w:rsidP="002B5300">
      <w:pPr>
        <w:ind w:firstLine="720"/>
        <w:jc w:val="both"/>
        <w:rPr>
          <w:rFonts w:ascii="Arial" w:hAnsi="Arial" w:cs="Arial"/>
        </w:rPr>
      </w:pPr>
    </w:p>
    <w:p w14:paraId="5C4ABA19" w14:textId="77777777" w:rsidR="002E6616" w:rsidRPr="00B575D2" w:rsidRDefault="002E6616" w:rsidP="002B5300">
      <w:pPr>
        <w:ind w:firstLine="720"/>
        <w:jc w:val="both"/>
        <w:outlineLvl w:val="0"/>
        <w:rPr>
          <w:rFonts w:ascii="Arial" w:hAnsi="Arial" w:cs="Arial"/>
        </w:rPr>
      </w:pPr>
      <w:r w:rsidRPr="00B575D2">
        <w:rPr>
          <w:rStyle w:val="sp1"/>
          <w:rFonts w:ascii="Arial" w:hAnsi="Arial" w:cs="Arial"/>
        </w:rPr>
        <w:t>V</w:t>
      </w:r>
      <w:r w:rsidR="001D3B72" w:rsidRPr="00B575D2">
        <w:rPr>
          <w:rStyle w:val="sp1"/>
          <w:rFonts w:ascii="Arial" w:hAnsi="Arial" w:cs="Arial"/>
        </w:rPr>
        <w:t>III</w:t>
      </w:r>
      <w:r w:rsidRPr="00B575D2">
        <w:rPr>
          <w:rStyle w:val="sp1"/>
          <w:rFonts w:ascii="Arial" w:hAnsi="Arial" w:cs="Arial"/>
        </w:rPr>
        <w:t xml:space="preserve">. </w:t>
      </w:r>
      <w:r w:rsidRPr="00B575D2">
        <w:rPr>
          <w:rStyle w:val="tsp1"/>
          <w:rFonts w:ascii="Arial" w:hAnsi="Arial" w:cs="Arial"/>
        </w:rPr>
        <w:t>Prevederi pentru monitorizarea mediului</w:t>
      </w:r>
    </w:p>
    <w:p w14:paraId="39D2339D" w14:textId="77777777" w:rsidR="002E6616" w:rsidRPr="00B575D2" w:rsidRDefault="0007445C" w:rsidP="002B5300">
      <w:pPr>
        <w:numPr>
          <w:ilvl w:val="0"/>
          <w:numId w:val="1"/>
        </w:numPr>
        <w:ind w:left="0" w:firstLine="720"/>
        <w:jc w:val="both"/>
        <w:rPr>
          <w:rStyle w:val="tpa1"/>
          <w:rFonts w:ascii="Arial" w:hAnsi="Arial" w:cs="Arial"/>
        </w:rPr>
      </w:pPr>
      <w:hyperlink w:anchor="#" w:history="1"/>
      <w:r w:rsidR="002E6616" w:rsidRPr="00B575D2">
        <w:rPr>
          <w:rFonts w:ascii="Arial" w:hAnsi="Arial" w:cs="Arial"/>
        </w:rPr>
        <w:t>Nu este cazul.</w:t>
      </w:r>
    </w:p>
    <w:p w14:paraId="5012E267" w14:textId="77777777" w:rsidR="002E6616" w:rsidRPr="00B575D2" w:rsidRDefault="002E6616" w:rsidP="002B5300">
      <w:pPr>
        <w:ind w:firstLine="720"/>
        <w:jc w:val="both"/>
        <w:rPr>
          <w:rStyle w:val="tpa1"/>
          <w:rFonts w:ascii="Arial" w:hAnsi="Arial" w:cs="Arial"/>
        </w:rPr>
      </w:pPr>
    </w:p>
    <w:p w14:paraId="7F84777C" w14:textId="4F1A25C2" w:rsidR="002E6616" w:rsidRPr="00B575D2" w:rsidRDefault="002E6616" w:rsidP="002B5300">
      <w:pPr>
        <w:ind w:firstLine="720"/>
        <w:jc w:val="both"/>
        <w:rPr>
          <w:rStyle w:val="tpa1"/>
          <w:rFonts w:ascii="Arial" w:hAnsi="Arial" w:cs="Arial"/>
        </w:rPr>
      </w:pPr>
      <w:r w:rsidRPr="00B575D2">
        <w:rPr>
          <w:rStyle w:val="tpa1"/>
          <w:rFonts w:ascii="Arial" w:hAnsi="Arial" w:cs="Arial"/>
          <w:color w:val="C00000"/>
        </w:rPr>
        <w:t>I</w:t>
      </w:r>
      <w:r w:rsidR="00EA3BCC" w:rsidRPr="00B575D2">
        <w:rPr>
          <w:rStyle w:val="sp1"/>
          <w:rFonts w:ascii="Arial" w:hAnsi="Arial" w:cs="Arial"/>
        </w:rPr>
        <w:t>X</w:t>
      </w:r>
      <w:r w:rsidRPr="00B575D2">
        <w:rPr>
          <w:rStyle w:val="tpa1"/>
          <w:rFonts w:ascii="Arial" w:hAnsi="Arial" w:cs="Arial"/>
          <w:color w:val="C00000"/>
        </w:rPr>
        <w:t>.</w:t>
      </w:r>
      <w:r w:rsidRPr="00B575D2">
        <w:rPr>
          <w:rStyle w:val="tpa1"/>
          <w:rFonts w:ascii="Arial" w:hAnsi="Arial" w:cs="Arial"/>
        </w:rPr>
        <w:t xml:space="preserve"> Justificarea încadr</w:t>
      </w:r>
      <w:r w:rsidR="007D4265" w:rsidRPr="00B575D2">
        <w:rPr>
          <w:rStyle w:val="tpa1"/>
          <w:rFonts w:ascii="Arial" w:hAnsi="Arial" w:cs="Arial"/>
        </w:rPr>
        <w:t>ă</w:t>
      </w:r>
      <w:r w:rsidRPr="00B575D2">
        <w:rPr>
          <w:rStyle w:val="tpa1"/>
          <w:rFonts w:ascii="Arial" w:hAnsi="Arial" w:cs="Arial"/>
        </w:rPr>
        <w:t>rii proiectului, dup</w:t>
      </w:r>
      <w:r w:rsidR="007D4265" w:rsidRPr="00B575D2">
        <w:rPr>
          <w:rStyle w:val="tpa1"/>
          <w:rFonts w:ascii="Arial" w:hAnsi="Arial" w:cs="Arial"/>
        </w:rPr>
        <w:t>ă</w:t>
      </w:r>
      <w:r w:rsidRPr="00B575D2">
        <w:rPr>
          <w:rStyle w:val="tpa1"/>
          <w:rFonts w:ascii="Arial" w:hAnsi="Arial" w:cs="Arial"/>
        </w:rPr>
        <w:t xml:space="preserve"> caz, în prevederile altor acte normative na</w:t>
      </w:r>
      <w:r w:rsidR="00B82174" w:rsidRPr="00B575D2">
        <w:rPr>
          <w:rStyle w:val="tpa1"/>
          <w:rFonts w:ascii="Arial" w:hAnsi="Arial" w:cs="Arial"/>
        </w:rPr>
        <w:t>ț</w:t>
      </w:r>
      <w:r w:rsidRPr="00B575D2">
        <w:rPr>
          <w:rStyle w:val="tpa1"/>
          <w:rFonts w:ascii="Arial" w:hAnsi="Arial" w:cs="Arial"/>
        </w:rPr>
        <w:t>ionale care transpun legisla</w:t>
      </w:r>
      <w:r w:rsidR="00B82174" w:rsidRPr="00B575D2">
        <w:rPr>
          <w:rStyle w:val="tpa1"/>
          <w:rFonts w:ascii="Arial" w:hAnsi="Arial" w:cs="Arial"/>
        </w:rPr>
        <w:t>ț</w:t>
      </w:r>
      <w:r w:rsidRPr="00B575D2">
        <w:rPr>
          <w:rStyle w:val="tpa1"/>
          <w:rFonts w:ascii="Arial" w:hAnsi="Arial" w:cs="Arial"/>
        </w:rPr>
        <w:t>ia comunitar</w:t>
      </w:r>
      <w:r w:rsidR="007D4265" w:rsidRPr="00B575D2">
        <w:rPr>
          <w:rStyle w:val="tpa1"/>
          <w:rFonts w:ascii="Arial" w:hAnsi="Arial" w:cs="Arial"/>
        </w:rPr>
        <w:t>ă</w:t>
      </w:r>
      <w:r w:rsidRPr="00B575D2">
        <w:rPr>
          <w:rStyle w:val="tpa1"/>
          <w:rFonts w:ascii="Arial" w:hAnsi="Arial" w:cs="Arial"/>
        </w:rPr>
        <w:t xml:space="preserve"> (IPPC, SEVESO, COV, LCP, Directiva Cadru Ap</w:t>
      </w:r>
      <w:r w:rsidR="007D4265" w:rsidRPr="00B575D2">
        <w:rPr>
          <w:rStyle w:val="tpa1"/>
          <w:rFonts w:ascii="Arial" w:hAnsi="Arial" w:cs="Arial"/>
        </w:rPr>
        <w:t>ă</w:t>
      </w:r>
      <w:r w:rsidRPr="00B575D2">
        <w:rPr>
          <w:rStyle w:val="tpa1"/>
          <w:rFonts w:ascii="Arial" w:hAnsi="Arial" w:cs="Arial"/>
        </w:rPr>
        <w:t>, Directiva Cadru Aer, Directiva Cadru a De</w:t>
      </w:r>
      <w:r w:rsidR="00B54CFB" w:rsidRPr="00B575D2">
        <w:rPr>
          <w:rStyle w:val="tpa1"/>
          <w:rFonts w:ascii="Arial" w:hAnsi="Arial" w:cs="Arial"/>
        </w:rPr>
        <w:t>ș</w:t>
      </w:r>
      <w:r w:rsidRPr="00B575D2">
        <w:rPr>
          <w:rStyle w:val="tpa1"/>
          <w:rFonts w:ascii="Arial" w:hAnsi="Arial" w:cs="Arial"/>
        </w:rPr>
        <w:t>eurilor etc.)</w:t>
      </w:r>
    </w:p>
    <w:p w14:paraId="17E8C9BC" w14:textId="77777777" w:rsidR="002E6616" w:rsidRPr="00B575D2" w:rsidRDefault="002E6616" w:rsidP="002B5300">
      <w:pPr>
        <w:ind w:firstLine="720"/>
        <w:jc w:val="both"/>
        <w:rPr>
          <w:rStyle w:val="tpa1"/>
          <w:rFonts w:ascii="Arial" w:hAnsi="Arial" w:cs="Arial"/>
        </w:rPr>
      </w:pPr>
      <w:r w:rsidRPr="00B575D2">
        <w:rPr>
          <w:rStyle w:val="tpa1"/>
          <w:rFonts w:ascii="Arial" w:hAnsi="Arial" w:cs="Arial"/>
        </w:rPr>
        <w:t>Nu este cazul.</w:t>
      </w:r>
    </w:p>
    <w:p w14:paraId="588FE42C" w14:textId="77777777" w:rsidR="002E6616" w:rsidRPr="00B575D2" w:rsidRDefault="002E6616" w:rsidP="002B5300">
      <w:pPr>
        <w:ind w:firstLine="720"/>
        <w:jc w:val="both"/>
        <w:rPr>
          <w:rStyle w:val="tpa1"/>
          <w:rFonts w:ascii="Arial" w:hAnsi="Arial" w:cs="Arial"/>
        </w:rPr>
      </w:pPr>
    </w:p>
    <w:p w14:paraId="233152A3" w14:textId="35F480F2" w:rsidR="002E6616" w:rsidRPr="00B575D2" w:rsidRDefault="00EA3BCC" w:rsidP="002B5300">
      <w:pPr>
        <w:ind w:firstLine="720"/>
        <w:jc w:val="both"/>
        <w:rPr>
          <w:rStyle w:val="sp1"/>
          <w:rFonts w:ascii="Arial" w:hAnsi="Arial" w:cs="Arial"/>
          <w:b w:val="0"/>
        </w:rPr>
      </w:pPr>
      <w:r w:rsidRPr="00B575D2">
        <w:rPr>
          <w:rStyle w:val="sp1"/>
          <w:rFonts w:ascii="Arial" w:hAnsi="Arial" w:cs="Arial"/>
        </w:rPr>
        <w:t>X</w:t>
      </w:r>
      <w:r w:rsidR="002E6616" w:rsidRPr="00B575D2">
        <w:rPr>
          <w:rStyle w:val="sp1"/>
          <w:rFonts w:ascii="Arial" w:hAnsi="Arial" w:cs="Arial"/>
          <w:b w:val="0"/>
        </w:rPr>
        <w:t xml:space="preserve">. </w:t>
      </w:r>
      <w:r w:rsidR="002E6616" w:rsidRPr="00B575D2">
        <w:rPr>
          <w:rStyle w:val="sp1"/>
          <w:rFonts w:ascii="Arial" w:hAnsi="Arial" w:cs="Arial"/>
          <w:b w:val="0"/>
          <w:color w:val="auto"/>
        </w:rPr>
        <w:t>Lucr</w:t>
      </w:r>
      <w:r w:rsidR="007D4265" w:rsidRPr="00B575D2">
        <w:rPr>
          <w:rStyle w:val="sp1"/>
          <w:rFonts w:ascii="Arial" w:hAnsi="Arial" w:cs="Arial"/>
          <w:b w:val="0"/>
          <w:color w:val="auto"/>
        </w:rPr>
        <w:t>ă</w:t>
      </w:r>
      <w:r w:rsidR="002E6616" w:rsidRPr="00B575D2">
        <w:rPr>
          <w:rStyle w:val="sp1"/>
          <w:rFonts w:ascii="Arial" w:hAnsi="Arial" w:cs="Arial"/>
          <w:b w:val="0"/>
          <w:color w:val="auto"/>
        </w:rPr>
        <w:t>ri necesare organiz</w:t>
      </w:r>
      <w:r w:rsidR="007D4265" w:rsidRPr="00B575D2">
        <w:rPr>
          <w:rStyle w:val="sp1"/>
          <w:rFonts w:ascii="Arial" w:hAnsi="Arial" w:cs="Arial"/>
          <w:b w:val="0"/>
          <w:color w:val="auto"/>
        </w:rPr>
        <w:t>ă</w:t>
      </w:r>
      <w:r w:rsidR="002E6616" w:rsidRPr="00B575D2">
        <w:rPr>
          <w:rStyle w:val="sp1"/>
          <w:rFonts w:ascii="Arial" w:hAnsi="Arial" w:cs="Arial"/>
          <w:b w:val="0"/>
          <w:color w:val="auto"/>
        </w:rPr>
        <w:t xml:space="preserve">rii de </w:t>
      </w:r>
      <w:r w:rsidR="00B54CFB" w:rsidRPr="00B575D2">
        <w:rPr>
          <w:rStyle w:val="sp1"/>
          <w:rFonts w:ascii="Arial" w:hAnsi="Arial" w:cs="Arial"/>
          <w:b w:val="0"/>
          <w:color w:val="auto"/>
        </w:rPr>
        <w:t>ș</w:t>
      </w:r>
      <w:r w:rsidR="002E6616" w:rsidRPr="00B575D2">
        <w:rPr>
          <w:rStyle w:val="sp1"/>
          <w:rFonts w:ascii="Arial" w:hAnsi="Arial" w:cs="Arial"/>
          <w:b w:val="0"/>
          <w:color w:val="auto"/>
        </w:rPr>
        <w:t>antier</w:t>
      </w:r>
    </w:p>
    <w:p w14:paraId="363C0B36" w14:textId="220D71B9" w:rsidR="00142485" w:rsidRPr="00B575D2" w:rsidRDefault="00142485" w:rsidP="002B5300">
      <w:pPr>
        <w:ind w:firstLine="720"/>
        <w:jc w:val="both"/>
        <w:rPr>
          <w:rStyle w:val="sp1"/>
          <w:rFonts w:ascii="Arial" w:hAnsi="Arial" w:cs="Arial"/>
          <w:i/>
          <w:color w:val="auto"/>
          <w:u w:val="single"/>
        </w:rPr>
      </w:pPr>
      <w:r w:rsidRPr="00B575D2">
        <w:rPr>
          <w:rStyle w:val="sp1"/>
          <w:rFonts w:ascii="Arial" w:hAnsi="Arial" w:cs="Arial"/>
          <w:i/>
          <w:color w:val="auto"/>
          <w:u w:val="single"/>
        </w:rPr>
        <w:t>- descrierea lucr</w:t>
      </w:r>
      <w:r w:rsidR="007D4265" w:rsidRPr="00B575D2">
        <w:rPr>
          <w:rStyle w:val="sp1"/>
          <w:rFonts w:ascii="Arial" w:hAnsi="Arial" w:cs="Arial"/>
          <w:i/>
          <w:color w:val="auto"/>
          <w:u w:val="single"/>
        </w:rPr>
        <w:t>ă</w:t>
      </w:r>
      <w:r w:rsidRPr="00B575D2">
        <w:rPr>
          <w:rStyle w:val="sp1"/>
          <w:rFonts w:ascii="Arial" w:hAnsi="Arial" w:cs="Arial"/>
          <w:i/>
          <w:color w:val="auto"/>
          <w:u w:val="single"/>
        </w:rPr>
        <w:t>rilor necesare organiz</w:t>
      </w:r>
      <w:r w:rsidR="007D4265" w:rsidRPr="00B575D2">
        <w:rPr>
          <w:rStyle w:val="sp1"/>
          <w:rFonts w:ascii="Arial" w:hAnsi="Arial" w:cs="Arial"/>
          <w:i/>
          <w:color w:val="auto"/>
          <w:u w:val="single"/>
        </w:rPr>
        <w:t>ă</w:t>
      </w:r>
      <w:r w:rsidRPr="00B575D2">
        <w:rPr>
          <w:rStyle w:val="sp1"/>
          <w:rFonts w:ascii="Arial" w:hAnsi="Arial" w:cs="Arial"/>
          <w:i/>
          <w:color w:val="auto"/>
          <w:u w:val="single"/>
        </w:rPr>
        <w:t xml:space="preserve">rii de </w:t>
      </w:r>
      <w:r w:rsidR="00B54CFB" w:rsidRPr="00B575D2">
        <w:rPr>
          <w:rStyle w:val="sp1"/>
          <w:rFonts w:ascii="Arial" w:hAnsi="Arial" w:cs="Arial"/>
          <w:i/>
          <w:color w:val="auto"/>
          <w:u w:val="single"/>
        </w:rPr>
        <w:t>ș</w:t>
      </w:r>
      <w:r w:rsidRPr="00B575D2">
        <w:rPr>
          <w:rStyle w:val="sp1"/>
          <w:rFonts w:ascii="Arial" w:hAnsi="Arial" w:cs="Arial"/>
          <w:i/>
          <w:color w:val="auto"/>
          <w:u w:val="single"/>
        </w:rPr>
        <w:t xml:space="preserve">antier; </w:t>
      </w:r>
    </w:p>
    <w:p w14:paraId="3886E1D9" w14:textId="57E19873" w:rsidR="00142485" w:rsidRPr="00B575D2" w:rsidRDefault="00142485" w:rsidP="002B5300">
      <w:pPr>
        <w:ind w:firstLine="720"/>
        <w:jc w:val="both"/>
        <w:rPr>
          <w:rFonts w:ascii="Arial" w:hAnsi="Arial" w:cs="Arial"/>
        </w:rPr>
      </w:pPr>
      <w:r w:rsidRPr="00B575D2">
        <w:rPr>
          <w:rFonts w:ascii="Arial" w:hAnsi="Arial" w:cs="Arial"/>
        </w:rPr>
        <w:t xml:space="preserve">Organizarea de </w:t>
      </w:r>
      <w:r w:rsidR="00B54CFB" w:rsidRPr="00B575D2">
        <w:rPr>
          <w:rFonts w:ascii="Arial" w:hAnsi="Arial" w:cs="Arial"/>
        </w:rPr>
        <w:t>ș</w:t>
      </w:r>
      <w:r w:rsidRPr="00B575D2">
        <w:rPr>
          <w:rFonts w:ascii="Arial" w:hAnsi="Arial" w:cs="Arial"/>
        </w:rPr>
        <w:t>antier nu comport</w:t>
      </w:r>
      <w:r w:rsidR="007D4265" w:rsidRPr="00B575D2">
        <w:rPr>
          <w:rFonts w:ascii="Arial" w:hAnsi="Arial" w:cs="Arial"/>
        </w:rPr>
        <w:t>ă</w:t>
      </w:r>
      <w:r w:rsidRPr="00B575D2">
        <w:rPr>
          <w:rFonts w:ascii="Arial" w:hAnsi="Arial" w:cs="Arial"/>
        </w:rPr>
        <w:t xml:space="preserve"> construc</w:t>
      </w:r>
      <w:r w:rsidR="00B82174" w:rsidRPr="00B575D2">
        <w:rPr>
          <w:rFonts w:ascii="Arial" w:hAnsi="Arial" w:cs="Arial"/>
        </w:rPr>
        <w:t>ț</w:t>
      </w:r>
      <w:r w:rsidRPr="00B575D2">
        <w:rPr>
          <w:rFonts w:ascii="Arial" w:hAnsi="Arial" w:cs="Arial"/>
        </w:rPr>
        <w:t xml:space="preserve">ii </w:t>
      </w:r>
      <w:r w:rsidR="00B54CFB" w:rsidRPr="00B575D2">
        <w:rPr>
          <w:rFonts w:ascii="Arial" w:hAnsi="Arial" w:cs="Arial"/>
        </w:rPr>
        <w:t>ș</w:t>
      </w:r>
      <w:r w:rsidRPr="00B575D2">
        <w:rPr>
          <w:rFonts w:ascii="Arial" w:hAnsi="Arial" w:cs="Arial"/>
        </w:rPr>
        <w:t>i c</w:t>
      </w:r>
      <w:r w:rsidR="007D4265" w:rsidRPr="00B575D2">
        <w:rPr>
          <w:rFonts w:ascii="Arial" w:hAnsi="Arial" w:cs="Arial"/>
        </w:rPr>
        <w:t>ă</w:t>
      </w:r>
      <w:r w:rsidRPr="00B575D2">
        <w:rPr>
          <w:rFonts w:ascii="Arial" w:hAnsi="Arial" w:cs="Arial"/>
        </w:rPr>
        <w:t>i de acces speciale.</w:t>
      </w:r>
    </w:p>
    <w:p w14:paraId="29930365" w14:textId="77777777" w:rsidR="00142485" w:rsidRPr="00B575D2" w:rsidRDefault="00142485" w:rsidP="002B5300">
      <w:pPr>
        <w:ind w:firstLine="720"/>
        <w:jc w:val="both"/>
        <w:rPr>
          <w:rFonts w:ascii="Arial" w:hAnsi="Arial" w:cs="Arial"/>
        </w:rPr>
      </w:pPr>
    </w:p>
    <w:p w14:paraId="07F61110" w14:textId="633A848A" w:rsidR="00142485" w:rsidRPr="00B575D2" w:rsidRDefault="00142485" w:rsidP="002B5300">
      <w:pPr>
        <w:ind w:firstLine="720"/>
        <w:jc w:val="both"/>
        <w:rPr>
          <w:rStyle w:val="sp1"/>
          <w:i/>
          <w:color w:val="auto"/>
          <w:u w:val="single"/>
        </w:rPr>
      </w:pPr>
      <w:r w:rsidRPr="00B575D2">
        <w:rPr>
          <w:rStyle w:val="sp1"/>
          <w:rFonts w:ascii="Arial" w:hAnsi="Arial" w:cs="Arial"/>
          <w:i/>
          <w:color w:val="auto"/>
          <w:u w:val="single"/>
        </w:rPr>
        <w:t>- localizarea organiz</w:t>
      </w:r>
      <w:r w:rsidR="007D4265" w:rsidRPr="00B575D2">
        <w:rPr>
          <w:rStyle w:val="sp1"/>
          <w:rFonts w:ascii="Arial" w:hAnsi="Arial" w:cs="Arial"/>
          <w:i/>
          <w:color w:val="auto"/>
          <w:u w:val="single"/>
        </w:rPr>
        <w:t>ă</w:t>
      </w:r>
      <w:r w:rsidRPr="00B575D2">
        <w:rPr>
          <w:rStyle w:val="sp1"/>
          <w:rFonts w:ascii="Arial" w:hAnsi="Arial" w:cs="Arial"/>
          <w:i/>
          <w:color w:val="auto"/>
          <w:u w:val="single"/>
        </w:rPr>
        <w:t xml:space="preserve">rii de </w:t>
      </w:r>
      <w:r w:rsidR="00B54CFB" w:rsidRPr="00B575D2">
        <w:rPr>
          <w:rStyle w:val="sp1"/>
          <w:rFonts w:ascii="Arial" w:hAnsi="Arial" w:cs="Arial"/>
          <w:i/>
          <w:color w:val="auto"/>
          <w:u w:val="single"/>
        </w:rPr>
        <w:t>ș</w:t>
      </w:r>
      <w:r w:rsidRPr="00B575D2">
        <w:rPr>
          <w:rStyle w:val="sp1"/>
          <w:rFonts w:ascii="Arial" w:hAnsi="Arial" w:cs="Arial"/>
          <w:i/>
          <w:color w:val="auto"/>
          <w:u w:val="single"/>
        </w:rPr>
        <w:t>antier</w:t>
      </w:r>
    </w:p>
    <w:p w14:paraId="05F93E5A" w14:textId="6CEA26D1" w:rsidR="00780C04" w:rsidRPr="00B575D2" w:rsidRDefault="000E6BB8" w:rsidP="002B5300">
      <w:pPr>
        <w:ind w:firstLine="720"/>
        <w:jc w:val="both"/>
        <w:rPr>
          <w:rFonts w:ascii="Arial" w:hAnsi="Arial" w:cs="Arial"/>
        </w:rPr>
      </w:pPr>
      <w:r w:rsidRPr="00B575D2">
        <w:rPr>
          <w:rFonts w:ascii="Arial" w:hAnsi="Arial" w:cs="Arial"/>
        </w:rPr>
        <w:t xml:space="preserve">Organizarea de </w:t>
      </w:r>
      <w:r w:rsidR="00B54CFB" w:rsidRPr="00B575D2">
        <w:rPr>
          <w:rFonts w:ascii="Arial" w:hAnsi="Arial" w:cs="Arial"/>
        </w:rPr>
        <w:t>ș</w:t>
      </w:r>
      <w:r w:rsidRPr="00B575D2">
        <w:rPr>
          <w:rFonts w:ascii="Arial" w:hAnsi="Arial" w:cs="Arial"/>
        </w:rPr>
        <w:t xml:space="preserve">antier </w:t>
      </w:r>
      <w:r w:rsidR="00916F16" w:rsidRPr="00B575D2">
        <w:rPr>
          <w:rFonts w:ascii="Arial" w:hAnsi="Arial" w:cs="Arial"/>
        </w:rPr>
        <w:t xml:space="preserve">pentru </w:t>
      </w:r>
      <w:r w:rsidRPr="00B575D2">
        <w:rPr>
          <w:rFonts w:ascii="Arial" w:hAnsi="Arial" w:cs="Arial"/>
        </w:rPr>
        <w:t>localitatea</w:t>
      </w:r>
      <w:r w:rsidR="008434C2" w:rsidRPr="00B575D2">
        <w:rPr>
          <w:rFonts w:ascii="Arial" w:hAnsi="Arial" w:cs="Arial"/>
        </w:rPr>
        <w:t xml:space="preserve"> </w:t>
      </w:r>
      <w:r w:rsidR="00916F16" w:rsidRPr="00B575D2">
        <w:rPr>
          <w:rFonts w:ascii="Arial" w:hAnsi="Arial" w:cs="Arial"/>
        </w:rPr>
        <w:t>Ciucurova</w:t>
      </w:r>
      <w:r w:rsidRPr="00B575D2">
        <w:rPr>
          <w:rFonts w:ascii="Arial" w:hAnsi="Arial" w:cs="Arial"/>
        </w:rPr>
        <w:t xml:space="preserve"> – </w:t>
      </w:r>
      <w:r w:rsidR="003675D3" w:rsidRPr="00B575D2">
        <w:rPr>
          <w:rFonts w:ascii="Arial" w:hAnsi="Arial" w:cs="Arial"/>
        </w:rPr>
        <w:t>T</w:t>
      </w:r>
      <w:r w:rsidR="00916F16" w:rsidRPr="00B575D2">
        <w:rPr>
          <w:rFonts w:ascii="Arial" w:hAnsi="Arial" w:cs="Arial"/>
        </w:rPr>
        <w:t>38,</w:t>
      </w:r>
      <w:r w:rsidR="003675D3" w:rsidRPr="00B575D2">
        <w:rPr>
          <w:rFonts w:ascii="Arial" w:hAnsi="Arial" w:cs="Arial"/>
        </w:rPr>
        <w:t xml:space="preserve"> Cc </w:t>
      </w:r>
      <w:r w:rsidR="00916F16" w:rsidRPr="00B575D2">
        <w:rPr>
          <w:rFonts w:ascii="Arial" w:hAnsi="Arial" w:cs="Arial"/>
        </w:rPr>
        <w:t>1409, iar pentru</w:t>
      </w:r>
      <w:r w:rsidR="003675D3" w:rsidRPr="00B575D2">
        <w:rPr>
          <w:rFonts w:ascii="Arial" w:hAnsi="Arial" w:cs="Arial"/>
        </w:rPr>
        <w:t xml:space="preserve"> </w:t>
      </w:r>
      <w:r w:rsidR="00916F16" w:rsidRPr="00B575D2">
        <w:rPr>
          <w:rFonts w:ascii="Arial" w:hAnsi="Arial" w:cs="Arial"/>
        </w:rPr>
        <w:t>F</w:t>
      </w:r>
      <w:r w:rsidR="00C742F3" w:rsidRPr="00B575D2">
        <w:rPr>
          <w:rFonts w:ascii="Arial" w:hAnsi="Arial" w:cs="Arial"/>
        </w:rPr>
        <w:t>â</w:t>
      </w:r>
      <w:r w:rsidR="00916F16" w:rsidRPr="00B575D2">
        <w:rPr>
          <w:rFonts w:ascii="Arial" w:hAnsi="Arial" w:cs="Arial"/>
        </w:rPr>
        <w:t>n</w:t>
      </w:r>
      <w:r w:rsidR="00C742F3" w:rsidRPr="00B575D2">
        <w:rPr>
          <w:rFonts w:ascii="Arial" w:hAnsi="Arial" w:cs="Arial"/>
        </w:rPr>
        <w:t>tâ</w:t>
      </w:r>
      <w:r w:rsidR="00916F16" w:rsidRPr="00B575D2">
        <w:rPr>
          <w:rFonts w:ascii="Arial" w:hAnsi="Arial" w:cs="Arial"/>
        </w:rPr>
        <w:t>na Mare – T2, A35.</w:t>
      </w:r>
      <w:r w:rsidR="003675D3" w:rsidRPr="00B575D2">
        <w:rPr>
          <w:rFonts w:ascii="Arial" w:hAnsi="Arial" w:cs="Arial"/>
        </w:rPr>
        <w:t xml:space="preserve"> </w:t>
      </w:r>
      <w:r w:rsidR="002E6616" w:rsidRPr="00B575D2">
        <w:rPr>
          <w:rFonts w:ascii="Arial" w:hAnsi="Arial" w:cs="Arial"/>
        </w:rPr>
        <w:t xml:space="preserve">Organizarea de </w:t>
      </w:r>
      <w:r w:rsidR="00B54CFB" w:rsidRPr="00B575D2">
        <w:rPr>
          <w:rFonts w:ascii="Arial" w:hAnsi="Arial" w:cs="Arial"/>
        </w:rPr>
        <w:t>ș</w:t>
      </w:r>
      <w:r w:rsidR="002E6616" w:rsidRPr="00B575D2">
        <w:rPr>
          <w:rFonts w:ascii="Arial" w:hAnsi="Arial" w:cs="Arial"/>
        </w:rPr>
        <w:t>antier nu comport</w:t>
      </w:r>
      <w:r w:rsidR="007D4265" w:rsidRPr="00B575D2">
        <w:rPr>
          <w:rFonts w:ascii="Arial" w:hAnsi="Arial" w:cs="Arial"/>
        </w:rPr>
        <w:t>ă</w:t>
      </w:r>
      <w:r w:rsidR="002E6616" w:rsidRPr="00B575D2">
        <w:rPr>
          <w:rFonts w:ascii="Arial" w:hAnsi="Arial" w:cs="Arial"/>
        </w:rPr>
        <w:t xml:space="preserve"> construc</w:t>
      </w:r>
      <w:r w:rsidR="00B82174" w:rsidRPr="00B575D2">
        <w:rPr>
          <w:rFonts w:ascii="Arial" w:hAnsi="Arial" w:cs="Arial"/>
        </w:rPr>
        <w:t>ț</w:t>
      </w:r>
      <w:r w:rsidR="002E6616" w:rsidRPr="00B575D2">
        <w:rPr>
          <w:rFonts w:ascii="Arial" w:hAnsi="Arial" w:cs="Arial"/>
        </w:rPr>
        <w:t xml:space="preserve">ii </w:t>
      </w:r>
      <w:r w:rsidR="00B54CFB" w:rsidRPr="00B575D2">
        <w:rPr>
          <w:rFonts w:ascii="Arial" w:hAnsi="Arial" w:cs="Arial"/>
        </w:rPr>
        <w:t>ș</w:t>
      </w:r>
      <w:r w:rsidR="002E6616" w:rsidRPr="00B575D2">
        <w:rPr>
          <w:rFonts w:ascii="Arial" w:hAnsi="Arial" w:cs="Arial"/>
        </w:rPr>
        <w:t>i c</w:t>
      </w:r>
      <w:r w:rsidR="007D4265" w:rsidRPr="00B575D2">
        <w:rPr>
          <w:rFonts w:ascii="Arial" w:hAnsi="Arial" w:cs="Arial"/>
        </w:rPr>
        <w:t>ă</w:t>
      </w:r>
      <w:r w:rsidR="002E6616" w:rsidRPr="00B575D2">
        <w:rPr>
          <w:rFonts w:ascii="Arial" w:hAnsi="Arial" w:cs="Arial"/>
        </w:rPr>
        <w:t>i de acces speciale.</w:t>
      </w:r>
    </w:p>
    <w:p w14:paraId="45D9A443" w14:textId="77777777" w:rsidR="002E6616" w:rsidRPr="00B575D2" w:rsidRDefault="002E6616" w:rsidP="002B5300">
      <w:pPr>
        <w:ind w:firstLine="720"/>
        <w:jc w:val="both"/>
        <w:rPr>
          <w:rFonts w:ascii="Arial" w:hAnsi="Arial" w:cs="Arial"/>
          <w:b/>
        </w:rPr>
      </w:pPr>
    </w:p>
    <w:p w14:paraId="497F8691" w14:textId="21F660B5" w:rsidR="002E6616" w:rsidRPr="00B575D2" w:rsidRDefault="002E6616" w:rsidP="002B5300">
      <w:pPr>
        <w:numPr>
          <w:ilvl w:val="1"/>
          <w:numId w:val="1"/>
        </w:numPr>
        <w:ind w:left="0" w:firstLine="720"/>
        <w:jc w:val="both"/>
        <w:rPr>
          <w:rStyle w:val="sp1"/>
          <w:rFonts w:ascii="Arial" w:hAnsi="Arial" w:cs="Arial"/>
          <w:i/>
          <w:color w:val="auto"/>
          <w:u w:val="single"/>
        </w:rPr>
      </w:pPr>
      <w:r w:rsidRPr="00B575D2">
        <w:rPr>
          <w:rStyle w:val="sp1"/>
          <w:rFonts w:ascii="Arial" w:hAnsi="Arial" w:cs="Arial"/>
          <w:i/>
          <w:color w:val="auto"/>
          <w:u w:val="single"/>
        </w:rPr>
        <w:t>descrierea impactului asupra mediului a lucr</w:t>
      </w:r>
      <w:r w:rsidR="007D4265" w:rsidRPr="00B575D2">
        <w:rPr>
          <w:rStyle w:val="sp1"/>
          <w:rFonts w:ascii="Arial" w:hAnsi="Arial" w:cs="Arial"/>
          <w:i/>
          <w:color w:val="auto"/>
          <w:u w:val="single"/>
        </w:rPr>
        <w:t>ă</w:t>
      </w:r>
      <w:r w:rsidRPr="00B575D2">
        <w:rPr>
          <w:rStyle w:val="sp1"/>
          <w:rFonts w:ascii="Arial" w:hAnsi="Arial" w:cs="Arial"/>
          <w:i/>
          <w:color w:val="auto"/>
          <w:u w:val="single"/>
        </w:rPr>
        <w:t>rilor organiz</w:t>
      </w:r>
      <w:r w:rsidR="007D4265" w:rsidRPr="00B575D2">
        <w:rPr>
          <w:rStyle w:val="sp1"/>
          <w:rFonts w:ascii="Arial" w:hAnsi="Arial" w:cs="Arial"/>
          <w:i/>
          <w:color w:val="auto"/>
          <w:u w:val="single"/>
        </w:rPr>
        <w:t>ă</w:t>
      </w:r>
      <w:r w:rsidRPr="00B575D2">
        <w:rPr>
          <w:rStyle w:val="sp1"/>
          <w:rFonts w:ascii="Arial" w:hAnsi="Arial" w:cs="Arial"/>
          <w:i/>
          <w:color w:val="auto"/>
          <w:u w:val="single"/>
        </w:rPr>
        <w:t xml:space="preserve">rii de </w:t>
      </w:r>
      <w:r w:rsidR="00B54CFB" w:rsidRPr="00B575D2">
        <w:rPr>
          <w:rStyle w:val="sp1"/>
          <w:rFonts w:ascii="Arial" w:hAnsi="Arial" w:cs="Arial"/>
          <w:i/>
          <w:color w:val="auto"/>
          <w:u w:val="single"/>
        </w:rPr>
        <w:t>ș</w:t>
      </w:r>
      <w:r w:rsidRPr="00B575D2">
        <w:rPr>
          <w:rStyle w:val="sp1"/>
          <w:rFonts w:ascii="Arial" w:hAnsi="Arial" w:cs="Arial"/>
          <w:i/>
          <w:color w:val="auto"/>
          <w:u w:val="single"/>
        </w:rPr>
        <w:t>antier;</w:t>
      </w:r>
    </w:p>
    <w:p w14:paraId="3C5A358E" w14:textId="74013901" w:rsidR="002E6616" w:rsidRPr="00B575D2" w:rsidRDefault="002E6616" w:rsidP="002B5300">
      <w:pPr>
        <w:autoSpaceDE w:val="0"/>
        <w:autoSpaceDN w:val="0"/>
        <w:adjustRightInd w:val="0"/>
        <w:ind w:firstLine="720"/>
        <w:jc w:val="both"/>
        <w:rPr>
          <w:rFonts w:ascii="Arial" w:hAnsi="Arial" w:cs="Arial"/>
        </w:rPr>
      </w:pPr>
      <w:r w:rsidRPr="00B575D2">
        <w:rPr>
          <w:rFonts w:ascii="Arial" w:hAnsi="Arial" w:cs="Arial"/>
        </w:rPr>
        <w:t>Lucr</w:t>
      </w:r>
      <w:r w:rsidR="007D4265" w:rsidRPr="00B575D2">
        <w:rPr>
          <w:rFonts w:ascii="Arial" w:hAnsi="Arial" w:cs="Arial"/>
        </w:rPr>
        <w:t>ă</w:t>
      </w:r>
      <w:r w:rsidRPr="00B575D2">
        <w:rPr>
          <w:rFonts w:ascii="Arial" w:hAnsi="Arial" w:cs="Arial"/>
        </w:rPr>
        <w:t xml:space="preserve">rile de organizare cu impact asupra mediului constau in amenajarea de platforme </w:t>
      </w:r>
      <w:r w:rsidR="00B54CFB" w:rsidRPr="00B575D2">
        <w:rPr>
          <w:rFonts w:ascii="Arial" w:hAnsi="Arial" w:cs="Arial"/>
        </w:rPr>
        <w:t>ș</w:t>
      </w:r>
      <w:r w:rsidRPr="00B575D2">
        <w:rPr>
          <w:rFonts w:ascii="Arial" w:hAnsi="Arial" w:cs="Arial"/>
        </w:rPr>
        <w:t>i zone pentru depozitarea de</w:t>
      </w:r>
      <w:r w:rsidR="00B54CFB" w:rsidRPr="00B575D2">
        <w:rPr>
          <w:rFonts w:ascii="Arial" w:hAnsi="Arial" w:cs="Arial"/>
        </w:rPr>
        <w:t>ș</w:t>
      </w:r>
      <w:r w:rsidRPr="00B575D2">
        <w:rPr>
          <w:rFonts w:ascii="Arial" w:hAnsi="Arial" w:cs="Arial"/>
        </w:rPr>
        <w:t xml:space="preserve">eurilor reciclabile </w:t>
      </w:r>
      <w:r w:rsidR="00B54CFB" w:rsidRPr="00B575D2">
        <w:rPr>
          <w:rFonts w:ascii="Arial" w:hAnsi="Arial" w:cs="Arial"/>
        </w:rPr>
        <w:t>ș</w:t>
      </w:r>
      <w:r w:rsidRPr="00B575D2">
        <w:rPr>
          <w:rFonts w:ascii="Arial" w:hAnsi="Arial" w:cs="Arial"/>
        </w:rPr>
        <w:t>i menajere.</w:t>
      </w:r>
    </w:p>
    <w:p w14:paraId="6BC549FF" w14:textId="2E3D8D6D" w:rsidR="002E6616" w:rsidRPr="00B575D2" w:rsidRDefault="002E6616" w:rsidP="002B5300">
      <w:pPr>
        <w:autoSpaceDE w:val="0"/>
        <w:autoSpaceDN w:val="0"/>
        <w:adjustRightInd w:val="0"/>
        <w:ind w:firstLine="720"/>
        <w:jc w:val="both"/>
        <w:rPr>
          <w:rFonts w:ascii="Arial" w:hAnsi="Arial" w:cs="Arial"/>
        </w:rPr>
      </w:pPr>
      <w:r w:rsidRPr="00B575D2">
        <w:rPr>
          <w:rFonts w:ascii="Arial" w:hAnsi="Arial" w:cs="Arial"/>
        </w:rPr>
        <w:t>Av</w:t>
      </w:r>
      <w:r w:rsidR="00A11DD9" w:rsidRPr="00B575D2">
        <w:rPr>
          <w:rFonts w:ascii="Arial" w:hAnsi="Arial" w:cs="Arial"/>
        </w:rPr>
        <w:t>â</w:t>
      </w:r>
      <w:r w:rsidRPr="00B575D2">
        <w:rPr>
          <w:rFonts w:ascii="Arial" w:hAnsi="Arial" w:cs="Arial"/>
        </w:rPr>
        <w:t xml:space="preserve">nd in vedere termenul scurt alocat </w:t>
      </w:r>
      <w:r w:rsidR="00D06D3A" w:rsidRPr="00B575D2">
        <w:rPr>
          <w:rFonts w:ascii="Arial" w:hAnsi="Arial" w:cs="Arial"/>
        </w:rPr>
        <w:t>lucr</w:t>
      </w:r>
      <w:r w:rsidR="007D4265" w:rsidRPr="00B575D2">
        <w:rPr>
          <w:rFonts w:ascii="Arial" w:hAnsi="Arial" w:cs="Arial"/>
        </w:rPr>
        <w:t>ă</w:t>
      </w:r>
      <w:r w:rsidR="00D06D3A" w:rsidRPr="00B575D2">
        <w:rPr>
          <w:rFonts w:ascii="Arial" w:hAnsi="Arial" w:cs="Arial"/>
        </w:rPr>
        <w:t>ri</w:t>
      </w:r>
      <w:r w:rsidRPr="00B575D2">
        <w:rPr>
          <w:rFonts w:ascii="Arial" w:hAnsi="Arial" w:cs="Arial"/>
        </w:rPr>
        <w:t xml:space="preserve">lor </w:t>
      </w:r>
      <w:r w:rsidRPr="00B575D2">
        <w:rPr>
          <w:rFonts w:ascii="Arial" w:hAnsi="Arial" w:cs="Arial"/>
          <w:bCs/>
        </w:rPr>
        <w:t>impactul real asupra vegeta</w:t>
      </w:r>
      <w:r w:rsidR="00B82174" w:rsidRPr="00B575D2">
        <w:rPr>
          <w:rFonts w:ascii="Arial" w:hAnsi="Arial" w:cs="Arial"/>
          <w:bCs/>
        </w:rPr>
        <w:t>ț</w:t>
      </w:r>
      <w:r w:rsidRPr="00B575D2">
        <w:rPr>
          <w:rFonts w:ascii="Arial" w:hAnsi="Arial" w:cs="Arial"/>
          <w:bCs/>
        </w:rPr>
        <w:t>iei se anticipeaz</w:t>
      </w:r>
      <w:r w:rsidR="00A11DD9" w:rsidRPr="00B575D2">
        <w:rPr>
          <w:rFonts w:ascii="Arial" w:hAnsi="Arial" w:cs="Arial"/>
          <w:bCs/>
        </w:rPr>
        <w:t>ă</w:t>
      </w:r>
      <w:r w:rsidRPr="00B575D2">
        <w:rPr>
          <w:rFonts w:ascii="Arial" w:hAnsi="Arial" w:cs="Arial"/>
          <w:bCs/>
        </w:rPr>
        <w:t xml:space="preserve"> ca fiind redus</w:t>
      </w:r>
      <w:r w:rsidRPr="00B575D2">
        <w:rPr>
          <w:rFonts w:ascii="Arial" w:hAnsi="Arial" w:cs="Arial"/>
        </w:rPr>
        <w:t>, mare parte din flora locala afectata urm</w:t>
      </w:r>
      <w:r w:rsidR="00A11DD9" w:rsidRPr="00B575D2">
        <w:rPr>
          <w:rFonts w:ascii="Arial" w:hAnsi="Arial" w:cs="Arial"/>
        </w:rPr>
        <w:t>â</w:t>
      </w:r>
      <w:r w:rsidRPr="00B575D2">
        <w:rPr>
          <w:rFonts w:ascii="Arial" w:hAnsi="Arial" w:cs="Arial"/>
        </w:rPr>
        <w:t xml:space="preserve">nd a se reface </w:t>
      </w:r>
      <w:r w:rsidR="00D06D3A" w:rsidRPr="00B575D2">
        <w:rPr>
          <w:rFonts w:ascii="Arial" w:hAnsi="Arial" w:cs="Arial"/>
        </w:rPr>
        <w:t>dup</w:t>
      </w:r>
      <w:r w:rsidR="007D4265" w:rsidRPr="00B575D2">
        <w:rPr>
          <w:rFonts w:ascii="Arial" w:hAnsi="Arial" w:cs="Arial"/>
        </w:rPr>
        <w:t>ă</w:t>
      </w:r>
      <w:r w:rsidRPr="00B575D2">
        <w:rPr>
          <w:rFonts w:ascii="Arial" w:hAnsi="Arial" w:cs="Arial"/>
        </w:rPr>
        <w:t xml:space="preserve"> retragerea factorilor perturbatori.</w:t>
      </w:r>
    </w:p>
    <w:p w14:paraId="0AB4AB6F" w14:textId="1EC4B238" w:rsidR="002E6616" w:rsidRPr="00B575D2" w:rsidRDefault="002E6616" w:rsidP="002B5300">
      <w:pPr>
        <w:ind w:firstLine="720"/>
        <w:jc w:val="both"/>
        <w:rPr>
          <w:rFonts w:ascii="Arial" w:hAnsi="Arial" w:cs="Arial"/>
        </w:rPr>
      </w:pPr>
      <w:r w:rsidRPr="00B575D2">
        <w:rPr>
          <w:rFonts w:ascii="Arial" w:hAnsi="Arial" w:cs="Arial"/>
        </w:rPr>
        <w:lastRenderedPageBreak/>
        <w:t>La terminarea lucr</w:t>
      </w:r>
      <w:r w:rsidR="007D4265" w:rsidRPr="00B575D2">
        <w:rPr>
          <w:rFonts w:ascii="Arial" w:hAnsi="Arial" w:cs="Arial"/>
        </w:rPr>
        <w:t>ă</w:t>
      </w:r>
      <w:r w:rsidRPr="00B575D2">
        <w:rPr>
          <w:rFonts w:ascii="Arial" w:hAnsi="Arial" w:cs="Arial"/>
        </w:rPr>
        <w:t xml:space="preserve">rilor, Antreprenorul va evacua de pe </w:t>
      </w:r>
      <w:r w:rsidR="00B54CFB" w:rsidRPr="00B575D2">
        <w:rPr>
          <w:rFonts w:ascii="Arial" w:hAnsi="Arial" w:cs="Arial"/>
        </w:rPr>
        <w:t>ș</w:t>
      </w:r>
      <w:r w:rsidRPr="00B575D2">
        <w:rPr>
          <w:rFonts w:ascii="Arial" w:hAnsi="Arial" w:cs="Arial"/>
        </w:rPr>
        <w:t>antier toate utilajele de construc</w:t>
      </w:r>
      <w:r w:rsidR="00B82174" w:rsidRPr="00B575D2">
        <w:rPr>
          <w:rFonts w:ascii="Arial" w:hAnsi="Arial" w:cs="Arial"/>
        </w:rPr>
        <w:t>ț</w:t>
      </w:r>
      <w:r w:rsidRPr="00B575D2">
        <w:rPr>
          <w:rFonts w:ascii="Arial" w:hAnsi="Arial" w:cs="Arial"/>
        </w:rPr>
        <w:t>ii, surplusul de materiale, ambalajele, de</w:t>
      </w:r>
      <w:r w:rsidR="00B54CFB" w:rsidRPr="00B575D2">
        <w:rPr>
          <w:rFonts w:ascii="Arial" w:hAnsi="Arial" w:cs="Arial"/>
        </w:rPr>
        <w:t>ș</w:t>
      </w:r>
      <w:r w:rsidRPr="00B575D2">
        <w:rPr>
          <w:rFonts w:ascii="Arial" w:hAnsi="Arial" w:cs="Arial"/>
        </w:rPr>
        <w:t xml:space="preserve">eurile </w:t>
      </w:r>
      <w:r w:rsidR="00B54CFB" w:rsidRPr="00B575D2">
        <w:rPr>
          <w:rFonts w:ascii="Arial" w:hAnsi="Arial" w:cs="Arial"/>
        </w:rPr>
        <w:t>ș</w:t>
      </w:r>
      <w:r w:rsidRPr="00B575D2">
        <w:rPr>
          <w:rFonts w:ascii="Arial" w:hAnsi="Arial" w:cs="Arial"/>
        </w:rPr>
        <w:t>i lucr</w:t>
      </w:r>
      <w:r w:rsidR="007D4265" w:rsidRPr="00B575D2">
        <w:rPr>
          <w:rFonts w:ascii="Arial" w:hAnsi="Arial" w:cs="Arial"/>
        </w:rPr>
        <w:t>ă</w:t>
      </w:r>
      <w:r w:rsidRPr="00B575D2">
        <w:rPr>
          <w:rFonts w:ascii="Arial" w:hAnsi="Arial" w:cs="Arial"/>
        </w:rPr>
        <w:t>rile provizorii.</w:t>
      </w:r>
    </w:p>
    <w:p w14:paraId="50217519" w14:textId="77777777" w:rsidR="00142485" w:rsidRPr="00B575D2" w:rsidRDefault="00142485" w:rsidP="002B5300">
      <w:pPr>
        <w:ind w:firstLine="720"/>
        <w:jc w:val="both"/>
        <w:rPr>
          <w:rFonts w:ascii="Arial" w:hAnsi="Arial" w:cs="Arial"/>
        </w:rPr>
      </w:pPr>
    </w:p>
    <w:p w14:paraId="2E962DA1" w14:textId="5D93BC02" w:rsidR="002E6616" w:rsidRPr="00B575D2" w:rsidRDefault="002E6616" w:rsidP="002B5300">
      <w:pPr>
        <w:numPr>
          <w:ilvl w:val="1"/>
          <w:numId w:val="1"/>
        </w:numPr>
        <w:ind w:left="0" w:firstLine="720"/>
        <w:jc w:val="both"/>
        <w:rPr>
          <w:rStyle w:val="tsp1"/>
          <w:rFonts w:ascii="Arial" w:hAnsi="Arial" w:cs="Arial"/>
          <w:b/>
          <w:bCs/>
          <w:i/>
          <w:u w:val="single"/>
        </w:rPr>
      </w:pPr>
      <w:r w:rsidRPr="00B575D2">
        <w:rPr>
          <w:rStyle w:val="tsp1"/>
          <w:rFonts w:ascii="Arial" w:hAnsi="Arial" w:cs="Arial"/>
          <w:b/>
          <w:i/>
          <w:u w:val="single"/>
        </w:rPr>
        <w:t>surse de poluan</w:t>
      </w:r>
      <w:r w:rsidR="00B82174" w:rsidRPr="00B575D2">
        <w:rPr>
          <w:rStyle w:val="tsp1"/>
          <w:rFonts w:ascii="Arial" w:hAnsi="Arial" w:cs="Arial"/>
          <w:b/>
          <w:i/>
          <w:u w:val="single"/>
        </w:rPr>
        <w:t>ț</w:t>
      </w:r>
      <w:r w:rsidRPr="00B575D2">
        <w:rPr>
          <w:rStyle w:val="tsp1"/>
          <w:rFonts w:ascii="Arial" w:hAnsi="Arial" w:cs="Arial"/>
          <w:b/>
          <w:i/>
          <w:u w:val="single"/>
        </w:rPr>
        <w:t xml:space="preserve">i </w:t>
      </w:r>
      <w:r w:rsidR="00B54CFB" w:rsidRPr="00B575D2">
        <w:rPr>
          <w:rStyle w:val="tsp1"/>
          <w:rFonts w:ascii="Arial" w:hAnsi="Arial" w:cs="Arial"/>
          <w:b/>
          <w:i/>
          <w:u w:val="single"/>
        </w:rPr>
        <w:t>ș</w:t>
      </w:r>
      <w:r w:rsidRPr="00B575D2">
        <w:rPr>
          <w:rStyle w:val="tsp1"/>
          <w:rFonts w:ascii="Arial" w:hAnsi="Arial" w:cs="Arial"/>
          <w:b/>
          <w:i/>
          <w:u w:val="single"/>
        </w:rPr>
        <w:t>i instala</w:t>
      </w:r>
      <w:r w:rsidR="00B82174" w:rsidRPr="00B575D2">
        <w:rPr>
          <w:rStyle w:val="tsp1"/>
          <w:rFonts w:ascii="Arial" w:hAnsi="Arial" w:cs="Arial"/>
          <w:b/>
          <w:i/>
          <w:u w:val="single"/>
        </w:rPr>
        <w:t>ț</w:t>
      </w:r>
      <w:r w:rsidRPr="00B575D2">
        <w:rPr>
          <w:rStyle w:val="tsp1"/>
          <w:rFonts w:ascii="Arial" w:hAnsi="Arial" w:cs="Arial"/>
          <w:b/>
          <w:i/>
          <w:u w:val="single"/>
        </w:rPr>
        <w:t>ii pentru re</w:t>
      </w:r>
      <w:r w:rsidR="00B82174" w:rsidRPr="00B575D2">
        <w:rPr>
          <w:rStyle w:val="tsp1"/>
          <w:rFonts w:ascii="Arial" w:hAnsi="Arial" w:cs="Arial"/>
          <w:b/>
          <w:i/>
          <w:u w:val="single"/>
        </w:rPr>
        <w:t>ț</w:t>
      </w:r>
      <w:r w:rsidRPr="00B575D2">
        <w:rPr>
          <w:rStyle w:val="tsp1"/>
          <w:rFonts w:ascii="Arial" w:hAnsi="Arial" w:cs="Arial"/>
          <w:b/>
          <w:i/>
          <w:u w:val="single"/>
        </w:rPr>
        <w:t xml:space="preserve">inerea, evacuarea </w:t>
      </w:r>
      <w:r w:rsidR="00B54CFB" w:rsidRPr="00B575D2">
        <w:rPr>
          <w:rStyle w:val="tsp1"/>
          <w:rFonts w:ascii="Arial" w:hAnsi="Arial" w:cs="Arial"/>
          <w:b/>
          <w:i/>
          <w:u w:val="single"/>
        </w:rPr>
        <w:t>ș</w:t>
      </w:r>
      <w:r w:rsidRPr="00B575D2">
        <w:rPr>
          <w:rStyle w:val="tsp1"/>
          <w:rFonts w:ascii="Arial" w:hAnsi="Arial" w:cs="Arial"/>
          <w:b/>
          <w:i/>
          <w:u w:val="single"/>
        </w:rPr>
        <w:t>i dispersia poluan</w:t>
      </w:r>
      <w:r w:rsidR="00B82174" w:rsidRPr="00B575D2">
        <w:rPr>
          <w:rStyle w:val="tsp1"/>
          <w:rFonts w:ascii="Arial" w:hAnsi="Arial" w:cs="Arial"/>
          <w:b/>
          <w:i/>
          <w:u w:val="single"/>
        </w:rPr>
        <w:t>ț</w:t>
      </w:r>
      <w:r w:rsidRPr="00B575D2">
        <w:rPr>
          <w:rStyle w:val="tsp1"/>
          <w:rFonts w:ascii="Arial" w:hAnsi="Arial" w:cs="Arial"/>
          <w:b/>
          <w:i/>
          <w:u w:val="single"/>
        </w:rPr>
        <w:t>ilor în mediu în timpul organiz</w:t>
      </w:r>
      <w:r w:rsidR="007D4265" w:rsidRPr="00B575D2">
        <w:rPr>
          <w:rStyle w:val="tsp1"/>
          <w:rFonts w:ascii="Arial" w:hAnsi="Arial" w:cs="Arial"/>
          <w:b/>
          <w:i/>
          <w:u w:val="single"/>
        </w:rPr>
        <w:t>ă</w:t>
      </w:r>
      <w:r w:rsidRPr="00B575D2">
        <w:rPr>
          <w:rStyle w:val="tsp1"/>
          <w:rFonts w:ascii="Arial" w:hAnsi="Arial" w:cs="Arial"/>
          <w:b/>
          <w:i/>
          <w:u w:val="single"/>
        </w:rPr>
        <w:t xml:space="preserve">rii de </w:t>
      </w:r>
      <w:r w:rsidR="00B54CFB" w:rsidRPr="00B575D2">
        <w:rPr>
          <w:rStyle w:val="tsp1"/>
          <w:rFonts w:ascii="Arial" w:hAnsi="Arial" w:cs="Arial"/>
          <w:b/>
          <w:i/>
          <w:u w:val="single"/>
        </w:rPr>
        <w:t>ș</w:t>
      </w:r>
      <w:r w:rsidRPr="00B575D2">
        <w:rPr>
          <w:rStyle w:val="tsp1"/>
          <w:rFonts w:ascii="Arial" w:hAnsi="Arial" w:cs="Arial"/>
          <w:b/>
          <w:i/>
          <w:u w:val="single"/>
        </w:rPr>
        <w:t>antier;</w:t>
      </w:r>
    </w:p>
    <w:p w14:paraId="52614265" w14:textId="69C70574" w:rsidR="002E6616" w:rsidRPr="00B575D2" w:rsidRDefault="002E6616" w:rsidP="002B5300">
      <w:pPr>
        <w:ind w:firstLine="720"/>
        <w:jc w:val="both"/>
        <w:rPr>
          <w:rStyle w:val="tsp1"/>
          <w:rFonts w:ascii="Arial" w:hAnsi="Arial" w:cs="Arial"/>
        </w:rPr>
      </w:pPr>
      <w:r w:rsidRPr="00B575D2">
        <w:rPr>
          <w:rStyle w:val="tsp1"/>
          <w:rFonts w:ascii="Arial" w:hAnsi="Arial" w:cs="Arial"/>
        </w:rPr>
        <w:t>Emisii de poluan</w:t>
      </w:r>
      <w:r w:rsidR="00B82174" w:rsidRPr="00B575D2">
        <w:rPr>
          <w:rStyle w:val="tsp1"/>
          <w:rFonts w:ascii="Arial" w:hAnsi="Arial" w:cs="Arial"/>
        </w:rPr>
        <w:t>ț</w:t>
      </w:r>
      <w:r w:rsidRPr="00B575D2">
        <w:rPr>
          <w:rStyle w:val="tsp1"/>
          <w:rFonts w:ascii="Arial" w:hAnsi="Arial" w:cs="Arial"/>
        </w:rPr>
        <w:t>i în aer de la motoarele autovehiculelor.</w:t>
      </w:r>
    </w:p>
    <w:p w14:paraId="783CEC69" w14:textId="514A047D" w:rsidR="002E6616" w:rsidRPr="00B575D2" w:rsidRDefault="002E6616" w:rsidP="002B5300">
      <w:pPr>
        <w:ind w:firstLine="720"/>
        <w:jc w:val="both"/>
        <w:rPr>
          <w:rStyle w:val="tsp1"/>
          <w:rFonts w:ascii="Arial" w:hAnsi="Arial" w:cs="Arial"/>
        </w:rPr>
      </w:pPr>
      <w:r w:rsidRPr="00B575D2">
        <w:rPr>
          <w:rStyle w:val="tsp1"/>
          <w:rFonts w:ascii="Arial" w:hAnsi="Arial" w:cs="Arial"/>
        </w:rPr>
        <w:t xml:space="preserve">Zgomot de la autovehicule </w:t>
      </w:r>
      <w:r w:rsidR="00B54CFB" w:rsidRPr="00B575D2">
        <w:rPr>
          <w:rStyle w:val="tsp1"/>
          <w:rFonts w:ascii="Arial" w:hAnsi="Arial" w:cs="Arial"/>
        </w:rPr>
        <w:t>ș</w:t>
      </w:r>
      <w:r w:rsidRPr="00B575D2">
        <w:rPr>
          <w:rStyle w:val="tsp1"/>
          <w:rFonts w:ascii="Arial" w:hAnsi="Arial" w:cs="Arial"/>
        </w:rPr>
        <w:t xml:space="preserve">i de la activitatea de depozitare, manevrare </w:t>
      </w:r>
      <w:r w:rsidR="00B54CFB" w:rsidRPr="00B575D2">
        <w:rPr>
          <w:rStyle w:val="tsp1"/>
          <w:rFonts w:ascii="Arial" w:hAnsi="Arial" w:cs="Arial"/>
        </w:rPr>
        <w:t>ș</w:t>
      </w:r>
      <w:r w:rsidRPr="00B575D2">
        <w:rPr>
          <w:rStyle w:val="tsp1"/>
          <w:rFonts w:ascii="Arial" w:hAnsi="Arial" w:cs="Arial"/>
        </w:rPr>
        <w:t>i repara</w:t>
      </w:r>
      <w:r w:rsidR="00B82174" w:rsidRPr="00B575D2">
        <w:rPr>
          <w:rStyle w:val="tsp1"/>
          <w:rFonts w:ascii="Arial" w:hAnsi="Arial" w:cs="Arial"/>
        </w:rPr>
        <w:t>ț</w:t>
      </w:r>
      <w:r w:rsidRPr="00B575D2">
        <w:rPr>
          <w:rStyle w:val="tsp1"/>
          <w:rFonts w:ascii="Arial" w:hAnsi="Arial" w:cs="Arial"/>
        </w:rPr>
        <w:t>ii.</w:t>
      </w:r>
    </w:p>
    <w:p w14:paraId="54468289" w14:textId="77777777" w:rsidR="00A50B07" w:rsidRPr="00B575D2" w:rsidRDefault="00A50B07" w:rsidP="002B5300">
      <w:pPr>
        <w:ind w:firstLine="720"/>
        <w:jc w:val="both"/>
        <w:rPr>
          <w:rStyle w:val="tsp1"/>
          <w:rFonts w:ascii="Arial" w:hAnsi="Arial" w:cs="Arial"/>
          <w:bCs/>
        </w:rPr>
      </w:pPr>
    </w:p>
    <w:p w14:paraId="300AAE7E" w14:textId="1893BB60" w:rsidR="002E6616" w:rsidRPr="00B575D2" w:rsidRDefault="002E6616" w:rsidP="006F5D3C">
      <w:pPr>
        <w:numPr>
          <w:ilvl w:val="1"/>
          <w:numId w:val="1"/>
        </w:numPr>
        <w:ind w:left="0" w:firstLine="720"/>
        <w:jc w:val="both"/>
        <w:rPr>
          <w:rStyle w:val="tsp1"/>
          <w:rFonts w:ascii="Arial" w:hAnsi="Arial" w:cs="Arial"/>
          <w:b/>
          <w:i/>
          <w:u w:val="single"/>
        </w:rPr>
      </w:pPr>
      <w:r w:rsidRPr="00B575D2">
        <w:rPr>
          <w:rStyle w:val="tsp1"/>
          <w:rFonts w:ascii="Arial" w:hAnsi="Arial" w:cs="Arial"/>
          <w:b/>
          <w:i/>
          <w:u w:val="single"/>
        </w:rPr>
        <w:t>dot</w:t>
      </w:r>
      <w:r w:rsidR="007D4265" w:rsidRPr="00B575D2">
        <w:rPr>
          <w:rStyle w:val="tsp1"/>
          <w:rFonts w:ascii="Arial" w:hAnsi="Arial" w:cs="Arial"/>
          <w:b/>
          <w:i/>
          <w:u w:val="single"/>
        </w:rPr>
        <w:t>ă</w:t>
      </w:r>
      <w:r w:rsidRPr="00B575D2">
        <w:rPr>
          <w:rStyle w:val="tsp1"/>
          <w:rFonts w:ascii="Arial" w:hAnsi="Arial" w:cs="Arial"/>
          <w:b/>
          <w:i/>
          <w:u w:val="single"/>
        </w:rPr>
        <w:t xml:space="preserve">ri </w:t>
      </w:r>
      <w:r w:rsidR="00B54CFB" w:rsidRPr="00B575D2">
        <w:rPr>
          <w:rStyle w:val="tsp1"/>
          <w:rFonts w:ascii="Arial" w:hAnsi="Arial" w:cs="Arial"/>
          <w:b/>
          <w:i/>
          <w:u w:val="single"/>
        </w:rPr>
        <w:t>ș</w:t>
      </w:r>
      <w:r w:rsidRPr="00B575D2">
        <w:rPr>
          <w:rStyle w:val="tsp1"/>
          <w:rFonts w:ascii="Arial" w:hAnsi="Arial" w:cs="Arial"/>
          <w:b/>
          <w:i/>
          <w:u w:val="single"/>
        </w:rPr>
        <w:t>i m</w:t>
      </w:r>
      <w:r w:rsidR="007D4265" w:rsidRPr="00B575D2">
        <w:rPr>
          <w:rStyle w:val="tsp1"/>
          <w:rFonts w:ascii="Arial" w:hAnsi="Arial" w:cs="Arial"/>
          <w:b/>
          <w:i/>
          <w:u w:val="single"/>
        </w:rPr>
        <w:t>ă</w:t>
      </w:r>
      <w:r w:rsidRPr="00B575D2">
        <w:rPr>
          <w:rStyle w:val="tsp1"/>
          <w:rFonts w:ascii="Arial" w:hAnsi="Arial" w:cs="Arial"/>
          <w:b/>
          <w:i/>
          <w:u w:val="single"/>
        </w:rPr>
        <w:t>suri prev</w:t>
      </w:r>
      <w:r w:rsidR="007D4265" w:rsidRPr="00B575D2">
        <w:rPr>
          <w:rStyle w:val="tsp1"/>
          <w:rFonts w:ascii="Arial" w:hAnsi="Arial" w:cs="Arial"/>
          <w:b/>
          <w:i/>
          <w:u w:val="single"/>
        </w:rPr>
        <w:t>ă</w:t>
      </w:r>
      <w:r w:rsidRPr="00B575D2">
        <w:rPr>
          <w:rStyle w:val="tsp1"/>
          <w:rFonts w:ascii="Arial" w:hAnsi="Arial" w:cs="Arial"/>
          <w:b/>
          <w:i/>
          <w:u w:val="single"/>
        </w:rPr>
        <w:t>zute pentru controlul emisiilor de poluan</w:t>
      </w:r>
      <w:r w:rsidR="00B82174" w:rsidRPr="00B575D2">
        <w:rPr>
          <w:rStyle w:val="tsp1"/>
          <w:rFonts w:ascii="Arial" w:hAnsi="Arial" w:cs="Arial"/>
          <w:b/>
          <w:i/>
          <w:u w:val="single"/>
        </w:rPr>
        <w:t>ț</w:t>
      </w:r>
      <w:r w:rsidRPr="00B575D2">
        <w:rPr>
          <w:rStyle w:val="tsp1"/>
          <w:rFonts w:ascii="Arial" w:hAnsi="Arial" w:cs="Arial"/>
          <w:b/>
          <w:i/>
          <w:u w:val="single"/>
        </w:rPr>
        <w:t>i în mediu.</w:t>
      </w:r>
    </w:p>
    <w:p w14:paraId="24D4E0C1" w14:textId="5C2DD4C3" w:rsidR="002E6616" w:rsidRPr="00B575D2" w:rsidRDefault="002E6616" w:rsidP="002B5300">
      <w:pPr>
        <w:autoSpaceDE w:val="0"/>
        <w:autoSpaceDN w:val="0"/>
        <w:adjustRightInd w:val="0"/>
        <w:ind w:firstLine="720"/>
        <w:jc w:val="both"/>
        <w:rPr>
          <w:rFonts w:ascii="Arial" w:hAnsi="Arial" w:cs="Arial"/>
        </w:rPr>
      </w:pPr>
      <w:r w:rsidRPr="00B575D2">
        <w:rPr>
          <w:rFonts w:ascii="Arial" w:hAnsi="Arial" w:cs="Arial"/>
        </w:rPr>
        <w:t>Antreprenorul va delimita zona organiz</w:t>
      </w:r>
      <w:r w:rsidR="007D4265" w:rsidRPr="00B575D2">
        <w:rPr>
          <w:rFonts w:ascii="Arial" w:hAnsi="Arial" w:cs="Arial"/>
        </w:rPr>
        <w:t>ă</w:t>
      </w:r>
      <w:r w:rsidRPr="00B575D2">
        <w:rPr>
          <w:rFonts w:ascii="Arial" w:hAnsi="Arial" w:cs="Arial"/>
        </w:rPr>
        <w:t xml:space="preserve">rii de </w:t>
      </w:r>
      <w:r w:rsidR="00B54CFB" w:rsidRPr="00B575D2">
        <w:rPr>
          <w:rFonts w:ascii="Arial" w:hAnsi="Arial" w:cs="Arial"/>
        </w:rPr>
        <w:t>ș</w:t>
      </w:r>
      <w:r w:rsidRPr="00B575D2">
        <w:rPr>
          <w:rFonts w:ascii="Arial" w:hAnsi="Arial" w:cs="Arial"/>
        </w:rPr>
        <w:t xml:space="preserve">antier pentru a preveni/minimiza distrugerea </w:t>
      </w:r>
      <w:r w:rsidR="00D06D3A" w:rsidRPr="00B575D2">
        <w:rPr>
          <w:rFonts w:ascii="Arial" w:hAnsi="Arial" w:cs="Arial"/>
        </w:rPr>
        <w:t>suprafe</w:t>
      </w:r>
      <w:r w:rsidR="00B82174" w:rsidRPr="00B575D2">
        <w:rPr>
          <w:rFonts w:ascii="Arial" w:hAnsi="Arial" w:cs="Arial"/>
        </w:rPr>
        <w:t>ț</w:t>
      </w:r>
      <w:r w:rsidR="00D06D3A" w:rsidRPr="00B575D2">
        <w:rPr>
          <w:rFonts w:ascii="Arial" w:hAnsi="Arial" w:cs="Arial"/>
        </w:rPr>
        <w:t>e</w:t>
      </w:r>
      <w:r w:rsidRPr="00B575D2">
        <w:rPr>
          <w:rFonts w:ascii="Arial" w:hAnsi="Arial" w:cs="Arial"/>
        </w:rPr>
        <w:t>lor vegetale;</w:t>
      </w:r>
    </w:p>
    <w:p w14:paraId="15BF22CF" w14:textId="1AA356FD" w:rsidR="002E6616" w:rsidRPr="00B575D2" w:rsidRDefault="002E6616" w:rsidP="002B5300">
      <w:pPr>
        <w:autoSpaceDE w:val="0"/>
        <w:autoSpaceDN w:val="0"/>
        <w:adjustRightInd w:val="0"/>
        <w:ind w:firstLine="720"/>
        <w:jc w:val="both"/>
        <w:rPr>
          <w:rFonts w:ascii="Arial" w:hAnsi="Arial" w:cs="Arial"/>
        </w:rPr>
      </w:pPr>
      <w:r w:rsidRPr="00B575D2">
        <w:rPr>
          <w:rFonts w:ascii="Arial" w:hAnsi="Arial" w:cs="Arial"/>
        </w:rPr>
        <w:t xml:space="preserve">Drumurile de </w:t>
      </w:r>
      <w:r w:rsidR="00B54CFB" w:rsidRPr="00B575D2">
        <w:rPr>
          <w:rFonts w:ascii="Arial" w:hAnsi="Arial" w:cs="Arial"/>
        </w:rPr>
        <w:t>ș</w:t>
      </w:r>
      <w:r w:rsidR="00D06D3A" w:rsidRPr="00B575D2">
        <w:rPr>
          <w:rFonts w:ascii="Arial" w:hAnsi="Arial" w:cs="Arial"/>
        </w:rPr>
        <w:t>antier</w:t>
      </w:r>
      <w:r w:rsidRPr="00B575D2">
        <w:rPr>
          <w:rFonts w:ascii="Arial" w:hAnsi="Arial" w:cs="Arial"/>
        </w:rPr>
        <w:t xml:space="preserve"> vor fi permanent </w:t>
      </w:r>
      <w:r w:rsidR="00126BA9" w:rsidRPr="00B575D2">
        <w:rPr>
          <w:rFonts w:ascii="Arial" w:hAnsi="Arial" w:cs="Arial"/>
        </w:rPr>
        <w:t>î</w:t>
      </w:r>
      <w:r w:rsidRPr="00B575D2">
        <w:rPr>
          <w:rFonts w:ascii="Arial" w:hAnsi="Arial" w:cs="Arial"/>
        </w:rPr>
        <w:t>ntre</w:t>
      </w:r>
      <w:r w:rsidR="00B82174" w:rsidRPr="00B575D2">
        <w:rPr>
          <w:rFonts w:ascii="Arial" w:hAnsi="Arial" w:cs="Arial"/>
        </w:rPr>
        <w:t>ț</w:t>
      </w:r>
      <w:r w:rsidRPr="00B575D2">
        <w:rPr>
          <w:rFonts w:ascii="Arial" w:hAnsi="Arial" w:cs="Arial"/>
        </w:rPr>
        <w:t>inute prin nivelare si stropire cu apa pentru a se reduce praful.</w:t>
      </w:r>
    </w:p>
    <w:p w14:paraId="60A718BE" w14:textId="167BE09C" w:rsidR="002E6616" w:rsidRPr="00B575D2" w:rsidRDefault="002E6616" w:rsidP="002B5300">
      <w:pPr>
        <w:autoSpaceDE w:val="0"/>
        <w:autoSpaceDN w:val="0"/>
        <w:adjustRightInd w:val="0"/>
        <w:ind w:firstLine="720"/>
        <w:jc w:val="both"/>
        <w:rPr>
          <w:rFonts w:ascii="Arial" w:hAnsi="Arial" w:cs="Arial"/>
        </w:rPr>
      </w:pPr>
      <w:r w:rsidRPr="00B575D2">
        <w:rPr>
          <w:rFonts w:ascii="Arial" w:hAnsi="Arial" w:cs="Arial"/>
        </w:rPr>
        <w:t xml:space="preserve">Se va evita amplasarea directa pe sol a materialelor de </w:t>
      </w:r>
      <w:r w:rsidR="00D06D3A" w:rsidRPr="00B575D2">
        <w:rPr>
          <w:rFonts w:ascii="Arial" w:hAnsi="Arial" w:cs="Arial"/>
        </w:rPr>
        <w:t>construc</w:t>
      </w:r>
      <w:r w:rsidR="00B82174" w:rsidRPr="00B575D2">
        <w:rPr>
          <w:rFonts w:ascii="Arial" w:hAnsi="Arial" w:cs="Arial"/>
        </w:rPr>
        <w:t>ț</w:t>
      </w:r>
      <w:r w:rsidR="00D06D3A" w:rsidRPr="00B575D2">
        <w:rPr>
          <w:rFonts w:ascii="Arial" w:hAnsi="Arial" w:cs="Arial"/>
        </w:rPr>
        <w:t>ie</w:t>
      </w:r>
      <w:r w:rsidRPr="00B575D2">
        <w:rPr>
          <w:rFonts w:ascii="Arial" w:hAnsi="Arial" w:cs="Arial"/>
        </w:rPr>
        <w:t xml:space="preserve">. </w:t>
      </w:r>
      <w:r w:rsidR="00D06D3A" w:rsidRPr="00B575D2">
        <w:rPr>
          <w:rFonts w:ascii="Arial" w:hAnsi="Arial" w:cs="Arial"/>
        </w:rPr>
        <w:t>Suprafe</w:t>
      </w:r>
      <w:r w:rsidR="00B82174" w:rsidRPr="00B575D2">
        <w:rPr>
          <w:rFonts w:ascii="Arial" w:hAnsi="Arial" w:cs="Arial"/>
        </w:rPr>
        <w:t>ț</w:t>
      </w:r>
      <w:r w:rsidR="00D06D3A" w:rsidRPr="00B575D2">
        <w:rPr>
          <w:rFonts w:ascii="Arial" w:hAnsi="Arial" w:cs="Arial"/>
        </w:rPr>
        <w:t>e</w:t>
      </w:r>
      <w:r w:rsidRPr="00B575D2">
        <w:rPr>
          <w:rFonts w:ascii="Arial" w:hAnsi="Arial" w:cs="Arial"/>
        </w:rPr>
        <w:t xml:space="preserve">le destinate pentru depozitarea de materiale de </w:t>
      </w:r>
      <w:r w:rsidR="00D06D3A" w:rsidRPr="00B575D2">
        <w:rPr>
          <w:rFonts w:ascii="Arial" w:hAnsi="Arial" w:cs="Arial"/>
        </w:rPr>
        <w:t>construc</w:t>
      </w:r>
      <w:r w:rsidR="00B82174" w:rsidRPr="00B575D2">
        <w:rPr>
          <w:rFonts w:ascii="Arial" w:hAnsi="Arial" w:cs="Arial"/>
        </w:rPr>
        <w:t>ț</w:t>
      </w:r>
      <w:r w:rsidR="00D06D3A" w:rsidRPr="00B575D2">
        <w:rPr>
          <w:rFonts w:ascii="Arial" w:hAnsi="Arial" w:cs="Arial"/>
        </w:rPr>
        <w:t>ie</w:t>
      </w:r>
      <w:r w:rsidRPr="00B575D2">
        <w:rPr>
          <w:rFonts w:ascii="Arial" w:hAnsi="Arial" w:cs="Arial"/>
        </w:rPr>
        <w:t>, de recipien</w:t>
      </w:r>
      <w:r w:rsidR="00B82174" w:rsidRPr="00B575D2">
        <w:rPr>
          <w:rFonts w:ascii="Arial" w:hAnsi="Arial" w:cs="Arial"/>
        </w:rPr>
        <w:t>ț</w:t>
      </w:r>
      <w:r w:rsidRPr="00B575D2">
        <w:rPr>
          <w:rFonts w:ascii="Arial" w:hAnsi="Arial" w:cs="Arial"/>
        </w:rPr>
        <w:t>i goli</w:t>
      </w:r>
      <w:r w:rsidR="00B82174" w:rsidRPr="00B575D2">
        <w:rPr>
          <w:rFonts w:ascii="Arial" w:hAnsi="Arial" w:cs="Arial"/>
        </w:rPr>
        <w:t>ț</w:t>
      </w:r>
      <w:r w:rsidRPr="00B575D2">
        <w:rPr>
          <w:rFonts w:ascii="Arial" w:hAnsi="Arial" w:cs="Arial"/>
        </w:rPr>
        <w:t xml:space="preserve">i </w:t>
      </w:r>
      <w:r w:rsidR="00B54CFB" w:rsidRPr="00B575D2">
        <w:rPr>
          <w:rFonts w:ascii="Arial" w:hAnsi="Arial" w:cs="Arial"/>
        </w:rPr>
        <w:t>ș</w:t>
      </w:r>
      <w:r w:rsidRPr="00B575D2">
        <w:rPr>
          <w:rFonts w:ascii="Arial" w:hAnsi="Arial" w:cs="Arial"/>
        </w:rPr>
        <w:t xml:space="preserve">i depozitare temporara de </w:t>
      </w:r>
      <w:r w:rsidR="00D06D3A" w:rsidRPr="00B575D2">
        <w:rPr>
          <w:rFonts w:ascii="Arial" w:hAnsi="Arial" w:cs="Arial"/>
        </w:rPr>
        <w:t>de</w:t>
      </w:r>
      <w:r w:rsidR="00B54CFB" w:rsidRPr="00B575D2">
        <w:rPr>
          <w:rFonts w:ascii="Arial" w:hAnsi="Arial" w:cs="Arial"/>
        </w:rPr>
        <w:t>ș</w:t>
      </w:r>
      <w:r w:rsidR="00D06D3A" w:rsidRPr="00B575D2">
        <w:rPr>
          <w:rFonts w:ascii="Arial" w:hAnsi="Arial" w:cs="Arial"/>
        </w:rPr>
        <w:t>eu</w:t>
      </w:r>
      <w:r w:rsidRPr="00B575D2">
        <w:rPr>
          <w:rFonts w:ascii="Arial" w:hAnsi="Arial" w:cs="Arial"/>
        </w:rPr>
        <w:t xml:space="preserve">ri vor fi impermeabilizate in prealabil, cu folie de polietilena ori se vor utiliza platforme betonate existente sau containere mari pentru </w:t>
      </w:r>
      <w:r w:rsidR="00D06D3A" w:rsidRPr="00B575D2">
        <w:rPr>
          <w:rFonts w:ascii="Arial" w:hAnsi="Arial" w:cs="Arial"/>
        </w:rPr>
        <w:t>de</w:t>
      </w:r>
      <w:r w:rsidR="00B54CFB" w:rsidRPr="00B575D2">
        <w:rPr>
          <w:rFonts w:ascii="Arial" w:hAnsi="Arial" w:cs="Arial"/>
        </w:rPr>
        <w:t>ș</w:t>
      </w:r>
      <w:r w:rsidR="00D06D3A" w:rsidRPr="00B575D2">
        <w:rPr>
          <w:rFonts w:ascii="Arial" w:hAnsi="Arial" w:cs="Arial"/>
        </w:rPr>
        <w:t>eu</w:t>
      </w:r>
      <w:r w:rsidRPr="00B575D2">
        <w:rPr>
          <w:rFonts w:ascii="Arial" w:hAnsi="Arial" w:cs="Arial"/>
        </w:rPr>
        <w:t xml:space="preserve">ri din </w:t>
      </w:r>
      <w:r w:rsidR="00D06D3A" w:rsidRPr="00B575D2">
        <w:rPr>
          <w:rFonts w:ascii="Arial" w:hAnsi="Arial" w:cs="Arial"/>
        </w:rPr>
        <w:t>construc</w:t>
      </w:r>
      <w:r w:rsidR="00B82174" w:rsidRPr="00B575D2">
        <w:rPr>
          <w:rFonts w:ascii="Arial" w:hAnsi="Arial" w:cs="Arial"/>
        </w:rPr>
        <w:t>ț</w:t>
      </w:r>
      <w:r w:rsidR="00D06D3A" w:rsidRPr="00B575D2">
        <w:rPr>
          <w:rFonts w:ascii="Arial" w:hAnsi="Arial" w:cs="Arial"/>
        </w:rPr>
        <w:t>ii</w:t>
      </w:r>
      <w:r w:rsidRPr="00B575D2">
        <w:rPr>
          <w:rFonts w:ascii="Arial" w:hAnsi="Arial" w:cs="Arial"/>
        </w:rPr>
        <w:t xml:space="preserve"> si demol</w:t>
      </w:r>
      <w:r w:rsidR="00A11DD9" w:rsidRPr="00B575D2">
        <w:rPr>
          <w:rFonts w:ascii="Arial" w:hAnsi="Arial" w:cs="Arial"/>
        </w:rPr>
        <w:t>ă</w:t>
      </w:r>
      <w:r w:rsidRPr="00B575D2">
        <w:rPr>
          <w:rFonts w:ascii="Arial" w:hAnsi="Arial" w:cs="Arial"/>
        </w:rPr>
        <w:t>ri.</w:t>
      </w:r>
    </w:p>
    <w:p w14:paraId="056D1E0C" w14:textId="07BB58DF" w:rsidR="002E6616" w:rsidRPr="00B575D2" w:rsidRDefault="002E6616" w:rsidP="002B5300">
      <w:pPr>
        <w:ind w:firstLine="720"/>
        <w:jc w:val="both"/>
        <w:rPr>
          <w:rFonts w:ascii="Arial" w:hAnsi="Arial" w:cs="Arial"/>
        </w:rPr>
      </w:pPr>
      <w:r w:rsidRPr="00B575D2">
        <w:rPr>
          <w:rFonts w:ascii="Arial" w:hAnsi="Arial" w:cs="Arial"/>
        </w:rPr>
        <w:t>Sursele de ap</w:t>
      </w:r>
      <w:r w:rsidR="007D4265" w:rsidRPr="00B575D2">
        <w:rPr>
          <w:rFonts w:ascii="Arial" w:hAnsi="Arial" w:cs="Arial"/>
        </w:rPr>
        <w:t>ă</w:t>
      </w:r>
      <w:r w:rsidRPr="00B575D2">
        <w:rPr>
          <w:rFonts w:ascii="Arial" w:hAnsi="Arial" w:cs="Arial"/>
        </w:rPr>
        <w:t xml:space="preserve"> </w:t>
      </w:r>
      <w:r w:rsidR="00B54CFB" w:rsidRPr="00B575D2">
        <w:rPr>
          <w:rFonts w:ascii="Arial" w:hAnsi="Arial" w:cs="Arial"/>
        </w:rPr>
        <w:t>ș</w:t>
      </w:r>
      <w:r w:rsidRPr="00B575D2">
        <w:rPr>
          <w:rFonts w:ascii="Arial" w:hAnsi="Arial" w:cs="Arial"/>
        </w:rPr>
        <w:t>i energie electric</w:t>
      </w:r>
      <w:r w:rsidR="007D4265" w:rsidRPr="00B575D2">
        <w:rPr>
          <w:rFonts w:ascii="Arial" w:hAnsi="Arial" w:cs="Arial"/>
        </w:rPr>
        <w:t>ă</w:t>
      </w:r>
      <w:r w:rsidRPr="00B575D2">
        <w:rPr>
          <w:rFonts w:ascii="Arial" w:hAnsi="Arial" w:cs="Arial"/>
        </w:rPr>
        <w:t xml:space="preserve"> necesar</w:t>
      </w:r>
      <w:r w:rsidR="007D4265" w:rsidRPr="00B575D2">
        <w:rPr>
          <w:rFonts w:ascii="Arial" w:hAnsi="Arial" w:cs="Arial"/>
        </w:rPr>
        <w:t>ă</w:t>
      </w:r>
      <w:r w:rsidRPr="00B575D2">
        <w:rPr>
          <w:rFonts w:ascii="Arial" w:hAnsi="Arial" w:cs="Arial"/>
        </w:rPr>
        <w:t xml:space="preserve"> pentru organizarea de </w:t>
      </w:r>
      <w:r w:rsidR="00B54CFB" w:rsidRPr="00B575D2">
        <w:rPr>
          <w:rFonts w:ascii="Arial" w:hAnsi="Arial" w:cs="Arial"/>
        </w:rPr>
        <w:t>ș</w:t>
      </w:r>
      <w:r w:rsidRPr="00B575D2">
        <w:rPr>
          <w:rFonts w:ascii="Arial" w:hAnsi="Arial" w:cs="Arial"/>
        </w:rPr>
        <w:t xml:space="preserve">antier sunt existente </w:t>
      </w:r>
      <w:r w:rsidR="00B54CFB" w:rsidRPr="00B575D2">
        <w:rPr>
          <w:rFonts w:ascii="Arial" w:hAnsi="Arial" w:cs="Arial"/>
        </w:rPr>
        <w:t>ș</w:t>
      </w:r>
      <w:r w:rsidRPr="00B575D2">
        <w:rPr>
          <w:rFonts w:ascii="Arial" w:hAnsi="Arial" w:cs="Arial"/>
        </w:rPr>
        <w:t>i vor fi puse la dispozi</w:t>
      </w:r>
      <w:r w:rsidR="00B82174" w:rsidRPr="00B575D2">
        <w:rPr>
          <w:rFonts w:ascii="Arial" w:hAnsi="Arial" w:cs="Arial"/>
        </w:rPr>
        <w:t>ț</w:t>
      </w:r>
      <w:r w:rsidRPr="00B575D2">
        <w:rPr>
          <w:rFonts w:ascii="Arial" w:hAnsi="Arial" w:cs="Arial"/>
        </w:rPr>
        <w:t>ia executantului de c</w:t>
      </w:r>
      <w:r w:rsidR="007D4265" w:rsidRPr="00B575D2">
        <w:rPr>
          <w:rFonts w:ascii="Arial" w:hAnsi="Arial" w:cs="Arial"/>
        </w:rPr>
        <w:t>ă</w:t>
      </w:r>
      <w:r w:rsidRPr="00B575D2">
        <w:rPr>
          <w:rFonts w:ascii="Arial" w:hAnsi="Arial" w:cs="Arial"/>
        </w:rPr>
        <w:t>tre beneficiar.</w:t>
      </w:r>
    </w:p>
    <w:p w14:paraId="462670D9" w14:textId="5CA9B37D" w:rsidR="002E6616" w:rsidRPr="00B575D2" w:rsidRDefault="00B54CFB" w:rsidP="002B5300">
      <w:pPr>
        <w:ind w:firstLine="720"/>
        <w:jc w:val="both"/>
        <w:rPr>
          <w:rFonts w:ascii="Arial" w:hAnsi="Arial" w:cs="Arial"/>
        </w:rPr>
      </w:pPr>
      <w:r w:rsidRPr="00B575D2">
        <w:rPr>
          <w:rFonts w:ascii="Arial" w:hAnsi="Arial" w:cs="Arial"/>
        </w:rPr>
        <w:t>Ș</w:t>
      </w:r>
      <w:r w:rsidR="002E6616" w:rsidRPr="00B575D2">
        <w:rPr>
          <w:rFonts w:ascii="Arial" w:hAnsi="Arial" w:cs="Arial"/>
        </w:rPr>
        <w:t>antierul va organiza spa</w:t>
      </w:r>
      <w:r w:rsidR="00B82174" w:rsidRPr="00B575D2">
        <w:rPr>
          <w:rFonts w:ascii="Arial" w:hAnsi="Arial" w:cs="Arial"/>
        </w:rPr>
        <w:t>ț</w:t>
      </w:r>
      <w:r w:rsidR="002E6616" w:rsidRPr="00B575D2">
        <w:rPr>
          <w:rFonts w:ascii="Arial" w:hAnsi="Arial" w:cs="Arial"/>
        </w:rPr>
        <w:t>ii pentru depozitarea materialelor, organizate pe antreprize de lucru.</w:t>
      </w:r>
    </w:p>
    <w:p w14:paraId="4BC42167" w14:textId="2A3F75AE" w:rsidR="002E6616" w:rsidRPr="00B575D2" w:rsidRDefault="002E6616" w:rsidP="002B5300">
      <w:pPr>
        <w:ind w:firstLine="720"/>
        <w:jc w:val="both"/>
        <w:rPr>
          <w:rFonts w:ascii="Arial" w:hAnsi="Arial" w:cs="Arial"/>
        </w:rPr>
      </w:pPr>
      <w:r w:rsidRPr="00B575D2">
        <w:rPr>
          <w:rFonts w:ascii="Arial" w:hAnsi="Arial" w:cs="Arial"/>
        </w:rPr>
        <w:t>Pe toat</w:t>
      </w:r>
      <w:r w:rsidR="007D4265" w:rsidRPr="00B575D2">
        <w:rPr>
          <w:rFonts w:ascii="Arial" w:hAnsi="Arial" w:cs="Arial"/>
        </w:rPr>
        <w:t>ă</w:t>
      </w:r>
      <w:r w:rsidRPr="00B575D2">
        <w:rPr>
          <w:rFonts w:ascii="Arial" w:hAnsi="Arial" w:cs="Arial"/>
        </w:rPr>
        <w:t xml:space="preserve"> durata </w:t>
      </w:r>
      <w:r w:rsidR="00B54CFB" w:rsidRPr="00B575D2">
        <w:rPr>
          <w:rFonts w:ascii="Arial" w:hAnsi="Arial" w:cs="Arial"/>
        </w:rPr>
        <w:t>ș</w:t>
      </w:r>
      <w:r w:rsidRPr="00B575D2">
        <w:rPr>
          <w:rFonts w:ascii="Arial" w:hAnsi="Arial" w:cs="Arial"/>
        </w:rPr>
        <w:t>antierului, incinta acestuia, construc</w:t>
      </w:r>
      <w:r w:rsidR="00B82174" w:rsidRPr="00B575D2">
        <w:rPr>
          <w:rFonts w:ascii="Arial" w:hAnsi="Arial" w:cs="Arial"/>
        </w:rPr>
        <w:t>ț</w:t>
      </w:r>
      <w:r w:rsidRPr="00B575D2">
        <w:rPr>
          <w:rFonts w:ascii="Arial" w:hAnsi="Arial" w:cs="Arial"/>
        </w:rPr>
        <w:t xml:space="preserve">iile de organizare cât </w:t>
      </w:r>
      <w:r w:rsidR="00B54CFB" w:rsidRPr="00B575D2">
        <w:rPr>
          <w:rFonts w:ascii="Arial" w:hAnsi="Arial" w:cs="Arial"/>
        </w:rPr>
        <w:t>ș</w:t>
      </w:r>
      <w:r w:rsidRPr="00B575D2">
        <w:rPr>
          <w:rFonts w:ascii="Arial" w:hAnsi="Arial" w:cs="Arial"/>
        </w:rPr>
        <w:t xml:space="preserve">i acelea care fac parte din contract, vor fi </w:t>
      </w:r>
      <w:r w:rsidR="00B82174" w:rsidRPr="00B575D2">
        <w:rPr>
          <w:rFonts w:ascii="Arial" w:hAnsi="Arial" w:cs="Arial"/>
        </w:rPr>
        <w:t>ț</w:t>
      </w:r>
      <w:r w:rsidRPr="00B575D2">
        <w:rPr>
          <w:rFonts w:ascii="Arial" w:hAnsi="Arial" w:cs="Arial"/>
        </w:rPr>
        <w:t>inute permanent în stare de cur</w:t>
      </w:r>
      <w:r w:rsidR="007D4265" w:rsidRPr="00B575D2">
        <w:rPr>
          <w:rFonts w:ascii="Arial" w:hAnsi="Arial" w:cs="Arial"/>
        </w:rPr>
        <w:t>ă</w:t>
      </w:r>
      <w:r w:rsidR="00B82174" w:rsidRPr="00B575D2">
        <w:rPr>
          <w:rFonts w:ascii="Arial" w:hAnsi="Arial" w:cs="Arial"/>
        </w:rPr>
        <w:t>ț</w:t>
      </w:r>
      <w:r w:rsidRPr="00B575D2">
        <w:rPr>
          <w:rFonts w:ascii="Arial" w:hAnsi="Arial" w:cs="Arial"/>
        </w:rPr>
        <w:t>enie.</w:t>
      </w:r>
    </w:p>
    <w:p w14:paraId="3E424DD3" w14:textId="45D2DFB7" w:rsidR="002E6616" w:rsidRPr="00B575D2" w:rsidRDefault="002E6616" w:rsidP="002B5300">
      <w:pPr>
        <w:ind w:firstLine="720"/>
        <w:jc w:val="both"/>
        <w:rPr>
          <w:rFonts w:ascii="Arial" w:hAnsi="Arial" w:cs="Arial"/>
        </w:rPr>
      </w:pPr>
      <w:r w:rsidRPr="00B575D2">
        <w:rPr>
          <w:rFonts w:ascii="Arial" w:hAnsi="Arial" w:cs="Arial"/>
        </w:rPr>
        <w:t>Antreprenorul este obligat s</w:t>
      </w:r>
      <w:r w:rsidR="007D4265" w:rsidRPr="00B575D2">
        <w:rPr>
          <w:rFonts w:ascii="Arial" w:hAnsi="Arial" w:cs="Arial"/>
        </w:rPr>
        <w:t>ă</w:t>
      </w:r>
      <w:r w:rsidRPr="00B575D2">
        <w:rPr>
          <w:rFonts w:ascii="Arial" w:hAnsi="Arial" w:cs="Arial"/>
        </w:rPr>
        <w:t xml:space="preserve"> respecte toate reglement</w:t>
      </w:r>
      <w:r w:rsidR="007D4265" w:rsidRPr="00B575D2">
        <w:rPr>
          <w:rFonts w:ascii="Arial" w:hAnsi="Arial" w:cs="Arial"/>
        </w:rPr>
        <w:t>ă</w:t>
      </w:r>
      <w:r w:rsidRPr="00B575D2">
        <w:rPr>
          <w:rFonts w:ascii="Arial" w:hAnsi="Arial" w:cs="Arial"/>
        </w:rPr>
        <w:t>rile în vigoare ale organelor sanitare, ale poli</w:t>
      </w:r>
      <w:r w:rsidR="00B82174" w:rsidRPr="00B575D2">
        <w:rPr>
          <w:rFonts w:ascii="Arial" w:hAnsi="Arial" w:cs="Arial"/>
        </w:rPr>
        <w:t>ț</w:t>
      </w:r>
      <w:r w:rsidRPr="00B575D2">
        <w:rPr>
          <w:rFonts w:ascii="Arial" w:hAnsi="Arial" w:cs="Arial"/>
        </w:rPr>
        <w:t xml:space="preserve">iei </w:t>
      </w:r>
      <w:r w:rsidR="00B54CFB" w:rsidRPr="00B575D2">
        <w:rPr>
          <w:rFonts w:ascii="Arial" w:hAnsi="Arial" w:cs="Arial"/>
        </w:rPr>
        <w:t>ș</w:t>
      </w:r>
      <w:r w:rsidRPr="00B575D2">
        <w:rPr>
          <w:rFonts w:ascii="Arial" w:hAnsi="Arial" w:cs="Arial"/>
        </w:rPr>
        <w:t>i ale comunei, în scopul asigur</w:t>
      </w:r>
      <w:r w:rsidR="007D4265" w:rsidRPr="00B575D2">
        <w:rPr>
          <w:rFonts w:ascii="Arial" w:hAnsi="Arial" w:cs="Arial"/>
        </w:rPr>
        <w:t>ă</w:t>
      </w:r>
      <w:r w:rsidRPr="00B575D2">
        <w:rPr>
          <w:rFonts w:ascii="Arial" w:hAnsi="Arial" w:cs="Arial"/>
        </w:rPr>
        <w:t>rii ordinii în desf</w:t>
      </w:r>
      <w:r w:rsidR="007D4265" w:rsidRPr="00B575D2">
        <w:rPr>
          <w:rFonts w:ascii="Arial" w:hAnsi="Arial" w:cs="Arial"/>
        </w:rPr>
        <w:t>ă</w:t>
      </w:r>
      <w:r w:rsidR="00B54CFB" w:rsidRPr="00B575D2">
        <w:rPr>
          <w:rFonts w:ascii="Arial" w:hAnsi="Arial" w:cs="Arial"/>
        </w:rPr>
        <w:t>ș</w:t>
      </w:r>
      <w:r w:rsidRPr="00B575D2">
        <w:rPr>
          <w:rFonts w:ascii="Arial" w:hAnsi="Arial" w:cs="Arial"/>
        </w:rPr>
        <w:t>urarea lucr</w:t>
      </w:r>
      <w:r w:rsidR="007D4265" w:rsidRPr="00B575D2">
        <w:rPr>
          <w:rFonts w:ascii="Arial" w:hAnsi="Arial" w:cs="Arial"/>
        </w:rPr>
        <w:t>ă</w:t>
      </w:r>
      <w:r w:rsidRPr="00B575D2">
        <w:rPr>
          <w:rFonts w:ascii="Arial" w:hAnsi="Arial" w:cs="Arial"/>
        </w:rPr>
        <w:t>rilor.</w:t>
      </w:r>
    </w:p>
    <w:p w14:paraId="10B07697" w14:textId="725C98FE" w:rsidR="002E6616" w:rsidRPr="00B575D2" w:rsidRDefault="002E6616" w:rsidP="002B5300">
      <w:pPr>
        <w:ind w:firstLine="720"/>
        <w:jc w:val="both"/>
        <w:rPr>
          <w:rFonts w:ascii="Arial" w:hAnsi="Arial" w:cs="Arial"/>
        </w:rPr>
      </w:pPr>
      <w:r w:rsidRPr="00B575D2">
        <w:rPr>
          <w:rFonts w:ascii="Arial" w:hAnsi="Arial" w:cs="Arial"/>
        </w:rPr>
        <w:t>De asemenea, la terminarea lucr</w:t>
      </w:r>
      <w:r w:rsidR="007D4265" w:rsidRPr="00B575D2">
        <w:rPr>
          <w:rFonts w:ascii="Arial" w:hAnsi="Arial" w:cs="Arial"/>
        </w:rPr>
        <w:t>ă</w:t>
      </w:r>
      <w:r w:rsidRPr="00B575D2">
        <w:rPr>
          <w:rFonts w:ascii="Arial" w:hAnsi="Arial" w:cs="Arial"/>
        </w:rPr>
        <w:t xml:space="preserve">rilor, Antreprenorul va evacua de pe </w:t>
      </w:r>
      <w:r w:rsidR="00B54CFB" w:rsidRPr="00B575D2">
        <w:rPr>
          <w:rFonts w:ascii="Arial" w:hAnsi="Arial" w:cs="Arial"/>
        </w:rPr>
        <w:t>ș</w:t>
      </w:r>
      <w:r w:rsidRPr="00B575D2">
        <w:rPr>
          <w:rFonts w:ascii="Arial" w:hAnsi="Arial" w:cs="Arial"/>
        </w:rPr>
        <w:t>antier toate utilajele de construc</w:t>
      </w:r>
      <w:r w:rsidR="00B82174" w:rsidRPr="00B575D2">
        <w:rPr>
          <w:rFonts w:ascii="Arial" w:hAnsi="Arial" w:cs="Arial"/>
        </w:rPr>
        <w:t>ț</w:t>
      </w:r>
      <w:r w:rsidRPr="00B575D2">
        <w:rPr>
          <w:rFonts w:ascii="Arial" w:hAnsi="Arial" w:cs="Arial"/>
        </w:rPr>
        <w:t>ii, surplusul de materiale, ambalajele, de</w:t>
      </w:r>
      <w:r w:rsidR="00B54CFB" w:rsidRPr="00B575D2">
        <w:rPr>
          <w:rFonts w:ascii="Arial" w:hAnsi="Arial" w:cs="Arial"/>
        </w:rPr>
        <w:t>ș</w:t>
      </w:r>
      <w:r w:rsidRPr="00B575D2">
        <w:rPr>
          <w:rFonts w:ascii="Arial" w:hAnsi="Arial" w:cs="Arial"/>
        </w:rPr>
        <w:t xml:space="preserve">eurile </w:t>
      </w:r>
      <w:r w:rsidR="00B54CFB" w:rsidRPr="00B575D2">
        <w:rPr>
          <w:rFonts w:ascii="Arial" w:hAnsi="Arial" w:cs="Arial"/>
        </w:rPr>
        <w:t>ș</w:t>
      </w:r>
      <w:r w:rsidRPr="00B575D2">
        <w:rPr>
          <w:rFonts w:ascii="Arial" w:hAnsi="Arial" w:cs="Arial"/>
        </w:rPr>
        <w:t>i lucr</w:t>
      </w:r>
      <w:r w:rsidR="007D4265" w:rsidRPr="00B575D2">
        <w:rPr>
          <w:rFonts w:ascii="Arial" w:hAnsi="Arial" w:cs="Arial"/>
        </w:rPr>
        <w:t>ă</w:t>
      </w:r>
      <w:r w:rsidRPr="00B575D2">
        <w:rPr>
          <w:rFonts w:ascii="Arial" w:hAnsi="Arial" w:cs="Arial"/>
        </w:rPr>
        <w:t>rile provizorii.</w:t>
      </w:r>
    </w:p>
    <w:p w14:paraId="5CC237A6" w14:textId="4EC14996" w:rsidR="002E6616" w:rsidRPr="00B575D2" w:rsidRDefault="002E6616" w:rsidP="002B5300">
      <w:pPr>
        <w:ind w:firstLine="720"/>
        <w:jc w:val="both"/>
        <w:rPr>
          <w:rFonts w:ascii="Arial" w:hAnsi="Arial" w:cs="Arial"/>
        </w:rPr>
      </w:pPr>
      <w:r w:rsidRPr="00B575D2">
        <w:rPr>
          <w:rFonts w:ascii="Arial" w:hAnsi="Arial" w:cs="Arial"/>
        </w:rPr>
        <w:t>Contractantul are obliga</w:t>
      </w:r>
      <w:r w:rsidR="00B82174" w:rsidRPr="00B575D2">
        <w:rPr>
          <w:rFonts w:ascii="Arial" w:hAnsi="Arial" w:cs="Arial"/>
        </w:rPr>
        <w:t>ț</w:t>
      </w:r>
      <w:r w:rsidRPr="00B575D2">
        <w:rPr>
          <w:rFonts w:ascii="Arial" w:hAnsi="Arial" w:cs="Arial"/>
        </w:rPr>
        <w:t>ia ca, la execu</w:t>
      </w:r>
      <w:r w:rsidR="00B82174" w:rsidRPr="00B575D2">
        <w:rPr>
          <w:rFonts w:ascii="Arial" w:hAnsi="Arial" w:cs="Arial"/>
        </w:rPr>
        <w:t>ț</w:t>
      </w:r>
      <w:r w:rsidRPr="00B575D2">
        <w:rPr>
          <w:rFonts w:ascii="Arial" w:hAnsi="Arial" w:cs="Arial"/>
        </w:rPr>
        <w:t>ia lucr</w:t>
      </w:r>
      <w:r w:rsidR="007D4265" w:rsidRPr="00B575D2">
        <w:rPr>
          <w:rFonts w:ascii="Arial" w:hAnsi="Arial" w:cs="Arial"/>
        </w:rPr>
        <w:t>ă</w:t>
      </w:r>
      <w:r w:rsidRPr="00B575D2">
        <w:rPr>
          <w:rFonts w:ascii="Arial" w:hAnsi="Arial" w:cs="Arial"/>
        </w:rPr>
        <w:t xml:space="preserve">rilor, </w:t>
      </w:r>
      <w:r w:rsidRPr="00B575D2">
        <w:rPr>
          <w:rFonts w:ascii="Arial" w:hAnsi="Arial" w:cs="Arial"/>
        </w:rPr>
        <w:sym w:font="Arial" w:char="00EE"/>
      </w:r>
      <w:r w:rsidRPr="00B575D2">
        <w:rPr>
          <w:rFonts w:ascii="Arial" w:hAnsi="Arial" w:cs="Arial"/>
        </w:rPr>
        <w:t>n conformitate cu caietele de sarcini, s</w:t>
      </w:r>
      <w:r w:rsidR="007D4265" w:rsidRPr="00B575D2">
        <w:rPr>
          <w:rFonts w:ascii="Arial" w:hAnsi="Arial" w:cs="Arial"/>
        </w:rPr>
        <w:t>ă</w:t>
      </w:r>
      <w:r w:rsidRPr="00B575D2">
        <w:rPr>
          <w:rFonts w:ascii="Arial" w:hAnsi="Arial" w:cs="Arial"/>
        </w:rPr>
        <w:t xml:space="preserve"> p</w:t>
      </w:r>
      <w:r w:rsidR="007D4265" w:rsidRPr="00B575D2">
        <w:rPr>
          <w:rFonts w:ascii="Arial" w:hAnsi="Arial" w:cs="Arial"/>
        </w:rPr>
        <w:t>ă</w:t>
      </w:r>
      <w:r w:rsidRPr="00B575D2">
        <w:rPr>
          <w:rFonts w:ascii="Arial" w:hAnsi="Arial" w:cs="Arial"/>
        </w:rPr>
        <w:t>streze cur</w:t>
      </w:r>
      <w:r w:rsidR="007D4265" w:rsidRPr="00B575D2">
        <w:rPr>
          <w:rFonts w:ascii="Arial" w:hAnsi="Arial" w:cs="Arial"/>
        </w:rPr>
        <w:t>ă</w:t>
      </w:r>
      <w:r w:rsidR="00B82174" w:rsidRPr="00B575D2">
        <w:rPr>
          <w:rFonts w:ascii="Arial" w:hAnsi="Arial" w:cs="Arial"/>
        </w:rPr>
        <w:t>ț</w:t>
      </w:r>
      <w:r w:rsidRPr="00B575D2">
        <w:rPr>
          <w:rFonts w:ascii="Arial" w:hAnsi="Arial" w:cs="Arial"/>
        </w:rPr>
        <w:t>enia, s</w:t>
      </w:r>
      <w:r w:rsidR="007D4265" w:rsidRPr="00B575D2">
        <w:rPr>
          <w:rFonts w:ascii="Arial" w:hAnsi="Arial" w:cs="Arial"/>
        </w:rPr>
        <w:t>ă</w:t>
      </w:r>
      <w:r w:rsidRPr="00B575D2">
        <w:rPr>
          <w:rFonts w:ascii="Arial" w:hAnsi="Arial" w:cs="Arial"/>
        </w:rPr>
        <w:t xml:space="preserve"> asigure accesul pietonal peste tran</w:t>
      </w:r>
      <w:r w:rsidR="00B54CFB" w:rsidRPr="00B575D2">
        <w:rPr>
          <w:rFonts w:ascii="Arial" w:hAnsi="Arial" w:cs="Arial"/>
        </w:rPr>
        <w:t>ș</w:t>
      </w:r>
      <w:r w:rsidRPr="00B575D2">
        <w:rPr>
          <w:rFonts w:ascii="Arial" w:hAnsi="Arial" w:cs="Arial"/>
        </w:rPr>
        <w:t>ee, s</w:t>
      </w:r>
      <w:r w:rsidR="007D4265" w:rsidRPr="00B575D2">
        <w:rPr>
          <w:rFonts w:ascii="Arial" w:hAnsi="Arial" w:cs="Arial"/>
        </w:rPr>
        <w:t>ă</w:t>
      </w:r>
      <w:r w:rsidRPr="00B575D2">
        <w:rPr>
          <w:rFonts w:ascii="Arial" w:hAnsi="Arial" w:cs="Arial"/>
        </w:rPr>
        <w:t xml:space="preserve"> prevad</w:t>
      </w:r>
      <w:r w:rsidR="007D4265" w:rsidRPr="00B575D2">
        <w:rPr>
          <w:rFonts w:ascii="Arial" w:hAnsi="Arial" w:cs="Arial"/>
        </w:rPr>
        <w:t>ă</w:t>
      </w:r>
      <w:r w:rsidRPr="00B575D2">
        <w:rPr>
          <w:rFonts w:ascii="Arial" w:hAnsi="Arial" w:cs="Arial"/>
        </w:rPr>
        <w:t xml:space="preserve"> parape</w:t>
      </w:r>
      <w:r w:rsidR="00B82174" w:rsidRPr="00B575D2">
        <w:rPr>
          <w:rFonts w:ascii="Arial" w:hAnsi="Arial" w:cs="Arial"/>
        </w:rPr>
        <w:t>ț</w:t>
      </w:r>
      <w:r w:rsidRPr="00B575D2">
        <w:rPr>
          <w:rFonts w:ascii="Arial" w:hAnsi="Arial" w:cs="Arial"/>
        </w:rPr>
        <w:t>i de protec</w:t>
      </w:r>
      <w:r w:rsidR="00B82174" w:rsidRPr="00B575D2">
        <w:rPr>
          <w:rFonts w:ascii="Arial" w:hAnsi="Arial" w:cs="Arial"/>
        </w:rPr>
        <w:t>ț</w:t>
      </w:r>
      <w:r w:rsidRPr="00B575D2">
        <w:rPr>
          <w:rFonts w:ascii="Arial" w:hAnsi="Arial" w:cs="Arial"/>
        </w:rPr>
        <w:t xml:space="preserve">ie </w:t>
      </w:r>
      <w:r w:rsidR="00B54CFB" w:rsidRPr="00B575D2">
        <w:rPr>
          <w:rFonts w:ascii="Arial" w:hAnsi="Arial" w:cs="Arial"/>
        </w:rPr>
        <w:t>ș</w:t>
      </w:r>
      <w:r w:rsidRPr="00B575D2">
        <w:rPr>
          <w:rFonts w:ascii="Arial" w:hAnsi="Arial" w:cs="Arial"/>
        </w:rPr>
        <w:t>i semnalizarea tran</w:t>
      </w:r>
      <w:r w:rsidR="00B54CFB" w:rsidRPr="00B575D2">
        <w:rPr>
          <w:rFonts w:ascii="Arial" w:hAnsi="Arial" w:cs="Arial"/>
        </w:rPr>
        <w:t>ș</w:t>
      </w:r>
      <w:r w:rsidRPr="00B575D2">
        <w:rPr>
          <w:rFonts w:ascii="Arial" w:hAnsi="Arial" w:cs="Arial"/>
        </w:rPr>
        <w:t>eelor deschise pe timp de noapte.</w:t>
      </w:r>
    </w:p>
    <w:p w14:paraId="21DDCF5F" w14:textId="3533C1DF" w:rsidR="002E6616" w:rsidRPr="00B575D2" w:rsidRDefault="00B54CFB" w:rsidP="002B5300">
      <w:pPr>
        <w:ind w:firstLine="720"/>
        <w:jc w:val="both"/>
        <w:rPr>
          <w:rFonts w:ascii="Arial" w:hAnsi="Arial" w:cs="Arial"/>
        </w:rPr>
      </w:pPr>
      <w:r w:rsidRPr="00B575D2">
        <w:rPr>
          <w:rFonts w:ascii="Arial" w:hAnsi="Arial" w:cs="Arial"/>
        </w:rPr>
        <w:t>Ș</w:t>
      </w:r>
      <w:r w:rsidR="002E6616" w:rsidRPr="00B575D2">
        <w:rPr>
          <w:rFonts w:ascii="Arial" w:hAnsi="Arial" w:cs="Arial"/>
        </w:rPr>
        <w:t>antierul de lucr</w:t>
      </w:r>
      <w:r w:rsidR="007D4265" w:rsidRPr="00B575D2">
        <w:rPr>
          <w:rFonts w:ascii="Arial" w:hAnsi="Arial" w:cs="Arial"/>
        </w:rPr>
        <w:t>ă</w:t>
      </w:r>
      <w:r w:rsidR="002E6616" w:rsidRPr="00B575D2">
        <w:rPr>
          <w:rFonts w:ascii="Arial" w:hAnsi="Arial" w:cs="Arial"/>
        </w:rPr>
        <w:t>ri va fi dotat, prin grija antreprenorului, cu racorduri de ap</w:t>
      </w:r>
      <w:r w:rsidR="007D4265" w:rsidRPr="00B575D2">
        <w:rPr>
          <w:rFonts w:ascii="Arial" w:hAnsi="Arial" w:cs="Arial"/>
        </w:rPr>
        <w:t>ă</w:t>
      </w:r>
      <w:r w:rsidR="002E6616" w:rsidRPr="00B575D2">
        <w:rPr>
          <w:rFonts w:ascii="Arial" w:hAnsi="Arial" w:cs="Arial"/>
        </w:rPr>
        <w:t xml:space="preserve"> potabil</w:t>
      </w:r>
      <w:r w:rsidR="007D4265" w:rsidRPr="00B575D2">
        <w:rPr>
          <w:rFonts w:ascii="Arial" w:hAnsi="Arial" w:cs="Arial"/>
        </w:rPr>
        <w:t>ă</w:t>
      </w:r>
      <w:r w:rsidR="002E6616" w:rsidRPr="00B575D2">
        <w:rPr>
          <w:rFonts w:ascii="Arial" w:hAnsi="Arial" w:cs="Arial"/>
        </w:rPr>
        <w:t>, amenajându-se WC-uri temporare dotate cu fose septice, vidanjabile.</w:t>
      </w:r>
    </w:p>
    <w:p w14:paraId="556930D9" w14:textId="169CD9DC" w:rsidR="002E6616" w:rsidRPr="00B575D2" w:rsidRDefault="002E6616" w:rsidP="002B5300">
      <w:pPr>
        <w:ind w:firstLine="720"/>
        <w:jc w:val="both"/>
        <w:rPr>
          <w:rFonts w:ascii="Arial" w:hAnsi="Arial" w:cs="Arial"/>
        </w:rPr>
      </w:pPr>
      <w:r w:rsidRPr="00B575D2">
        <w:rPr>
          <w:rFonts w:ascii="Arial" w:hAnsi="Arial" w:cs="Arial"/>
        </w:rPr>
        <w:t>Toat</w:t>
      </w:r>
      <w:r w:rsidR="007D4265" w:rsidRPr="00B575D2">
        <w:rPr>
          <w:rFonts w:ascii="Arial" w:hAnsi="Arial" w:cs="Arial"/>
        </w:rPr>
        <w:t>ă</w:t>
      </w:r>
      <w:r w:rsidRPr="00B575D2">
        <w:rPr>
          <w:rFonts w:ascii="Arial" w:hAnsi="Arial" w:cs="Arial"/>
        </w:rPr>
        <w:t xml:space="preserve"> tab</w:t>
      </w:r>
      <w:r w:rsidR="007D4265" w:rsidRPr="00B575D2">
        <w:rPr>
          <w:rFonts w:ascii="Arial" w:hAnsi="Arial" w:cs="Arial"/>
        </w:rPr>
        <w:t>ă</w:t>
      </w:r>
      <w:r w:rsidRPr="00B575D2">
        <w:rPr>
          <w:rFonts w:ascii="Arial" w:hAnsi="Arial" w:cs="Arial"/>
        </w:rPr>
        <w:t>ra va fi între</w:t>
      </w:r>
      <w:r w:rsidR="00B82174" w:rsidRPr="00B575D2">
        <w:rPr>
          <w:rFonts w:ascii="Arial" w:hAnsi="Arial" w:cs="Arial"/>
        </w:rPr>
        <w:t>ț</w:t>
      </w:r>
      <w:r w:rsidRPr="00B575D2">
        <w:rPr>
          <w:rFonts w:ascii="Arial" w:hAnsi="Arial" w:cs="Arial"/>
        </w:rPr>
        <w:t>inut</w:t>
      </w:r>
      <w:r w:rsidR="007D4265" w:rsidRPr="00B575D2">
        <w:rPr>
          <w:rFonts w:ascii="Arial" w:hAnsi="Arial" w:cs="Arial"/>
        </w:rPr>
        <w:t>ă</w:t>
      </w:r>
      <w:r w:rsidRPr="00B575D2">
        <w:rPr>
          <w:rFonts w:ascii="Arial" w:hAnsi="Arial" w:cs="Arial"/>
        </w:rPr>
        <w:t xml:space="preserve"> zilnic în stare de cur</w:t>
      </w:r>
      <w:r w:rsidR="007D4265" w:rsidRPr="00B575D2">
        <w:rPr>
          <w:rFonts w:ascii="Arial" w:hAnsi="Arial" w:cs="Arial"/>
        </w:rPr>
        <w:t>ă</w:t>
      </w:r>
      <w:r w:rsidR="00B82174" w:rsidRPr="00B575D2">
        <w:rPr>
          <w:rFonts w:ascii="Arial" w:hAnsi="Arial" w:cs="Arial"/>
        </w:rPr>
        <w:t>ț</w:t>
      </w:r>
      <w:r w:rsidRPr="00B575D2">
        <w:rPr>
          <w:rFonts w:ascii="Arial" w:hAnsi="Arial" w:cs="Arial"/>
        </w:rPr>
        <w:t>enie, în conformitate cu normele organelor sanitare.</w:t>
      </w:r>
    </w:p>
    <w:p w14:paraId="3F83DDA8" w14:textId="1051E441" w:rsidR="002E6616" w:rsidRPr="00B575D2" w:rsidRDefault="002E6616" w:rsidP="002B5300">
      <w:pPr>
        <w:ind w:firstLine="720"/>
        <w:jc w:val="both"/>
        <w:rPr>
          <w:rFonts w:ascii="Arial" w:hAnsi="Arial" w:cs="Arial"/>
        </w:rPr>
      </w:pPr>
      <w:r w:rsidRPr="00B575D2">
        <w:rPr>
          <w:rFonts w:ascii="Arial" w:hAnsi="Arial" w:cs="Arial"/>
        </w:rPr>
        <w:t xml:space="preserve">Antreprenorul va organiza, furniza </w:t>
      </w:r>
      <w:r w:rsidR="00B54CFB" w:rsidRPr="00B575D2">
        <w:rPr>
          <w:rFonts w:ascii="Arial" w:hAnsi="Arial" w:cs="Arial"/>
        </w:rPr>
        <w:t>ș</w:t>
      </w:r>
      <w:r w:rsidRPr="00B575D2">
        <w:rPr>
          <w:rFonts w:ascii="Arial" w:hAnsi="Arial" w:cs="Arial"/>
        </w:rPr>
        <w:t>i între</w:t>
      </w:r>
      <w:r w:rsidR="00B82174" w:rsidRPr="00B575D2">
        <w:rPr>
          <w:rFonts w:ascii="Arial" w:hAnsi="Arial" w:cs="Arial"/>
        </w:rPr>
        <w:t>ț</w:t>
      </w:r>
      <w:r w:rsidRPr="00B575D2">
        <w:rPr>
          <w:rFonts w:ascii="Arial" w:hAnsi="Arial" w:cs="Arial"/>
        </w:rPr>
        <w:t>ine în locuri u</w:t>
      </w:r>
      <w:r w:rsidR="00B54CFB" w:rsidRPr="00B575D2">
        <w:rPr>
          <w:rFonts w:ascii="Arial" w:hAnsi="Arial" w:cs="Arial"/>
        </w:rPr>
        <w:t>ș</w:t>
      </w:r>
      <w:r w:rsidRPr="00B575D2">
        <w:rPr>
          <w:rFonts w:ascii="Arial" w:hAnsi="Arial" w:cs="Arial"/>
        </w:rPr>
        <w:t xml:space="preserve">or accesibile, pe </w:t>
      </w:r>
      <w:r w:rsidR="00B54CFB" w:rsidRPr="00B575D2">
        <w:rPr>
          <w:rFonts w:ascii="Arial" w:hAnsi="Arial" w:cs="Arial"/>
        </w:rPr>
        <w:t>ș</w:t>
      </w:r>
      <w:r w:rsidRPr="00B575D2">
        <w:rPr>
          <w:rFonts w:ascii="Arial" w:hAnsi="Arial" w:cs="Arial"/>
        </w:rPr>
        <w:t>antier, posturi sanitare de prim ajutor.</w:t>
      </w:r>
    </w:p>
    <w:p w14:paraId="40DB544B" w14:textId="77777777" w:rsidR="002E6616" w:rsidRPr="00B575D2" w:rsidRDefault="002E6616" w:rsidP="002B5300">
      <w:pPr>
        <w:ind w:firstLine="720"/>
        <w:jc w:val="both"/>
        <w:rPr>
          <w:rStyle w:val="sp1"/>
          <w:rFonts w:ascii="Arial" w:hAnsi="Arial" w:cs="Arial"/>
          <w:b w:val="0"/>
        </w:rPr>
      </w:pPr>
    </w:p>
    <w:p w14:paraId="393D880E" w14:textId="27E55D4E" w:rsidR="002E6616" w:rsidRPr="00B575D2" w:rsidRDefault="00EA3BCC" w:rsidP="002B5300">
      <w:pPr>
        <w:ind w:firstLine="720"/>
        <w:jc w:val="both"/>
        <w:rPr>
          <w:rFonts w:ascii="Arial" w:hAnsi="Arial" w:cs="Arial"/>
        </w:rPr>
      </w:pPr>
      <w:r w:rsidRPr="00B575D2">
        <w:rPr>
          <w:rStyle w:val="sp1"/>
          <w:rFonts w:ascii="Arial" w:hAnsi="Arial" w:cs="Arial"/>
        </w:rPr>
        <w:t>X</w:t>
      </w:r>
      <w:r w:rsidR="002E6616" w:rsidRPr="00B575D2">
        <w:rPr>
          <w:rStyle w:val="sp1"/>
          <w:rFonts w:ascii="Arial" w:hAnsi="Arial" w:cs="Arial"/>
        </w:rPr>
        <w:t xml:space="preserve">I. </w:t>
      </w:r>
      <w:r w:rsidR="002E6616" w:rsidRPr="00B575D2">
        <w:rPr>
          <w:rStyle w:val="tsp1"/>
          <w:rFonts w:ascii="Arial" w:hAnsi="Arial" w:cs="Arial"/>
        </w:rPr>
        <w:t>Lucr</w:t>
      </w:r>
      <w:r w:rsidR="007D4265" w:rsidRPr="00B575D2">
        <w:rPr>
          <w:rStyle w:val="tsp1"/>
          <w:rFonts w:ascii="Arial" w:hAnsi="Arial" w:cs="Arial"/>
        </w:rPr>
        <w:t>ă</w:t>
      </w:r>
      <w:r w:rsidR="002E6616" w:rsidRPr="00B575D2">
        <w:rPr>
          <w:rStyle w:val="tsp1"/>
          <w:rFonts w:ascii="Arial" w:hAnsi="Arial" w:cs="Arial"/>
        </w:rPr>
        <w:t>ri de refacere a amplasamentului</w:t>
      </w:r>
      <w:r w:rsidR="002E6616" w:rsidRPr="00B575D2">
        <w:rPr>
          <w:rStyle w:val="tpa1"/>
          <w:rFonts w:ascii="Arial" w:hAnsi="Arial" w:cs="Arial"/>
        </w:rPr>
        <w:t xml:space="preserve"> la finalizarea investi</w:t>
      </w:r>
      <w:r w:rsidR="00B82174" w:rsidRPr="00B575D2">
        <w:rPr>
          <w:rStyle w:val="tpa1"/>
          <w:rFonts w:ascii="Arial" w:hAnsi="Arial" w:cs="Arial"/>
        </w:rPr>
        <w:t>ț</w:t>
      </w:r>
      <w:r w:rsidR="002E6616" w:rsidRPr="00B575D2">
        <w:rPr>
          <w:rStyle w:val="tpa1"/>
          <w:rFonts w:ascii="Arial" w:hAnsi="Arial" w:cs="Arial"/>
        </w:rPr>
        <w:t xml:space="preserve">iei, în caz de accidente </w:t>
      </w:r>
      <w:r w:rsidR="00B54CFB" w:rsidRPr="00B575D2">
        <w:rPr>
          <w:rStyle w:val="tpa1"/>
          <w:rFonts w:ascii="Arial" w:hAnsi="Arial" w:cs="Arial"/>
        </w:rPr>
        <w:t>ș</w:t>
      </w:r>
      <w:r w:rsidR="002E6616" w:rsidRPr="00B575D2">
        <w:rPr>
          <w:rStyle w:val="tpa1"/>
          <w:rFonts w:ascii="Arial" w:hAnsi="Arial" w:cs="Arial"/>
        </w:rPr>
        <w:t>i/sau la încetarea activit</w:t>
      </w:r>
      <w:r w:rsidR="007D4265" w:rsidRPr="00B575D2">
        <w:rPr>
          <w:rStyle w:val="tpa1"/>
          <w:rFonts w:ascii="Arial" w:hAnsi="Arial" w:cs="Arial"/>
        </w:rPr>
        <w:t>ă</w:t>
      </w:r>
      <w:r w:rsidR="00B82174" w:rsidRPr="00B575D2">
        <w:rPr>
          <w:rStyle w:val="tpa1"/>
          <w:rFonts w:ascii="Arial" w:hAnsi="Arial" w:cs="Arial"/>
        </w:rPr>
        <w:t>ț</w:t>
      </w:r>
      <w:r w:rsidR="002E6616" w:rsidRPr="00B575D2">
        <w:rPr>
          <w:rStyle w:val="tpa1"/>
          <w:rFonts w:ascii="Arial" w:hAnsi="Arial" w:cs="Arial"/>
        </w:rPr>
        <w:t xml:space="preserve">ii, </w:t>
      </w:r>
      <w:r w:rsidR="002E6616" w:rsidRPr="00B575D2">
        <w:rPr>
          <w:rFonts w:ascii="Arial" w:hAnsi="Arial" w:cs="Arial"/>
        </w:rPr>
        <w:t>în m</w:t>
      </w:r>
      <w:r w:rsidR="007D4265" w:rsidRPr="00B575D2">
        <w:rPr>
          <w:rFonts w:ascii="Arial" w:hAnsi="Arial" w:cs="Arial"/>
        </w:rPr>
        <w:t>ă</w:t>
      </w:r>
      <w:r w:rsidR="002E6616" w:rsidRPr="00B575D2">
        <w:rPr>
          <w:rFonts w:ascii="Arial" w:hAnsi="Arial" w:cs="Arial"/>
        </w:rPr>
        <w:t>sura în care aceste informa</w:t>
      </w:r>
      <w:r w:rsidR="00B82174" w:rsidRPr="00B575D2">
        <w:rPr>
          <w:rFonts w:ascii="Arial" w:hAnsi="Arial" w:cs="Arial"/>
        </w:rPr>
        <w:t>ț</w:t>
      </w:r>
      <w:r w:rsidR="002E6616" w:rsidRPr="00B575D2">
        <w:rPr>
          <w:rFonts w:ascii="Arial" w:hAnsi="Arial" w:cs="Arial"/>
        </w:rPr>
        <w:t>ii sunt disponibile</w:t>
      </w:r>
    </w:p>
    <w:p w14:paraId="08994D84" w14:textId="1C80154A" w:rsidR="002E6616" w:rsidRPr="00B575D2" w:rsidRDefault="00B54CFB" w:rsidP="002B5300">
      <w:pPr>
        <w:ind w:firstLine="720"/>
        <w:jc w:val="both"/>
        <w:rPr>
          <w:rFonts w:ascii="Arial" w:hAnsi="Arial" w:cs="Arial"/>
        </w:rPr>
      </w:pPr>
      <w:r w:rsidRPr="00B575D2">
        <w:rPr>
          <w:rFonts w:ascii="Arial" w:hAnsi="Arial" w:cs="Arial"/>
        </w:rPr>
        <w:t>Ș</w:t>
      </w:r>
      <w:r w:rsidR="002E6616" w:rsidRPr="00B575D2">
        <w:rPr>
          <w:rFonts w:ascii="Arial" w:hAnsi="Arial" w:cs="Arial"/>
        </w:rPr>
        <w:t>antierul, drumurile de acces si toate suprafe</w:t>
      </w:r>
      <w:r w:rsidR="00B82174" w:rsidRPr="00B575D2">
        <w:rPr>
          <w:rFonts w:ascii="Arial" w:hAnsi="Arial" w:cs="Arial"/>
        </w:rPr>
        <w:t>ț</w:t>
      </w:r>
      <w:r w:rsidR="002E6616" w:rsidRPr="00B575D2">
        <w:rPr>
          <w:rFonts w:ascii="Arial" w:hAnsi="Arial" w:cs="Arial"/>
        </w:rPr>
        <w:t>ele al c</w:t>
      </w:r>
      <w:r w:rsidR="007D4265" w:rsidRPr="00B575D2">
        <w:rPr>
          <w:rFonts w:ascii="Arial" w:hAnsi="Arial" w:cs="Arial"/>
        </w:rPr>
        <w:t>ă</w:t>
      </w:r>
      <w:r w:rsidR="002E6616" w:rsidRPr="00B575D2">
        <w:rPr>
          <w:rFonts w:ascii="Arial" w:hAnsi="Arial" w:cs="Arial"/>
        </w:rPr>
        <w:t>ror înveli</w:t>
      </w:r>
      <w:r w:rsidRPr="00B575D2">
        <w:rPr>
          <w:rFonts w:ascii="Arial" w:hAnsi="Arial" w:cs="Arial"/>
        </w:rPr>
        <w:t>ș</w:t>
      </w:r>
      <w:r w:rsidR="002E6616" w:rsidRPr="00B575D2">
        <w:rPr>
          <w:rFonts w:ascii="Arial" w:hAnsi="Arial" w:cs="Arial"/>
        </w:rPr>
        <w:t xml:space="preserve"> vegetal a fost afectat, vor fi renaturate adecvat si redate folosin</w:t>
      </w:r>
      <w:r w:rsidR="00B82174" w:rsidRPr="00B575D2">
        <w:rPr>
          <w:rFonts w:ascii="Arial" w:hAnsi="Arial" w:cs="Arial"/>
        </w:rPr>
        <w:t>ț</w:t>
      </w:r>
      <w:r w:rsidR="002E6616" w:rsidRPr="00B575D2">
        <w:rPr>
          <w:rFonts w:ascii="Arial" w:hAnsi="Arial" w:cs="Arial"/>
        </w:rPr>
        <w:t>ei lor ini</w:t>
      </w:r>
      <w:r w:rsidR="00B82174" w:rsidRPr="00B575D2">
        <w:rPr>
          <w:rFonts w:ascii="Arial" w:hAnsi="Arial" w:cs="Arial"/>
        </w:rPr>
        <w:t>ț</w:t>
      </w:r>
      <w:r w:rsidR="002E6616" w:rsidRPr="00B575D2">
        <w:rPr>
          <w:rFonts w:ascii="Arial" w:hAnsi="Arial" w:cs="Arial"/>
        </w:rPr>
        <w:t>iale;</w:t>
      </w:r>
    </w:p>
    <w:p w14:paraId="7C3F7EEA" w14:textId="2474B861" w:rsidR="002E6616" w:rsidRPr="00B575D2" w:rsidRDefault="002E6616" w:rsidP="002B5300">
      <w:pPr>
        <w:ind w:firstLine="720"/>
        <w:jc w:val="both"/>
        <w:rPr>
          <w:rFonts w:ascii="Arial" w:hAnsi="Arial" w:cs="Arial"/>
        </w:rPr>
      </w:pPr>
      <w:r w:rsidRPr="00B575D2">
        <w:rPr>
          <w:rFonts w:ascii="Arial" w:hAnsi="Arial" w:cs="Arial"/>
        </w:rPr>
        <w:t>La finalizarea lucr</w:t>
      </w:r>
      <w:r w:rsidR="007D4265" w:rsidRPr="00B575D2">
        <w:rPr>
          <w:rFonts w:ascii="Arial" w:hAnsi="Arial" w:cs="Arial"/>
        </w:rPr>
        <w:t>ă</w:t>
      </w:r>
      <w:r w:rsidRPr="00B575D2">
        <w:rPr>
          <w:rFonts w:ascii="Arial" w:hAnsi="Arial" w:cs="Arial"/>
        </w:rPr>
        <w:t>rilor aferente investi</w:t>
      </w:r>
      <w:r w:rsidR="00B82174" w:rsidRPr="00B575D2">
        <w:rPr>
          <w:rFonts w:ascii="Arial" w:hAnsi="Arial" w:cs="Arial"/>
        </w:rPr>
        <w:t>ț</w:t>
      </w:r>
      <w:r w:rsidRPr="00B575D2">
        <w:rPr>
          <w:rFonts w:ascii="Arial" w:hAnsi="Arial" w:cs="Arial"/>
        </w:rPr>
        <w:t>iei se recomand</w:t>
      </w:r>
      <w:r w:rsidR="007D4265" w:rsidRPr="00B575D2">
        <w:rPr>
          <w:rFonts w:ascii="Arial" w:hAnsi="Arial" w:cs="Arial"/>
        </w:rPr>
        <w:t>ă</w:t>
      </w:r>
      <w:r w:rsidRPr="00B575D2">
        <w:rPr>
          <w:rFonts w:ascii="Arial" w:hAnsi="Arial" w:cs="Arial"/>
        </w:rPr>
        <w:t>:</w:t>
      </w:r>
    </w:p>
    <w:p w14:paraId="2AF4DF87" w14:textId="1013C05F" w:rsidR="002E6616" w:rsidRPr="00B575D2" w:rsidRDefault="002E6616" w:rsidP="00C769CC">
      <w:pPr>
        <w:numPr>
          <w:ilvl w:val="0"/>
          <w:numId w:val="5"/>
        </w:numPr>
        <w:tabs>
          <w:tab w:val="clear" w:pos="1800"/>
          <w:tab w:val="num" w:pos="993"/>
        </w:tabs>
        <w:ind w:left="0" w:firstLine="720"/>
        <w:jc w:val="both"/>
        <w:rPr>
          <w:rFonts w:ascii="Arial" w:hAnsi="Arial" w:cs="Arial"/>
        </w:rPr>
      </w:pPr>
      <w:r w:rsidRPr="00B575D2">
        <w:rPr>
          <w:rFonts w:ascii="Arial" w:hAnsi="Arial" w:cs="Arial"/>
        </w:rPr>
        <w:t>cur</w:t>
      </w:r>
      <w:r w:rsidR="007D4265" w:rsidRPr="00B575D2">
        <w:rPr>
          <w:rFonts w:ascii="Arial" w:hAnsi="Arial" w:cs="Arial"/>
        </w:rPr>
        <w:t>ă</w:t>
      </w:r>
      <w:r w:rsidR="00B82174" w:rsidRPr="00B575D2">
        <w:rPr>
          <w:rFonts w:ascii="Arial" w:hAnsi="Arial" w:cs="Arial"/>
        </w:rPr>
        <w:t>ț</w:t>
      </w:r>
      <w:r w:rsidRPr="00B575D2">
        <w:rPr>
          <w:rFonts w:ascii="Arial" w:hAnsi="Arial" w:cs="Arial"/>
        </w:rPr>
        <w:t>irea zonei aferente investi</w:t>
      </w:r>
      <w:r w:rsidR="00B82174" w:rsidRPr="00B575D2">
        <w:rPr>
          <w:rFonts w:ascii="Arial" w:hAnsi="Arial" w:cs="Arial"/>
        </w:rPr>
        <w:t>ț</w:t>
      </w:r>
      <w:r w:rsidRPr="00B575D2">
        <w:rPr>
          <w:rFonts w:ascii="Arial" w:hAnsi="Arial" w:cs="Arial"/>
        </w:rPr>
        <w:t>iei, prin evacuarea din amplasament a de</w:t>
      </w:r>
      <w:r w:rsidR="00B54CFB" w:rsidRPr="00B575D2">
        <w:rPr>
          <w:rFonts w:ascii="Arial" w:hAnsi="Arial" w:cs="Arial"/>
        </w:rPr>
        <w:t>ș</w:t>
      </w:r>
      <w:r w:rsidRPr="00B575D2">
        <w:rPr>
          <w:rFonts w:ascii="Arial" w:hAnsi="Arial" w:cs="Arial"/>
        </w:rPr>
        <w:t>eurilor menajere, precum si a de</w:t>
      </w:r>
      <w:r w:rsidR="00B54CFB" w:rsidRPr="00B575D2">
        <w:rPr>
          <w:rFonts w:ascii="Arial" w:hAnsi="Arial" w:cs="Arial"/>
        </w:rPr>
        <w:t>ș</w:t>
      </w:r>
      <w:r w:rsidRPr="00B575D2">
        <w:rPr>
          <w:rFonts w:ascii="Arial" w:hAnsi="Arial" w:cs="Arial"/>
        </w:rPr>
        <w:t>eurilor specifice si transportul acestora la cel mai apropiat  depozit de de</w:t>
      </w:r>
      <w:r w:rsidR="00B54CFB" w:rsidRPr="00B575D2">
        <w:rPr>
          <w:rFonts w:ascii="Arial" w:hAnsi="Arial" w:cs="Arial"/>
        </w:rPr>
        <w:t>ș</w:t>
      </w:r>
      <w:r w:rsidRPr="00B575D2">
        <w:rPr>
          <w:rFonts w:ascii="Arial" w:hAnsi="Arial" w:cs="Arial"/>
        </w:rPr>
        <w:t>euri autorizat;</w:t>
      </w:r>
    </w:p>
    <w:p w14:paraId="0F301616" w14:textId="6FC7DAA7" w:rsidR="002E6616" w:rsidRPr="00B575D2" w:rsidRDefault="002E6616" w:rsidP="00C769CC">
      <w:pPr>
        <w:numPr>
          <w:ilvl w:val="0"/>
          <w:numId w:val="5"/>
        </w:numPr>
        <w:tabs>
          <w:tab w:val="clear" w:pos="1800"/>
          <w:tab w:val="num" w:pos="993"/>
        </w:tabs>
        <w:ind w:left="0" w:firstLine="720"/>
        <w:jc w:val="both"/>
        <w:rPr>
          <w:rFonts w:ascii="Arial" w:hAnsi="Arial" w:cs="Arial"/>
        </w:rPr>
      </w:pPr>
      <w:r w:rsidRPr="00B575D2">
        <w:rPr>
          <w:rFonts w:ascii="Arial" w:hAnsi="Arial" w:cs="Arial"/>
        </w:rPr>
        <w:t>evacuarea din amplasamente a tuturor utilajelor utilizate la execu</w:t>
      </w:r>
      <w:r w:rsidR="00B82174" w:rsidRPr="00B575D2">
        <w:rPr>
          <w:rFonts w:ascii="Arial" w:hAnsi="Arial" w:cs="Arial"/>
        </w:rPr>
        <w:t>ț</w:t>
      </w:r>
      <w:r w:rsidRPr="00B575D2">
        <w:rPr>
          <w:rFonts w:ascii="Arial" w:hAnsi="Arial" w:cs="Arial"/>
        </w:rPr>
        <w:t>ia investi</w:t>
      </w:r>
      <w:r w:rsidR="00B82174" w:rsidRPr="00B575D2">
        <w:rPr>
          <w:rFonts w:ascii="Arial" w:hAnsi="Arial" w:cs="Arial"/>
        </w:rPr>
        <w:t>ț</w:t>
      </w:r>
      <w:r w:rsidRPr="00B575D2">
        <w:rPr>
          <w:rFonts w:ascii="Arial" w:hAnsi="Arial" w:cs="Arial"/>
        </w:rPr>
        <w:t>iei;</w:t>
      </w:r>
    </w:p>
    <w:p w14:paraId="42CC0DE1" w14:textId="7E4B28D9" w:rsidR="002E6616" w:rsidRPr="00B575D2" w:rsidRDefault="002E6616" w:rsidP="00C769CC">
      <w:pPr>
        <w:numPr>
          <w:ilvl w:val="0"/>
          <w:numId w:val="5"/>
        </w:numPr>
        <w:tabs>
          <w:tab w:val="clear" w:pos="1800"/>
          <w:tab w:val="num" w:pos="993"/>
        </w:tabs>
        <w:ind w:left="0" w:firstLine="720"/>
        <w:jc w:val="both"/>
        <w:rPr>
          <w:rFonts w:ascii="Arial" w:hAnsi="Arial" w:cs="Arial"/>
        </w:rPr>
      </w:pPr>
      <w:r w:rsidRPr="00B575D2">
        <w:rPr>
          <w:rFonts w:ascii="Arial" w:hAnsi="Arial" w:cs="Arial"/>
        </w:rPr>
        <w:t>refacerea sistemului rutier si a spatiilor verzi afectate de execu</w:t>
      </w:r>
      <w:r w:rsidR="00B82174" w:rsidRPr="00B575D2">
        <w:rPr>
          <w:rFonts w:ascii="Arial" w:hAnsi="Arial" w:cs="Arial"/>
        </w:rPr>
        <w:t>ț</w:t>
      </w:r>
      <w:r w:rsidRPr="00B575D2">
        <w:rPr>
          <w:rFonts w:ascii="Arial" w:hAnsi="Arial" w:cs="Arial"/>
        </w:rPr>
        <w:t>ia prezentei investi</w:t>
      </w:r>
      <w:r w:rsidR="00B82174" w:rsidRPr="00B575D2">
        <w:rPr>
          <w:rFonts w:ascii="Arial" w:hAnsi="Arial" w:cs="Arial"/>
        </w:rPr>
        <w:t>ț</w:t>
      </w:r>
      <w:r w:rsidRPr="00B575D2">
        <w:rPr>
          <w:rFonts w:ascii="Arial" w:hAnsi="Arial" w:cs="Arial"/>
        </w:rPr>
        <w:t xml:space="preserve">ii. </w:t>
      </w:r>
    </w:p>
    <w:p w14:paraId="69D1E3EC" w14:textId="3421C893" w:rsidR="00D30F4D" w:rsidRPr="00B575D2" w:rsidRDefault="00D30F4D" w:rsidP="002B5300">
      <w:pPr>
        <w:ind w:firstLine="720"/>
        <w:jc w:val="both"/>
        <w:rPr>
          <w:rStyle w:val="sp1"/>
          <w:rFonts w:ascii="Arial" w:hAnsi="Arial" w:cs="Arial"/>
        </w:rPr>
      </w:pPr>
    </w:p>
    <w:p w14:paraId="2CE4BE26" w14:textId="77777777" w:rsidR="001F4C1A" w:rsidRPr="00B575D2" w:rsidRDefault="00550555" w:rsidP="002B5300">
      <w:pPr>
        <w:ind w:firstLine="720"/>
        <w:jc w:val="both"/>
        <w:rPr>
          <w:rStyle w:val="tsp1"/>
          <w:rFonts w:ascii="Arial" w:hAnsi="Arial" w:cs="Arial"/>
        </w:rPr>
      </w:pPr>
      <w:r w:rsidRPr="00B575D2">
        <w:rPr>
          <w:rStyle w:val="sp1"/>
          <w:rFonts w:ascii="Arial" w:hAnsi="Arial" w:cs="Arial"/>
        </w:rPr>
        <w:lastRenderedPageBreak/>
        <w:t>X</w:t>
      </w:r>
      <w:r w:rsidR="00EA3BCC" w:rsidRPr="00B575D2">
        <w:rPr>
          <w:rStyle w:val="sp1"/>
          <w:rFonts w:ascii="Arial" w:hAnsi="Arial" w:cs="Arial"/>
        </w:rPr>
        <w:t>II</w:t>
      </w:r>
      <w:r w:rsidRPr="00B575D2">
        <w:rPr>
          <w:rStyle w:val="sp1"/>
          <w:rFonts w:ascii="Arial" w:hAnsi="Arial" w:cs="Arial"/>
        </w:rPr>
        <w:t xml:space="preserve">. </w:t>
      </w:r>
      <w:r w:rsidRPr="00B575D2">
        <w:rPr>
          <w:rStyle w:val="tsp1"/>
          <w:rFonts w:ascii="Arial" w:hAnsi="Arial" w:cs="Arial"/>
        </w:rPr>
        <w:t>Anexe - piese desenate</w:t>
      </w:r>
    </w:p>
    <w:p w14:paraId="63263425" w14:textId="77777777" w:rsidR="000205E9" w:rsidRPr="00B575D2" w:rsidRDefault="000205E9" w:rsidP="000205E9">
      <w:pPr>
        <w:ind w:firstLine="720"/>
        <w:jc w:val="both"/>
        <w:rPr>
          <w:rFonts w:ascii="Arial" w:hAnsi="Arial" w:cs="Arial"/>
        </w:rPr>
      </w:pPr>
      <w:bookmarkStart w:id="17" w:name="_Hlk2331467"/>
      <w:r w:rsidRPr="00B575D2">
        <w:rPr>
          <w:rFonts w:ascii="Arial" w:hAnsi="Arial" w:cs="Arial"/>
        </w:rPr>
        <w:t>PI – Plan de incadrare in zona.</w:t>
      </w:r>
    </w:p>
    <w:p w14:paraId="4BAB5678" w14:textId="06F287A4" w:rsidR="000205E9" w:rsidRPr="00B575D2" w:rsidRDefault="000205E9" w:rsidP="000205E9">
      <w:pPr>
        <w:ind w:firstLine="720"/>
        <w:jc w:val="both"/>
        <w:rPr>
          <w:rFonts w:ascii="Arial" w:hAnsi="Arial" w:cs="Arial"/>
        </w:rPr>
      </w:pPr>
      <w:r w:rsidRPr="00B575D2">
        <w:rPr>
          <w:rFonts w:ascii="Arial" w:hAnsi="Arial" w:cs="Arial"/>
        </w:rPr>
        <w:t>PA1– Plan de amplasare în zonă. Localitatea Ciucurova.</w:t>
      </w:r>
    </w:p>
    <w:p w14:paraId="1271C37B" w14:textId="43ED701B" w:rsidR="0033005E" w:rsidRPr="00B575D2" w:rsidRDefault="000205E9" w:rsidP="000205E9">
      <w:pPr>
        <w:ind w:firstLine="720"/>
        <w:jc w:val="both"/>
        <w:rPr>
          <w:rFonts w:ascii="Arial" w:hAnsi="Arial" w:cs="Arial"/>
        </w:rPr>
      </w:pPr>
      <w:r w:rsidRPr="00B575D2">
        <w:rPr>
          <w:rFonts w:ascii="Arial" w:hAnsi="Arial" w:cs="Arial"/>
        </w:rPr>
        <w:t>PA</w:t>
      </w:r>
      <w:r w:rsidR="008F5873" w:rsidRPr="00B575D2">
        <w:rPr>
          <w:rFonts w:ascii="Arial" w:hAnsi="Arial" w:cs="Arial"/>
        </w:rPr>
        <w:t>2</w:t>
      </w:r>
      <w:r w:rsidRPr="00B575D2">
        <w:rPr>
          <w:rFonts w:ascii="Arial" w:hAnsi="Arial" w:cs="Arial"/>
        </w:rPr>
        <w:t xml:space="preserve"> - Plan de amplasare în zonă. Localitatea Fântâna Mare.</w:t>
      </w:r>
    </w:p>
    <w:p w14:paraId="261110E9" w14:textId="5216F8EA" w:rsidR="000205E9" w:rsidRPr="00B575D2" w:rsidRDefault="000205E9" w:rsidP="000205E9">
      <w:pPr>
        <w:ind w:firstLine="720"/>
        <w:jc w:val="both"/>
        <w:rPr>
          <w:rFonts w:ascii="Arial" w:hAnsi="Arial" w:cs="Arial"/>
        </w:rPr>
      </w:pPr>
    </w:p>
    <w:bookmarkEnd w:id="17"/>
    <w:p w14:paraId="724CEE68" w14:textId="4952E898" w:rsidR="00A0242C" w:rsidRPr="00B575D2" w:rsidRDefault="00A0242C" w:rsidP="00A0242C">
      <w:pPr>
        <w:ind w:firstLine="720"/>
        <w:jc w:val="both"/>
        <w:rPr>
          <w:rFonts w:ascii="Arial" w:hAnsi="Arial" w:cs="Arial"/>
          <w:b/>
        </w:rPr>
      </w:pPr>
      <w:r w:rsidRPr="00B575D2">
        <w:rPr>
          <w:rStyle w:val="sp1"/>
          <w:rFonts w:ascii="Arial" w:hAnsi="Arial" w:cs="Arial"/>
          <w:bCs w:val="0"/>
        </w:rPr>
        <w:t>XIII.</w:t>
      </w:r>
      <w:r w:rsidRPr="00B575D2">
        <w:rPr>
          <w:rFonts w:ascii="Arial" w:hAnsi="Arial" w:cs="Arial"/>
          <w:b/>
        </w:rPr>
        <w:t xml:space="preserve"> Pentru proiectele care intră sub inciden</w:t>
      </w:r>
      <w:r w:rsidR="00B82174" w:rsidRPr="00B575D2">
        <w:rPr>
          <w:rFonts w:ascii="Arial" w:hAnsi="Arial" w:cs="Arial"/>
          <w:b/>
        </w:rPr>
        <w:t>ț</w:t>
      </w:r>
      <w:r w:rsidRPr="00B575D2">
        <w:rPr>
          <w:rFonts w:ascii="Arial" w:hAnsi="Arial" w:cs="Arial"/>
          <w:b/>
        </w:rPr>
        <w:t>a prevederilor art. 28 din Ordonan</w:t>
      </w:r>
      <w:r w:rsidR="00B82174" w:rsidRPr="00B575D2">
        <w:rPr>
          <w:rFonts w:ascii="Arial" w:hAnsi="Arial" w:cs="Arial"/>
          <w:b/>
        </w:rPr>
        <w:t>ț</w:t>
      </w:r>
      <w:r w:rsidRPr="00B575D2">
        <w:rPr>
          <w:rFonts w:ascii="Arial" w:hAnsi="Arial" w:cs="Arial"/>
          <w:b/>
        </w:rPr>
        <w:t>a de urgen</w:t>
      </w:r>
      <w:r w:rsidR="00B82174" w:rsidRPr="00B575D2">
        <w:rPr>
          <w:rFonts w:ascii="Arial" w:hAnsi="Arial" w:cs="Arial"/>
          <w:b/>
        </w:rPr>
        <w:t>ț</w:t>
      </w:r>
      <w:r w:rsidRPr="00B575D2">
        <w:rPr>
          <w:rFonts w:ascii="Arial" w:hAnsi="Arial" w:cs="Arial"/>
          <w:b/>
        </w:rPr>
        <w:t xml:space="preserve">ă a Guvernului nr. 57/2007 privind regimul ariilor naturale protejate, conservarea habitatelor naturale, a florei </w:t>
      </w:r>
      <w:r w:rsidR="00B54CFB" w:rsidRPr="00B575D2">
        <w:rPr>
          <w:rFonts w:ascii="Arial" w:hAnsi="Arial" w:cs="Arial"/>
          <w:b/>
        </w:rPr>
        <w:t>ș</w:t>
      </w:r>
      <w:r w:rsidRPr="00B575D2">
        <w:rPr>
          <w:rFonts w:ascii="Arial" w:hAnsi="Arial" w:cs="Arial"/>
          <w:b/>
        </w:rPr>
        <w:t xml:space="preserve">i faunei sălbatice, aprobată cu modificări </w:t>
      </w:r>
      <w:r w:rsidR="00B54CFB" w:rsidRPr="00B575D2">
        <w:rPr>
          <w:rFonts w:ascii="Arial" w:hAnsi="Arial" w:cs="Arial"/>
          <w:b/>
        </w:rPr>
        <w:t>ș</w:t>
      </w:r>
      <w:r w:rsidRPr="00B575D2">
        <w:rPr>
          <w:rFonts w:ascii="Arial" w:hAnsi="Arial" w:cs="Arial"/>
          <w:b/>
        </w:rPr>
        <w:t xml:space="preserve">i completări prin Legea nr. 49/2011, cu modificările </w:t>
      </w:r>
      <w:r w:rsidR="00B54CFB" w:rsidRPr="00B575D2">
        <w:rPr>
          <w:rFonts w:ascii="Arial" w:hAnsi="Arial" w:cs="Arial"/>
          <w:b/>
        </w:rPr>
        <w:t>ș</w:t>
      </w:r>
      <w:r w:rsidRPr="00B575D2">
        <w:rPr>
          <w:rFonts w:ascii="Arial" w:hAnsi="Arial" w:cs="Arial"/>
          <w:b/>
        </w:rPr>
        <w:t>i completările ulterioare, memoriul va fi completat cu următoarele:</w:t>
      </w:r>
    </w:p>
    <w:p w14:paraId="0C63029F" w14:textId="5B9FF807" w:rsidR="00A0242C" w:rsidRPr="00B575D2" w:rsidRDefault="00A0242C" w:rsidP="00A0242C">
      <w:pPr>
        <w:ind w:firstLine="720"/>
        <w:jc w:val="both"/>
        <w:rPr>
          <w:rFonts w:ascii="Arial" w:hAnsi="Arial" w:cs="Arial"/>
          <w:b/>
        </w:rPr>
      </w:pPr>
      <w:r w:rsidRPr="00B575D2">
        <w:rPr>
          <w:rFonts w:ascii="Arial" w:hAnsi="Arial" w:cs="Arial"/>
          <w:b/>
        </w:rPr>
        <w:t xml:space="preserve">a)descrierea succintă a proiectului </w:t>
      </w:r>
      <w:r w:rsidR="00B54CFB" w:rsidRPr="00B575D2">
        <w:rPr>
          <w:rFonts w:ascii="Arial" w:hAnsi="Arial" w:cs="Arial"/>
          <w:b/>
        </w:rPr>
        <w:t>ș</w:t>
      </w:r>
      <w:r w:rsidRPr="00B575D2">
        <w:rPr>
          <w:rFonts w:ascii="Arial" w:hAnsi="Arial" w:cs="Arial"/>
          <w:b/>
        </w:rPr>
        <w:t>i distan</w:t>
      </w:r>
      <w:r w:rsidR="00B82174" w:rsidRPr="00B575D2">
        <w:rPr>
          <w:rFonts w:ascii="Arial" w:hAnsi="Arial" w:cs="Arial"/>
          <w:b/>
        </w:rPr>
        <w:t>ț</w:t>
      </w:r>
      <w:r w:rsidRPr="00B575D2">
        <w:rPr>
          <w:rFonts w:ascii="Arial" w:hAnsi="Arial" w:cs="Arial"/>
          <w:b/>
        </w:rPr>
        <w:t>a fa</w:t>
      </w:r>
      <w:r w:rsidR="00B82174" w:rsidRPr="00B575D2">
        <w:rPr>
          <w:rFonts w:ascii="Arial" w:hAnsi="Arial" w:cs="Arial"/>
          <w:b/>
        </w:rPr>
        <w:t>ț</w:t>
      </w:r>
      <w:r w:rsidRPr="00B575D2">
        <w:rPr>
          <w:rFonts w:ascii="Arial" w:hAnsi="Arial" w:cs="Arial"/>
          <w:b/>
        </w:rPr>
        <w:t xml:space="preserve">ă de aria naturală protejată de interes comunitar, precum </w:t>
      </w:r>
      <w:r w:rsidR="00B54CFB" w:rsidRPr="00B575D2">
        <w:rPr>
          <w:rFonts w:ascii="Arial" w:hAnsi="Arial" w:cs="Arial"/>
          <w:b/>
        </w:rPr>
        <w:t>ș</w:t>
      </w:r>
      <w:r w:rsidRPr="00B575D2">
        <w:rPr>
          <w:rFonts w:ascii="Arial" w:hAnsi="Arial" w:cs="Arial"/>
          <w:b/>
        </w:rPr>
        <w:t>i coordonatele geografice (Stereo 70) ale amplasamentului proiectului. Aceste coordonate vor fi prezentate sub formă de vector în format digital cu referin</w:t>
      </w:r>
      <w:r w:rsidR="00B82174" w:rsidRPr="00B575D2">
        <w:rPr>
          <w:rFonts w:ascii="Arial" w:hAnsi="Arial" w:cs="Arial"/>
          <w:b/>
        </w:rPr>
        <w:t>ț</w:t>
      </w:r>
      <w:r w:rsidRPr="00B575D2">
        <w:rPr>
          <w:rFonts w:ascii="Arial" w:hAnsi="Arial" w:cs="Arial"/>
          <w:b/>
        </w:rPr>
        <w:t>ă geografică, în sistem de proiec</w:t>
      </w:r>
      <w:r w:rsidR="00B82174" w:rsidRPr="00B575D2">
        <w:rPr>
          <w:rFonts w:ascii="Arial" w:hAnsi="Arial" w:cs="Arial"/>
          <w:b/>
        </w:rPr>
        <w:t>ț</w:t>
      </w:r>
      <w:r w:rsidRPr="00B575D2">
        <w:rPr>
          <w:rFonts w:ascii="Arial" w:hAnsi="Arial" w:cs="Arial"/>
          <w:b/>
        </w:rPr>
        <w:t>ie na</w:t>
      </w:r>
      <w:r w:rsidR="00B82174" w:rsidRPr="00B575D2">
        <w:rPr>
          <w:rFonts w:ascii="Arial" w:hAnsi="Arial" w:cs="Arial"/>
          <w:b/>
        </w:rPr>
        <w:t>ț</w:t>
      </w:r>
      <w:r w:rsidRPr="00B575D2">
        <w:rPr>
          <w:rFonts w:ascii="Arial" w:hAnsi="Arial" w:cs="Arial"/>
          <w:b/>
        </w:rPr>
        <w:t>ională Stereo 1970, sau de tabel în format electronic con</w:t>
      </w:r>
      <w:r w:rsidR="00B82174" w:rsidRPr="00B575D2">
        <w:rPr>
          <w:rFonts w:ascii="Arial" w:hAnsi="Arial" w:cs="Arial"/>
          <w:b/>
        </w:rPr>
        <w:t>ț</w:t>
      </w:r>
      <w:r w:rsidRPr="00B575D2">
        <w:rPr>
          <w:rFonts w:ascii="Arial" w:hAnsi="Arial" w:cs="Arial"/>
          <w:b/>
        </w:rPr>
        <w:t>inând coordonatele conturului (X, Y) în sistem de proiec</w:t>
      </w:r>
      <w:r w:rsidR="00B82174" w:rsidRPr="00B575D2">
        <w:rPr>
          <w:rFonts w:ascii="Arial" w:hAnsi="Arial" w:cs="Arial"/>
          <w:b/>
        </w:rPr>
        <w:t>ț</w:t>
      </w:r>
      <w:r w:rsidRPr="00B575D2">
        <w:rPr>
          <w:rFonts w:ascii="Arial" w:hAnsi="Arial" w:cs="Arial"/>
          <w:b/>
        </w:rPr>
        <w:t>ie na</w:t>
      </w:r>
      <w:r w:rsidR="00B82174" w:rsidRPr="00B575D2">
        <w:rPr>
          <w:rFonts w:ascii="Arial" w:hAnsi="Arial" w:cs="Arial"/>
          <w:b/>
        </w:rPr>
        <w:t>ț</w:t>
      </w:r>
      <w:r w:rsidRPr="00B575D2">
        <w:rPr>
          <w:rFonts w:ascii="Arial" w:hAnsi="Arial" w:cs="Arial"/>
          <w:b/>
        </w:rPr>
        <w:t>ională Stereo 1970;</w:t>
      </w:r>
    </w:p>
    <w:p w14:paraId="341A0D25" w14:textId="77777777" w:rsidR="00A0242C" w:rsidRPr="00B575D2" w:rsidRDefault="00A0242C" w:rsidP="00A0242C">
      <w:pPr>
        <w:jc w:val="both"/>
        <w:rPr>
          <w:rFonts w:ascii="Arial" w:hAnsi="Arial" w:cs="Arial"/>
          <w:b/>
        </w:rPr>
      </w:pPr>
    </w:p>
    <w:p w14:paraId="667701F5" w14:textId="1213EBFA" w:rsidR="00737275" w:rsidRPr="00B575D2" w:rsidRDefault="00737275" w:rsidP="00737275">
      <w:pPr>
        <w:ind w:firstLine="720"/>
        <w:jc w:val="both"/>
        <w:rPr>
          <w:rFonts w:ascii="Arial" w:hAnsi="Arial" w:cs="Arial"/>
        </w:rPr>
      </w:pPr>
      <w:r w:rsidRPr="00B575D2">
        <w:rPr>
          <w:rFonts w:ascii="Arial" w:hAnsi="Arial" w:cs="Arial"/>
        </w:rPr>
        <w:t>Marcarea traseului conductelor, s-a făcut pe o ridicarea topografică realizată în sistem de referin</w:t>
      </w:r>
      <w:r w:rsidR="00B82174" w:rsidRPr="00B575D2">
        <w:rPr>
          <w:rFonts w:ascii="Arial" w:hAnsi="Arial" w:cs="Arial"/>
        </w:rPr>
        <w:t>ț</w:t>
      </w:r>
      <w:r w:rsidRPr="00B575D2">
        <w:rPr>
          <w:rFonts w:ascii="Arial" w:hAnsi="Arial" w:cs="Arial"/>
        </w:rPr>
        <w:t>ă na</w:t>
      </w:r>
      <w:r w:rsidR="00B82174" w:rsidRPr="00B575D2">
        <w:rPr>
          <w:rFonts w:ascii="Arial" w:hAnsi="Arial" w:cs="Arial"/>
        </w:rPr>
        <w:t>ț</w:t>
      </w:r>
      <w:r w:rsidRPr="00B575D2">
        <w:rPr>
          <w:rFonts w:ascii="Arial" w:hAnsi="Arial" w:cs="Arial"/>
        </w:rPr>
        <w:t xml:space="preserve">ional Stereo 70. </w:t>
      </w:r>
    </w:p>
    <w:p w14:paraId="4D33FB11" w14:textId="43E378AD" w:rsidR="008434C2" w:rsidRPr="00B575D2" w:rsidRDefault="008434C2" w:rsidP="008434C2">
      <w:pPr>
        <w:keepLines/>
        <w:ind w:firstLine="720"/>
        <w:jc w:val="both"/>
        <w:rPr>
          <w:rFonts w:ascii="Arial" w:hAnsi="Arial" w:cs="Arial"/>
          <w:bCs/>
          <w:iCs/>
        </w:rPr>
      </w:pPr>
    </w:p>
    <w:tbl>
      <w:tblPr>
        <w:tblW w:w="9413" w:type="dxa"/>
        <w:tblLook w:val="04A0" w:firstRow="1" w:lastRow="0" w:firstColumn="1" w:lastColumn="0" w:noHBand="0" w:noVBand="1"/>
      </w:tblPr>
      <w:tblGrid>
        <w:gridCol w:w="1120"/>
        <w:gridCol w:w="1660"/>
        <w:gridCol w:w="1660"/>
        <w:gridCol w:w="2780"/>
        <w:gridCol w:w="2193"/>
      </w:tblGrid>
      <w:tr w:rsidR="0011443C" w:rsidRPr="00B575D2" w14:paraId="65546404" w14:textId="77777777" w:rsidTr="00BB4FF4">
        <w:trPr>
          <w:trHeight w:val="60"/>
        </w:trPr>
        <w:tc>
          <w:tcPr>
            <w:tcW w:w="1120"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16630648"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NR. CRT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6FF4B49F"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X (long)</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19C22802"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Y (Lat)</w:t>
            </w:r>
          </w:p>
        </w:tc>
        <w:tc>
          <w:tcPr>
            <w:tcW w:w="2780" w:type="dxa"/>
            <w:tcBorders>
              <w:top w:val="single" w:sz="8" w:space="0" w:color="auto"/>
              <w:left w:val="nil"/>
              <w:bottom w:val="single" w:sz="8" w:space="0" w:color="auto"/>
              <w:right w:val="single" w:sz="4" w:space="0" w:color="auto"/>
            </w:tcBorders>
            <w:shd w:val="clear" w:color="000000" w:fill="00B0F0"/>
            <w:noWrap/>
            <w:vAlign w:val="bottom"/>
            <w:hideMark/>
          </w:tcPr>
          <w:p w14:paraId="48858C19"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AMPLASAMENT</w:t>
            </w:r>
          </w:p>
        </w:tc>
        <w:tc>
          <w:tcPr>
            <w:tcW w:w="2193" w:type="dxa"/>
            <w:tcBorders>
              <w:top w:val="single" w:sz="8" w:space="0" w:color="auto"/>
              <w:left w:val="nil"/>
              <w:bottom w:val="single" w:sz="8" w:space="0" w:color="auto"/>
              <w:right w:val="single" w:sz="8" w:space="0" w:color="auto"/>
            </w:tcBorders>
            <w:shd w:val="clear" w:color="000000" w:fill="00B0F0"/>
            <w:noWrap/>
            <w:vAlign w:val="bottom"/>
            <w:hideMark/>
          </w:tcPr>
          <w:p w14:paraId="465C7DD6"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TIP GEOMETRIE</w:t>
            </w:r>
          </w:p>
        </w:tc>
      </w:tr>
      <w:tr w:rsidR="0011443C" w:rsidRPr="00B575D2" w14:paraId="68512C56" w14:textId="77777777" w:rsidTr="00BB4FF4">
        <w:trPr>
          <w:trHeight w:val="196"/>
        </w:trPr>
        <w:tc>
          <w:tcPr>
            <w:tcW w:w="941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8DCF28" w14:textId="77777777" w:rsidR="0011443C" w:rsidRPr="00B575D2" w:rsidRDefault="0011443C" w:rsidP="00BB4FF4">
            <w:pPr>
              <w:rPr>
                <w:rFonts w:ascii="Arial" w:hAnsi="Arial" w:cs="Arial"/>
                <w:b/>
                <w:bCs/>
                <w:color w:val="000000"/>
                <w:sz w:val="22"/>
                <w:szCs w:val="22"/>
              </w:rPr>
            </w:pPr>
            <w:r w:rsidRPr="00B575D2">
              <w:rPr>
                <w:rFonts w:ascii="Arial" w:hAnsi="Arial" w:cs="Arial"/>
                <w:b/>
                <w:bCs/>
                <w:color w:val="000000"/>
                <w:sz w:val="22"/>
                <w:szCs w:val="22"/>
              </w:rPr>
              <w:t>SAT Ciucurova</w:t>
            </w:r>
          </w:p>
        </w:tc>
      </w:tr>
      <w:tr w:rsidR="0011443C" w:rsidRPr="00B575D2" w14:paraId="13AC4549"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0D1ED45C"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1</w:t>
            </w:r>
          </w:p>
        </w:tc>
        <w:tc>
          <w:tcPr>
            <w:tcW w:w="1660" w:type="dxa"/>
            <w:tcBorders>
              <w:top w:val="nil"/>
              <w:left w:val="nil"/>
              <w:bottom w:val="single" w:sz="4" w:space="0" w:color="auto"/>
              <w:right w:val="single" w:sz="8" w:space="0" w:color="auto"/>
            </w:tcBorders>
            <w:shd w:val="clear" w:color="auto" w:fill="auto"/>
            <w:noWrap/>
            <w:vAlign w:val="center"/>
            <w:hideMark/>
          </w:tcPr>
          <w:p w14:paraId="72C57D39"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384944.805</w:t>
            </w:r>
          </w:p>
        </w:tc>
        <w:tc>
          <w:tcPr>
            <w:tcW w:w="1660" w:type="dxa"/>
            <w:tcBorders>
              <w:top w:val="nil"/>
              <w:left w:val="nil"/>
              <w:bottom w:val="single" w:sz="4" w:space="0" w:color="auto"/>
              <w:right w:val="single" w:sz="8" w:space="0" w:color="auto"/>
            </w:tcBorders>
            <w:shd w:val="clear" w:color="auto" w:fill="auto"/>
            <w:noWrap/>
            <w:vAlign w:val="center"/>
            <w:hideMark/>
          </w:tcPr>
          <w:p w14:paraId="1D61EF91"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775400.351</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51304AE4" w14:textId="77777777" w:rsidR="0011443C" w:rsidRPr="00B575D2" w:rsidRDefault="0011443C" w:rsidP="00BB4FF4">
            <w:pPr>
              <w:rPr>
                <w:rFonts w:ascii="Arial" w:hAnsi="Arial" w:cs="Arial"/>
                <w:sz w:val="22"/>
                <w:szCs w:val="22"/>
              </w:rPr>
            </w:pPr>
            <w:r w:rsidRPr="00B575D2">
              <w:rPr>
                <w:rFonts w:ascii="Arial" w:hAnsi="Arial" w:cs="Arial"/>
                <w:sz w:val="22"/>
                <w:szCs w:val="22"/>
              </w:rPr>
              <w:t>Pod 1</w:t>
            </w:r>
          </w:p>
        </w:tc>
        <w:tc>
          <w:tcPr>
            <w:tcW w:w="2193" w:type="dxa"/>
            <w:tcBorders>
              <w:top w:val="nil"/>
              <w:left w:val="nil"/>
              <w:bottom w:val="single" w:sz="4" w:space="0" w:color="auto"/>
              <w:right w:val="single" w:sz="8" w:space="0" w:color="auto"/>
            </w:tcBorders>
            <w:shd w:val="clear" w:color="auto" w:fill="auto"/>
            <w:noWrap/>
            <w:vAlign w:val="bottom"/>
            <w:hideMark/>
          </w:tcPr>
          <w:p w14:paraId="44B5F607" w14:textId="77777777" w:rsidR="0011443C" w:rsidRPr="00B575D2" w:rsidRDefault="0011443C" w:rsidP="00BB4FF4">
            <w:pPr>
              <w:rPr>
                <w:rFonts w:ascii="Arial" w:hAnsi="Arial" w:cs="Arial"/>
                <w:sz w:val="22"/>
                <w:szCs w:val="22"/>
              </w:rPr>
            </w:pPr>
            <w:r w:rsidRPr="00B575D2">
              <w:rPr>
                <w:rFonts w:ascii="Arial" w:hAnsi="Arial" w:cs="Arial"/>
                <w:sz w:val="22"/>
                <w:szCs w:val="22"/>
              </w:rPr>
              <w:t>punct inceput</w:t>
            </w:r>
          </w:p>
        </w:tc>
      </w:tr>
      <w:tr w:rsidR="0011443C" w:rsidRPr="00B575D2" w14:paraId="731857AB"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52EAB3B8"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2</w:t>
            </w:r>
          </w:p>
        </w:tc>
        <w:tc>
          <w:tcPr>
            <w:tcW w:w="1660" w:type="dxa"/>
            <w:tcBorders>
              <w:top w:val="nil"/>
              <w:left w:val="nil"/>
              <w:bottom w:val="single" w:sz="4" w:space="0" w:color="auto"/>
              <w:right w:val="single" w:sz="8" w:space="0" w:color="auto"/>
            </w:tcBorders>
            <w:shd w:val="clear" w:color="auto" w:fill="auto"/>
            <w:noWrap/>
            <w:vAlign w:val="center"/>
          </w:tcPr>
          <w:p w14:paraId="10FD8E83"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385044.196</w:t>
            </w:r>
          </w:p>
        </w:tc>
        <w:tc>
          <w:tcPr>
            <w:tcW w:w="1660" w:type="dxa"/>
            <w:tcBorders>
              <w:top w:val="nil"/>
              <w:left w:val="nil"/>
              <w:bottom w:val="single" w:sz="4" w:space="0" w:color="auto"/>
              <w:right w:val="single" w:sz="8" w:space="0" w:color="auto"/>
            </w:tcBorders>
            <w:shd w:val="clear" w:color="auto" w:fill="auto"/>
            <w:noWrap/>
            <w:vAlign w:val="center"/>
          </w:tcPr>
          <w:p w14:paraId="6A50E3F2"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775460.310</w:t>
            </w:r>
          </w:p>
        </w:tc>
        <w:tc>
          <w:tcPr>
            <w:tcW w:w="2780" w:type="dxa"/>
            <w:vMerge/>
            <w:tcBorders>
              <w:top w:val="nil"/>
              <w:left w:val="single" w:sz="8" w:space="0" w:color="auto"/>
              <w:bottom w:val="single" w:sz="4" w:space="0" w:color="auto"/>
              <w:right w:val="single" w:sz="8" w:space="0" w:color="auto"/>
            </w:tcBorders>
            <w:vAlign w:val="center"/>
            <w:hideMark/>
          </w:tcPr>
          <w:p w14:paraId="3C45A922" w14:textId="77777777" w:rsidR="0011443C" w:rsidRPr="00B575D2" w:rsidRDefault="0011443C" w:rsidP="00BB4FF4">
            <w:pPr>
              <w:rPr>
                <w:rFonts w:ascii="Arial" w:hAnsi="Arial" w:cs="Arial"/>
                <w:sz w:val="22"/>
                <w:szCs w:val="22"/>
              </w:rPr>
            </w:pPr>
          </w:p>
        </w:tc>
        <w:tc>
          <w:tcPr>
            <w:tcW w:w="2193" w:type="dxa"/>
            <w:tcBorders>
              <w:top w:val="nil"/>
              <w:left w:val="nil"/>
              <w:bottom w:val="single" w:sz="4" w:space="0" w:color="auto"/>
              <w:right w:val="single" w:sz="8" w:space="0" w:color="auto"/>
            </w:tcBorders>
            <w:shd w:val="clear" w:color="auto" w:fill="auto"/>
            <w:noWrap/>
            <w:vAlign w:val="bottom"/>
            <w:hideMark/>
          </w:tcPr>
          <w:p w14:paraId="57765E9B" w14:textId="77777777" w:rsidR="0011443C" w:rsidRPr="00B575D2" w:rsidRDefault="0011443C" w:rsidP="00BB4FF4">
            <w:pPr>
              <w:rPr>
                <w:rFonts w:ascii="Arial" w:hAnsi="Arial" w:cs="Arial"/>
                <w:sz w:val="22"/>
                <w:szCs w:val="22"/>
              </w:rPr>
            </w:pPr>
            <w:r w:rsidRPr="00B575D2">
              <w:rPr>
                <w:rFonts w:ascii="Arial" w:hAnsi="Arial" w:cs="Arial"/>
                <w:sz w:val="22"/>
                <w:szCs w:val="22"/>
              </w:rPr>
              <w:t>punct sfarsit</w:t>
            </w:r>
          </w:p>
        </w:tc>
      </w:tr>
      <w:tr w:rsidR="0011443C" w:rsidRPr="00B575D2" w14:paraId="60AA26BE" w14:textId="77777777" w:rsidTr="00BB4FF4">
        <w:trPr>
          <w:trHeight w:val="6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2287"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13BA1"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384416.913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97E3B"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775888.694</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C8941" w14:textId="77777777" w:rsidR="0011443C" w:rsidRPr="00B575D2" w:rsidRDefault="0011443C" w:rsidP="00BB4FF4">
            <w:pPr>
              <w:rPr>
                <w:rFonts w:ascii="Arial" w:hAnsi="Arial" w:cs="Arial"/>
                <w:sz w:val="22"/>
                <w:szCs w:val="22"/>
              </w:rPr>
            </w:pPr>
            <w:r w:rsidRPr="00B575D2">
              <w:rPr>
                <w:rFonts w:ascii="Arial" w:hAnsi="Arial" w:cs="Arial"/>
                <w:sz w:val="22"/>
                <w:szCs w:val="22"/>
              </w:rPr>
              <w:t>Pod 2</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6B10" w14:textId="77777777" w:rsidR="0011443C" w:rsidRPr="00B575D2" w:rsidRDefault="0011443C" w:rsidP="00BB4FF4">
            <w:pPr>
              <w:rPr>
                <w:rFonts w:ascii="Arial" w:hAnsi="Arial" w:cs="Arial"/>
                <w:sz w:val="22"/>
                <w:szCs w:val="22"/>
              </w:rPr>
            </w:pPr>
            <w:r w:rsidRPr="00B575D2">
              <w:rPr>
                <w:rFonts w:ascii="Arial" w:hAnsi="Arial" w:cs="Arial"/>
                <w:sz w:val="22"/>
                <w:szCs w:val="22"/>
              </w:rPr>
              <w:t>punct inceput</w:t>
            </w:r>
          </w:p>
        </w:tc>
      </w:tr>
      <w:tr w:rsidR="0011443C" w:rsidRPr="00B575D2" w14:paraId="346E8154" w14:textId="77777777" w:rsidTr="00BB4FF4">
        <w:trPr>
          <w:trHeight w:val="6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305F"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952F"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384492.908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22D7"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775956.957</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9CA41D6" w14:textId="77777777" w:rsidR="0011443C" w:rsidRPr="00B575D2" w:rsidRDefault="0011443C" w:rsidP="00BB4FF4">
            <w:pPr>
              <w:rPr>
                <w:rFonts w:ascii="Arial" w:hAnsi="Arial" w:cs="Arial"/>
                <w:sz w:val="22"/>
                <w:szCs w:val="22"/>
              </w:rPr>
            </w:pP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7D43" w14:textId="77777777" w:rsidR="0011443C" w:rsidRPr="00B575D2" w:rsidRDefault="0011443C" w:rsidP="00BB4FF4">
            <w:pPr>
              <w:rPr>
                <w:rFonts w:ascii="Arial" w:hAnsi="Arial" w:cs="Arial"/>
                <w:sz w:val="22"/>
                <w:szCs w:val="22"/>
              </w:rPr>
            </w:pPr>
            <w:r w:rsidRPr="00B575D2">
              <w:rPr>
                <w:rFonts w:ascii="Arial" w:hAnsi="Arial" w:cs="Arial"/>
                <w:sz w:val="22"/>
                <w:szCs w:val="22"/>
              </w:rPr>
              <w:t>punct sfarsit</w:t>
            </w:r>
          </w:p>
        </w:tc>
      </w:tr>
      <w:tr w:rsidR="0011443C" w:rsidRPr="00B575D2" w14:paraId="3A2EDFC4" w14:textId="77777777" w:rsidTr="00BB4FF4">
        <w:trPr>
          <w:trHeight w:val="60"/>
        </w:trPr>
        <w:tc>
          <w:tcPr>
            <w:tcW w:w="9413" w:type="dxa"/>
            <w:gridSpan w:val="5"/>
            <w:tcBorders>
              <w:top w:val="single" w:sz="4" w:space="0" w:color="auto"/>
              <w:left w:val="single" w:sz="8" w:space="0" w:color="auto"/>
              <w:bottom w:val="single" w:sz="8" w:space="0" w:color="auto"/>
              <w:right w:val="single" w:sz="8" w:space="0" w:color="auto"/>
            </w:tcBorders>
            <w:shd w:val="clear" w:color="auto" w:fill="auto"/>
            <w:noWrap/>
            <w:vAlign w:val="bottom"/>
          </w:tcPr>
          <w:p w14:paraId="0E645573" w14:textId="77777777" w:rsidR="0011443C" w:rsidRPr="00B575D2" w:rsidRDefault="0011443C" w:rsidP="00BB4FF4">
            <w:pPr>
              <w:rPr>
                <w:rFonts w:ascii="Arial" w:hAnsi="Arial" w:cs="Arial"/>
                <w:sz w:val="22"/>
                <w:szCs w:val="22"/>
              </w:rPr>
            </w:pPr>
            <w:r w:rsidRPr="00B575D2">
              <w:rPr>
                <w:rFonts w:ascii="Arial" w:hAnsi="Arial" w:cs="Arial"/>
                <w:b/>
                <w:bCs/>
                <w:color w:val="000000"/>
                <w:sz w:val="22"/>
                <w:szCs w:val="22"/>
              </w:rPr>
              <w:t>SAT Fântâna Mare</w:t>
            </w:r>
          </w:p>
        </w:tc>
      </w:tr>
      <w:tr w:rsidR="0011443C" w:rsidRPr="00B575D2" w14:paraId="67268E90" w14:textId="77777777" w:rsidTr="00BB4FF4">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334B2484"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13</w:t>
            </w:r>
          </w:p>
        </w:tc>
        <w:tc>
          <w:tcPr>
            <w:tcW w:w="1660" w:type="dxa"/>
            <w:tcBorders>
              <w:top w:val="nil"/>
              <w:left w:val="nil"/>
              <w:bottom w:val="single" w:sz="4" w:space="0" w:color="auto"/>
              <w:right w:val="single" w:sz="8" w:space="0" w:color="auto"/>
            </w:tcBorders>
            <w:shd w:val="clear" w:color="auto" w:fill="auto"/>
            <w:noWrap/>
            <w:vAlign w:val="center"/>
          </w:tcPr>
          <w:p w14:paraId="64C4AC46"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379802.617</w:t>
            </w:r>
          </w:p>
        </w:tc>
        <w:tc>
          <w:tcPr>
            <w:tcW w:w="1660" w:type="dxa"/>
            <w:tcBorders>
              <w:top w:val="nil"/>
              <w:left w:val="nil"/>
              <w:bottom w:val="single" w:sz="4" w:space="0" w:color="auto"/>
              <w:right w:val="single" w:sz="8" w:space="0" w:color="auto"/>
            </w:tcBorders>
            <w:shd w:val="clear" w:color="auto" w:fill="auto"/>
            <w:noWrap/>
            <w:vAlign w:val="center"/>
          </w:tcPr>
          <w:p w14:paraId="6811EED7"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775547.827</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04A026" w14:textId="77777777" w:rsidR="0011443C" w:rsidRPr="00B575D2" w:rsidRDefault="0011443C" w:rsidP="00BB4FF4">
            <w:pPr>
              <w:rPr>
                <w:rFonts w:ascii="Arial" w:hAnsi="Arial" w:cs="Arial"/>
                <w:sz w:val="22"/>
                <w:szCs w:val="22"/>
              </w:rPr>
            </w:pPr>
            <w:r w:rsidRPr="00B575D2">
              <w:rPr>
                <w:rFonts w:ascii="Arial" w:hAnsi="Arial" w:cs="Arial"/>
                <w:sz w:val="22"/>
                <w:szCs w:val="22"/>
              </w:rPr>
              <w:t>Pod 3</w:t>
            </w:r>
          </w:p>
        </w:tc>
        <w:tc>
          <w:tcPr>
            <w:tcW w:w="2193" w:type="dxa"/>
            <w:tcBorders>
              <w:top w:val="nil"/>
              <w:left w:val="nil"/>
              <w:bottom w:val="single" w:sz="4" w:space="0" w:color="auto"/>
              <w:right w:val="single" w:sz="8" w:space="0" w:color="auto"/>
            </w:tcBorders>
            <w:shd w:val="clear" w:color="auto" w:fill="auto"/>
            <w:noWrap/>
            <w:vAlign w:val="bottom"/>
            <w:hideMark/>
          </w:tcPr>
          <w:p w14:paraId="338096D1" w14:textId="77777777" w:rsidR="0011443C" w:rsidRPr="00B575D2" w:rsidRDefault="0011443C" w:rsidP="00BB4FF4">
            <w:pPr>
              <w:rPr>
                <w:rFonts w:ascii="Arial" w:hAnsi="Arial" w:cs="Arial"/>
                <w:sz w:val="22"/>
                <w:szCs w:val="22"/>
              </w:rPr>
            </w:pPr>
            <w:r w:rsidRPr="00B575D2">
              <w:rPr>
                <w:rFonts w:ascii="Arial" w:hAnsi="Arial" w:cs="Arial"/>
                <w:sz w:val="22"/>
                <w:szCs w:val="22"/>
              </w:rPr>
              <w:t>punct inceput</w:t>
            </w:r>
          </w:p>
        </w:tc>
      </w:tr>
      <w:tr w:rsidR="0011443C" w:rsidRPr="00B575D2" w14:paraId="7339AE27" w14:textId="77777777" w:rsidTr="00BB4FF4">
        <w:trPr>
          <w:trHeight w:val="6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4D3824D2"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14</w:t>
            </w:r>
          </w:p>
        </w:tc>
        <w:tc>
          <w:tcPr>
            <w:tcW w:w="1660" w:type="dxa"/>
            <w:tcBorders>
              <w:top w:val="nil"/>
              <w:left w:val="nil"/>
              <w:bottom w:val="single" w:sz="8" w:space="0" w:color="auto"/>
              <w:right w:val="single" w:sz="8" w:space="0" w:color="auto"/>
            </w:tcBorders>
            <w:shd w:val="clear" w:color="auto" w:fill="auto"/>
            <w:noWrap/>
            <w:vAlign w:val="center"/>
          </w:tcPr>
          <w:p w14:paraId="7DE96573"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379892.060</w:t>
            </w:r>
          </w:p>
        </w:tc>
        <w:tc>
          <w:tcPr>
            <w:tcW w:w="1660" w:type="dxa"/>
            <w:tcBorders>
              <w:top w:val="nil"/>
              <w:left w:val="nil"/>
              <w:bottom w:val="single" w:sz="8" w:space="0" w:color="auto"/>
              <w:right w:val="single" w:sz="8" w:space="0" w:color="auto"/>
            </w:tcBorders>
            <w:shd w:val="clear" w:color="auto" w:fill="auto"/>
            <w:noWrap/>
            <w:vAlign w:val="center"/>
          </w:tcPr>
          <w:p w14:paraId="7DE5F2D2" w14:textId="77777777" w:rsidR="0011443C" w:rsidRPr="00B575D2" w:rsidRDefault="0011443C" w:rsidP="00BB4FF4">
            <w:pPr>
              <w:jc w:val="center"/>
              <w:rPr>
                <w:rFonts w:ascii="Arial" w:hAnsi="Arial" w:cs="Arial"/>
                <w:sz w:val="22"/>
                <w:szCs w:val="22"/>
              </w:rPr>
            </w:pPr>
            <w:r w:rsidRPr="00B575D2">
              <w:rPr>
                <w:rFonts w:ascii="Arial" w:hAnsi="Arial" w:cs="Arial"/>
                <w:sz w:val="22"/>
                <w:szCs w:val="22"/>
              </w:rPr>
              <w:t>775614.288</w:t>
            </w:r>
          </w:p>
        </w:tc>
        <w:tc>
          <w:tcPr>
            <w:tcW w:w="2780" w:type="dxa"/>
            <w:vMerge/>
            <w:tcBorders>
              <w:top w:val="nil"/>
              <w:left w:val="single" w:sz="8" w:space="0" w:color="auto"/>
              <w:bottom w:val="single" w:sz="8" w:space="0" w:color="000000"/>
              <w:right w:val="single" w:sz="8" w:space="0" w:color="auto"/>
            </w:tcBorders>
            <w:vAlign w:val="center"/>
            <w:hideMark/>
          </w:tcPr>
          <w:p w14:paraId="79A160D7" w14:textId="77777777" w:rsidR="0011443C" w:rsidRPr="00B575D2" w:rsidRDefault="0011443C" w:rsidP="00BB4FF4">
            <w:pPr>
              <w:rPr>
                <w:rFonts w:ascii="Arial" w:hAnsi="Arial" w:cs="Arial"/>
                <w:sz w:val="22"/>
                <w:szCs w:val="22"/>
              </w:rPr>
            </w:pPr>
          </w:p>
        </w:tc>
        <w:tc>
          <w:tcPr>
            <w:tcW w:w="2193" w:type="dxa"/>
            <w:tcBorders>
              <w:top w:val="nil"/>
              <w:left w:val="nil"/>
              <w:bottom w:val="single" w:sz="8" w:space="0" w:color="auto"/>
              <w:right w:val="single" w:sz="8" w:space="0" w:color="auto"/>
            </w:tcBorders>
            <w:shd w:val="clear" w:color="auto" w:fill="auto"/>
            <w:noWrap/>
            <w:vAlign w:val="bottom"/>
            <w:hideMark/>
          </w:tcPr>
          <w:p w14:paraId="3F0D105E" w14:textId="77777777" w:rsidR="0011443C" w:rsidRPr="00B575D2" w:rsidRDefault="0011443C" w:rsidP="00BB4FF4">
            <w:pPr>
              <w:rPr>
                <w:rFonts w:ascii="Arial" w:hAnsi="Arial" w:cs="Arial"/>
                <w:sz w:val="22"/>
                <w:szCs w:val="22"/>
              </w:rPr>
            </w:pPr>
            <w:r w:rsidRPr="00B575D2">
              <w:rPr>
                <w:rFonts w:ascii="Arial" w:hAnsi="Arial" w:cs="Arial"/>
                <w:sz w:val="22"/>
                <w:szCs w:val="22"/>
              </w:rPr>
              <w:t>punct sfarsit</w:t>
            </w:r>
          </w:p>
        </w:tc>
      </w:tr>
    </w:tbl>
    <w:p w14:paraId="1DB73F8D" w14:textId="77777777" w:rsidR="00E515A7" w:rsidRPr="00B575D2" w:rsidRDefault="00E515A7" w:rsidP="008434C2">
      <w:pPr>
        <w:keepLines/>
        <w:ind w:firstLine="720"/>
        <w:jc w:val="both"/>
        <w:rPr>
          <w:rFonts w:ascii="Arial" w:hAnsi="Arial" w:cs="Arial"/>
          <w:bCs/>
          <w:iCs/>
        </w:rPr>
      </w:pPr>
    </w:p>
    <w:p w14:paraId="5E339503" w14:textId="28D863FB" w:rsidR="008434C2" w:rsidRPr="00B575D2" w:rsidRDefault="008434C2" w:rsidP="0064472B">
      <w:pPr>
        <w:keepLines/>
        <w:ind w:firstLine="720"/>
        <w:jc w:val="both"/>
        <w:rPr>
          <w:rFonts w:ascii="Arial" w:hAnsi="Arial" w:cs="Arial"/>
          <w:b/>
          <w:i/>
        </w:rPr>
      </w:pPr>
      <w:r w:rsidRPr="00B575D2">
        <w:rPr>
          <w:rFonts w:ascii="Arial" w:hAnsi="Arial" w:cs="Arial"/>
          <w:b/>
          <w:i/>
        </w:rPr>
        <w:t>Situa</w:t>
      </w:r>
      <w:r w:rsidR="00B82174" w:rsidRPr="00B575D2">
        <w:rPr>
          <w:rFonts w:ascii="Arial" w:hAnsi="Arial" w:cs="Arial"/>
          <w:b/>
          <w:i/>
        </w:rPr>
        <w:t>ț</w:t>
      </w:r>
      <w:r w:rsidRPr="00B575D2">
        <w:rPr>
          <w:rFonts w:ascii="Arial" w:hAnsi="Arial" w:cs="Arial"/>
          <w:b/>
          <w:i/>
        </w:rPr>
        <w:t>ia propusă</w:t>
      </w:r>
    </w:p>
    <w:p w14:paraId="6516C3FD" w14:textId="12C9BAE6" w:rsidR="006A0195" w:rsidRPr="00B575D2" w:rsidRDefault="00C742F3" w:rsidP="0064472B">
      <w:pPr>
        <w:tabs>
          <w:tab w:val="left" w:pos="2925"/>
        </w:tabs>
        <w:ind w:firstLine="720"/>
        <w:jc w:val="both"/>
        <w:rPr>
          <w:rFonts w:ascii="Arial" w:hAnsi="Arial" w:cs="Arial"/>
        </w:rPr>
      </w:pPr>
      <w:r w:rsidRPr="00B575D2">
        <w:rPr>
          <w:rFonts w:ascii="Arial" w:hAnsi="Arial"/>
        </w:rPr>
        <w:t>T</w:t>
      </w:r>
      <w:r w:rsidR="006A0195" w:rsidRPr="00B575D2">
        <w:rPr>
          <w:rFonts w:ascii="Arial" w:hAnsi="Arial"/>
        </w:rPr>
        <w:t xml:space="preserve">erenul este domeniu public, aflat în administrarea comunei fiind situate în </w:t>
      </w:r>
      <w:r w:rsidR="00B54CFB" w:rsidRPr="00B575D2">
        <w:rPr>
          <w:rFonts w:ascii="Arial" w:hAnsi="Arial"/>
        </w:rPr>
        <w:t>intra</w:t>
      </w:r>
      <w:r w:rsidR="006A0195" w:rsidRPr="00B575D2">
        <w:rPr>
          <w:rFonts w:ascii="Arial" w:hAnsi="Arial"/>
        </w:rPr>
        <w:t xml:space="preserve">vilanul comunei, conform </w:t>
      </w:r>
      <w:r w:rsidR="006A0195" w:rsidRPr="00B575D2">
        <w:rPr>
          <w:rFonts w:ascii="Arial" w:hAnsi="Arial"/>
          <w:b/>
          <w:i/>
        </w:rPr>
        <w:t>inventarului de bunuri apartinand domeniului public al comunei Ciucurova, judetul Tulcea</w:t>
      </w:r>
      <w:r w:rsidR="006A0195" w:rsidRPr="00B575D2">
        <w:rPr>
          <w:rFonts w:ascii="Arial" w:hAnsi="Arial" w:cs="Arial"/>
        </w:rPr>
        <w:t>.</w:t>
      </w:r>
    </w:p>
    <w:p w14:paraId="6AC228EC" w14:textId="454C3872" w:rsidR="006A0195" w:rsidRPr="00B575D2" w:rsidRDefault="006A0195" w:rsidP="0064472B">
      <w:pPr>
        <w:ind w:firstLine="720"/>
        <w:jc w:val="both"/>
        <w:rPr>
          <w:rFonts w:ascii="Arial" w:hAnsi="Arial" w:cs="Arial"/>
        </w:rPr>
      </w:pPr>
      <w:r w:rsidRPr="00B575D2">
        <w:rPr>
          <w:rFonts w:ascii="Arial" w:hAnsi="Arial" w:cs="Arial"/>
        </w:rPr>
        <w:t xml:space="preserve">Prin realizarea celor 3 poduri ( 2 în localitatea Ciucurova (pod 1/pod 2) </w:t>
      </w:r>
      <w:r w:rsidR="00B54CFB" w:rsidRPr="00B575D2">
        <w:rPr>
          <w:rFonts w:ascii="Arial" w:hAnsi="Arial" w:cs="Arial"/>
        </w:rPr>
        <w:t>ș</w:t>
      </w:r>
      <w:r w:rsidRPr="00B575D2">
        <w:rPr>
          <w:rFonts w:ascii="Arial" w:hAnsi="Arial" w:cs="Arial"/>
        </w:rPr>
        <w:t>i unul în localitatea Fântâna Mare (pod 3), se vor îmbunăta</w:t>
      </w:r>
      <w:r w:rsidR="00B82174" w:rsidRPr="00B575D2">
        <w:rPr>
          <w:rFonts w:ascii="Arial" w:hAnsi="Arial" w:cs="Arial"/>
        </w:rPr>
        <w:t>ț</w:t>
      </w:r>
      <w:r w:rsidRPr="00B575D2">
        <w:rPr>
          <w:rFonts w:ascii="Arial" w:hAnsi="Arial" w:cs="Arial"/>
        </w:rPr>
        <w:t>i condi</w:t>
      </w:r>
      <w:r w:rsidR="00B82174" w:rsidRPr="00B575D2">
        <w:rPr>
          <w:rFonts w:ascii="Arial" w:hAnsi="Arial" w:cs="Arial"/>
        </w:rPr>
        <w:t>ț</w:t>
      </w:r>
      <w:r w:rsidRPr="00B575D2">
        <w:rPr>
          <w:rFonts w:ascii="Arial" w:hAnsi="Arial" w:cs="Arial"/>
        </w:rPr>
        <w:t>iile de desfă</w:t>
      </w:r>
      <w:r w:rsidR="00B54CFB" w:rsidRPr="00B575D2">
        <w:rPr>
          <w:rFonts w:ascii="Arial" w:hAnsi="Arial" w:cs="Arial"/>
        </w:rPr>
        <w:t>ș</w:t>
      </w:r>
      <w:r w:rsidRPr="00B575D2">
        <w:rPr>
          <w:rFonts w:ascii="Arial" w:hAnsi="Arial" w:cs="Arial"/>
        </w:rPr>
        <w:t>urare a traficului auto, pietonal cat si î</w:t>
      </w:r>
      <w:r w:rsidR="00B54CFB" w:rsidRPr="00B575D2">
        <w:rPr>
          <w:rFonts w:ascii="Arial" w:hAnsi="Arial" w:cs="Arial"/>
        </w:rPr>
        <w:t>m</w:t>
      </w:r>
      <w:r w:rsidRPr="00B575D2">
        <w:rPr>
          <w:rFonts w:ascii="Arial" w:hAnsi="Arial" w:cs="Arial"/>
        </w:rPr>
        <w:t>bunătă</w:t>
      </w:r>
      <w:r w:rsidR="00B82174" w:rsidRPr="00B575D2">
        <w:rPr>
          <w:rFonts w:ascii="Arial" w:hAnsi="Arial" w:cs="Arial"/>
        </w:rPr>
        <w:t>ț</w:t>
      </w:r>
      <w:r w:rsidRPr="00B575D2">
        <w:rPr>
          <w:rFonts w:ascii="Arial" w:hAnsi="Arial" w:cs="Arial"/>
        </w:rPr>
        <w:t>irea factorilor de mediu, plecând de la condi</w:t>
      </w:r>
      <w:r w:rsidR="00B82174" w:rsidRPr="00B575D2">
        <w:rPr>
          <w:rFonts w:ascii="Arial" w:hAnsi="Arial" w:cs="Arial"/>
        </w:rPr>
        <w:t>ț</w:t>
      </w:r>
      <w:r w:rsidRPr="00B575D2">
        <w:rPr>
          <w:rFonts w:ascii="Arial" w:hAnsi="Arial" w:cs="Arial"/>
        </w:rPr>
        <w:t>iile actuale la modificarea lor către cele cu impact  redus  asupra mediului.</w:t>
      </w:r>
    </w:p>
    <w:p w14:paraId="63E9BB26" w14:textId="4BA8FC8A" w:rsidR="006A0195" w:rsidRPr="00B575D2" w:rsidRDefault="006A0195" w:rsidP="0064472B">
      <w:pPr>
        <w:ind w:firstLine="720"/>
        <w:jc w:val="both"/>
        <w:rPr>
          <w:rFonts w:ascii="Arial" w:hAnsi="Arial" w:cs="Arial"/>
        </w:rPr>
      </w:pPr>
      <w:r w:rsidRPr="00B575D2">
        <w:rPr>
          <w:rFonts w:ascii="Arial" w:hAnsi="Arial" w:cs="Arial"/>
        </w:rPr>
        <w:t>Obiectivele documenta</w:t>
      </w:r>
      <w:r w:rsidR="00B82174" w:rsidRPr="00B575D2">
        <w:rPr>
          <w:rFonts w:ascii="Arial" w:hAnsi="Arial" w:cs="Arial"/>
        </w:rPr>
        <w:t>ț</w:t>
      </w:r>
      <w:r w:rsidRPr="00B575D2">
        <w:rPr>
          <w:rFonts w:ascii="Arial" w:hAnsi="Arial" w:cs="Arial"/>
        </w:rPr>
        <w:t>iei se încadrează în bazinul hidrografic Dobrogea Litoral, fiind amplasate pe cursurile pârâurilor Ciucurova (in localitatea Ciucurova) respectiv Slava (in localitatea Fantana Mare).</w:t>
      </w:r>
    </w:p>
    <w:p w14:paraId="7B5AA833" w14:textId="77777777" w:rsidR="0011443C" w:rsidRPr="00B575D2" w:rsidRDefault="0011443C" w:rsidP="0064472B">
      <w:pPr>
        <w:ind w:firstLine="720"/>
        <w:jc w:val="both"/>
        <w:rPr>
          <w:rFonts w:ascii="Arial" w:hAnsi="Arial" w:cs="Arial"/>
        </w:rPr>
      </w:pPr>
    </w:p>
    <w:p w14:paraId="2DABCE89" w14:textId="1CA271A6" w:rsidR="0064472B" w:rsidRPr="00B575D2" w:rsidRDefault="0064472B" w:rsidP="0064472B">
      <w:pPr>
        <w:ind w:firstLine="720"/>
        <w:jc w:val="both"/>
        <w:rPr>
          <w:rFonts w:ascii="Arial" w:hAnsi="Arial" w:cs="Arial"/>
        </w:rPr>
      </w:pPr>
      <w:r w:rsidRPr="00B575D2">
        <w:rPr>
          <w:rFonts w:ascii="Arial" w:hAnsi="Arial" w:cs="Arial"/>
          <w:b/>
          <w:bCs/>
        </w:rPr>
        <w:t>Podul 1</w:t>
      </w:r>
      <w:r w:rsidRPr="00B575D2">
        <w:rPr>
          <w:rFonts w:ascii="Arial" w:hAnsi="Arial" w:cs="Arial"/>
        </w:rPr>
        <w:t xml:space="preserve"> va avea tablierul alcatuit din grinzi prefabricate cu corzi aderente cu lungimea de 12,0 m, inaltimea de 52 cm, normale, si vor fi 10 bucati in sectiune transversala. </w:t>
      </w:r>
    </w:p>
    <w:p w14:paraId="331F22C8" w14:textId="77777777" w:rsidR="0064472B" w:rsidRPr="00B575D2" w:rsidRDefault="0064472B" w:rsidP="0064472B">
      <w:pPr>
        <w:ind w:firstLine="720"/>
        <w:jc w:val="both"/>
        <w:rPr>
          <w:rFonts w:ascii="Arial" w:hAnsi="Arial" w:cs="Arial"/>
        </w:rPr>
      </w:pPr>
      <w:r w:rsidRPr="00B575D2">
        <w:rPr>
          <w:rFonts w:ascii="Arial" w:hAnsi="Arial" w:cs="Arial"/>
        </w:rPr>
        <w:t xml:space="preserve">Pentru a se asigura conlucrarea in sens transversal dintre grinzi s-a prevazut la partea lor superioara o suprabetonare. </w:t>
      </w:r>
    </w:p>
    <w:p w14:paraId="4C86114C" w14:textId="77777777" w:rsidR="0064472B" w:rsidRPr="00B575D2" w:rsidRDefault="0064472B" w:rsidP="0064472B">
      <w:pPr>
        <w:ind w:firstLine="720"/>
        <w:jc w:val="both"/>
        <w:rPr>
          <w:rFonts w:ascii="Arial" w:hAnsi="Arial" w:cs="Arial"/>
        </w:rPr>
      </w:pPr>
      <w:r w:rsidRPr="00B575D2">
        <w:rPr>
          <w:rFonts w:ascii="Arial" w:hAnsi="Arial" w:cs="Arial"/>
        </w:rPr>
        <w:t>Latimea caii pe pod va fi de 6,40 m, corespunzatoare pentru un fir de circulatie si cu doua trotuare.</w:t>
      </w:r>
    </w:p>
    <w:p w14:paraId="4E5264C1" w14:textId="77777777" w:rsidR="0064472B" w:rsidRPr="00B575D2" w:rsidRDefault="0064472B" w:rsidP="0064472B">
      <w:pPr>
        <w:ind w:firstLine="720"/>
        <w:jc w:val="both"/>
        <w:rPr>
          <w:rFonts w:ascii="Arial" w:hAnsi="Arial" w:cs="Arial"/>
        </w:rPr>
      </w:pPr>
      <w:r w:rsidRPr="00B575D2">
        <w:rPr>
          <w:rFonts w:ascii="Arial" w:hAnsi="Arial" w:cs="Arial"/>
        </w:rPr>
        <w:t>Pe pod se va prevede un parapet de siguranta a pietonilor.</w:t>
      </w:r>
    </w:p>
    <w:p w14:paraId="49F01947" w14:textId="77777777" w:rsidR="0064472B" w:rsidRPr="00B575D2" w:rsidRDefault="0064472B" w:rsidP="0064472B">
      <w:pPr>
        <w:ind w:firstLine="720"/>
        <w:jc w:val="both"/>
        <w:rPr>
          <w:rFonts w:ascii="Arial" w:hAnsi="Arial" w:cs="Arial"/>
        </w:rPr>
      </w:pPr>
      <w:r w:rsidRPr="00B575D2">
        <w:rPr>
          <w:rFonts w:ascii="Arial" w:hAnsi="Arial" w:cs="Arial"/>
        </w:rPr>
        <w:lastRenderedPageBreak/>
        <w:t>Elevatiile culeilor vor fi masive, din beton simplu de clasa C20/25, cu o bancheta din beton armat de clasa C20/25 la partea superioara.</w:t>
      </w:r>
    </w:p>
    <w:p w14:paraId="1B06987B" w14:textId="77777777" w:rsidR="0064472B" w:rsidRPr="00B575D2" w:rsidRDefault="0064472B" w:rsidP="0064472B">
      <w:pPr>
        <w:ind w:firstLine="720"/>
        <w:jc w:val="both"/>
        <w:rPr>
          <w:rFonts w:ascii="Arial" w:hAnsi="Arial" w:cs="Arial"/>
        </w:rPr>
      </w:pPr>
      <w:r w:rsidRPr="00B575D2">
        <w:rPr>
          <w:rFonts w:ascii="Arial" w:hAnsi="Arial" w:cs="Arial"/>
        </w:rPr>
        <w:t xml:space="preserve">Fundatiile culeilor vor fi din beton simplu de clasa C12/15 si vor avea adancimea de 2,50 m sub talveg. Fundatiile vor fi amplasate pe o perna din piatra sparta cu grosimea de m si va fi mai mare pe fiecarea latura cu 50 cm fata de dimensiunile fundatiei. </w:t>
      </w:r>
    </w:p>
    <w:p w14:paraId="6714586F" w14:textId="77777777" w:rsidR="0064472B" w:rsidRPr="00B575D2" w:rsidRDefault="0064472B" w:rsidP="0064472B">
      <w:pPr>
        <w:ind w:firstLine="720"/>
        <w:jc w:val="both"/>
        <w:rPr>
          <w:rFonts w:ascii="Arial" w:hAnsi="Arial" w:cs="Arial"/>
        </w:rPr>
      </w:pPr>
      <w:r w:rsidRPr="00B575D2">
        <w:rPr>
          <w:rFonts w:ascii="Arial" w:hAnsi="Arial" w:cs="Arial"/>
        </w:rPr>
        <w:t>Racordarea dintre terasamentele drumului si cele ale albiei se va face prin intermediul unor ziduri de sprijin care se vor realiza de-a lungul rampelor de acces la pod.</w:t>
      </w:r>
    </w:p>
    <w:p w14:paraId="12918B8B" w14:textId="77777777" w:rsidR="0064472B" w:rsidRPr="00B575D2" w:rsidRDefault="0064472B" w:rsidP="0064472B">
      <w:pPr>
        <w:ind w:firstLine="720"/>
        <w:jc w:val="both"/>
        <w:rPr>
          <w:rFonts w:ascii="Arial" w:hAnsi="Arial" w:cs="Arial"/>
        </w:rPr>
      </w:pPr>
      <w:r w:rsidRPr="00B575D2">
        <w:rPr>
          <w:rFonts w:ascii="Arial" w:hAnsi="Arial" w:cs="Arial"/>
        </w:rPr>
        <w:t xml:space="preserve"> Aceste ziduri au rezultat ca necesare datorita spatiului foarte ingust dintre drum si proprietatile invecinate. </w:t>
      </w:r>
    </w:p>
    <w:p w14:paraId="74A31894" w14:textId="77777777" w:rsidR="0064472B" w:rsidRPr="00B575D2" w:rsidRDefault="0064472B" w:rsidP="0064472B">
      <w:pPr>
        <w:ind w:firstLine="720"/>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2FF2D1BD"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7 cm nisip</w:t>
      </w:r>
    </w:p>
    <w:p w14:paraId="11650FC3"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30 cm piatra sparta</w:t>
      </w:r>
    </w:p>
    <w:p w14:paraId="6D1A65FB"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10 cm macadam ordinar.</w:t>
      </w:r>
    </w:p>
    <w:p w14:paraId="28C74C97" w14:textId="77777777" w:rsidR="0064472B" w:rsidRPr="00B575D2" w:rsidRDefault="0064472B" w:rsidP="0064472B">
      <w:pPr>
        <w:ind w:firstLine="720"/>
        <w:jc w:val="both"/>
        <w:rPr>
          <w:rFonts w:ascii="Arial" w:hAnsi="Arial" w:cs="Arial"/>
        </w:rPr>
      </w:pPr>
      <w:r w:rsidRPr="00B575D2">
        <w:rPr>
          <w:rFonts w:ascii="Arial" w:hAnsi="Arial" w:cs="Arial"/>
        </w:rPr>
        <w:t xml:space="preserve">Pe perioada executiei circulatia se va face pe celelalte poduri existente. </w:t>
      </w:r>
    </w:p>
    <w:p w14:paraId="473E406D" w14:textId="77777777" w:rsidR="0064472B" w:rsidRPr="00B575D2" w:rsidRDefault="0064472B" w:rsidP="0064472B">
      <w:pPr>
        <w:ind w:firstLine="720"/>
        <w:jc w:val="both"/>
        <w:rPr>
          <w:rFonts w:ascii="Arial" w:hAnsi="Arial" w:cs="Arial"/>
        </w:rPr>
      </w:pPr>
    </w:p>
    <w:p w14:paraId="45AD4D5F" w14:textId="1EEEB90F" w:rsidR="0064472B" w:rsidRPr="00B575D2" w:rsidRDefault="0064472B" w:rsidP="0064472B">
      <w:pPr>
        <w:ind w:firstLine="720"/>
        <w:jc w:val="both"/>
        <w:rPr>
          <w:rFonts w:ascii="Arial" w:hAnsi="Arial" w:cs="Arial"/>
        </w:rPr>
      </w:pPr>
      <w:r w:rsidRPr="00B575D2">
        <w:rPr>
          <w:rFonts w:ascii="Arial" w:hAnsi="Arial" w:cs="Arial"/>
        </w:rPr>
        <w:t xml:space="preserve">Calibrarea albiei va consta in amenajarea acesteia pe o lungime de 10 m amonte, 20 m aval si sub pod. Talvegul va avea latimea de 1,20 m si taluzele vor avea panta de 1:3. Pe zona amenajata taluzele vor fi innierbate. </w:t>
      </w:r>
    </w:p>
    <w:p w14:paraId="247E0862" w14:textId="77777777" w:rsidR="0064472B" w:rsidRPr="00B575D2" w:rsidRDefault="0064472B" w:rsidP="0064472B">
      <w:pPr>
        <w:ind w:firstLine="720"/>
        <w:jc w:val="both"/>
        <w:rPr>
          <w:rFonts w:ascii="Arial" w:hAnsi="Arial" w:cs="Arial"/>
        </w:rPr>
      </w:pPr>
    </w:p>
    <w:p w14:paraId="12146D66" w14:textId="77777777" w:rsidR="0064472B" w:rsidRPr="00B575D2" w:rsidRDefault="0064472B" w:rsidP="0064472B">
      <w:pPr>
        <w:ind w:firstLine="720"/>
        <w:jc w:val="both"/>
        <w:rPr>
          <w:rFonts w:ascii="Arial" w:hAnsi="Arial" w:cs="Arial"/>
        </w:rPr>
      </w:pPr>
      <w:r w:rsidRPr="00B575D2">
        <w:rPr>
          <w:rFonts w:ascii="Arial" w:hAnsi="Arial" w:cs="Arial"/>
          <w:b/>
          <w:bCs/>
        </w:rPr>
        <w:t>Podul 2</w:t>
      </w:r>
      <w:r w:rsidRPr="00B575D2">
        <w:rPr>
          <w:rFonts w:ascii="Arial" w:hAnsi="Arial" w:cs="Arial"/>
        </w:rPr>
        <w:t xml:space="preserve"> va avea tablierul alcatuit din grinzi prefabricate cu corzi aderente cu lungimea de 12,00 m, inaltimea de 52 cm, normale, si vor fi 10 bucati in sectiune transversala. </w:t>
      </w:r>
    </w:p>
    <w:p w14:paraId="34B594B5" w14:textId="77777777" w:rsidR="0064472B" w:rsidRPr="00B575D2" w:rsidRDefault="0064472B" w:rsidP="0064472B">
      <w:pPr>
        <w:ind w:firstLine="720"/>
        <w:jc w:val="both"/>
        <w:rPr>
          <w:rFonts w:ascii="Arial" w:hAnsi="Arial" w:cs="Arial"/>
        </w:rPr>
      </w:pPr>
      <w:r w:rsidRPr="00B575D2">
        <w:rPr>
          <w:rFonts w:ascii="Arial" w:hAnsi="Arial" w:cs="Arial"/>
        </w:rPr>
        <w:t xml:space="preserve">Pentru a se asigura conlucrarea in sens transversal dintre grinzi s-a prevazut la partea lor superioara o suprabetonare. </w:t>
      </w:r>
    </w:p>
    <w:p w14:paraId="3516B580" w14:textId="77777777" w:rsidR="0064472B" w:rsidRPr="00B575D2" w:rsidRDefault="0064472B" w:rsidP="0064472B">
      <w:pPr>
        <w:ind w:firstLine="720"/>
        <w:jc w:val="both"/>
        <w:rPr>
          <w:rFonts w:ascii="Arial" w:hAnsi="Arial" w:cs="Arial"/>
        </w:rPr>
      </w:pPr>
      <w:r w:rsidRPr="00B575D2">
        <w:rPr>
          <w:rFonts w:ascii="Arial" w:hAnsi="Arial" w:cs="Arial"/>
        </w:rPr>
        <w:t>Latimea caii pe pod va fi de 6,40 m, corespunzatoare pentru un fir de circulatie si cu doua trotuare.</w:t>
      </w:r>
    </w:p>
    <w:p w14:paraId="433DCFDC" w14:textId="77777777" w:rsidR="0064472B" w:rsidRPr="00B575D2" w:rsidRDefault="0064472B" w:rsidP="0064472B">
      <w:pPr>
        <w:ind w:firstLine="720"/>
        <w:jc w:val="both"/>
        <w:rPr>
          <w:rFonts w:ascii="Arial" w:hAnsi="Arial" w:cs="Arial"/>
        </w:rPr>
      </w:pPr>
      <w:r w:rsidRPr="00B575D2">
        <w:rPr>
          <w:rFonts w:ascii="Arial" w:hAnsi="Arial" w:cs="Arial"/>
        </w:rPr>
        <w:t>Pe pod se va prevede un parapet de siguranta a pietonilor.</w:t>
      </w:r>
    </w:p>
    <w:p w14:paraId="355BF507" w14:textId="77777777" w:rsidR="0064472B" w:rsidRPr="00B575D2" w:rsidRDefault="0064472B" w:rsidP="0064472B">
      <w:pPr>
        <w:ind w:firstLine="720"/>
        <w:jc w:val="both"/>
        <w:rPr>
          <w:rFonts w:ascii="Arial" w:hAnsi="Arial" w:cs="Arial"/>
        </w:rPr>
      </w:pPr>
      <w:r w:rsidRPr="00B575D2">
        <w:rPr>
          <w:rFonts w:ascii="Arial" w:hAnsi="Arial" w:cs="Arial"/>
        </w:rPr>
        <w:t>Elevatiile culeilor vor fi masive, din beton simplu de clasa C20/25, cu o bancheta din beton armat de clasa C20/25 la partea superioara.</w:t>
      </w:r>
    </w:p>
    <w:p w14:paraId="23D3D9AC" w14:textId="77777777" w:rsidR="0064472B" w:rsidRPr="00B575D2" w:rsidRDefault="0064472B" w:rsidP="0064472B">
      <w:pPr>
        <w:ind w:firstLine="720"/>
        <w:jc w:val="both"/>
        <w:rPr>
          <w:rFonts w:ascii="Arial" w:hAnsi="Arial" w:cs="Arial"/>
        </w:rPr>
      </w:pPr>
      <w:r w:rsidRPr="00B575D2">
        <w:rPr>
          <w:rFonts w:ascii="Arial" w:hAnsi="Arial" w:cs="Arial"/>
        </w:rPr>
        <w:t xml:space="preserve">Fundatiile culeilor vor fi din beton simplu de clasa C12/15 si vor avea adancimea de 2,50 m sub talveg. Fundatiile vor fi amplasate pe o perna din piatra sparta cu grosimea de m si va fi mai mare pe fiecarea latura cu 50 cm fata de dimensiunile fundatiei. </w:t>
      </w:r>
    </w:p>
    <w:p w14:paraId="115263F1" w14:textId="77777777" w:rsidR="0064472B" w:rsidRPr="00B575D2" w:rsidRDefault="0064472B" w:rsidP="0064472B">
      <w:pPr>
        <w:ind w:firstLine="720"/>
        <w:jc w:val="both"/>
        <w:rPr>
          <w:rFonts w:ascii="Arial" w:hAnsi="Arial" w:cs="Arial"/>
        </w:rPr>
      </w:pPr>
      <w:r w:rsidRPr="00B575D2">
        <w:rPr>
          <w:rFonts w:ascii="Arial" w:hAnsi="Arial" w:cs="Arial"/>
        </w:rPr>
        <w:t>Racordarea dintre terasamentele drumului si cele ale albiei se va face prin intermediul unor ziduri de sprijin care se vor realiza de-a lungul rampelor de acces la pod.</w:t>
      </w:r>
    </w:p>
    <w:p w14:paraId="20D0E0D4" w14:textId="77777777" w:rsidR="0064472B" w:rsidRPr="00B575D2" w:rsidRDefault="0064472B" w:rsidP="0064472B">
      <w:pPr>
        <w:ind w:firstLine="720"/>
        <w:jc w:val="both"/>
        <w:rPr>
          <w:rFonts w:ascii="Arial" w:hAnsi="Arial" w:cs="Arial"/>
        </w:rPr>
      </w:pPr>
      <w:r w:rsidRPr="00B575D2">
        <w:rPr>
          <w:rFonts w:ascii="Arial" w:hAnsi="Arial" w:cs="Arial"/>
        </w:rPr>
        <w:t xml:space="preserve"> Aceste ziduri au rezultat ca necesare datorita spatiului foarte ingust dintre drum si proprietatile invecinate. </w:t>
      </w:r>
    </w:p>
    <w:p w14:paraId="084DFB69" w14:textId="77777777" w:rsidR="0064472B" w:rsidRPr="00B575D2" w:rsidRDefault="0064472B" w:rsidP="0064472B">
      <w:pPr>
        <w:ind w:firstLine="720"/>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32B2AF2E"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7 cm nisip</w:t>
      </w:r>
    </w:p>
    <w:p w14:paraId="0BF74EDB"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30 cm piatra sparta</w:t>
      </w:r>
    </w:p>
    <w:p w14:paraId="2998E48D"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10 cm macadam ordinar.</w:t>
      </w:r>
    </w:p>
    <w:p w14:paraId="6984C984" w14:textId="77777777" w:rsidR="0064472B" w:rsidRPr="00B575D2" w:rsidRDefault="0064472B" w:rsidP="0064472B">
      <w:pPr>
        <w:ind w:firstLine="720"/>
        <w:jc w:val="both"/>
        <w:rPr>
          <w:rFonts w:ascii="Arial" w:hAnsi="Arial" w:cs="Arial"/>
        </w:rPr>
      </w:pPr>
      <w:r w:rsidRPr="00B575D2">
        <w:rPr>
          <w:rFonts w:ascii="Arial" w:hAnsi="Arial" w:cs="Arial"/>
        </w:rPr>
        <w:t>Rampa de pe malul drept va fi racordata la ulita laterala si aceasta va fi la randul ei suprainaltata.</w:t>
      </w:r>
    </w:p>
    <w:p w14:paraId="2633B40E" w14:textId="77777777" w:rsidR="0064472B" w:rsidRPr="00B575D2" w:rsidRDefault="0064472B" w:rsidP="0064472B">
      <w:pPr>
        <w:ind w:firstLine="720"/>
        <w:jc w:val="both"/>
        <w:rPr>
          <w:rFonts w:ascii="Arial" w:hAnsi="Arial" w:cs="Arial"/>
        </w:rPr>
      </w:pPr>
      <w:r w:rsidRPr="00B575D2">
        <w:rPr>
          <w:rFonts w:ascii="Arial" w:hAnsi="Arial" w:cs="Arial"/>
        </w:rPr>
        <w:t xml:space="preserve">Pe perioada executiei circulatia se va face pe celelalte poduri existente. </w:t>
      </w:r>
    </w:p>
    <w:p w14:paraId="34928975" w14:textId="77777777" w:rsidR="0064472B" w:rsidRPr="00B575D2" w:rsidRDefault="0064472B" w:rsidP="0064472B">
      <w:pPr>
        <w:ind w:firstLine="720"/>
        <w:jc w:val="both"/>
        <w:rPr>
          <w:rFonts w:ascii="Arial" w:hAnsi="Arial" w:cs="Arial"/>
        </w:rPr>
      </w:pPr>
    </w:p>
    <w:p w14:paraId="74B00FBD" w14:textId="77777777" w:rsidR="0064472B" w:rsidRPr="00B575D2" w:rsidRDefault="0064472B" w:rsidP="0064472B">
      <w:pPr>
        <w:ind w:firstLine="720"/>
        <w:jc w:val="both"/>
        <w:rPr>
          <w:rFonts w:ascii="Arial" w:hAnsi="Arial" w:cs="Arial"/>
        </w:rPr>
      </w:pPr>
      <w:r w:rsidRPr="00B575D2">
        <w:rPr>
          <w:rFonts w:ascii="Arial" w:hAnsi="Arial" w:cs="Arial"/>
        </w:rPr>
        <w:lastRenderedPageBreak/>
        <w:t xml:space="preserve">Calibrarea albiei va consta in amenajarea acesteia pe o lungime de 10 m amonte, 20 m aval si sub pod. Talvegul va avea latimea de 1,20 m si taluzele vor avea panta de 1:3. Pe zona amenajata taluzele vor fi innierbate. </w:t>
      </w:r>
    </w:p>
    <w:p w14:paraId="2158B561" w14:textId="77777777" w:rsidR="0064472B" w:rsidRPr="00B575D2" w:rsidRDefault="0064472B" w:rsidP="0064472B">
      <w:pPr>
        <w:ind w:firstLine="720"/>
        <w:jc w:val="both"/>
        <w:rPr>
          <w:rFonts w:ascii="Arial" w:hAnsi="Arial" w:cs="Arial"/>
        </w:rPr>
      </w:pPr>
    </w:p>
    <w:p w14:paraId="63331D7B" w14:textId="77777777" w:rsidR="0064472B" w:rsidRPr="00B575D2" w:rsidRDefault="0064472B" w:rsidP="0064472B">
      <w:pPr>
        <w:ind w:firstLine="720"/>
        <w:jc w:val="both"/>
        <w:rPr>
          <w:rFonts w:ascii="Arial" w:hAnsi="Arial" w:cs="Arial"/>
        </w:rPr>
      </w:pPr>
      <w:r w:rsidRPr="00B575D2">
        <w:rPr>
          <w:rFonts w:ascii="Arial" w:hAnsi="Arial" w:cs="Arial"/>
          <w:b/>
          <w:bCs/>
        </w:rPr>
        <w:t>Podul 3</w:t>
      </w:r>
      <w:r w:rsidRPr="00B575D2">
        <w:rPr>
          <w:rFonts w:ascii="Arial" w:hAnsi="Arial" w:cs="Arial"/>
        </w:rPr>
        <w:t xml:space="preserve"> a rezultat cu o oblicitate stanga de 400 datorita pozitionarii foarte oblice a drumului fata de albia paraului pe care-l traverseaza. Podul va avea talblierul alcatuit din grinzi prefabricate cu corzi aderente cu lungimea de 12,00 m, inaltimea de 52 cm, oblice stanga 700, si vor fi 10 bucati in sectiune transversala. </w:t>
      </w:r>
    </w:p>
    <w:p w14:paraId="3AFEF052" w14:textId="77777777" w:rsidR="0064472B" w:rsidRPr="00B575D2" w:rsidRDefault="0064472B" w:rsidP="0064472B">
      <w:pPr>
        <w:ind w:firstLine="720"/>
        <w:jc w:val="both"/>
        <w:rPr>
          <w:rFonts w:ascii="Arial" w:hAnsi="Arial" w:cs="Arial"/>
        </w:rPr>
      </w:pPr>
      <w:r w:rsidRPr="00B575D2">
        <w:rPr>
          <w:rFonts w:ascii="Arial" w:hAnsi="Arial" w:cs="Arial"/>
        </w:rPr>
        <w:t xml:space="preserve">Pentru a se asigura conlucrarea in sens transversal dintre grinzi s-a prevazut la partea lor superioara o suprabetonare. </w:t>
      </w:r>
    </w:p>
    <w:p w14:paraId="61563E32" w14:textId="77777777" w:rsidR="0064472B" w:rsidRPr="00B575D2" w:rsidRDefault="0064472B" w:rsidP="0064472B">
      <w:pPr>
        <w:ind w:firstLine="720"/>
        <w:jc w:val="both"/>
        <w:rPr>
          <w:rFonts w:ascii="Arial" w:hAnsi="Arial" w:cs="Arial"/>
        </w:rPr>
      </w:pPr>
      <w:r w:rsidRPr="00B575D2">
        <w:rPr>
          <w:rFonts w:ascii="Arial" w:hAnsi="Arial" w:cs="Arial"/>
        </w:rPr>
        <w:t>Latimea caii pe pod va fi de 6,40 m, corespunzatoare pentru un fir de circulatie si cu doua trotuare.</w:t>
      </w:r>
    </w:p>
    <w:p w14:paraId="449CFE26" w14:textId="77777777" w:rsidR="0064472B" w:rsidRPr="00B575D2" w:rsidRDefault="0064472B" w:rsidP="0064472B">
      <w:pPr>
        <w:ind w:firstLine="720"/>
        <w:jc w:val="both"/>
        <w:rPr>
          <w:rFonts w:ascii="Arial" w:hAnsi="Arial" w:cs="Arial"/>
        </w:rPr>
      </w:pPr>
      <w:r w:rsidRPr="00B575D2">
        <w:rPr>
          <w:rFonts w:ascii="Arial" w:hAnsi="Arial" w:cs="Arial"/>
        </w:rPr>
        <w:t>Pe pod se va prevede un parapet de siguranta a pietonilor.</w:t>
      </w:r>
    </w:p>
    <w:p w14:paraId="55CEC68E" w14:textId="77777777" w:rsidR="0064472B" w:rsidRPr="00B575D2" w:rsidRDefault="0064472B" w:rsidP="0064472B">
      <w:pPr>
        <w:ind w:firstLine="720"/>
        <w:jc w:val="both"/>
        <w:rPr>
          <w:rFonts w:ascii="Arial" w:hAnsi="Arial" w:cs="Arial"/>
        </w:rPr>
      </w:pPr>
      <w:r w:rsidRPr="00B575D2">
        <w:rPr>
          <w:rFonts w:ascii="Arial" w:hAnsi="Arial" w:cs="Arial"/>
        </w:rPr>
        <w:t>Elevatiile culeilor vor fi masive, din beton simplu de clasa C20/25, cu o bancheta din beton armat de clasa C20/25 la partea superioara.</w:t>
      </w:r>
    </w:p>
    <w:p w14:paraId="78A40BC0" w14:textId="77777777" w:rsidR="0064472B" w:rsidRPr="00B575D2" w:rsidRDefault="0064472B" w:rsidP="0064472B">
      <w:pPr>
        <w:ind w:firstLine="720"/>
        <w:jc w:val="both"/>
        <w:rPr>
          <w:rFonts w:ascii="Arial" w:hAnsi="Arial" w:cs="Arial"/>
        </w:rPr>
      </w:pPr>
      <w:r w:rsidRPr="00B575D2">
        <w:rPr>
          <w:rFonts w:ascii="Arial" w:hAnsi="Arial" w:cs="Arial"/>
        </w:rPr>
        <w:t xml:space="preserve">Fundatiile culeilor vor fi din beton simplu de clasa C12/15 si vor avea adancimea de 2,50 m sub talveg. Fundatiile vor fi amplasate pe o perna din piatra sparta cu grosimea de m si va fi mai mare pe fiecarea latura cu 50 cm fata de dimensiunile fundatiei. </w:t>
      </w:r>
    </w:p>
    <w:p w14:paraId="4863C09B" w14:textId="77777777" w:rsidR="0064472B" w:rsidRPr="00B575D2" w:rsidRDefault="0064472B" w:rsidP="0064472B">
      <w:pPr>
        <w:ind w:firstLine="720"/>
        <w:jc w:val="both"/>
        <w:rPr>
          <w:rFonts w:ascii="Arial" w:hAnsi="Arial" w:cs="Arial"/>
        </w:rPr>
      </w:pPr>
      <w:r w:rsidRPr="00B575D2">
        <w:rPr>
          <w:rFonts w:ascii="Arial" w:hAnsi="Arial" w:cs="Arial"/>
        </w:rPr>
        <w:t>Racordarea dintre terasamentele drumului si cele ale albiei se va face prin intermediul unor ziduri de sprijin care se vor realiza de-a lungul rampelor de acces la pod.</w:t>
      </w:r>
    </w:p>
    <w:p w14:paraId="35E0DDE4" w14:textId="77777777" w:rsidR="0064472B" w:rsidRPr="00B575D2" w:rsidRDefault="0064472B" w:rsidP="0064472B">
      <w:pPr>
        <w:ind w:firstLine="720"/>
        <w:jc w:val="both"/>
        <w:rPr>
          <w:rFonts w:ascii="Arial" w:hAnsi="Arial" w:cs="Arial"/>
        </w:rPr>
      </w:pPr>
      <w:r w:rsidRPr="00B575D2">
        <w:rPr>
          <w:rFonts w:ascii="Arial" w:hAnsi="Arial" w:cs="Arial"/>
        </w:rPr>
        <w:t xml:space="preserve"> Aceste ziduri au rezultat ca necesare datorita spatiului foarte ingust dintre drum si proprietatile invecinate. </w:t>
      </w:r>
    </w:p>
    <w:p w14:paraId="0EAD36AB" w14:textId="77777777" w:rsidR="0064472B" w:rsidRPr="00B575D2" w:rsidRDefault="0064472B" w:rsidP="0064472B">
      <w:pPr>
        <w:ind w:firstLine="720"/>
        <w:jc w:val="both"/>
        <w:rPr>
          <w:rFonts w:ascii="Arial" w:hAnsi="Arial" w:cs="Arial"/>
        </w:rPr>
      </w:pPr>
      <w:r w:rsidRPr="00B575D2">
        <w:rPr>
          <w:rFonts w:ascii="Arial" w:hAnsi="Arial" w:cs="Arial"/>
        </w:rPr>
        <w:t>Rampele de acces la pod vor avea latimea platformei de 5,00 m din care 4,00 m partea carosabila, corespunzatoare pentru un fir de circulatie, si doua acostamente de cate 50 cm. Sistemul rutier pe rampe va fi alcatuit din urmatoarele straturi:</w:t>
      </w:r>
    </w:p>
    <w:p w14:paraId="2616F27F"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7 cm nisip</w:t>
      </w:r>
    </w:p>
    <w:p w14:paraId="5961CAB3"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30 cm piatra sparta</w:t>
      </w:r>
    </w:p>
    <w:p w14:paraId="17AA29B2" w14:textId="77777777" w:rsidR="0064472B" w:rsidRPr="00B575D2" w:rsidRDefault="0064472B" w:rsidP="0064472B">
      <w:pPr>
        <w:ind w:firstLine="720"/>
        <w:jc w:val="both"/>
        <w:rPr>
          <w:rFonts w:ascii="Arial" w:hAnsi="Arial" w:cs="Arial"/>
        </w:rPr>
      </w:pPr>
      <w:r w:rsidRPr="00B575D2">
        <w:rPr>
          <w:rFonts w:ascii="Arial" w:hAnsi="Arial" w:cs="Arial"/>
        </w:rPr>
        <w:t>-</w:t>
      </w:r>
      <w:r w:rsidRPr="00B575D2">
        <w:rPr>
          <w:rFonts w:ascii="Arial" w:hAnsi="Arial" w:cs="Arial"/>
        </w:rPr>
        <w:tab/>
        <w:t>10 cm macadam ordinar.</w:t>
      </w:r>
    </w:p>
    <w:p w14:paraId="760E3E05" w14:textId="7357A928" w:rsidR="0064472B" w:rsidRPr="00B575D2" w:rsidRDefault="0064472B" w:rsidP="0064472B">
      <w:pPr>
        <w:ind w:firstLine="720"/>
        <w:jc w:val="both"/>
        <w:rPr>
          <w:rFonts w:ascii="Arial" w:hAnsi="Arial" w:cs="Arial"/>
        </w:rPr>
      </w:pPr>
      <w:r w:rsidRPr="00B575D2">
        <w:rPr>
          <w:rFonts w:ascii="Arial" w:hAnsi="Arial" w:cs="Arial"/>
        </w:rPr>
        <w:t xml:space="preserve">Pe perioada executiei circulatia se va face pe o varianta de circulatie si pe un podet tubular provizoriu. Varianta va fi amplasata aval de podul proiectat. </w:t>
      </w:r>
    </w:p>
    <w:p w14:paraId="05015A26" w14:textId="77777777" w:rsidR="002D7F32" w:rsidRPr="00B575D2" w:rsidRDefault="002D7F32" w:rsidP="0064472B">
      <w:pPr>
        <w:ind w:firstLine="720"/>
        <w:jc w:val="both"/>
        <w:rPr>
          <w:rFonts w:ascii="Arial" w:hAnsi="Arial" w:cs="Arial"/>
        </w:rPr>
      </w:pPr>
    </w:p>
    <w:p w14:paraId="1B6E340A" w14:textId="77777777" w:rsidR="0064472B" w:rsidRPr="00B575D2" w:rsidRDefault="0064472B" w:rsidP="0064472B">
      <w:pPr>
        <w:ind w:firstLine="720"/>
        <w:jc w:val="both"/>
        <w:rPr>
          <w:rFonts w:ascii="Arial" w:hAnsi="Arial" w:cs="Arial"/>
        </w:rPr>
      </w:pPr>
      <w:r w:rsidRPr="00B575D2">
        <w:rPr>
          <w:rFonts w:ascii="Arial" w:hAnsi="Arial" w:cs="Arial"/>
        </w:rPr>
        <w:t xml:space="preserve">Calibrarea albiei va consta in amenajarea acesteia pe o lungime de 10 m amonte, 20 m aval si sub pod. Talvegul va avea latimea de 1,20 m si taluzele vor avea panta de 1:2. Pe zona amenajata taluzele vor fi innierbate. </w:t>
      </w:r>
    </w:p>
    <w:p w14:paraId="06B16E8E" w14:textId="77777777" w:rsidR="005050B2" w:rsidRPr="00B575D2" w:rsidRDefault="005050B2" w:rsidP="005050B2">
      <w:pPr>
        <w:ind w:firstLine="720"/>
        <w:jc w:val="both"/>
        <w:rPr>
          <w:rFonts w:ascii="Arial" w:hAnsi="Arial" w:cs="Arial"/>
          <w:color w:val="FF0000"/>
        </w:rPr>
      </w:pPr>
    </w:p>
    <w:p w14:paraId="5FEADF01" w14:textId="77777777" w:rsidR="005050B2" w:rsidRPr="00B575D2" w:rsidRDefault="005050B2" w:rsidP="005050B2">
      <w:pPr>
        <w:ind w:firstLine="720"/>
        <w:jc w:val="both"/>
        <w:rPr>
          <w:rFonts w:ascii="Arial" w:hAnsi="Arial" w:cs="Arial"/>
          <w:b/>
          <w:bCs/>
          <w:i/>
          <w:szCs w:val="20"/>
          <w:lang w:eastAsia="en-US"/>
        </w:rPr>
      </w:pPr>
      <w:r w:rsidRPr="00B575D2">
        <w:rPr>
          <w:rFonts w:ascii="Arial" w:hAnsi="Arial" w:cs="Arial"/>
          <w:b/>
          <w:bCs/>
          <w:i/>
          <w:szCs w:val="20"/>
          <w:lang w:eastAsia="en-US"/>
        </w:rPr>
        <w:t>Lucrările propuse nu vor afecta sistemul de alimentare cu apa potabila.</w:t>
      </w:r>
    </w:p>
    <w:p w14:paraId="73EAF2C9" w14:textId="77777777" w:rsidR="005050B2" w:rsidRPr="00B575D2" w:rsidRDefault="005050B2" w:rsidP="005050B2">
      <w:pPr>
        <w:pStyle w:val="Indentcorptext"/>
        <w:spacing w:line="240" w:lineRule="auto"/>
        <w:rPr>
          <w:rFonts w:eastAsia="SimSun" w:cs="Arial"/>
          <w:b/>
          <w:bCs/>
          <w:i/>
          <w:iCs/>
          <w:szCs w:val="24"/>
          <w:lang w:val="ro-RO"/>
        </w:rPr>
      </w:pPr>
      <w:r w:rsidRPr="00B575D2">
        <w:rPr>
          <w:rFonts w:eastAsia="SimSun" w:cs="Arial"/>
          <w:b/>
          <w:bCs/>
          <w:i/>
          <w:iCs/>
          <w:szCs w:val="24"/>
          <w:lang w:val="ro-RO"/>
        </w:rPr>
        <w:t>Lucrarile de modernizare nu vor afecta alte constructii aflate in ampriza sau in vecinatatea lucrarii.</w:t>
      </w:r>
    </w:p>
    <w:p w14:paraId="1BEEE1FA" w14:textId="77777777" w:rsidR="008434C2" w:rsidRPr="00B575D2" w:rsidRDefault="008434C2">
      <w:pPr>
        <w:rPr>
          <w:rFonts w:ascii="Arial" w:hAnsi="Arial" w:cs="Arial"/>
          <w:b/>
        </w:rPr>
      </w:pPr>
    </w:p>
    <w:p w14:paraId="36600711" w14:textId="7A5E73A8" w:rsidR="00A0242C" w:rsidRPr="00B575D2" w:rsidRDefault="00A0242C" w:rsidP="00A0242C">
      <w:pPr>
        <w:ind w:firstLine="709"/>
        <w:jc w:val="both"/>
        <w:rPr>
          <w:rFonts w:ascii="Arial" w:hAnsi="Arial" w:cs="Arial"/>
          <w:b/>
        </w:rPr>
      </w:pPr>
      <w:r w:rsidRPr="00B575D2">
        <w:rPr>
          <w:rFonts w:ascii="Arial" w:hAnsi="Arial" w:cs="Arial"/>
          <w:b/>
        </w:rPr>
        <w:t xml:space="preserve">b)numele </w:t>
      </w:r>
      <w:r w:rsidR="00B54CFB" w:rsidRPr="00B575D2">
        <w:rPr>
          <w:rFonts w:ascii="Arial" w:hAnsi="Arial" w:cs="Arial"/>
          <w:b/>
        </w:rPr>
        <w:t>ș</w:t>
      </w:r>
      <w:r w:rsidRPr="00B575D2">
        <w:rPr>
          <w:rFonts w:ascii="Arial" w:hAnsi="Arial" w:cs="Arial"/>
          <w:b/>
        </w:rPr>
        <w:t>i codul ariei naturale protejate de interes comunitar;</w:t>
      </w:r>
    </w:p>
    <w:p w14:paraId="1CFBE973" w14:textId="77777777" w:rsidR="008434C2" w:rsidRPr="00B575D2" w:rsidRDefault="008434C2" w:rsidP="00A0242C">
      <w:pPr>
        <w:autoSpaceDE w:val="0"/>
        <w:autoSpaceDN w:val="0"/>
        <w:adjustRightInd w:val="0"/>
        <w:ind w:firstLine="720"/>
        <w:rPr>
          <w:rFonts w:ascii="Arial" w:hAnsi="Arial" w:cs="Arial"/>
          <w:i/>
        </w:rPr>
      </w:pPr>
      <w:r w:rsidRPr="00B575D2">
        <w:rPr>
          <w:rFonts w:ascii="Arial" w:hAnsi="Arial" w:cs="Arial"/>
          <w:i/>
        </w:rPr>
        <w:t xml:space="preserve">ROSPA 0091 Pădurea Babadag </w:t>
      </w:r>
    </w:p>
    <w:p w14:paraId="0737A531" w14:textId="3F74EAC0" w:rsidR="00A0242C" w:rsidRPr="00B575D2" w:rsidRDefault="00A0242C" w:rsidP="00A0242C">
      <w:pPr>
        <w:autoSpaceDE w:val="0"/>
        <w:autoSpaceDN w:val="0"/>
        <w:adjustRightInd w:val="0"/>
        <w:ind w:firstLine="720"/>
        <w:rPr>
          <w:rFonts w:ascii="Arial" w:hAnsi="Arial" w:cs="Arial"/>
          <w:i/>
        </w:rPr>
      </w:pPr>
      <w:r w:rsidRPr="00B575D2">
        <w:rPr>
          <w:rFonts w:ascii="Arial" w:hAnsi="Arial" w:cs="Arial"/>
          <w:i/>
        </w:rPr>
        <w:t>ROSCI 0201 Podi</w:t>
      </w:r>
      <w:r w:rsidR="00B54CFB" w:rsidRPr="00B575D2">
        <w:rPr>
          <w:rFonts w:ascii="Arial" w:hAnsi="Arial" w:cs="Arial"/>
          <w:i/>
        </w:rPr>
        <w:t>ș</w:t>
      </w:r>
      <w:r w:rsidRPr="00B575D2">
        <w:rPr>
          <w:rFonts w:ascii="Arial" w:hAnsi="Arial" w:cs="Arial"/>
          <w:i/>
        </w:rPr>
        <w:t>ul Nord Dobrogean</w:t>
      </w:r>
    </w:p>
    <w:p w14:paraId="4DBC35D5" w14:textId="6F535891" w:rsidR="00207D6B" w:rsidRPr="00B575D2" w:rsidRDefault="00207D6B" w:rsidP="00207D6B">
      <w:pPr>
        <w:ind w:firstLine="720"/>
        <w:jc w:val="both"/>
        <w:rPr>
          <w:rFonts w:ascii="Arial" w:hAnsi="Arial" w:cs="Arial"/>
        </w:rPr>
      </w:pPr>
      <w:r w:rsidRPr="00B575D2">
        <w:rPr>
          <w:rFonts w:ascii="Arial" w:hAnsi="Arial" w:cs="Arial"/>
        </w:rPr>
        <w:t>Conform deciziei etapei de evaluare ini</w:t>
      </w:r>
      <w:r w:rsidR="00B82174" w:rsidRPr="00B575D2">
        <w:rPr>
          <w:rFonts w:ascii="Arial" w:hAnsi="Arial" w:cs="Arial"/>
        </w:rPr>
        <w:t>ț</w:t>
      </w:r>
      <w:r w:rsidRPr="00B575D2">
        <w:rPr>
          <w:rFonts w:ascii="Arial" w:hAnsi="Arial" w:cs="Arial"/>
        </w:rPr>
        <w:t>ială, emisă de Agen</w:t>
      </w:r>
      <w:r w:rsidR="00B82174" w:rsidRPr="00B575D2">
        <w:rPr>
          <w:rFonts w:ascii="Arial" w:hAnsi="Arial" w:cs="Arial"/>
        </w:rPr>
        <w:t>ț</w:t>
      </w:r>
      <w:r w:rsidRPr="00B575D2">
        <w:rPr>
          <w:rFonts w:ascii="Arial" w:hAnsi="Arial" w:cs="Arial"/>
        </w:rPr>
        <w:t>ia pentru Protec</w:t>
      </w:r>
      <w:r w:rsidR="00B82174" w:rsidRPr="00B575D2">
        <w:rPr>
          <w:rFonts w:ascii="Arial" w:hAnsi="Arial" w:cs="Arial"/>
        </w:rPr>
        <w:t>ț</w:t>
      </w:r>
      <w:r w:rsidRPr="00B575D2">
        <w:rPr>
          <w:rFonts w:ascii="Arial" w:hAnsi="Arial" w:cs="Arial"/>
        </w:rPr>
        <w:t xml:space="preserve">ia Mediului Tulcea amplasamentul proiectului se suprapune cu </w:t>
      </w:r>
      <w:r w:rsidRPr="00B575D2">
        <w:rPr>
          <w:rFonts w:ascii="Arial" w:hAnsi="Arial" w:cs="Arial"/>
          <w:bCs/>
        </w:rPr>
        <w:t xml:space="preserve">ROSPA 0091 Pădurea Babadag si se afla la circa </w:t>
      </w:r>
      <w:r w:rsidR="00C742F3" w:rsidRPr="00B575D2">
        <w:rPr>
          <w:rFonts w:ascii="Arial" w:hAnsi="Arial" w:cs="Arial"/>
          <w:bCs/>
        </w:rPr>
        <w:t>4</w:t>
      </w:r>
      <w:r w:rsidRPr="00B575D2">
        <w:rPr>
          <w:rFonts w:ascii="Arial" w:hAnsi="Arial" w:cs="Arial"/>
          <w:bCs/>
        </w:rPr>
        <w:t>0 m fata de limita ROSCI 0201 Podi</w:t>
      </w:r>
      <w:r w:rsidR="00B54CFB" w:rsidRPr="00B575D2">
        <w:rPr>
          <w:rFonts w:ascii="Arial" w:hAnsi="Arial" w:cs="Arial"/>
          <w:bCs/>
        </w:rPr>
        <w:t>ș</w:t>
      </w:r>
      <w:r w:rsidRPr="00B575D2">
        <w:rPr>
          <w:rFonts w:ascii="Arial" w:hAnsi="Arial" w:cs="Arial"/>
          <w:bCs/>
        </w:rPr>
        <w:t xml:space="preserve">ul Nord Dobrogean. </w:t>
      </w:r>
      <w:r w:rsidRPr="00B575D2">
        <w:rPr>
          <w:rFonts w:ascii="Arial" w:hAnsi="Arial" w:cs="Arial"/>
        </w:rPr>
        <w:t xml:space="preserve">  </w:t>
      </w:r>
    </w:p>
    <w:p w14:paraId="16F04B5E" w14:textId="77777777" w:rsidR="00E93FB2" w:rsidRPr="00B575D2" w:rsidRDefault="00E93FB2" w:rsidP="00A0242C">
      <w:pPr>
        <w:ind w:firstLine="709"/>
        <w:jc w:val="both"/>
        <w:rPr>
          <w:rFonts w:ascii="Arial" w:hAnsi="Arial" w:cs="Arial"/>
          <w:b/>
        </w:rPr>
      </w:pPr>
    </w:p>
    <w:p w14:paraId="0D07B6C6" w14:textId="22B46941" w:rsidR="00A0242C" w:rsidRPr="00B575D2" w:rsidRDefault="00A0242C" w:rsidP="00A0242C">
      <w:pPr>
        <w:ind w:firstLine="709"/>
        <w:jc w:val="both"/>
        <w:rPr>
          <w:rFonts w:ascii="Arial" w:hAnsi="Arial" w:cs="Arial"/>
          <w:b/>
        </w:rPr>
      </w:pPr>
      <w:r w:rsidRPr="00B575D2">
        <w:rPr>
          <w:rFonts w:ascii="Arial" w:hAnsi="Arial" w:cs="Arial"/>
          <w:b/>
        </w:rPr>
        <w:t>c)prezen</w:t>
      </w:r>
      <w:r w:rsidR="00B82174" w:rsidRPr="00B575D2">
        <w:rPr>
          <w:rFonts w:ascii="Arial" w:hAnsi="Arial" w:cs="Arial"/>
          <w:b/>
        </w:rPr>
        <w:t>ț</w:t>
      </w:r>
      <w:r w:rsidRPr="00B575D2">
        <w:rPr>
          <w:rFonts w:ascii="Arial" w:hAnsi="Arial" w:cs="Arial"/>
          <w:b/>
        </w:rPr>
        <w:t xml:space="preserve">a </w:t>
      </w:r>
      <w:r w:rsidR="00B54CFB" w:rsidRPr="00B575D2">
        <w:rPr>
          <w:rFonts w:ascii="Arial" w:hAnsi="Arial" w:cs="Arial"/>
          <w:b/>
        </w:rPr>
        <w:t>ș</w:t>
      </w:r>
      <w:r w:rsidRPr="00B575D2">
        <w:rPr>
          <w:rFonts w:ascii="Arial" w:hAnsi="Arial" w:cs="Arial"/>
          <w:b/>
        </w:rPr>
        <w:t>i efectivele/suprafe</w:t>
      </w:r>
      <w:r w:rsidR="00B82174" w:rsidRPr="00B575D2">
        <w:rPr>
          <w:rFonts w:ascii="Arial" w:hAnsi="Arial" w:cs="Arial"/>
          <w:b/>
        </w:rPr>
        <w:t>ț</w:t>
      </w:r>
      <w:r w:rsidRPr="00B575D2">
        <w:rPr>
          <w:rFonts w:ascii="Arial" w:hAnsi="Arial" w:cs="Arial"/>
          <w:b/>
        </w:rPr>
        <w:t xml:space="preserve">ele acoperite de specii </w:t>
      </w:r>
      <w:r w:rsidR="00B54CFB" w:rsidRPr="00B575D2">
        <w:rPr>
          <w:rFonts w:ascii="Arial" w:hAnsi="Arial" w:cs="Arial"/>
          <w:b/>
        </w:rPr>
        <w:t>ș</w:t>
      </w:r>
      <w:r w:rsidRPr="00B575D2">
        <w:rPr>
          <w:rFonts w:ascii="Arial" w:hAnsi="Arial" w:cs="Arial"/>
          <w:b/>
        </w:rPr>
        <w:t>i habitate de interes</w:t>
      </w:r>
    </w:p>
    <w:p w14:paraId="7BFB8006" w14:textId="77777777" w:rsidR="00A0242C" w:rsidRPr="00B575D2" w:rsidRDefault="00A0242C" w:rsidP="00A0242C">
      <w:pPr>
        <w:ind w:firstLine="709"/>
        <w:jc w:val="both"/>
        <w:rPr>
          <w:rFonts w:ascii="Arial" w:hAnsi="Arial" w:cs="Arial"/>
          <w:b/>
        </w:rPr>
      </w:pPr>
      <w:r w:rsidRPr="00B575D2">
        <w:rPr>
          <w:rFonts w:ascii="Arial" w:hAnsi="Arial" w:cs="Arial"/>
          <w:b/>
        </w:rPr>
        <w:t>comunitar în zona proiectului;</w:t>
      </w:r>
    </w:p>
    <w:p w14:paraId="7A6B6BEC" w14:textId="77777777" w:rsidR="00BC513E" w:rsidRPr="00B575D2" w:rsidRDefault="00A0242C" w:rsidP="00BC513E">
      <w:pPr>
        <w:autoSpaceDE w:val="0"/>
        <w:autoSpaceDN w:val="0"/>
        <w:adjustRightInd w:val="0"/>
        <w:ind w:firstLine="720"/>
        <w:jc w:val="both"/>
        <w:rPr>
          <w:rStyle w:val="markedcontent"/>
          <w:rFonts w:ascii="Arial" w:hAnsi="Arial" w:cs="Arial"/>
        </w:rPr>
      </w:pPr>
      <w:r w:rsidRPr="00B575D2">
        <w:rPr>
          <w:rFonts w:ascii="Arial" w:hAnsi="Arial" w:cs="Arial"/>
          <w:bCs/>
        </w:rPr>
        <w:t xml:space="preserve">c.1 Caracteristici generale ale sitului: </w:t>
      </w:r>
      <w:r w:rsidRPr="00B575D2">
        <w:rPr>
          <w:rFonts w:ascii="Arial" w:hAnsi="Arial" w:cs="Arial"/>
          <w:b/>
          <w:bCs/>
          <w:i/>
        </w:rPr>
        <w:t xml:space="preserve">ROSPA </w:t>
      </w:r>
      <w:r w:rsidR="008434C2" w:rsidRPr="00B575D2">
        <w:rPr>
          <w:rFonts w:ascii="Arial" w:hAnsi="Arial" w:cs="Arial"/>
          <w:b/>
          <w:i/>
        </w:rPr>
        <w:t>0091 Pădurea Babadag</w:t>
      </w:r>
      <w:r w:rsidR="008434C2" w:rsidRPr="00B575D2">
        <w:rPr>
          <w:rFonts w:ascii="Arial" w:hAnsi="Arial" w:cs="Arial"/>
          <w:i/>
        </w:rPr>
        <w:t xml:space="preserve"> </w:t>
      </w:r>
      <w:r w:rsidR="00BC513E" w:rsidRPr="00B575D2">
        <w:rPr>
          <w:rFonts w:ascii="Arial" w:hAnsi="Arial" w:cs="Arial"/>
          <w:b/>
          <w:bCs/>
          <w:i/>
        </w:rPr>
        <w:t>–</w:t>
      </w:r>
      <w:r w:rsidR="008434C2" w:rsidRPr="00B575D2">
        <w:rPr>
          <w:rFonts w:ascii="Arial" w:hAnsi="Arial" w:cs="Arial"/>
          <w:b/>
          <w:bCs/>
          <w:i/>
        </w:rPr>
        <w:t xml:space="preserve"> </w:t>
      </w:r>
      <w:r w:rsidR="00BC513E" w:rsidRPr="00B575D2">
        <w:rPr>
          <w:rStyle w:val="markedcontent"/>
          <w:rFonts w:ascii="Arial" w:hAnsi="Arial" w:cs="Arial"/>
        </w:rPr>
        <w:t>conform formularului standard</w:t>
      </w:r>
    </w:p>
    <w:p w14:paraId="061845C8" w14:textId="77777777" w:rsidR="00BC513E" w:rsidRPr="00B575D2" w:rsidRDefault="00BC513E" w:rsidP="00BC513E">
      <w:pPr>
        <w:autoSpaceDE w:val="0"/>
        <w:autoSpaceDN w:val="0"/>
        <w:adjustRightInd w:val="0"/>
        <w:ind w:firstLine="720"/>
        <w:jc w:val="both"/>
        <w:rPr>
          <w:rFonts w:ascii="Arial" w:hAnsi="Arial" w:cs="Arial"/>
          <w:bCs/>
          <w:i/>
        </w:rPr>
      </w:pPr>
      <w:r w:rsidRPr="00B575D2">
        <w:rPr>
          <w:rStyle w:val="markedcontent"/>
          <w:rFonts w:ascii="Arial" w:hAnsi="Arial" w:cs="Arial"/>
        </w:rPr>
        <w:lastRenderedPageBreak/>
        <w:t>(</w:t>
      </w:r>
      <w:r w:rsidR="004F7032" w:rsidRPr="00B575D2">
        <w:rPr>
          <w:rStyle w:val="markedcontent"/>
          <w:rFonts w:ascii="Arial" w:hAnsi="Arial" w:cs="Arial"/>
        </w:rPr>
        <w:t>https://natura2000.eea.europa.eu/Natura2000/SDF.aspx?site=ROSPA0091</w:t>
      </w:r>
      <w:r w:rsidRPr="00B575D2">
        <w:rPr>
          <w:rStyle w:val="markedcontent"/>
          <w:rFonts w:ascii="Arial" w:hAnsi="Arial" w:cs="Arial"/>
        </w:rPr>
        <w:t>)</w:t>
      </w:r>
    </w:p>
    <w:p w14:paraId="6C39C5AC" w14:textId="77777777" w:rsidR="00A0242C" w:rsidRPr="00B575D2" w:rsidRDefault="009B1418" w:rsidP="00A0242C">
      <w:pPr>
        <w:autoSpaceDE w:val="0"/>
        <w:autoSpaceDN w:val="0"/>
        <w:adjustRightInd w:val="0"/>
        <w:ind w:firstLine="720"/>
        <w:rPr>
          <w:rFonts w:ascii="Arial" w:hAnsi="Arial" w:cs="Arial"/>
          <w:bCs/>
          <w:i/>
        </w:rPr>
      </w:pPr>
      <w:r w:rsidRPr="00B575D2">
        <w:rPr>
          <w:rFonts w:ascii="Arial" w:hAnsi="Arial" w:cs="Arial"/>
          <w:bCs/>
          <w:i/>
        </w:rPr>
        <w:t>Nu există plan de management.</w:t>
      </w:r>
    </w:p>
    <w:p w14:paraId="7F614447" w14:textId="0F36040E" w:rsidR="00FA1A62" w:rsidRPr="00B575D2" w:rsidRDefault="00CE6598" w:rsidP="00CE6598">
      <w:pPr>
        <w:autoSpaceDE w:val="0"/>
        <w:autoSpaceDN w:val="0"/>
        <w:adjustRightInd w:val="0"/>
        <w:ind w:firstLine="720"/>
        <w:jc w:val="both"/>
        <w:rPr>
          <w:rFonts w:ascii="Arial" w:hAnsi="Arial" w:cs="Arial"/>
          <w:bCs/>
          <w:i/>
        </w:rPr>
      </w:pPr>
      <w:r w:rsidRPr="00B575D2">
        <w:rPr>
          <w:rFonts w:ascii="Arial" w:hAnsi="Arial" w:cs="Arial"/>
          <w:bCs/>
          <w:i/>
        </w:rPr>
        <w:t>Regiune biogeografică 100% stepică.</w:t>
      </w:r>
    </w:p>
    <w:p w14:paraId="17CC2F0F" w14:textId="77777777" w:rsidR="00CE6598" w:rsidRPr="00B575D2" w:rsidRDefault="00CE6598" w:rsidP="00CE6598">
      <w:pPr>
        <w:autoSpaceDE w:val="0"/>
        <w:autoSpaceDN w:val="0"/>
        <w:adjustRightInd w:val="0"/>
        <w:ind w:firstLine="720"/>
        <w:jc w:val="both"/>
        <w:rPr>
          <w:rFonts w:ascii="Arial" w:hAnsi="Arial" w:cs="Arial"/>
          <w:bCs/>
          <w: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540"/>
        <w:gridCol w:w="1942"/>
      </w:tblGrid>
      <w:tr w:rsidR="00CE6598" w:rsidRPr="00B575D2" w14:paraId="50A13AB5" w14:textId="77777777" w:rsidTr="00500440">
        <w:trPr>
          <w:jc w:val="center"/>
        </w:trPr>
        <w:tc>
          <w:tcPr>
            <w:tcW w:w="955" w:type="pct"/>
            <w:vAlign w:val="center"/>
          </w:tcPr>
          <w:p w14:paraId="51854E1B" w14:textId="77777777" w:rsidR="00CE6598" w:rsidRPr="00B575D2" w:rsidRDefault="00CE6598" w:rsidP="00CE6598">
            <w:pPr>
              <w:tabs>
                <w:tab w:val="center" w:pos="4536"/>
                <w:tab w:val="right" w:pos="9072"/>
              </w:tabs>
              <w:jc w:val="center"/>
              <w:rPr>
                <w:rFonts w:ascii="Arial" w:hAnsi="Arial" w:cs="Arial"/>
              </w:rPr>
            </w:pPr>
            <w:r w:rsidRPr="00B575D2">
              <w:rPr>
                <w:rFonts w:ascii="Arial" w:hAnsi="Arial" w:cs="Arial"/>
              </w:rPr>
              <w:t>cod</w:t>
            </w:r>
          </w:p>
        </w:tc>
        <w:tc>
          <w:tcPr>
            <w:tcW w:w="2995" w:type="pct"/>
            <w:vAlign w:val="center"/>
          </w:tcPr>
          <w:p w14:paraId="02123475" w14:textId="77777777" w:rsidR="00CE6598" w:rsidRPr="00B575D2" w:rsidRDefault="00CE6598" w:rsidP="00CE6598">
            <w:pPr>
              <w:tabs>
                <w:tab w:val="center" w:pos="4536"/>
                <w:tab w:val="right" w:pos="9072"/>
              </w:tabs>
              <w:jc w:val="center"/>
              <w:rPr>
                <w:rFonts w:ascii="Arial" w:hAnsi="Arial" w:cs="Arial"/>
              </w:rPr>
            </w:pPr>
            <w:r w:rsidRPr="00B575D2">
              <w:rPr>
                <w:rFonts w:ascii="Arial" w:hAnsi="Arial" w:cs="Arial"/>
              </w:rPr>
              <w:t>Clase habitate</w:t>
            </w:r>
          </w:p>
        </w:tc>
        <w:tc>
          <w:tcPr>
            <w:tcW w:w="1050" w:type="pct"/>
            <w:vAlign w:val="center"/>
          </w:tcPr>
          <w:p w14:paraId="0F732D65" w14:textId="77777777" w:rsidR="00CE6598" w:rsidRPr="00B575D2" w:rsidRDefault="00CE6598" w:rsidP="00CE6598">
            <w:pPr>
              <w:tabs>
                <w:tab w:val="center" w:pos="4536"/>
                <w:tab w:val="right" w:pos="9072"/>
              </w:tabs>
              <w:jc w:val="center"/>
              <w:rPr>
                <w:rFonts w:ascii="Arial" w:hAnsi="Arial" w:cs="Arial"/>
              </w:rPr>
            </w:pPr>
            <w:r w:rsidRPr="00B575D2">
              <w:rPr>
                <w:rFonts w:ascii="Arial" w:hAnsi="Arial" w:cs="Arial"/>
              </w:rPr>
              <w:t>Acoperire (%)</w:t>
            </w:r>
          </w:p>
        </w:tc>
      </w:tr>
      <w:tr w:rsidR="004F7032" w:rsidRPr="00B575D2" w14:paraId="420BDAE1" w14:textId="77777777" w:rsidTr="00500440">
        <w:trPr>
          <w:jc w:val="center"/>
        </w:trPr>
        <w:tc>
          <w:tcPr>
            <w:tcW w:w="955" w:type="pct"/>
            <w:vAlign w:val="center"/>
          </w:tcPr>
          <w:p w14:paraId="54561961"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N09</w:t>
            </w:r>
          </w:p>
        </w:tc>
        <w:tc>
          <w:tcPr>
            <w:tcW w:w="2995" w:type="pct"/>
            <w:vAlign w:val="center"/>
          </w:tcPr>
          <w:p w14:paraId="06188019" w14:textId="13D76C1A" w:rsidR="004F7032" w:rsidRPr="00B575D2" w:rsidRDefault="004F7032" w:rsidP="004F7032">
            <w:pPr>
              <w:tabs>
                <w:tab w:val="center" w:pos="4536"/>
                <w:tab w:val="right" w:pos="9072"/>
              </w:tabs>
              <w:rPr>
                <w:rFonts w:ascii="Arial" w:hAnsi="Arial" w:cs="Arial"/>
              </w:rPr>
            </w:pPr>
            <w:r w:rsidRPr="00B575D2">
              <w:rPr>
                <w:rFonts w:ascii="Arial" w:hAnsi="Arial" w:cs="Arial"/>
              </w:rPr>
              <w:t>Paji</w:t>
            </w:r>
            <w:r w:rsidR="00B54CFB" w:rsidRPr="00B575D2">
              <w:rPr>
                <w:rFonts w:ascii="Arial" w:hAnsi="Arial" w:cs="Arial"/>
              </w:rPr>
              <w:t>ș</w:t>
            </w:r>
            <w:r w:rsidRPr="00B575D2">
              <w:rPr>
                <w:rFonts w:ascii="Arial" w:hAnsi="Arial" w:cs="Arial"/>
              </w:rPr>
              <w:t>ti naturale, stepe</w:t>
            </w:r>
          </w:p>
        </w:tc>
        <w:tc>
          <w:tcPr>
            <w:tcW w:w="1050" w:type="pct"/>
            <w:vAlign w:val="center"/>
          </w:tcPr>
          <w:p w14:paraId="74F6FB19"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3,28</w:t>
            </w:r>
          </w:p>
        </w:tc>
      </w:tr>
      <w:tr w:rsidR="004F7032" w:rsidRPr="00B575D2" w14:paraId="69D752B9" w14:textId="77777777" w:rsidTr="008D52DF">
        <w:trPr>
          <w:jc w:val="center"/>
        </w:trPr>
        <w:tc>
          <w:tcPr>
            <w:tcW w:w="955" w:type="pct"/>
            <w:vAlign w:val="center"/>
          </w:tcPr>
          <w:p w14:paraId="5BD8B9AF"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N12</w:t>
            </w:r>
          </w:p>
        </w:tc>
        <w:tc>
          <w:tcPr>
            <w:tcW w:w="2995" w:type="pct"/>
            <w:vAlign w:val="center"/>
          </w:tcPr>
          <w:p w14:paraId="24586783" w14:textId="77777777" w:rsidR="004F7032" w:rsidRPr="00B575D2" w:rsidRDefault="004F7032" w:rsidP="004F7032">
            <w:pPr>
              <w:tabs>
                <w:tab w:val="center" w:pos="4536"/>
                <w:tab w:val="right" w:pos="9072"/>
              </w:tabs>
              <w:rPr>
                <w:rFonts w:ascii="Arial" w:hAnsi="Arial" w:cs="Arial"/>
              </w:rPr>
            </w:pPr>
            <w:r w:rsidRPr="00B575D2">
              <w:rPr>
                <w:rFonts w:ascii="Arial" w:hAnsi="Arial" w:cs="Arial"/>
              </w:rPr>
              <w:t>Culturi (teren arabil)</w:t>
            </w:r>
          </w:p>
        </w:tc>
        <w:tc>
          <w:tcPr>
            <w:tcW w:w="1050" w:type="pct"/>
            <w:vAlign w:val="center"/>
          </w:tcPr>
          <w:p w14:paraId="6E87C682"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16,21</w:t>
            </w:r>
          </w:p>
        </w:tc>
      </w:tr>
      <w:tr w:rsidR="004F7032" w:rsidRPr="00B575D2" w14:paraId="10FDBAB3" w14:textId="77777777" w:rsidTr="00500440">
        <w:trPr>
          <w:jc w:val="center"/>
        </w:trPr>
        <w:tc>
          <w:tcPr>
            <w:tcW w:w="955" w:type="pct"/>
            <w:vAlign w:val="center"/>
          </w:tcPr>
          <w:p w14:paraId="048D79D3"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N14</w:t>
            </w:r>
          </w:p>
        </w:tc>
        <w:tc>
          <w:tcPr>
            <w:tcW w:w="2995" w:type="pct"/>
            <w:vAlign w:val="center"/>
          </w:tcPr>
          <w:p w14:paraId="4287355F" w14:textId="1AC6A67A" w:rsidR="004F7032" w:rsidRPr="00B575D2" w:rsidRDefault="004F7032" w:rsidP="004F7032">
            <w:pPr>
              <w:tabs>
                <w:tab w:val="center" w:pos="4536"/>
                <w:tab w:val="right" w:pos="9072"/>
              </w:tabs>
              <w:rPr>
                <w:rFonts w:ascii="Arial" w:hAnsi="Arial" w:cs="Arial"/>
              </w:rPr>
            </w:pPr>
            <w:r w:rsidRPr="00B575D2">
              <w:rPr>
                <w:rFonts w:ascii="Arial" w:hAnsi="Arial" w:cs="Arial"/>
              </w:rPr>
              <w:t>Pă</w:t>
            </w:r>
            <w:r w:rsidR="00B54CFB" w:rsidRPr="00B575D2">
              <w:rPr>
                <w:rFonts w:ascii="Arial" w:hAnsi="Arial" w:cs="Arial"/>
              </w:rPr>
              <w:t>ș</w:t>
            </w:r>
            <w:r w:rsidRPr="00B575D2">
              <w:rPr>
                <w:rFonts w:ascii="Arial" w:hAnsi="Arial" w:cs="Arial"/>
              </w:rPr>
              <w:t>uni</w:t>
            </w:r>
          </w:p>
        </w:tc>
        <w:tc>
          <w:tcPr>
            <w:tcW w:w="1050" w:type="pct"/>
            <w:vAlign w:val="center"/>
          </w:tcPr>
          <w:p w14:paraId="58174D4F"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5,27</w:t>
            </w:r>
          </w:p>
        </w:tc>
      </w:tr>
      <w:tr w:rsidR="004F7032" w:rsidRPr="00B575D2" w14:paraId="62C8A59A" w14:textId="77777777" w:rsidTr="00500440">
        <w:trPr>
          <w:jc w:val="center"/>
        </w:trPr>
        <w:tc>
          <w:tcPr>
            <w:tcW w:w="955" w:type="pct"/>
            <w:vAlign w:val="center"/>
          </w:tcPr>
          <w:p w14:paraId="70F02730"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N15</w:t>
            </w:r>
          </w:p>
        </w:tc>
        <w:tc>
          <w:tcPr>
            <w:tcW w:w="2995" w:type="pct"/>
            <w:vAlign w:val="center"/>
          </w:tcPr>
          <w:p w14:paraId="481C4530" w14:textId="77777777" w:rsidR="004F7032" w:rsidRPr="00B575D2" w:rsidRDefault="004F7032" w:rsidP="004F7032">
            <w:pPr>
              <w:tabs>
                <w:tab w:val="center" w:pos="4536"/>
                <w:tab w:val="right" w:pos="9072"/>
              </w:tabs>
              <w:rPr>
                <w:rFonts w:ascii="Arial" w:hAnsi="Arial" w:cs="Arial"/>
              </w:rPr>
            </w:pPr>
            <w:r w:rsidRPr="00B575D2">
              <w:rPr>
                <w:rFonts w:ascii="Arial" w:hAnsi="Arial" w:cs="Arial"/>
              </w:rPr>
              <w:t>Alte terenuri arabile</w:t>
            </w:r>
          </w:p>
        </w:tc>
        <w:tc>
          <w:tcPr>
            <w:tcW w:w="1050" w:type="pct"/>
            <w:vAlign w:val="center"/>
          </w:tcPr>
          <w:p w14:paraId="7F9719E0"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1,19</w:t>
            </w:r>
          </w:p>
        </w:tc>
      </w:tr>
      <w:tr w:rsidR="004F7032" w:rsidRPr="00B575D2" w14:paraId="2E178A23" w14:textId="77777777" w:rsidTr="00500440">
        <w:trPr>
          <w:jc w:val="center"/>
        </w:trPr>
        <w:tc>
          <w:tcPr>
            <w:tcW w:w="955" w:type="pct"/>
            <w:vAlign w:val="center"/>
          </w:tcPr>
          <w:p w14:paraId="4685EF45"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N16</w:t>
            </w:r>
          </w:p>
        </w:tc>
        <w:tc>
          <w:tcPr>
            <w:tcW w:w="2995" w:type="pct"/>
            <w:vAlign w:val="center"/>
          </w:tcPr>
          <w:p w14:paraId="1B38FA3E" w14:textId="77777777" w:rsidR="004F7032" w:rsidRPr="00B575D2" w:rsidRDefault="004F7032" w:rsidP="004F7032">
            <w:pPr>
              <w:tabs>
                <w:tab w:val="center" w:pos="4536"/>
                <w:tab w:val="right" w:pos="9072"/>
              </w:tabs>
              <w:rPr>
                <w:rFonts w:ascii="Arial" w:hAnsi="Arial" w:cs="Arial"/>
              </w:rPr>
            </w:pPr>
            <w:r w:rsidRPr="00B575D2">
              <w:rPr>
                <w:rFonts w:ascii="Arial" w:hAnsi="Arial" w:cs="Arial"/>
              </w:rPr>
              <w:t>Păduri de foioase</w:t>
            </w:r>
          </w:p>
        </w:tc>
        <w:tc>
          <w:tcPr>
            <w:tcW w:w="1050" w:type="pct"/>
            <w:vAlign w:val="center"/>
          </w:tcPr>
          <w:p w14:paraId="73E4DDA2" w14:textId="77777777" w:rsidR="004F7032" w:rsidRPr="00B575D2" w:rsidRDefault="004F7032" w:rsidP="004F7032">
            <w:pPr>
              <w:tabs>
                <w:tab w:val="center" w:pos="4536"/>
                <w:tab w:val="right" w:pos="9072"/>
              </w:tabs>
              <w:jc w:val="center"/>
              <w:rPr>
                <w:rFonts w:ascii="Arial" w:hAnsi="Arial" w:cs="Arial"/>
              </w:rPr>
            </w:pPr>
            <w:r w:rsidRPr="00B575D2">
              <w:rPr>
                <w:rFonts w:ascii="Arial" w:hAnsi="Arial" w:cs="Arial"/>
              </w:rPr>
              <w:t>64,50</w:t>
            </w:r>
          </w:p>
        </w:tc>
      </w:tr>
      <w:tr w:rsidR="00962F50" w:rsidRPr="00B575D2" w14:paraId="09A415FB" w14:textId="77777777" w:rsidTr="00500440">
        <w:trPr>
          <w:jc w:val="center"/>
        </w:trPr>
        <w:tc>
          <w:tcPr>
            <w:tcW w:w="955" w:type="pct"/>
            <w:vAlign w:val="center"/>
          </w:tcPr>
          <w:p w14:paraId="581B24F9"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N17</w:t>
            </w:r>
          </w:p>
        </w:tc>
        <w:tc>
          <w:tcPr>
            <w:tcW w:w="2995" w:type="pct"/>
            <w:vAlign w:val="center"/>
          </w:tcPr>
          <w:p w14:paraId="24665081" w14:textId="77777777" w:rsidR="00962F50" w:rsidRPr="00B575D2" w:rsidRDefault="00962F50" w:rsidP="00962F50">
            <w:pPr>
              <w:tabs>
                <w:tab w:val="center" w:pos="4536"/>
                <w:tab w:val="right" w:pos="9072"/>
              </w:tabs>
              <w:rPr>
                <w:rFonts w:ascii="Arial" w:hAnsi="Arial" w:cs="Arial"/>
              </w:rPr>
            </w:pPr>
            <w:r w:rsidRPr="00B575D2">
              <w:rPr>
                <w:rFonts w:ascii="Arial" w:hAnsi="Arial" w:cs="Arial"/>
              </w:rPr>
              <w:t>Păduri de conifere</w:t>
            </w:r>
          </w:p>
        </w:tc>
        <w:tc>
          <w:tcPr>
            <w:tcW w:w="1050" w:type="pct"/>
            <w:vAlign w:val="center"/>
          </w:tcPr>
          <w:p w14:paraId="042B3BDC"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0,20</w:t>
            </w:r>
          </w:p>
        </w:tc>
      </w:tr>
      <w:tr w:rsidR="00962F50" w:rsidRPr="00B575D2" w14:paraId="0EA102F2" w14:textId="77777777" w:rsidTr="00500440">
        <w:trPr>
          <w:jc w:val="center"/>
        </w:trPr>
        <w:tc>
          <w:tcPr>
            <w:tcW w:w="955" w:type="pct"/>
            <w:vAlign w:val="center"/>
          </w:tcPr>
          <w:p w14:paraId="76EBF45B"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N21</w:t>
            </w:r>
          </w:p>
        </w:tc>
        <w:tc>
          <w:tcPr>
            <w:tcW w:w="2995" w:type="pct"/>
            <w:vAlign w:val="center"/>
          </w:tcPr>
          <w:p w14:paraId="550A2D69" w14:textId="189F187D" w:rsidR="00962F50" w:rsidRPr="00B575D2" w:rsidRDefault="00962F50" w:rsidP="00962F50">
            <w:pPr>
              <w:tabs>
                <w:tab w:val="center" w:pos="4536"/>
                <w:tab w:val="right" w:pos="9072"/>
              </w:tabs>
              <w:rPr>
                <w:rFonts w:ascii="Arial" w:hAnsi="Arial" w:cs="Arial"/>
              </w:rPr>
            </w:pPr>
            <w:r w:rsidRPr="00B575D2">
              <w:rPr>
                <w:rFonts w:ascii="Arial" w:hAnsi="Arial" w:cs="Arial"/>
              </w:rPr>
              <w:t xml:space="preserve">Vii </w:t>
            </w:r>
            <w:r w:rsidR="00B54CFB" w:rsidRPr="00B575D2">
              <w:rPr>
                <w:rFonts w:ascii="Arial" w:hAnsi="Arial" w:cs="Arial"/>
              </w:rPr>
              <w:t>ș</w:t>
            </w:r>
            <w:r w:rsidRPr="00B575D2">
              <w:rPr>
                <w:rFonts w:ascii="Arial" w:hAnsi="Arial" w:cs="Arial"/>
              </w:rPr>
              <w:t>i livezi</w:t>
            </w:r>
          </w:p>
        </w:tc>
        <w:tc>
          <w:tcPr>
            <w:tcW w:w="1050" w:type="pct"/>
            <w:vAlign w:val="center"/>
          </w:tcPr>
          <w:p w14:paraId="027CF3C8"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1,19</w:t>
            </w:r>
          </w:p>
        </w:tc>
      </w:tr>
      <w:tr w:rsidR="00962F50" w:rsidRPr="00B575D2" w14:paraId="2DCFFAC0" w14:textId="77777777" w:rsidTr="00500440">
        <w:trPr>
          <w:jc w:val="center"/>
        </w:trPr>
        <w:tc>
          <w:tcPr>
            <w:tcW w:w="955" w:type="pct"/>
            <w:vAlign w:val="center"/>
          </w:tcPr>
          <w:p w14:paraId="51FAB5BD"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N23</w:t>
            </w:r>
          </w:p>
        </w:tc>
        <w:tc>
          <w:tcPr>
            <w:tcW w:w="2995" w:type="pct"/>
            <w:vAlign w:val="center"/>
          </w:tcPr>
          <w:p w14:paraId="1A1AEA81" w14:textId="2450091A" w:rsidR="00962F50" w:rsidRPr="00B575D2" w:rsidRDefault="00962F50" w:rsidP="00962F50">
            <w:pPr>
              <w:tabs>
                <w:tab w:val="center" w:pos="4536"/>
                <w:tab w:val="right" w:pos="9072"/>
              </w:tabs>
              <w:rPr>
                <w:rFonts w:ascii="Arial" w:hAnsi="Arial" w:cs="Arial"/>
              </w:rPr>
            </w:pPr>
            <w:r w:rsidRPr="00B575D2">
              <w:rPr>
                <w:rFonts w:ascii="Arial" w:hAnsi="Arial" w:cs="Arial"/>
              </w:rPr>
              <w:t>Alte terenuri artificiale (localită</w:t>
            </w:r>
            <w:r w:rsidR="00B82174" w:rsidRPr="00B575D2">
              <w:rPr>
                <w:rFonts w:ascii="Arial" w:hAnsi="Arial" w:cs="Arial"/>
              </w:rPr>
              <w:t>ț</w:t>
            </w:r>
            <w:r w:rsidRPr="00B575D2">
              <w:rPr>
                <w:rFonts w:ascii="Arial" w:hAnsi="Arial" w:cs="Arial"/>
              </w:rPr>
              <w:t>i, mine…)</w:t>
            </w:r>
          </w:p>
        </w:tc>
        <w:tc>
          <w:tcPr>
            <w:tcW w:w="1050" w:type="pct"/>
            <w:vAlign w:val="center"/>
          </w:tcPr>
          <w:p w14:paraId="15A31E59"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1,83</w:t>
            </w:r>
          </w:p>
        </w:tc>
      </w:tr>
      <w:tr w:rsidR="00962F50" w:rsidRPr="00B575D2" w14:paraId="41AE3391" w14:textId="77777777" w:rsidTr="00500440">
        <w:trPr>
          <w:jc w:val="center"/>
        </w:trPr>
        <w:tc>
          <w:tcPr>
            <w:tcW w:w="955" w:type="pct"/>
            <w:vAlign w:val="center"/>
          </w:tcPr>
          <w:p w14:paraId="1ED356FE"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N26</w:t>
            </w:r>
          </w:p>
        </w:tc>
        <w:tc>
          <w:tcPr>
            <w:tcW w:w="2995" w:type="pct"/>
            <w:vAlign w:val="center"/>
          </w:tcPr>
          <w:p w14:paraId="2CBD0D71" w14:textId="379DED55" w:rsidR="00962F50" w:rsidRPr="00B575D2" w:rsidRDefault="00962F50" w:rsidP="00962F50">
            <w:pPr>
              <w:tabs>
                <w:tab w:val="center" w:pos="4536"/>
                <w:tab w:val="right" w:pos="9072"/>
              </w:tabs>
              <w:rPr>
                <w:rFonts w:ascii="Arial" w:hAnsi="Arial" w:cs="Arial"/>
              </w:rPr>
            </w:pPr>
            <w:r w:rsidRPr="00B575D2">
              <w:rPr>
                <w:rFonts w:ascii="Arial" w:hAnsi="Arial" w:cs="Arial"/>
              </w:rPr>
              <w:t>Habitate de păduri (păduri în tranzi</w:t>
            </w:r>
            <w:r w:rsidR="00B82174" w:rsidRPr="00B575D2">
              <w:rPr>
                <w:rFonts w:ascii="Arial" w:hAnsi="Arial" w:cs="Arial"/>
              </w:rPr>
              <w:t>ț</w:t>
            </w:r>
            <w:r w:rsidRPr="00B575D2">
              <w:rPr>
                <w:rFonts w:ascii="Arial" w:hAnsi="Arial" w:cs="Arial"/>
              </w:rPr>
              <w:t>ie)</w:t>
            </w:r>
          </w:p>
        </w:tc>
        <w:tc>
          <w:tcPr>
            <w:tcW w:w="1050" w:type="pct"/>
            <w:vAlign w:val="center"/>
          </w:tcPr>
          <w:p w14:paraId="6BB9603F" w14:textId="77777777" w:rsidR="00962F50" w:rsidRPr="00B575D2" w:rsidRDefault="00962F50" w:rsidP="00962F50">
            <w:pPr>
              <w:tabs>
                <w:tab w:val="center" w:pos="4536"/>
                <w:tab w:val="right" w:pos="9072"/>
              </w:tabs>
              <w:jc w:val="center"/>
              <w:rPr>
                <w:rFonts w:ascii="Arial" w:hAnsi="Arial" w:cs="Arial"/>
              </w:rPr>
            </w:pPr>
            <w:r w:rsidRPr="00B575D2">
              <w:rPr>
                <w:rFonts w:ascii="Arial" w:hAnsi="Arial" w:cs="Arial"/>
              </w:rPr>
              <w:t>6,04</w:t>
            </w:r>
          </w:p>
        </w:tc>
      </w:tr>
    </w:tbl>
    <w:p w14:paraId="52FD240E" w14:textId="77777777" w:rsidR="00CE6598" w:rsidRPr="00B575D2" w:rsidRDefault="00CE6598" w:rsidP="00CE6598">
      <w:pPr>
        <w:autoSpaceDE w:val="0"/>
        <w:autoSpaceDN w:val="0"/>
        <w:adjustRightInd w:val="0"/>
        <w:ind w:firstLine="180"/>
        <w:jc w:val="both"/>
        <w:rPr>
          <w:rFonts w:ascii="Arial" w:hAnsi="Arial" w:cs="Arial"/>
          <w:b/>
          <w:bCs/>
          <w:i/>
        </w:rPr>
      </w:pPr>
    </w:p>
    <w:p w14:paraId="545D19E2" w14:textId="77777777" w:rsidR="00CE6598" w:rsidRPr="00B575D2" w:rsidRDefault="00CE6598" w:rsidP="00CE6598">
      <w:pPr>
        <w:ind w:firstLine="720"/>
        <w:jc w:val="both"/>
        <w:rPr>
          <w:rFonts w:ascii="Arial" w:hAnsi="Arial" w:cs="Arial"/>
          <w:b/>
        </w:rPr>
      </w:pPr>
      <w:r w:rsidRPr="00B575D2">
        <w:rPr>
          <w:rFonts w:ascii="Arial" w:hAnsi="Arial" w:cs="Arial"/>
          <w:b/>
        </w:rPr>
        <w:t>Specii prevăzute la articolul 4 din Directiva 2009/147/CE, specii enumerate în anexa II la Directiva 92/43/CEE</w:t>
      </w:r>
    </w:p>
    <w:p w14:paraId="12B6C30E" w14:textId="77777777" w:rsidR="00CE6598" w:rsidRPr="00B575D2" w:rsidRDefault="00CE6598" w:rsidP="00CE6598">
      <w:pPr>
        <w:autoSpaceDE w:val="0"/>
        <w:autoSpaceDN w:val="0"/>
        <w:adjustRightInd w:val="0"/>
        <w:ind w:firstLine="180"/>
        <w:jc w:val="both"/>
        <w:rPr>
          <w:rFonts w:ascii="Arial" w:hAnsi="Arial" w:cs="Arial"/>
          <w:b/>
          <w:bCs/>
          <w:i/>
        </w:rPr>
      </w:pPr>
    </w:p>
    <w:p w14:paraId="08659C4C" w14:textId="77777777" w:rsidR="004F7032" w:rsidRPr="00B575D2" w:rsidRDefault="0007445C" w:rsidP="00962F50">
      <w:pPr>
        <w:pStyle w:val="Primindentpentrucorptext"/>
        <w:spacing w:after="0"/>
        <w:ind w:firstLine="720"/>
        <w:jc w:val="both"/>
        <w:rPr>
          <w:rFonts w:ascii="Arial" w:hAnsi="Arial" w:cs="Arial"/>
          <w:i/>
        </w:rPr>
      </w:pPr>
      <w:hyperlink r:id="rId8" w:tgtFrame="&#10;                                blank&#10;                              " w:history="1">
        <w:r w:rsidR="004F7032" w:rsidRPr="00B575D2">
          <w:rPr>
            <w:rFonts w:ascii="Arial" w:hAnsi="Arial" w:cs="Arial"/>
            <w:i/>
          </w:rPr>
          <w:t>Accipiter brevipes</w:t>
        </w:r>
      </w:hyperlink>
      <w:r w:rsidR="004F7032" w:rsidRPr="00B575D2">
        <w:rPr>
          <w:rFonts w:ascii="Arial" w:hAnsi="Arial" w:cs="Arial"/>
          <w:i/>
        </w:rPr>
        <w:t xml:space="preserve">; </w:t>
      </w:r>
      <w:hyperlink r:id="rId9" w:tgtFrame="&#10;                                blank&#10;                              " w:history="1">
        <w:r w:rsidR="004F7032" w:rsidRPr="00B575D2">
          <w:rPr>
            <w:rFonts w:ascii="Arial" w:hAnsi="Arial" w:cs="Arial"/>
            <w:i/>
          </w:rPr>
          <w:t>Accipiter nisus</w:t>
        </w:r>
      </w:hyperlink>
      <w:r w:rsidR="004F7032" w:rsidRPr="00B575D2">
        <w:rPr>
          <w:rFonts w:ascii="Arial" w:hAnsi="Arial" w:cs="Arial"/>
          <w:i/>
        </w:rPr>
        <w:t xml:space="preserve">; </w:t>
      </w:r>
      <w:hyperlink r:id="rId10" w:tgtFrame="&#10;                                blank&#10;                              " w:history="1">
        <w:r w:rsidR="004F7032" w:rsidRPr="00B575D2">
          <w:rPr>
            <w:rFonts w:ascii="Arial" w:hAnsi="Arial" w:cs="Arial"/>
            <w:i/>
          </w:rPr>
          <w:t>Anthus campestris</w:t>
        </w:r>
      </w:hyperlink>
      <w:r w:rsidR="004F7032" w:rsidRPr="00B575D2">
        <w:rPr>
          <w:rFonts w:ascii="Arial" w:hAnsi="Arial" w:cs="Arial"/>
          <w:i/>
        </w:rPr>
        <w:t xml:space="preserve">; </w:t>
      </w:r>
      <w:hyperlink r:id="rId11" w:tgtFrame="&#10;                                blank&#10;                              " w:history="1">
        <w:r w:rsidR="004F7032" w:rsidRPr="00B575D2">
          <w:rPr>
            <w:rFonts w:ascii="Arial" w:hAnsi="Arial" w:cs="Arial"/>
            <w:i/>
          </w:rPr>
          <w:t>Aquila clanga</w:t>
        </w:r>
      </w:hyperlink>
      <w:r w:rsidR="004F7032" w:rsidRPr="00B575D2">
        <w:rPr>
          <w:rFonts w:ascii="Arial" w:hAnsi="Arial" w:cs="Arial"/>
          <w:i/>
        </w:rPr>
        <w:t xml:space="preserve">; </w:t>
      </w:r>
      <w:hyperlink r:id="rId12" w:tgtFrame="&#10;                                blank&#10;                              " w:history="1">
        <w:r w:rsidR="004F7032" w:rsidRPr="00B575D2">
          <w:rPr>
            <w:rFonts w:ascii="Arial" w:hAnsi="Arial" w:cs="Arial"/>
            <w:i/>
          </w:rPr>
          <w:t>Aquila heliaca</w:t>
        </w:r>
      </w:hyperlink>
      <w:r w:rsidR="004F7032" w:rsidRPr="00B575D2">
        <w:rPr>
          <w:rFonts w:ascii="Arial" w:hAnsi="Arial" w:cs="Arial"/>
          <w:i/>
        </w:rPr>
        <w:t xml:space="preserve">; </w:t>
      </w:r>
      <w:hyperlink r:id="rId13" w:tgtFrame="&#10;                                blank&#10;                              " w:history="1">
        <w:r w:rsidR="004F7032" w:rsidRPr="00B575D2">
          <w:rPr>
            <w:rFonts w:ascii="Arial" w:hAnsi="Arial" w:cs="Arial"/>
            <w:i/>
          </w:rPr>
          <w:t>Aquila pomarina</w:t>
        </w:r>
      </w:hyperlink>
      <w:r w:rsidR="004F7032" w:rsidRPr="00B575D2">
        <w:rPr>
          <w:rFonts w:ascii="Arial" w:hAnsi="Arial" w:cs="Arial"/>
          <w:i/>
        </w:rPr>
        <w:t xml:space="preserve">; </w:t>
      </w:r>
      <w:hyperlink r:id="rId14" w:tgtFrame="&#10;                                blank&#10;                              " w:history="1">
        <w:r w:rsidR="004F7032" w:rsidRPr="00B575D2">
          <w:rPr>
            <w:rFonts w:ascii="Arial" w:hAnsi="Arial" w:cs="Arial"/>
            <w:i/>
          </w:rPr>
          <w:t>Aquila pomarina</w:t>
        </w:r>
      </w:hyperlink>
      <w:r w:rsidR="004F7032" w:rsidRPr="00B575D2">
        <w:rPr>
          <w:rFonts w:ascii="Arial" w:hAnsi="Arial" w:cs="Arial"/>
          <w:i/>
        </w:rPr>
        <w:t xml:space="preserve">; </w:t>
      </w:r>
      <w:hyperlink r:id="rId15" w:tgtFrame="&#10;                                blank&#10;                              " w:history="1">
        <w:r w:rsidR="004F7032" w:rsidRPr="00B575D2">
          <w:rPr>
            <w:rFonts w:ascii="Arial" w:hAnsi="Arial" w:cs="Arial"/>
            <w:i/>
          </w:rPr>
          <w:t>Bubo bubo</w:t>
        </w:r>
      </w:hyperlink>
      <w:r w:rsidR="004F7032" w:rsidRPr="00B575D2">
        <w:rPr>
          <w:rFonts w:ascii="Arial" w:hAnsi="Arial" w:cs="Arial"/>
          <w:i/>
        </w:rPr>
        <w:t xml:space="preserve">; </w:t>
      </w:r>
      <w:hyperlink r:id="rId16" w:tgtFrame="&#10;                                blank&#10;                              " w:history="1">
        <w:r w:rsidR="004F7032" w:rsidRPr="00B575D2">
          <w:rPr>
            <w:rFonts w:ascii="Arial" w:hAnsi="Arial" w:cs="Arial"/>
            <w:i/>
          </w:rPr>
          <w:t>Burhinus oedicnemus</w:t>
        </w:r>
      </w:hyperlink>
      <w:r w:rsidR="004F7032" w:rsidRPr="00B575D2">
        <w:rPr>
          <w:rFonts w:ascii="Arial" w:hAnsi="Arial" w:cs="Arial"/>
          <w:i/>
        </w:rPr>
        <w:t xml:space="preserve">; </w:t>
      </w:r>
      <w:hyperlink r:id="rId17" w:tgtFrame="&#10;                                blank&#10;                              " w:history="1">
        <w:r w:rsidR="004F7032" w:rsidRPr="00B575D2">
          <w:rPr>
            <w:rFonts w:ascii="Arial" w:hAnsi="Arial" w:cs="Arial"/>
            <w:i/>
          </w:rPr>
          <w:t>Burhinus oedicnemus</w:t>
        </w:r>
      </w:hyperlink>
      <w:r w:rsidR="004F7032" w:rsidRPr="00B575D2">
        <w:rPr>
          <w:rFonts w:ascii="Arial" w:hAnsi="Arial" w:cs="Arial"/>
          <w:i/>
        </w:rPr>
        <w:t xml:space="preserve">; </w:t>
      </w:r>
      <w:hyperlink r:id="rId18" w:tgtFrame="&#10;                                blank&#10;                              " w:history="1">
        <w:r w:rsidR="004F7032" w:rsidRPr="00B575D2">
          <w:rPr>
            <w:rFonts w:ascii="Arial" w:hAnsi="Arial" w:cs="Arial"/>
            <w:i/>
          </w:rPr>
          <w:t>Buteo buteo</w:t>
        </w:r>
      </w:hyperlink>
      <w:r w:rsidR="004F7032" w:rsidRPr="00B575D2">
        <w:rPr>
          <w:rFonts w:ascii="Arial" w:hAnsi="Arial" w:cs="Arial"/>
          <w:i/>
        </w:rPr>
        <w:t xml:space="preserve">; </w:t>
      </w:r>
      <w:hyperlink r:id="rId19" w:tgtFrame="&#10;                                blank&#10;                              " w:history="1">
        <w:r w:rsidR="004F7032" w:rsidRPr="00B575D2">
          <w:rPr>
            <w:rFonts w:ascii="Arial" w:hAnsi="Arial" w:cs="Arial"/>
            <w:i/>
          </w:rPr>
          <w:t>Buteo lagopus</w:t>
        </w:r>
      </w:hyperlink>
      <w:r w:rsidR="004F7032" w:rsidRPr="00B575D2">
        <w:rPr>
          <w:rFonts w:ascii="Arial" w:hAnsi="Arial" w:cs="Arial"/>
          <w:i/>
        </w:rPr>
        <w:t xml:space="preserve">; </w:t>
      </w:r>
      <w:hyperlink r:id="rId20" w:tgtFrame="&#10;                                blank&#10;                              " w:history="1">
        <w:r w:rsidR="004F7032" w:rsidRPr="00B575D2">
          <w:rPr>
            <w:rFonts w:ascii="Arial" w:hAnsi="Arial" w:cs="Arial"/>
            <w:i/>
          </w:rPr>
          <w:t>Buteo rufinus</w:t>
        </w:r>
      </w:hyperlink>
      <w:r w:rsidR="004F7032" w:rsidRPr="00B575D2">
        <w:rPr>
          <w:rFonts w:ascii="Arial" w:hAnsi="Arial" w:cs="Arial"/>
          <w:i/>
        </w:rPr>
        <w:t xml:space="preserve">; </w:t>
      </w:r>
      <w:hyperlink r:id="rId21" w:tgtFrame="&#10;                                blank&#10;                              " w:history="1">
        <w:r w:rsidR="004F7032" w:rsidRPr="00B575D2">
          <w:rPr>
            <w:rFonts w:ascii="Arial" w:hAnsi="Arial" w:cs="Arial"/>
            <w:i/>
          </w:rPr>
          <w:t>Calandrella brachydactyla</w:t>
        </w:r>
      </w:hyperlink>
      <w:r w:rsidR="004F7032" w:rsidRPr="00B575D2">
        <w:rPr>
          <w:rFonts w:ascii="Arial" w:hAnsi="Arial" w:cs="Arial"/>
          <w:i/>
        </w:rPr>
        <w:t xml:space="preserve">; </w:t>
      </w:r>
      <w:hyperlink r:id="rId22" w:tgtFrame="&#10;                                blank&#10;                              " w:history="1">
        <w:r w:rsidR="004F7032" w:rsidRPr="00B575D2">
          <w:rPr>
            <w:rFonts w:ascii="Arial" w:hAnsi="Arial" w:cs="Arial"/>
            <w:i/>
          </w:rPr>
          <w:t>Caprimulgus europaeus</w:t>
        </w:r>
      </w:hyperlink>
      <w:r w:rsidR="004F7032" w:rsidRPr="00B575D2">
        <w:rPr>
          <w:rFonts w:ascii="Arial" w:hAnsi="Arial" w:cs="Arial"/>
          <w:i/>
        </w:rPr>
        <w:t xml:space="preserve">; </w:t>
      </w:r>
      <w:hyperlink r:id="rId23" w:tgtFrame="&#10;                                blank&#10;                              " w:history="1">
        <w:r w:rsidR="004F7032" w:rsidRPr="00B575D2">
          <w:rPr>
            <w:rFonts w:ascii="Arial" w:hAnsi="Arial" w:cs="Arial"/>
            <w:i/>
          </w:rPr>
          <w:t>Carduelis chloris</w:t>
        </w:r>
      </w:hyperlink>
      <w:r w:rsidR="004F7032" w:rsidRPr="00B575D2">
        <w:rPr>
          <w:rFonts w:ascii="Arial" w:hAnsi="Arial" w:cs="Arial"/>
          <w:i/>
        </w:rPr>
        <w:t xml:space="preserve">; </w:t>
      </w:r>
      <w:hyperlink r:id="rId24" w:tgtFrame="&#10;                                blank&#10;                              " w:history="1">
        <w:r w:rsidR="004F7032" w:rsidRPr="00B575D2">
          <w:rPr>
            <w:rFonts w:ascii="Arial" w:hAnsi="Arial" w:cs="Arial"/>
            <w:i/>
          </w:rPr>
          <w:t>Ciconia ciconia</w:t>
        </w:r>
      </w:hyperlink>
      <w:r w:rsidR="004F7032" w:rsidRPr="00B575D2">
        <w:rPr>
          <w:rFonts w:ascii="Arial" w:hAnsi="Arial" w:cs="Arial"/>
          <w:i/>
        </w:rPr>
        <w:t xml:space="preserve">; </w:t>
      </w:r>
      <w:hyperlink r:id="rId25" w:tgtFrame="&#10;                                blank&#10;                              " w:history="1">
        <w:r w:rsidR="004F7032" w:rsidRPr="00B575D2">
          <w:rPr>
            <w:rFonts w:ascii="Arial" w:hAnsi="Arial" w:cs="Arial"/>
            <w:i/>
          </w:rPr>
          <w:t>Ciconia nigra</w:t>
        </w:r>
      </w:hyperlink>
      <w:r w:rsidR="004F7032" w:rsidRPr="00B575D2">
        <w:rPr>
          <w:rFonts w:ascii="Arial" w:hAnsi="Arial" w:cs="Arial"/>
          <w:i/>
        </w:rPr>
        <w:t xml:space="preserve">; </w:t>
      </w:r>
      <w:hyperlink r:id="rId26" w:tgtFrame="&#10;                                blank&#10;                              " w:history="1">
        <w:r w:rsidR="004F7032" w:rsidRPr="00B575D2">
          <w:rPr>
            <w:rFonts w:ascii="Arial" w:hAnsi="Arial" w:cs="Arial"/>
            <w:i/>
          </w:rPr>
          <w:t>Circaetus gallicus</w:t>
        </w:r>
      </w:hyperlink>
      <w:r w:rsidR="004F7032" w:rsidRPr="00B575D2">
        <w:rPr>
          <w:rFonts w:ascii="Arial" w:hAnsi="Arial" w:cs="Arial"/>
          <w:i/>
        </w:rPr>
        <w:t xml:space="preserve">; </w:t>
      </w:r>
      <w:hyperlink r:id="rId27" w:tgtFrame="&#10;                                blank&#10;                              " w:history="1">
        <w:r w:rsidR="004F7032" w:rsidRPr="00B575D2">
          <w:rPr>
            <w:rFonts w:ascii="Arial" w:hAnsi="Arial" w:cs="Arial"/>
            <w:i/>
          </w:rPr>
          <w:t>Circaetus gallicus</w:t>
        </w:r>
      </w:hyperlink>
      <w:r w:rsidR="004F7032" w:rsidRPr="00B575D2">
        <w:rPr>
          <w:rFonts w:ascii="Arial" w:hAnsi="Arial" w:cs="Arial"/>
          <w:i/>
        </w:rPr>
        <w:t xml:space="preserve">; </w:t>
      </w:r>
      <w:hyperlink r:id="rId28" w:tgtFrame="&#10;                                blank&#10;                              " w:history="1">
        <w:r w:rsidR="004F7032" w:rsidRPr="00B575D2">
          <w:rPr>
            <w:rFonts w:ascii="Arial" w:hAnsi="Arial" w:cs="Arial"/>
            <w:i/>
          </w:rPr>
          <w:t>Circus aeruginosus</w:t>
        </w:r>
      </w:hyperlink>
      <w:r w:rsidR="004F7032" w:rsidRPr="00B575D2">
        <w:rPr>
          <w:rFonts w:ascii="Arial" w:hAnsi="Arial" w:cs="Arial"/>
          <w:i/>
        </w:rPr>
        <w:t xml:space="preserve">; </w:t>
      </w:r>
      <w:hyperlink r:id="rId29" w:tgtFrame="&#10;                                blank&#10;                              " w:history="1">
        <w:r w:rsidR="004F7032" w:rsidRPr="00B575D2">
          <w:rPr>
            <w:rFonts w:ascii="Arial" w:hAnsi="Arial" w:cs="Arial"/>
            <w:i/>
          </w:rPr>
          <w:t>Circus cyaneus</w:t>
        </w:r>
      </w:hyperlink>
      <w:r w:rsidR="004F7032" w:rsidRPr="00B575D2">
        <w:rPr>
          <w:rFonts w:ascii="Arial" w:hAnsi="Arial" w:cs="Arial"/>
          <w:i/>
        </w:rPr>
        <w:t xml:space="preserve">; </w:t>
      </w:r>
      <w:hyperlink r:id="rId30" w:tgtFrame="&#10;                                blank&#10;                              " w:history="1">
        <w:r w:rsidR="004F7032" w:rsidRPr="00B575D2">
          <w:rPr>
            <w:rFonts w:ascii="Arial" w:hAnsi="Arial" w:cs="Arial"/>
            <w:i/>
          </w:rPr>
          <w:t>Circus cyaneus</w:t>
        </w:r>
      </w:hyperlink>
      <w:r w:rsidR="004F7032" w:rsidRPr="00B575D2">
        <w:rPr>
          <w:rFonts w:ascii="Arial" w:hAnsi="Arial" w:cs="Arial"/>
          <w:i/>
        </w:rPr>
        <w:t xml:space="preserve">; </w:t>
      </w:r>
      <w:hyperlink r:id="rId31" w:tgtFrame="&#10;                                blank&#10;                              " w:history="1">
        <w:r w:rsidR="004F7032" w:rsidRPr="00B575D2">
          <w:rPr>
            <w:rFonts w:ascii="Arial" w:hAnsi="Arial" w:cs="Arial"/>
            <w:i/>
          </w:rPr>
          <w:t>Circus macrourus</w:t>
        </w:r>
      </w:hyperlink>
      <w:r w:rsidR="004F7032" w:rsidRPr="00B575D2">
        <w:rPr>
          <w:rFonts w:ascii="Arial" w:hAnsi="Arial" w:cs="Arial"/>
          <w:i/>
        </w:rPr>
        <w:t xml:space="preserve">; </w:t>
      </w:r>
      <w:hyperlink r:id="rId32" w:tgtFrame="&#10;                                blank&#10;                              " w:history="1">
        <w:r w:rsidR="004F7032" w:rsidRPr="00B575D2">
          <w:rPr>
            <w:rFonts w:ascii="Arial" w:hAnsi="Arial" w:cs="Arial"/>
            <w:i/>
          </w:rPr>
          <w:t>Circus pygargus</w:t>
        </w:r>
      </w:hyperlink>
      <w:r w:rsidR="004F7032" w:rsidRPr="00B575D2">
        <w:rPr>
          <w:rFonts w:ascii="Arial" w:hAnsi="Arial" w:cs="Arial"/>
          <w:i/>
        </w:rPr>
        <w:t xml:space="preserve">; </w:t>
      </w:r>
      <w:hyperlink r:id="rId33" w:tgtFrame="&#10;                                blank&#10;                              " w:history="1">
        <w:r w:rsidR="004F7032" w:rsidRPr="00B575D2">
          <w:rPr>
            <w:rFonts w:ascii="Arial" w:hAnsi="Arial" w:cs="Arial"/>
            <w:i/>
          </w:rPr>
          <w:t>Circus pygargus</w:t>
        </w:r>
      </w:hyperlink>
      <w:r w:rsidR="004F7032" w:rsidRPr="00B575D2">
        <w:rPr>
          <w:rFonts w:ascii="Arial" w:hAnsi="Arial" w:cs="Arial"/>
          <w:i/>
        </w:rPr>
        <w:t xml:space="preserve">; </w:t>
      </w:r>
      <w:hyperlink r:id="rId34" w:tgtFrame="&#10;                                blank&#10;                              " w:history="1">
        <w:r w:rsidR="004F7032" w:rsidRPr="00B575D2">
          <w:rPr>
            <w:rFonts w:ascii="Arial" w:hAnsi="Arial" w:cs="Arial"/>
            <w:i/>
          </w:rPr>
          <w:t>Columba palumbus</w:t>
        </w:r>
      </w:hyperlink>
      <w:r w:rsidR="004F7032" w:rsidRPr="00B575D2">
        <w:rPr>
          <w:rFonts w:ascii="Arial" w:hAnsi="Arial" w:cs="Arial"/>
          <w:i/>
        </w:rPr>
        <w:t xml:space="preserve">; </w:t>
      </w:r>
      <w:hyperlink r:id="rId35" w:tgtFrame="&#10;                                blank&#10;                              " w:history="1">
        <w:r w:rsidR="004F7032" w:rsidRPr="00B575D2">
          <w:rPr>
            <w:rFonts w:ascii="Arial" w:hAnsi="Arial" w:cs="Arial"/>
            <w:i/>
          </w:rPr>
          <w:t>Coracias garrulus</w:t>
        </w:r>
      </w:hyperlink>
      <w:r w:rsidR="004F7032" w:rsidRPr="00B575D2">
        <w:rPr>
          <w:rFonts w:ascii="Arial" w:hAnsi="Arial" w:cs="Arial"/>
          <w:i/>
        </w:rPr>
        <w:t xml:space="preserve">; </w:t>
      </w:r>
      <w:hyperlink r:id="rId36" w:tgtFrame="&#10;                                blank&#10;                              " w:history="1">
        <w:r w:rsidR="004F7032" w:rsidRPr="00B575D2">
          <w:rPr>
            <w:rFonts w:ascii="Arial" w:hAnsi="Arial" w:cs="Arial"/>
            <w:i/>
          </w:rPr>
          <w:t>Cuculus canorus</w:t>
        </w:r>
      </w:hyperlink>
      <w:r w:rsidR="004F7032" w:rsidRPr="00B575D2">
        <w:rPr>
          <w:rFonts w:ascii="Arial" w:hAnsi="Arial" w:cs="Arial"/>
          <w:i/>
        </w:rPr>
        <w:t xml:space="preserve">; </w:t>
      </w:r>
      <w:hyperlink r:id="rId37" w:tgtFrame="&#10;                                blank&#10;                              " w:history="1">
        <w:r w:rsidR="004F7032" w:rsidRPr="00B575D2">
          <w:rPr>
            <w:rFonts w:ascii="Arial" w:hAnsi="Arial" w:cs="Arial"/>
            <w:i/>
          </w:rPr>
          <w:t>Dendrocopos medius</w:t>
        </w:r>
      </w:hyperlink>
      <w:r w:rsidR="004F7032" w:rsidRPr="00B575D2">
        <w:rPr>
          <w:rFonts w:ascii="Arial" w:hAnsi="Arial" w:cs="Arial"/>
          <w:i/>
        </w:rPr>
        <w:t xml:space="preserve">; </w:t>
      </w:r>
      <w:hyperlink r:id="rId38" w:tgtFrame="&#10;                                blank&#10;                              " w:history="1">
        <w:r w:rsidR="004F7032" w:rsidRPr="00B575D2">
          <w:rPr>
            <w:rFonts w:ascii="Arial" w:hAnsi="Arial" w:cs="Arial"/>
            <w:i/>
          </w:rPr>
          <w:t>Dryocopus martius</w:t>
        </w:r>
      </w:hyperlink>
      <w:r w:rsidR="004F7032" w:rsidRPr="00B575D2">
        <w:rPr>
          <w:rFonts w:ascii="Arial" w:hAnsi="Arial" w:cs="Arial"/>
          <w:i/>
        </w:rPr>
        <w:t xml:space="preserve">; </w:t>
      </w:r>
      <w:hyperlink r:id="rId39" w:tgtFrame="&#10;                                blank&#10;                              " w:history="1">
        <w:r w:rsidR="004F7032" w:rsidRPr="00B575D2">
          <w:rPr>
            <w:rFonts w:ascii="Arial" w:hAnsi="Arial" w:cs="Arial"/>
            <w:i/>
          </w:rPr>
          <w:t>Emberiza hortulana</w:t>
        </w:r>
      </w:hyperlink>
      <w:r w:rsidR="004F7032" w:rsidRPr="00B575D2">
        <w:rPr>
          <w:rFonts w:ascii="Arial" w:hAnsi="Arial" w:cs="Arial"/>
          <w:i/>
        </w:rPr>
        <w:t xml:space="preserve">; </w:t>
      </w:r>
      <w:hyperlink r:id="rId40" w:tgtFrame="&#10;                                blank&#10;                              " w:history="1">
        <w:r w:rsidR="004F7032" w:rsidRPr="00B575D2">
          <w:rPr>
            <w:rFonts w:ascii="Arial" w:hAnsi="Arial" w:cs="Arial"/>
            <w:i/>
          </w:rPr>
          <w:t>Falco cherrug</w:t>
        </w:r>
      </w:hyperlink>
      <w:r w:rsidR="004F7032" w:rsidRPr="00B575D2">
        <w:rPr>
          <w:rFonts w:ascii="Arial" w:hAnsi="Arial" w:cs="Arial"/>
          <w:i/>
        </w:rPr>
        <w:t xml:space="preserve">; </w:t>
      </w:r>
      <w:hyperlink r:id="rId41" w:tgtFrame="&#10;                                blank&#10;                              " w:history="1">
        <w:r w:rsidR="004F7032" w:rsidRPr="00B575D2">
          <w:rPr>
            <w:rFonts w:ascii="Arial" w:hAnsi="Arial" w:cs="Arial"/>
            <w:i/>
          </w:rPr>
          <w:t>Falco cherrug</w:t>
        </w:r>
      </w:hyperlink>
      <w:r w:rsidR="004F7032" w:rsidRPr="00B575D2">
        <w:rPr>
          <w:rFonts w:ascii="Arial" w:hAnsi="Arial" w:cs="Arial"/>
          <w:i/>
        </w:rPr>
        <w:t xml:space="preserve">; </w:t>
      </w:r>
      <w:hyperlink r:id="rId42" w:tgtFrame="&#10;                                blank&#10;                              " w:history="1">
        <w:r w:rsidR="004F7032" w:rsidRPr="00B575D2">
          <w:rPr>
            <w:rFonts w:ascii="Arial" w:hAnsi="Arial" w:cs="Arial"/>
            <w:i/>
          </w:rPr>
          <w:t>Falco peregrinus</w:t>
        </w:r>
      </w:hyperlink>
      <w:r w:rsidR="004F7032" w:rsidRPr="00B575D2">
        <w:rPr>
          <w:rFonts w:ascii="Arial" w:hAnsi="Arial" w:cs="Arial"/>
          <w:i/>
        </w:rPr>
        <w:t xml:space="preserve">; </w:t>
      </w:r>
      <w:hyperlink r:id="rId43" w:tgtFrame="&#10;                                blank&#10;                              " w:history="1">
        <w:r w:rsidR="004F7032" w:rsidRPr="00B575D2">
          <w:rPr>
            <w:rFonts w:ascii="Arial" w:hAnsi="Arial" w:cs="Arial"/>
            <w:i/>
          </w:rPr>
          <w:t>Falco vespertinus</w:t>
        </w:r>
      </w:hyperlink>
      <w:r w:rsidR="004F7032" w:rsidRPr="00B575D2">
        <w:rPr>
          <w:rFonts w:ascii="Arial" w:hAnsi="Arial" w:cs="Arial"/>
          <w:i/>
        </w:rPr>
        <w:t xml:space="preserve">; </w:t>
      </w:r>
      <w:hyperlink r:id="rId44" w:tgtFrame="&#10;                                blank&#10;                              " w:history="1">
        <w:r w:rsidR="004F7032" w:rsidRPr="00B575D2">
          <w:rPr>
            <w:rFonts w:ascii="Arial" w:hAnsi="Arial" w:cs="Arial"/>
            <w:i/>
          </w:rPr>
          <w:t>Ficedula parva</w:t>
        </w:r>
      </w:hyperlink>
      <w:r w:rsidR="004F7032" w:rsidRPr="00B575D2">
        <w:rPr>
          <w:rFonts w:ascii="Arial" w:hAnsi="Arial" w:cs="Arial"/>
          <w:i/>
        </w:rPr>
        <w:t xml:space="preserve">; </w:t>
      </w:r>
      <w:hyperlink r:id="rId45" w:tgtFrame="&#10;                                blank&#10;                              " w:history="1">
        <w:r w:rsidR="004F7032" w:rsidRPr="00B575D2">
          <w:rPr>
            <w:rFonts w:ascii="Arial" w:hAnsi="Arial" w:cs="Arial"/>
            <w:i/>
          </w:rPr>
          <w:t>Haliaeetus albicilla</w:t>
        </w:r>
      </w:hyperlink>
      <w:r w:rsidR="00962F50" w:rsidRPr="00B575D2">
        <w:rPr>
          <w:rFonts w:ascii="Arial" w:hAnsi="Arial" w:cs="Arial"/>
          <w:i/>
        </w:rPr>
        <w:t xml:space="preserve">; </w:t>
      </w:r>
      <w:hyperlink r:id="rId46" w:tgtFrame="&#10;                                blank&#10;                              " w:history="1">
        <w:r w:rsidR="004F7032" w:rsidRPr="00B575D2">
          <w:rPr>
            <w:rFonts w:ascii="Arial" w:hAnsi="Arial" w:cs="Arial"/>
            <w:i/>
          </w:rPr>
          <w:t>Haliaeetus albicilla</w:t>
        </w:r>
      </w:hyperlink>
      <w:r w:rsidR="00962F50" w:rsidRPr="00B575D2">
        <w:rPr>
          <w:rFonts w:ascii="Arial" w:hAnsi="Arial" w:cs="Arial"/>
          <w:i/>
        </w:rPr>
        <w:t xml:space="preserve">; </w:t>
      </w:r>
      <w:hyperlink r:id="rId47" w:tgtFrame="&#10;                                blank&#10;                              " w:history="1">
        <w:r w:rsidR="004F7032" w:rsidRPr="00B575D2">
          <w:rPr>
            <w:rFonts w:ascii="Arial" w:hAnsi="Arial" w:cs="Arial"/>
            <w:i/>
          </w:rPr>
          <w:t>Hieraaetus pennatus</w:t>
        </w:r>
      </w:hyperlink>
      <w:r w:rsidR="00962F50" w:rsidRPr="00B575D2">
        <w:rPr>
          <w:rFonts w:ascii="Arial" w:hAnsi="Arial" w:cs="Arial"/>
          <w:i/>
        </w:rPr>
        <w:t xml:space="preserve">; </w:t>
      </w:r>
      <w:hyperlink r:id="rId48" w:tgtFrame="&#10;                                blank&#10;                              " w:history="1">
        <w:r w:rsidR="004F7032" w:rsidRPr="00B575D2">
          <w:rPr>
            <w:rFonts w:ascii="Arial" w:hAnsi="Arial" w:cs="Arial"/>
            <w:i/>
          </w:rPr>
          <w:t>Hieraaetus pennatus</w:t>
        </w:r>
      </w:hyperlink>
      <w:r w:rsidR="00962F50" w:rsidRPr="00B575D2">
        <w:rPr>
          <w:rFonts w:ascii="Arial" w:hAnsi="Arial" w:cs="Arial"/>
          <w:i/>
        </w:rPr>
        <w:t xml:space="preserve">; </w:t>
      </w:r>
      <w:hyperlink r:id="rId49" w:tgtFrame="&#10;                                blank&#10;                              " w:history="1">
        <w:r w:rsidR="004F7032" w:rsidRPr="00B575D2">
          <w:rPr>
            <w:rFonts w:ascii="Arial" w:hAnsi="Arial" w:cs="Arial"/>
            <w:i/>
          </w:rPr>
          <w:t>Hippolais icterina</w:t>
        </w:r>
      </w:hyperlink>
      <w:r w:rsidR="00962F50" w:rsidRPr="00B575D2">
        <w:rPr>
          <w:rFonts w:ascii="Arial" w:hAnsi="Arial" w:cs="Arial"/>
          <w:i/>
        </w:rPr>
        <w:t xml:space="preserve">; </w:t>
      </w:r>
      <w:hyperlink r:id="rId50" w:tgtFrame="&#10;                                blank&#10;                              " w:history="1">
        <w:r w:rsidR="004F7032" w:rsidRPr="00B575D2">
          <w:rPr>
            <w:rFonts w:ascii="Arial" w:hAnsi="Arial" w:cs="Arial"/>
            <w:i/>
          </w:rPr>
          <w:t>Hirundo rustica</w:t>
        </w:r>
      </w:hyperlink>
      <w:r w:rsidR="00962F50" w:rsidRPr="00B575D2">
        <w:rPr>
          <w:rFonts w:ascii="Arial" w:hAnsi="Arial" w:cs="Arial"/>
          <w:i/>
        </w:rPr>
        <w:t xml:space="preserve">; </w:t>
      </w:r>
      <w:hyperlink r:id="rId51" w:tgtFrame="&#10;                                blank&#10;                              " w:history="1">
        <w:r w:rsidR="004F7032" w:rsidRPr="00B575D2">
          <w:rPr>
            <w:rFonts w:ascii="Arial" w:hAnsi="Arial" w:cs="Arial"/>
            <w:i/>
          </w:rPr>
          <w:t>Hirundo rustica</w:t>
        </w:r>
      </w:hyperlink>
      <w:r w:rsidR="00962F50" w:rsidRPr="00B575D2">
        <w:rPr>
          <w:rFonts w:ascii="Arial" w:hAnsi="Arial" w:cs="Arial"/>
          <w:i/>
        </w:rPr>
        <w:t xml:space="preserve">; </w:t>
      </w:r>
      <w:hyperlink r:id="rId52" w:tgtFrame="&#10;                                blank&#10;                              " w:history="1">
        <w:r w:rsidR="004F7032" w:rsidRPr="00B575D2">
          <w:rPr>
            <w:rFonts w:ascii="Arial" w:hAnsi="Arial" w:cs="Arial"/>
            <w:i/>
          </w:rPr>
          <w:t>Lanius collurio</w:t>
        </w:r>
      </w:hyperlink>
      <w:r w:rsidR="00962F50" w:rsidRPr="00B575D2">
        <w:rPr>
          <w:rFonts w:ascii="Arial" w:hAnsi="Arial" w:cs="Arial"/>
          <w:i/>
        </w:rPr>
        <w:t xml:space="preserve">; </w:t>
      </w:r>
      <w:hyperlink r:id="rId53" w:tgtFrame="&#10;                                blank&#10;                              " w:history="1">
        <w:r w:rsidR="004F7032" w:rsidRPr="00B575D2">
          <w:rPr>
            <w:rFonts w:ascii="Arial" w:hAnsi="Arial" w:cs="Arial"/>
            <w:i/>
          </w:rPr>
          <w:t>Lanius excubitor</w:t>
        </w:r>
      </w:hyperlink>
      <w:r w:rsidR="00962F50" w:rsidRPr="00B575D2">
        <w:rPr>
          <w:rFonts w:ascii="Arial" w:hAnsi="Arial" w:cs="Arial"/>
          <w:i/>
        </w:rPr>
        <w:t xml:space="preserve">; </w:t>
      </w:r>
      <w:hyperlink r:id="rId54" w:tgtFrame="&#10;                                blank&#10;                              " w:history="1">
        <w:r w:rsidR="004F7032" w:rsidRPr="00B575D2">
          <w:rPr>
            <w:rFonts w:ascii="Arial" w:hAnsi="Arial" w:cs="Arial"/>
            <w:i/>
          </w:rPr>
          <w:t>Lanius minor</w:t>
        </w:r>
      </w:hyperlink>
      <w:r w:rsidR="00962F50" w:rsidRPr="00B575D2">
        <w:rPr>
          <w:rFonts w:ascii="Arial" w:hAnsi="Arial" w:cs="Arial"/>
          <w:i/>
        </w:rPr>
        <w:t xml:space="preserve">; </w:t>
      </w:r>
      <w:hyperlink r:id="rId55" w:tgtFrame="&#10;                                blank&#10;                              " w:history="1">
        <w:r w:rsidR="004F7032" w:rsidRPr="00B575D2">
          <w:rPr>
            <w:rFonts w:ascii="Arial" w:hAnsi="Arial" w:cs="Arial"/>
            <w:i/>
          </w:rPr>
          <w:t>Lanius senator</w:t>
        </w:r>
      </w:hyperlink>
      <w:r w:rsidR="00962F50" w:rsidRPr="00B575D2">
        <w:rPr>
          <w:rFonts w:ascii="Arial" w:hAnsi="Arial" w:cs="Arial"/>
          <w:i/>
        </w:rPr>
        <w:t xml:space="preserve">; </w:t>
      </w:r>
      <w:hyperlink r:id="rId56" w:tgtFrame="&#10;                                blank&#10;                              " w:history="1">
        <w:r w:rsidR="004F7032" w:rsidRPr="00B575D2">
          <w:rPr>
            <w:rFonts w:ascii="Arial" w:hAnsi="Arial" w:cs="Arial"/>
            <w:i/>
          </w:rPr>
          <w:t>Lullula arborea</w:t>
        </w:r>
      </w:hyperlink>
      <w:r w:rsidR="00962F50" w:rsidRPr="00B575D2">
        <w:rPr>
          <w:rFonts w:ascii="Arial" w:hAnsi="Arial" w:cs="Arial"/>
          <w:i/>
        </w:rPr>
        <w:t xml:space="preserve">; </w:t>
      </w:r>
      <w:hyperlink r:id="rId57" w:tgtFrame="&#10;                                blank&#10;                              " w:history="1">
        <w:r w:rsidR="004F7032" w:rsidRPr="00B575D2">
          <w:rPr>
            <w:rFonts w:ascii="Arial" w:hAnsi="Arial" w:cs="Arial"/>
            <w:i/>
          </w:rPr>
          <w:t>Melanocorypha calandra</w:t>
        </w:r>
      </w:hyperlink>
      <w:r w:rsidR="00962F50" w:rsidRPr="00B575D2">
        <w:rPr>
          <w:rFonts w:ascii="Arial" w:hAnsi="Arial" w:cs="Arial"/>
          <w:i/>
        </w:rPr>
        <w:t xml:space="preserve">; </w:t>
      </w:r>
      <w:hyperlink r:id="rId58" w:tgtFrame="&#10;                                blank&#10;                              " w:history="1">
        <w:r w:rsidR="004F7032" w:rsidRPr="00B575D2">
          <w:rPr>
            <w:rFonts w:ascii="Arial" w:hAnsi="Arial" w:cs="Arial"/>
            <w:i/>
          </w:rPr>
          <w:t>Motacilla alba</w:t>
        </w:r>
      </w:hyperlink>
      <w:r w:rsidR="00962F50" w:rsidRPr="00B575D2">
        <w:rPr>
          <w:rFonts w:ascii="Arial" w:hAnsi="Arial" w:cs="Arial"/>
          <w:i/>
        </w:rPr>
        <w:t xml:space="preserve">; </w:t>
      </w:r>
      <w:hyperlink r:id="rId59" w:tgtFrame="&#10;                                blank&#10;                              " w:history="1">
        <w:r w:rsidR="004F7032" w:rsidRPr="00B575D2">
          <w:rPr>
            <w:rFonts w:ascii="Arial" w:hAnsi="Arial" w:cs="Arial"/>
            <w:i/>
          </w:rPr>
          <w:t>Motacilla flava</w:t>
        </w:r>
      </w:hyperlink>
      <w:r w:rsidR="00962F50" w:rsidRPr="00B575D2">
        <w:rPr>
          <w:rFonts w:ascii="Arial" w:hAnsi="Arial" w:cs="Arial"/>
          <w:i/>
        </w:rPr>
        <w:t xml:space="preserve">; </w:t>
      </w:r>
      <w:hyperlink r:id="rId60" w:tgtFrame="&#10;                                blank&#10;                              " w:history="1">
        <w:r w:rsidR="004F7032" w:rsidRPr="00B575D2">
          <w:rPr>
            <w:rFonts w:ascii="Arial" w:hAnsi="Arial" w:cs="Arial"/>
            <w:i/>
          </w:rPr>
          <w:t>Muscicapa striata</w:t>
        </w:r>
      </w:hyperlink>
      <w:r w:rsidR="00962F50" w:rsidRPr="00B575D2">
        <w:rPr>
          <w:rFonts w:ascii="Arial" w:hAnsi="Arial" w:cs="Arial"/>
          <w:i/>
        </w:rPr>
        <w:t xml:space="preserve">; </w:t>
      </w:r>
      <w:hyperlink r:id="rId61" w:tgtFrame="&#10;                                blank&#10;                              " w:history="1">
        <w:r w:rsidR="004F7032" w:rsidRPr="00B575D2">
          <w:rPr>
            <w:rFonts w:ascii="Arial" w:hAnsi="Arial" w:cs="Arial"/>
            <w:i/>
          </w:rPr>
          <w:t>Oenanthe isabellina</w:t>
        </w:r>
      </w:hyperlink>
      <w:r w:rsidR="00962F50" w:rsidRPr="00B575D2">
        <w:rPr>
          <w:rFonts w:ascii="Arial" w:hAnsi="Arial" w:cs="Arial"/>
          <w:i/>
        </w:rPr>
        <w:t xml:space="preserve">; </w:t>
      </w:r>
      <w:hyperlink r:id="rId62" w:tgtFrame="&#10;                                blank&#10;                              " w:history="1">
        <w:r w:rsidR="004F7032" w:rsidRPr="00B575D2">
          <w:rPr>
            <w:rFonts w:ascii="Arial" w:hAnsi="Arial" w:cs="Arial"/>
            <w:i/>
          </w:rPr>
          <w:t>Oenanthe oenanthe</w:t>
        </w:r>
      </w:hyperlink>
      <w:r w:rsidR="00962F50" w:rsidRPr="00B575D2">
        <w:rPr>
          <w:rFonts w:ascii="Arial" w:hAnsi="Arial" w:cs="Arial"/>
          <w:i/>
        </w:rPr>
        <w:t xml:space="preserve">; </w:t>
      </w:r>
      <w:hyperlink r:id="rId63" w:tgtFrame="&#10;                                blank&#10;                              " w:history="1">
        <w:r w:rsidR="004F7032" w:rsidRPr="00B575D2">
          <w:rPr>
            <w:rFonts w:ascii="Arial" w:hAnsi="Arial" w:cs="Arial"/>
            <w:i/>
          </w:rPr>
          <w:t>Oriolus oriolus</w:t>
        </w:r>
      </w:hyperlink>
      <w:r w:rsidR="00962F50" w:rsidRPr="00B575D2">
        <w:rPr>
          <w:rFonts w:ascii="Arial" w:hAnsi="Arial" w:cs="Arial"/>
          <w:i/>
        </w:rPr>
        <w:t xml:space="preserve">; </w:t>
      </w:r>
      <w:hyperlink r:id="rId64" w:tgtFrame="&#10;                                blank&#10;                              " w:history="1">
        <w:r w:rsidR="004F7032" w:rsidRPr="00B575D2">
          <w:rPr>
            <w:rFonts w:ascii="Arial" w:hAnsi="Arial" w:cs="Arial"/>
            <w:i/>
          </w:rPr>
          <w:t>Parus lugubris</w:t>
        </w:r>
      </w:hyperlink>
      <w:r w:rsidR="00962F50" w:rsidRPr="00B575D2">
        <w:rPr>
          <w:rFonts w:ascii="Arial" w:hAnsi="Arial" w:cs="Arial"/>
          <w:i/>
        </w:rPr>
        <w:t xml:space="preserve">; </w:t>
      </w:r>
      <w:hyperlink r:id="rId65" w:tgtFrame="&#10;                                blank&#10;                              " w:history="1">
        <w:r w:rsidR="004F7032" w:rsidRPr="00B575D2">
          <w:rPr>
            <w:rFonts w:ascii="Arial" w:hAnsi="Arial" w:cs="Arial"/>
            <w:i/>
          </w:rPr>
          <w:t>Pelecanus onocrotalus</w:t>
        </w:r>
      </w:hyperlink>
      <w:r w:rsidR="00962F50" w:rsidRPr="00B575D2">
        <w:rPr>
          <w:rFonts w:ascii="Arial" w:hAnsi="Arial" w:cs="Arial"/>
          <w:i/>
        </w:rPr>
        <w:t xml:space="preserve">; </w:t>
      </w:r>
      <w:hyperlink r:id="rId66" w:tgtFrame="&#10;                                blank&#10;                              " w:history="1">
        <w:r w:rsidR="004F7032" w:rsidRPr="00B575D2">
          <w:rPr>
            <w:rFonts w:ascii="Arial" w:hAnsi="Arial" w:cs="Arial"/>
            <w:i/>
          </w:rPr>
          <w:t>Pernis apivorus</w:t>
        </w:r>
      </w:hyperlink>
      <w:r w:rsidR="00962F50" w:rsidRPr="00B575D2">
        <w:rPr>
          <w:rFonts w:ascii="Arial" w:hAnsi="Arial" w:cs="Arial"/>
          <w:i/>
        </w:rPr>
        <w:t xml:space="preserve">; </w:t>
      </w:r>
      <w:hyperlink r:id="rId67" w:tgtFrame="&#10;                                blank&#10;                              " w:history="1">
        <w:r w:rsidR="004F7032" w:rsidRPr="00B575D2">
          <w:rPr>
            <w:rFonts w:ascii="Arial" w:hAnsi="Arial" w:cs="Arial"/>
            <w:i/>
          </w:rPr>
          <w:t>Phoenicurus phoenicurus</w:t>
        </w:r>
      </w:hyperlink>
      <w:r w:rsidR="00962F50" w:rsidRPr="00B575D2">
        <w:rPr>
          <w:rFonts w:ascii="Arial" w:hAnsi="Arial" w:cs="Arial"/>
          <w:i/>
        </w:rPr>
        <w:t xml:space="preserve">; </w:t>
      </w:r>
      <w:hyperlink r:id="rId68" w:tgtFrame="&#10;                                blank&#10;                              " w:history="1">
        <w:r w:rsidR="004F7032" w:rsidRPr="00B575D2">
          <w:rPr>
            <w:rFonts w:ascii="Arial" w:hAnsi="Arial" w:cs="Arial"/>
            <w:i/>
          </w:rPr>
          <w:t>Phylloscopus collybita</w:t>
        </w:r>
      </w:hyperlink>
      <w:r w:rsidR="00962F50" w:rsidRPr="00B575D2">
        <w:rPr>
          <w:rFonts w:ascii="Arial" w:hAnsi="Arial" w:cs="Arial"/>
          <w:i/>
        </w:rPr>
        <w:t xml:space="preserve">; </w:t>
      </w:r>
      <w:hyperlink r:id="rId69" w:tgtFrame="&#10;                                blank&#10;                              " w:history="1">
        <w:r w:rsidR="004F7032" w:rsidRPr="00B575D2">
          <w:rPr>
            <w:rFonts w:ascii="Arial" w:hAnsi="Arial" w:cs="Arial"/>
            <w:i/>
          </w:rPr>
          <w:t>Phylloscopus collybita</w:t>
        </w:r>
      </w:hyperlink>
      <w:r w:rsidR="00962F50" w:rsidRPr="00B575D2">
        <w:rPr>
          <w:rFonts w:ascii="Arial" w:hAnsi="Arial" w:cs="Arial"/>
          <w:i/>
        </w:rPr>
        <w:t xml:space="preserve">; </w:t>
      </w:r>
      <w:hyperlink r:id="rId70" w:tgtFrame="&#10;                                blank&#10;                              " w:history="1">
        <w:r w:rsidR="004F7032" w:rsidRPr="00B575D2">
          <w:rPr>
            <w:rFonts w:ascii="Arial" w:hAnsi="Arial" w:cs="Arial"/>
            <w:i/>
          </w:rPr>
          <w:t>Phylloscopus sibilatrix</w:t>
        </w:r>
      </w:hyperlink>
      <w:r w:rsidR="00962F50" w:rsidRPr="00B575D2">
        <w:rPr>
          <w:rFonts w:ascii="Arial" w:hAnsi="Arial" w:cs="Arial"/>
          <w:i/>
        </w:rPr>
        <w:t xml:space="preserve">; </w:t>
      </w:r>
      <w:hyperlink r:id="rId71" w:tgtFrame="&#10;                                blank&#10;                              " w:history="1">
        <w:r w:rsidR="004F7032" w:rsidRPr="00B575D2">
          <w:rPr>
            <w:rFonts w:ascii="Arial" w:hAnsi="Arial" w:cs="Arial"/>
            <w:i/>
          </w:rPr>
          <w:t>Picus canus</w:t>
        </w:r>
      </w:hyperlink>
      <w:r w:rsidR="00962F50" w:rsidRPr="00B575D2">
        <w:rPr>
          <w:rFonts w:ascii="Arial" w:hAnsi="Arial" w:cs="Arial"/>
          <w:i/>
        </w:rPr>
        <w:t xml:space="preserve">; </w:t>
      </w:r>
      <w:hyperlink r:id="rId72" w:tgtFrame="&#10;                                blank&#10;                              " w:history="1">
        <w:r w:rsidR="004F7032" w:rsidRPr="00B575D2">
          <w:rPr>
            <w:rFonts w:ascii="Arial" w:hAnsi="Arial" w:cs="Arial"/>
            <w:i/>
          </w:rPr>
          <w:t>Saxicola torquata</w:t>
        </w:r>
      </w:hyperlink>
      <w:r w:rsidR="00962F50" w:rsidRPr="00B575D2">
        <w:rPr>
          <w:rFonts w:ascii="Arial" w:hAnsi="Arial" w:cs="Arial"/>
          <w:i/>
        </w:rPr>
        <w:t xml:space="preserve">; </w:t>
      </w:r>
      <w:hyperlink r:id="rId73" w:tgtFrame="&#10;                                blank&#10;                              " w:history="1">
        <w:r w:rsidR="004F7032" w:rsidRPr="00B575D2">
          <w:rPr>
            <w:rFonts w:ascii="Arial" w:hAnsi="Arial" w:cs="Arial"/>
            <w:i/>
          </w:rPr>
          <w:t>Streptopelia turtur</w:t>
        </w:r>
      </w:hyperlink>
      <w:r w:rsidR="00962F50" w:rsidRPr="00B575D2">
        <w:rPr>
          <w:rFonts w:ascii="Arial" w:hAnsi="Arial" w:cs="Arial"/>
          <w:i/>
        </w:rPr>
        <w:t xml:space="preserve">; </w:t>
      </w:r>
      <w:hyperlink r:id="rId74" w:tgtFrame="&#10;                                blank&#10;                              " w:history="1">
        <w:r w:rsidR="004F7032" w:rsidRPr="00B575D2">
          <w:rPr>
            <w:rFonts w:ascii="Arial" w:hAnsi="Arial" w:cs="Arial"/>
            <w:i/>
          </w:rPr>
          <w:t>Sturnus vulgaris</w:t>
        </w:r>
      </w:hyperlink>
      <w:r w:rsidR="00962F50" w:rsidRPr="00B575D2">
        <w:rPr>
          <w:rFonts w:ascii="Arial" w:hAnsi="Arial" w:cs="Arial"/>
          <w:i/>
        </w:rPr>
        <w:t xml:space="preserve">; </w:t>
      </w:r>
      <w:hyperlink r:id="rId75" w:tgtFrame="&#10;                                blank&#10;                              " w:history="1">
        <w:r w:rsidR="004F7032" w:rsidRPr="00B575D2">
          <w:rPr>
            <w:rFonts w:ascii="Arial" w:hAnsi="Arial" w:cs="Arial"/>
            <w:i/>
          </w:rPr>
          <w:t>Sturnus vulgaris</w:t>
        </w:r>
      </w:hyperlink>
      <w:r w:rsidR="00962F50" w:rsidRPr="00B575D2">
        <w:rPr>
          <w:rFonts w:ascii="Arial" w:hAnsi="Arial" w:cs="Arial"/>
          <w:i/>
        </w:rPr>
        <w:t xml:space="preserve">; </w:t>
      </w:r>
      <w:hyperlink r:id="rId76" w:tgtFrame="&#10;                                blank&#10;                              " w:history="1">
        <w:r w:rsidR="004F7032" w:rsidRPr="00B575D2">
          <w:rPr>
            <w:rFonts w:ascii="Arial" w:hAnsi="Arial" w:cs="Arial"/>
            <w:i/>
          </w:rPr>
          <w:t>Sylvia atricapilla</w:t>
        </w:r>
      </w:hyperlink>
      <w:r w:rsidR="00962F50" w:rsidRPr="00B575D2">
        <w:rPr>
          <w:rFonts w:ascii="Arial" w:hAnsi="Arial" w:cs="Arial"/>
          <w:i/>
        </w:rPr>
        <w:t xml:space="preserve">; </w:t>
      </w:r>
      <w:hyperlink r:id="rId77" w:tgtFrame="&#10;                                blank&#10;                              " w:history="1">
        <w:r w:rsidR="004F7032" w:rsidRPr="00B575D2">
          <w:rPr>
            <w:rFonts w:ascii="Arial" w:hAnsi="Arial" w:cs="Arial"/>
            <w:i/>
          </w:rPr>
          <w:t>Sylvia curruca</w:t>
        </w:r>
      </w:hyperlink>
      <w:r w:rsidR="00962F50" w:rsidRPr="00B575D2">
        <w:rPr>
          <w:rFonts w:ascii="Arial" w:hAnsi="Arial" w:cs="Arial"/>
          <w:i/>
        </w:rPr>
        <w:t xml:space="preserve">; </w:t>
      </w:r>
      <w:hyperlink r:id="rId78" w:tgtFrame="&#10;                                blank&#10;                              " w:history="1">
        <w:r w:rsidR="004F7032" w:rsidRPr="00B575D2">
          <w:rPr>
            <w:rFonts w:ascii="Arial" w:hAnsi="Arial" w:cs="Arial"/>
            <w:i/>
          </w:rPr>
          <w:t>Sylvia nisoria</w:t>
        </w:r>
      </w:hyperlink>
      <w:r w:rsidR="00962F50" w:rsidRPr="00B575D2">
        <w:rPr>
          <w:rFonts w:ascii="Arial" w:hAnsi="Arial" w:cs="Arial"/>
          <w:i/>
        </w:rPr>
        <w:t xml:space="preserve">; </w:t>
      </w:r>
      <w:hyperlink r:id="rId79" w:tgtFrame="&#10;                                blank&#10;                              " w:history="1">
        <w:r w:rsidR="004F7032" w:rsidRPr="00B575D2">
          <w:rPr>
            <w:rFonts w:ascii="Arial" w:hAnsi="Arial" w:cs="Arial"/>
            <w:i/>
          </w:rPr>
          <w:t>Tadorna ferruginea</w:t>
        </w:r>
      </w:hyperlink>
      <w:r w:rsidR="00962F50" w:rsidRPr="00B575D2">
        <w:rPr>
          <w:rFonts w:ascii="Arial" w:hAnsi="Arial" w:cs="Arial"/>
          <w:i/>
        </w:rPr>
        <w:t xml:space="preserve">; </w:t>
      </w:r>
      <w:hyperlink r:id="rId80" w:tgtFrame="&#10;                                blank&#10;                              " w:history="1">
        <w:r w:rsidR="004F7032" w:rsidRPr="00B575D2">
          <w:rPr>
            <w:rFonts w:ascii="Arial" w:hAnsi="Arial" w:cs="Arial"/>
            <w:i/>
          </w:rPr>
          <w:t>Tadorna ferruginea</w:t>
        </w:r>
      </w:hyperlink>
      <w:r w:rsidR="00962F50" w:rsidRPr="00B575D2">
        <w:rPr>
          <w:rFonts w:ascii="Arial" w:hAnsi="Arial" w:cs="Arial"/>
          <w:i/>
        </w:rPr>
        <w:t xml:space="preserve">; </w:t>
      </w:r>
      <w:hyperlink r:id="rId81" w:tgtFrame="&#10;                                blank&#10;                              " w:history="1">
        <w:r w:rsidR="004F7032" w:rsidRPr="00B575D2">
          <w:rPr>
            <w:rFonts w:ascii="Arial" w:hAnsi="Arial" w:cs="Arial"/>
            <w:i/>
          </w:rPr>
          <w:t>Upupa epops</w:t>
        </w:r>
      </w:hyperlink>
    </w:p>
    <w:p w14:paraId="3D29C988" w14:textId="77777777" w:rsidR="00693A67" w:rsidRPr="00B575D2" w:rsidRDefault="00693A67" w:rsidP="00BC513E">
      <w:pPr>
        <w:autoSpaceDE w:val="0"/>
        <w:autoSpaceDN w:val="0"/>
        <w:adjustRightInd w:val="0"/>
        <w:ind w:firstLine="720"/>
        <w:jc w:val="both"/>
        <w:rPr>
          <w:rFonts w:ascii="Arial" w:hAnsi="Arial" w:cs="Arial"/>
          <w:bCs/>
          <w:i/>
        </w:rPr>
      </w:pPr>
    </w:p>
    <w:p w14:paraId="0725298C" w14:textId="40D5D4A1" w:rsidR="00693A67" w:rsidRPr="00B575D2" w:rsidRDefault="00693A67" w:rsidP="00693A67">
      <w:pPr>
        <w:pStyle w:val="Primindentpentrucorptext"/>
        <w:spacing w:after="0"/>
        <w:ind w:firstLine="720"/>
        <w:jc w:val="both"/>
        <w:rPr>
          <w:rFonts w:ascii="Arial" w:hAnsi="Arial" w:cs="Arial"/>
          <w:b/>
        </w:rPr>
      </w:pPr>
      <w:r w:rsidRPr="00B575D2">
        <w:rPr>
          <w:rFonts w:ascii="Arial" w:hAnsi="Arial" w:cs="Arial"/>
          <w:b/>
        </w:rPr>
        <w:t xml:space="preserve">In amplasamentul propus pentru </w:t>
      </w:r>
      <w:r w:rsidR="00FA1A62" w:rsidRPr="00B575D2">
        <w:rPr>
          <w:rFonts w:ascii="Arial" w:hAnsi="Arial" w:cs="Arial"/>
          <w:b/>
        </w:rPr>
        <w:t>construirea podurilor</w:t>
      </w:r>
      <w:r w:rsidRPr="00B575D2">
        <w:rPr>
          <w:rFonts w:ascii="Arial" w:hAnsi="Arial" w:cs="Arial"/>
          <w:b/>
        </w:rPr>
        <w:t xml:space="preserve"> nu sunt specii de păsări </w:t>
      </w:r>
      <w:r w:rsidR="00B54CFB" w:rsidRPr="00B575D2">
        <w:rPr>
          <w:rFonts w:ascii="Arial" w:hAnsi="Arial" w:cs="Arial"/>
          <w:b/>
        </w:rPr>
        <w:t>ș</w:t>
      </w:r>
      <w:r w:rsidRPr="00B575D2">
        <w:rPr>
          <w:rFonts w:ascii="Arial" w:hAnsi="Arial" w:cs="Arial"/>
          <w:b/>
        </w:rPr>
        <w:t>i de habitate specifice, desemnate pentru protec</w:t>
      </w:r>
      <w:r w:rsidR="00B82174" w:rsidRPr="00B575D2">
        <w:rPr>
          <w:rFonts w:ascii="Arial" w:hAnsi="Arial" w:cs="Arial"/>
          <w:b/>
        </w:rPr>
        <w:t>ț</w:t>
      </w:r>
      <w:r w:rsidRPr="00B575D2">
        <w:rPr>
          <w:rFonts w:ascii="Arial" w:hAnsi="Arial" w:cs="Arial"/>
          <w:b/>
        </w:rPr>
        <w:t xml:space="preserve">ia speciilor de păsări migratoare sălbatice care să fie afectate de lucrări. </w:t>
      </w:r>
    </w:p>
    <w:p w14:paraId="37B789BF" w14:textId="77777777" w:rsidR="00A0242C" w:rsidRPr="00B575D2" w:rsidRDefault="00A0242C" w:rsidP="00693A67">
      <w:pPr>
        <w:autoSpaceDE w:val="0"/>
        <w:autoSpaceDN w:val="0"/>
        <w:adjustRightInd w:val="0"/>
        <w:ind w:firstLine="720"/>
        <w:jc w:val="both"/>
        <w:rPr>
          <w:rFonts w:ascii="Arial" w:hAnsi="Arial" w:cs="Arial"/>
          <w:b/>
        </w:rPr>
      </w:pPr>
    </w:p>
    <w:p w14:paraId="172C2C78" w14:textId="0F380514" w:rsidR="00693A67" w:rsidRPr="00B575D2" w:rsidRDefault="00693A67" w:rsidP="00693A67">
      <w:pPr>
        <w:autoSpaceDE w:val="0"/>
        <w:autoSpaceDN w:val="0"/>
        <w:adjustRightInd w:val="0"/>
        <w:ind w:firstLine="720"/>
        <w:rPr>
          <w:rFonts w:ascii="Arial" w:hAnsi="Arial" w:cs="Arial"/>
          <w:b/>
          <w:bCs/>
          <w:i/>
        </w:rPr>
      </w:pPr>
      <w:r w:rsidRPr="00B575D2">
        <w:rPr>
          <w:rFonts w:ascii="Arial" w:hAnsi="Arial" w:cs="Arial"/>
          <w:bCs/>
        </w:rPr>
        <w:t xml:space="preserve">c.2 Caracteristici generale ale sitului: </w:t>
      </w:r>
      <w:r w:rsidRPr="00B575D2">
        <w:rPr>
          <w:rFonts w:ascii="Arial" w:hAnsi="Arial" w:cs="Arial"/>
          <w:b/>
          <w:i/>
        </w:rPr>
        <w:t>ROSCI 0201 Podi</w:t>
      </w:r>
      <w:r w:rsidR="00B54CFB" w:rsidRPr="00B575D2">
        <w:rPr>
          <w:rFonts w:ascii="Arial" w:hAnsi="Arial" w:cs="Arial"/>
          <w:b/>
          <w:i/>
        </w:rPr>
        <w:t>ș</w:t>
      </w:r>
      <w:r w:rsidRPr="00B575D2">
        <w:rPr>
          <w:rFonts w:ascii="Arial" w:hAnsi="Arial" w:cs="Arial"/>
          <w:b/>
          <w:i/>
        </w:rPr>
        <w:t>ul Nord Dobrogean</w:t>
      </w:r>
    </w:p>
    <w:p w14:paraId="14B2C765" w14:textId="77777777" w:rsidR="000658B7" w:rsidRPr="00B575D2" w:rsidRDefault="000658B7" w:rsidP="000658B7">
      <w:pPr>
        <w:autoSpaceDE w:val="0"/>
        <w:autoSpaceDN w:val="0"/>
        <w:adjustRightInd w:val="0"/>
        <w:ind w:firstLine="720"/>
        <w:jc w:val="both"/>
        <w:rPr>
          <w:rStyle w:val="markedcontent"/>
          <w:rFonts w:ascii="Arial" w:hAnsi="Arial" w:cs="Arial"/>
        </w:rPr>
      </w:pPr>
      <w:r w:rsidRPr="00B575D2">
        <w:rPr>
          <w:rStyle w:val="markedcontent"/>
          <w:rFonts w:ascii="Arial" w:hAnsi="Arial" w:cs="Arial"/>
        </w:rPr>
        <w:t>conform formularului standard</w:t>
      </w:r>
    </w:p>
    <w:p w14:paraId="29983254" w14:textId="77777777" w:rsidR="000658B7" w:rsidRPr="00B575D2" w:rsidRDefault="000658B7" w:rsidP="000658B7">
      <w:pPr>
        <w:autoSpaceDE w:val="0"/>
        <w:autoSpaceDN w:val="0"/>
        <w:adjustRightInd w:val="0"/>
        <w:ind w:firstLine="720"/>
        <w:jc w:val="both"/>
        <w:rPr>
          <w:rFonts w:ascii="Arial" w:hAnsi="Arial" w:cs="Arial"/>
          <w:bCs/>
          <w:i/>
        </w:rPr>
      </w:pPr>
      <w:r w:rsidRPr="00B575D2">
        <w:rPr>
          <w:rStyle w:val="markedcontent"/>
          <w:rFonts w:ascii="Arial" w:hAnsi="Arial" w:cs="Arial"/>
        </w:rPr>
        <w:t>(https://natura2000.eea.europa.eu/Natura2000/SDF.aspx?site=ROSCI0201)</w:t>
      </w:r>
    </w:p>
    <w:p w14:paraId="4ECF82AD" w14:textId="16BB511F" w:rsidR="000658B7" w:rsidRPr="00B575D2" w:rsidRDefault="000658B7" w:rsidP="004F7032">
      <w:pPr>
        <w:autoSpaceDE w:val="0"/>
        <w:autoSpaceDN w:val="0"/>
        <w:adjustRightInd w:val="0"/>
        <w:ind w:firstLine="720"/>
        <w:jc w:val="both"/>
        <w:rPr>
          <w:rFonts w:ascii="Arial" w:hAnsi="Arial" w:cs="Arial"/>
          <w:bCs/>
          <w:i/>
        </w:rPr>
      </w:pPr>
      <w:r w:rsidRPr="00B575D2">
        <w:rPr>
          <w:rFonts w:ascii="Arial" w:hAnsi="Arial" w:cs="Arial"/>
          <w:bCs/>
          <w:i/>
        </w:rPr>
        <w:t xml:space="preserve">Nu există plan de management. Se elaborează </w:t>
      </w:r>
      <w:r w:rsidRPr="00B575D2">
        <w:rPr>
          <w:rFonts w:ascii="Arial" w:hAnsi="Arial" w:cs="Arial"/>
        </w:rPr>
        <w:t>Planul de management pentru situl Natura 2000 ROSCI0201 Podi</w:t>
      </w:r>
      <w:r w:rsidR="00B54CFB" w:rsidRPr="00B575D2">
        <w:rPr>
          <w:rFonts w:ascii="Arial" w:hAnsi="Arial" w:cs="Arial"/>
        </w:rPr>
        <w:t>ș</w:t>
      </w:r>
      <w:r w:rsidRPr="00B575D2">
        <w:rPr>
          <w:rFonts w:ascii="Arial" w:hAnsi="Arial" w:cs="Arial"/>
        </w:rPr>
        <w:t>ul Nord Dobrogean (partea care se suprapune cu ROSPA0073 Măcin Niculi</w:t>
      </w:r>
      <w:r w:rsidR="00B82174" w:rsidRPr="00B575D2">
        <w:rPr>
          <w:rFonts w:ascii="Arial" w:hAnsi="Arial" w:cs="Arial"/>
        </w:rPr>
        <w:t>ț</w:t>
      </w:r>
      <w:r w:rsidRPr="00B575D2">
        <w:rPr>
          <w:rFonts w:ascii="Arial" w:hAnsi="Arial" w:cs="Arial"/>
        </w:rPr>
        <w:t xml:space="preserve">el </w:t>
      </w:r>
      <w:r w:rsidR="00B54CFB" w:rsidRPr="00B575D2">
        <w:rPr>
          <w:rFonts w:ascii="Arial" w:hAnsi="Arial" w:cs="Arial"/>
        </w:rPr>
        <w:t>ș</w:t>
      </w:r>
      <w:r w:rsidRPr="00B575D2">
        <w:rPr>
          <w:rFonts w:ascii="Arial" w:hAnsi="Arial" w:cs="Arial"/>
        </w:rPr>
        <w:t xml:space="preserve">i partea care nu se suprapune, situată la nord de ROSPA0091 Pădurea Babadag) </w:t>
      </w:r>
      <w:r w:rsidR="00B54CFB" w:rsidRPr="00B575D2">
        <w:rPr>
          <w:rFonts w:ascii="Arial" w:hAnsi="Arial" w:cs="Arial"/>
        </w:rPr>
        <w:t>ș</w:t>
      </w:r>
      <w:r w:rsidRPr="00B575D2">
        <w:rPr>
          <w:rFonts w:ascii="Arial" w:hAnsi="Arial" w:cs="Arial"/>
        </w:rPr>
        <w:t>i rezerva</w:t>
      </w:r>
      <w:r w:rsidR="00B82174" w:rsidRPr="00B575D2">
        <w:rPr>
          <w:rFonts w:ascii="Arial" w:hAnsi="Arial" w:cs="Arial"/>
        </w:rPr>
        <w:t>ț</w:t>
      </w:r>
      <w:r w:rsidRPr="00B575D2">
        <w:rPr>
          <w:rFonts w:ascii="Arial" w:hAnsi="Arial" w:cs="Arial"/>
        </w:rPr>
        <w:t>iile naturale IV.57. Muntele Consul, IV.58. Dealul Sarica, IV.61. Carasan-Teke, IV.64. Edirlen, IV.71. Dealul Mândre</w:t>
      </w:r>
      <w:r w:rsidR="00B54CFB" w:rsidRPr="00B575D2">
        <w:rPr>
          <w:rFonts w:ascii="Arial" w:hAnsi="Arial" w:cs="Arial"/>
        </w:rPr>
        <w:t>ș</w:t>
      </w:r>
      <w:r w:rsidRPr="00B575D2">
        <w:rPr>
          <w:rFonts w:ascii="Arial" w:hAnsi="Arial" w:cs="Arial"/>
        </w:rPr>
        <w:t>ti, IV.72 Mănăstirea Coco</w:t>
      </w:r>
      <w:r w:rsidR="00B54CFB" w:rsidRPr="00B575D2">
        <w:rPr>
          <w:rFonts w:ascii="Arial" w:hAnsi="Arial" w:cs="Arial"/>
        </w:rPr>
        <w:t>ș</w:t>
      </w:r>
      <w:r w:rsidRPr="00B575D2">
        <w:rPr>
          <w:rFonts w:ascii="Arial" w:hAnsi="Arial" w:cs="Arial"/>
        </w:rPr>
        <w:t>.</w:t>
      </w:r>
    </w:p>
    <w:p w14:paraId="09D50F9A" w14:textId="1FEC059A" w:rsidR="00693A67" w:rsidRPr="00B575D2" w:rsidRDefault="00693A67" w:rsidP="00693A67">
      <w:pPr>
        <w:autoSpaceDE w:val="0"/>
        <w:autoSpaceDN w:val="0"/>
        <w:adjustRightInd w:val="0"/>
        <w:ind w:firstLine="180"/>
        <w:jc w:val="both"/>
        <w:rPr>
          <w:rFonts w:ascii="Arial" w:hAnsi="Arial" w:cs="Arial"/>
          <w:b/>
          <w:bCs/>
          <w:i/>
        </w:rPr>
      </w:pPr>
    </w:p>
    <w:p w14:paraId="4DC437DF" w14:textId="77777777" w:rsidR="00693A67" w:rsidRPr="00B575D2" w:rsidRDefault="00693A67" w:rsidP="00693A67">
      <w:pPr>
        <w:autoSpaceDE w:val="0"/>
        <w:autoSpaceDN w:val="0"/>
        <w:adjustRightInd w:val="0"/>
        <w:ind w:firstLine="720"/>
        <w:jc w:val="both"/>
        <w:rPr>
          <w:rFonts w:ascii="Arial" w:hAnsi="Arial" w:cs="Arial"/>
          <w:bCs/>
          <w:i/>
        </w:rPr>
      </w:pPr>
      <w:r w:rsidRPr="00B575D2">
        <w:rPr>
          <w:rFonts w:ascii="Arial" w:hAnsi="Arial" w:cs="Arial"/>
          <w:bCs/>
          <w:i/>
        </w:rPr>
        <w:lastRenderedPageBreak/>
        <w:t>Reg</w:t>
      </w:r>
      <w:r w:rsidR="004F7032" w:rsidRPr="00B575D2">
        <w:rPr>
          <w:rFonts w:ascii="Arial" w:hAnsi="Arial" w:cs="Arial"/>
          <w:bCs/>
          <w:i/>
        </w:rPr>
        <w:t>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540"/>
        <w:gridCol w:w="1942"/>
      </w:tblGrid>
      <w:tr w:rsidR="00693A67" w:rsidRPr="00B575D2" w14:paraId="532FBA32" w14:textId="77777777" w:rsidTr="00693A67">
        <w:trPr>
          <w:jc w:val="center"/>
        </w:trPr>
        <w:tc>
          <w:tcPr>
            <w:tcW w:w="955" w:type="pct"/>
            <w:vAlign w:val="center"/>
          </w:tcPr>
          <w:p w14:paraId="7BA0574D"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cod</w:t>
            </w:r>
          </w:p>
        </w:tc>
        <w:tc>
          <w:tcPr>
            <w:tcW w:w="2994" w:type="pct"/>
            <w:vAlign w:val="center"/>
          </w:tcPr>
          <w:p w14:paraId="51421763"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Clase habitate</w:t>
            </w:r>
          </w:p>
        </w:tc>
        <w:tc>
          <w:tcPr>
            <w:tcW w:w="1050" w:type="pct"/>
            <w:vAlign w:val="center"/>
          </w:tcPr>
          <w:p w14:paraId="6F8818E3"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Acoperire (%)</w:t>
            </w:r>
          </w:p>
        </w:tc>
      </w:tr>
      <w:tr w:rsidR="00693A67" w:rsidRPr="00B575D2" w14:paraId="5DF30088" w14:textId="77777777" w:rsidTr="00693A67">
        <w:trPr>
          <w:jc w:val="center"/>
        </w:trPr>
        <w:tc>
          <w:tcPr>
            <w:tcW w:w="955" w:type="pct"/>
            <w:vAlign w:val="center"/>
          </w:tcPr>
          <w:p w14:paraId="6906E235"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N06</w:t>
            </w:r>
          </w:p>
        </w:tc>
        <w:tc>
          <w:tcPr>
            <w:tcW w:w="2994" w:type="pct"/>
            <w:vAlign w:val="center"/>
          </w:tcPr>
          <w:p w14:paraId="4821077C" w14:textId="77777777" w:rsidR="00693A67" w:rsidRPr="00B575D2" w:rsidRDefault="00693A67" w:rsidP="00693A67">
            <w:pPr>
              <w:tabs>
                <w:tab w:val="center" w:pos="4536"/>
                <w:tab w:val="right" w:pos="9072"/>
              </w:tabs>
              <w:rPr>
                <w:rFonts w:ascii="Arial" w:hAnsi="Arial" w:cs="Arial"/>
              </w:rPr>
            </w:pPr>
            <w:r w:rsidRPr="00B575D2">
              <w:rPr>
                <w:rFonts w:ascii="Arial" w:hAnsi="Arial" w:cs="Arial"/>
              </w:rPr>
              <w:t>Râuri, lacuri</w:t>
            </w:r>
          </w:p>
        </w:tc>
        <w:tc>
          <w:tcPr>
            <w:tcW w:w="1050" w:type="pct"/>
            <w:vAlign w:val="center"/>
          </w:tcPr>
          <w:p w14:paraId="36290008"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0.15</w:t>
            </w:r>
          </w:p>
        </w:tc>
      </w:tr>
      <w:tr w:rsidR="00693A67" w:rsidRPr="00B575D2" w14:paraId="44D96E7C" w14:textId="77777777" w:rsidTr="00693A67">
        <w:trPr>
          <w:jc w:val="center"/>
        </w:trPr>
        <w:tc>
          <w:tcPr>
            <w:tcW w:w="955" w:type="pct"/>
            <w:vAlign w:val="center"/>
          </w:tcPr>
          <w:p w14:paraId="4E684223"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N09</w:t>
            </w:r>
          </w:p>
        </w:tc>
        <w:tc>
          <w:tcPr>
            <w:tcW w:w="2994" w:type="pct"/>
            <w:vAlign w:val="center"/>
          </w:tcPr>
          <w:p w14:paraId="10BE25AA" w14:textId="18CFB988" w:rsidR="00693A67" w:rsidRPr="00B575D2" w:rsidRDefault="00693A67" w:rsidP="00693A67">
            <w:pPr>
              <w:tabs>
                <w:tab w:val="center" w:pos="4536"/>
                <w:tab w:val="right" w:pos="9072"/>
              </w:tabs>
              <w:rPr>
                <w:rFonts w:ascii="Arial" w:hAnsi="Arial" w:cs="Arial"/>
              </w:rPr>
            </w:pPr>
            <w:r w:rsidRPr="00B575D2">
              <w:rPr>
                <w:rFonts w:ascii="Arial" w:hAnsi="Arial" w:cs="Arial"/>
              </w:rPr>
              <w:t>Paji</w:t>
            </w:r>
            <w:r w:rsidR="00B54CFB" w:rsidRPr="00B575D2">
              <w:rPr>
                <w:rFonts w:ascii="Arial" w:hAnsi="Arial" w:cs="Arial"/>
              </w:rPr>
              <w:t>ș</w:t>
            </w:r>
            <w:r w:rsidRPr="00B575D2">
              <w:rPr>
                <w:rFonts w:ascii="Arial" w:hAnsi="Arial" w:cs="Arial"/>
              </w:rPr>
              <w:t>ti naturale, stepe</w:t>
            </w:r>
          </w:p>
        </w:tc>
        <w:tc>
          <w:tcPr>
            <w:tcW w:w="1050" w:type="pct"/>
            <w:vAlign w:val="center"/>
          </w:tcPr>
          <w:p w14:paraId="69B7A247"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5.38</w:t>
            </w:r>
          </w:p>
        </w:tc>
      </w:tr>
      <w:tr w:rsidR="00693A67" w:rsidRPr="00B575D2" w14:paraId="22E79F80" w14:textId="77777777" w:rsidTr="00693A67">
        <w:trPr>
          <w:jc w:val="center"/>
        </w:trPr>
        <w:tc>
          <w:tcPr>
            <w:tcW w:w="955" w:type="pct"/>
            <w:vAlign w:val="center"/>
          </w:tcPr>
          <w:p w14:paraId="64706C14"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N12</w:t>
            </w:r>
          </w:p>
        </w:tc>
        <w:tc>
          <w:tcPr>
            <w:tcW w:w="2994" w:type="pct"/>
            <w:vAlign w:val="center"/>
          </w:tcPr>
          <w:p w14:paraId="47EF1DB9" w14:textId="77777777" w:rsidR="00693A67" w:rsidRPr="00B575D2" w:rsidRDefault="00693A67" w:rsidP="00693A67">
            <w:pPr>
              <w:tabs>
                <w:tab w:val="center" w:pos="4536"/>
                <w:tab w:val="right" w:pos="9072"/>
              </w:tabs>
              <w:rPr>
                <w:rFonts w:ascii="Arial" w:hAnsi="Arial" w:cs="Arial"/>
              </w:rPr>
            </w:pPr>
            <w:r w:rsidRPr="00B575D2">
              <w:rPr>
                <w:rFonts w:ascii="Arial" w:hAnsi="Arial" w:cs="Arial"/>
              </w:rPr>
              <w:t>Culturi (teren arabil)</w:t>
            </w:r>
          </w:p>
        </w:tc>
        <w:tc>
          <w:tcPr>
            <w:tcW w:w="1050" w:type="pct"/>
            <w:vAlign w:val="center"/>
          </w:tcPr>
          <w:p w14:paraId="3B540F9C"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3.96</w:t>
            </w:r>
          </w:p>
        </w:tc>
      </w:tr>
      <w:tr w:rsidR="00693A67" w:rsidRPr="00B575D2" w14:paraId="38AB59A5" w14:textId="77777777" w:rsidTr="00693A67">
        <w:trPr>
          <w:jc w:val="center"/>
        </w:trPr>
        <w:tc>
          <w:tcPr>
            <w:tcW w:w="955" w:type="pct"/>
            <w:vAlign w:val="center"/>
          </w:tcPr>
          <w:p w14:paraId="2ADEC472"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N14</w:t>
            </w:r>
          </w:p>
        </w:tc>
        <w:tc>
          <w:tcPr>
            <w:tcW w:w="2994" w:type="pct"/>
            <w:vAlign w:val="center"/>
          </w:tcPr>
          <w:p w14:paraId="3F23262D" w14:textId="3C3A1BE3" w:rsidR="00693A67" w:rsidRPr="00B575D2" w:rsidRDefault="00693A67" w:rsidP="00693A67">
            <w:pPr>
              <w:tabs>
                <w:tab w:val="center" w:pos="4536"/>
                <w:tab w:val="right" w:pos="9072"/>
              </w:tabs>
              <w:rPr>
                <w:rFonts w:ascii="Arial" w:hAnsi="Arial" w:cs="Arial"/>
              </w:rPr>
            </w:pPr>
            <w:r w:rsidRPr="00B575D2">
              <w:rPr>
                <w:rFonts w:ascii="Arial" w:hAnsi="Arial" w:cs="Arial"/>
              </w:rPr>
              <w:t>Pă</w:t>
            </w:r>
            <w:r w:rsidR="00B54CFB" w:rsidRPr="00B575D2">
              <w:rPr>
                <w:rFonts w:ascii="Arial" w:hAnsi="Arial" w:cs="Arial"/>
              </w:rPr>
              <w:t>ș</w:t>
            </w:r>
            <w:r w:rsidRPr="00B575D2">
              <w:rPr>
                <w:rFonts w:ascii="Arial" w:hAnsi="Arial" w:cs="Arial"/>
              </w:rPr>
              <w:t>uni</w:t>
            </w:r>
          </w:p>
        </w:tc>
        <w:tc>
          <w:tcPr>
            <w:tcW w:w="1050" w:type="pct"/>
            <w:vAlign w:val="center"/>
          </w:tcPr>
          <w:p w14:paraId="427C613E"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10.08</w:t>
            </w:r>
          </w:p>
        </w:tc>
      </w:tr>
      <w:tr w:rsidR="00693A67" w:rsidRPr="00B575D2" w14:paraId="3FD48FB1" w14:textId="77777777" w:rsidTr="00693A67">
        <w:trPr>
          <w:jc w:val="center"/>
        </w:trPr>
        <w:tc>
          <w:tcPr>
            <w:tcW w:w="955" w:type="pct"/>
            <w:vAlign w:val="center"/>
          </w:tcPr>
          <w:p w14:paraId="209AEBC8"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N15</w:t>
            </w:r>
          </w:p>
        </w:tc>
        <w:tc>
          <w:tcPr>
            <w:tcW w:w="2994" w:type="pct"/>
            <w:vAlign w:val="center"/>
          </w:tcPr>
          <w:p w14:paraId="72540D27" w14:textId="77777777" w:rsidR="00693A67" w:rsidRPr="00B575D2" w:rsidRDefault="00693A67" w:rsidP="00693A67">
            <w:pPr>
              <w:tabs>
                <w:tab w:val="center" w:pos="4536"/>
                <w:tab w:val="right" w:pos="9072"/>
              </w:tabs>
              <w:rPr>
                <w:rFonts w:ascii="Arial" w:hAnsi="Arial" w:cs="Arial"/>
              </w:rPr>
            </w:pPr>
            <w:r w:rsidRPr="00B575D2">
              <w:rPr>
                <w:rFonts w:ascii="Arial" w:hAnsi="Arial" w:cs="Arial"/>
              </w:rPr>
              <w:t>Alte terenuri arabile</w:t>
            </w:r>
          </w:p>
        </w:tc>
        <w:tc>
          <w:tcPr>
            <w:tcW w:w="1050" w:type="pct"/>
            <w:vAlign w:val="center"/>
          </w:tcPr>
          <w:p w14:paraId="1D898589"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1.13</w:t>
            </w:r>
          </w:p>
        </w:tc>
      </w:tr>
      <w:tr w:rsidR="00693A67" w:rsidRPr="00B575D2" w14:paraId="018EDA1C" w14:textId="77777777" w:rsidTr="00693A67">
        <w:trPr>
          <w:jc w:val="center"/>
        </w:trPr>
        <w:tc>
          <w:tcPr>
            <w:tcW w:w="955" w:type="pct"/>
            <w:vAlign w:val="center"/>
          </w:tcPr>
          <w:p w14:paraId="5899589C"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N16</w:t>
            </w:r>
          </w:p>
        </w:tc>
        <w:tc>
          <w:tcPr>
            <w:tcW w:w="2994" w:type="pct"/>
            <w:vAlign w:val="center"/>
          </w:tcPr>
          <w:p w14:paraId="0DE93450" w14:textId="77777777" w:rsidR="00693A67" w:rsidRPr="00B575D2" w:rsidRDefault="00693A67" w:rsidP="00693A67">
            <w:pPr>
              <w:tabs>
                <w:tab w:val="center" w:pos="4536"/>
                <w:tab w:val="right" w:pos="9072"/>
              </w:tabs>
              <w:rPr>
                <w:rFonts w:ascii="Arial" w:hAnsi="Arial" w:cs="Arial"/>
              </w:rPr>
            </w:pPr>
            <w:r w:rsidRPr="00B575D2">
              <w:rPr>
                <w:rFonts w:ascii="Arial" w:hAnsi="Arial" w:cs="Arial"/>
              </w:rPr>
              <w:t>Păduri de foioase</w:t>
            </w:r>
          </w:p>
        </w:tc>
        <w:tc>
          <w:tcPr>
            <w:tcW w:w="1050" w:type="pct"/>
            <w:vAlign w:val="center"/>
          </w:tcPr>
          <w:p w14:paraId="46889A28"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70.13</w:t>
            </w:r>
          </w:p>
        </w:tc>
      </w:tr>
      <w:tr w:rsidR="00693A67" w:rsidRPr="00B575D2" w14:paraId="2E5C36F6" w14:textId="77777777" w:rsidTr="00693A67">
        <w:trPr>
          <w:jc w:val="center"/>
        </w:trPr>
        <w:tc>
          <w:tcPr>
            <w:tcW w:w="955" w:type="pct"/>
            <w:vAlign w:val="center"/>
          </w:tcPr>
          <w:p w14:paraId="60521506"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N17</w:t>
            </w:r>
          </w:p>
        </w:tc>
        <w:tc>
          <w:tcPr>
            <w:tcW w:w="2994" w:type="pct"/>
            <w:vAlign w:val="center"/>
          </w:tcPr>
          <w:p w14:paraId="47FD7181" w14:textId="77777777" w:rsidR="00693A67" w:rsidRPr="00B575D2" w:rsidRDefault="00693A67" w:rsidP="00693A67">
            <w:pPr>
              <w:tabs>
                <w:tab w:val="center" w:pos="4536"/>
                <w:tab w:val="right" w:pos="9072"/>
              </w:tabs>
              <w:rPr>
                <w:rFonts w:ascii="Arial" w:hAnsi="Arial" w:cs="Arial"/>
              </w:rPr>
            </w:pPr>
            <w:r w:rsidRPr="00B575D2">
              <w:rPr>
                <w:rFonts w:ascii="Arial" w:hAnsi="Arial" w:cs="Arial"/>
              </w:rPr>
              <w:t>Păduri de conifere</w:t>
            </w:r>
          </w:p>
        </w:tc>
        <w:tc>
          <w:tcPr>
            <w:tcW w:w="1050" w:type="pct"/>
            <w:vAlign w:val="center"/>
          </w:tcPr>
          <w:p w14:paraId="60F83D80"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0.17</w:t>
            </w:r>
          </w:p>
        </w:tc>
      </w:tr>
      <w:tr w:rsidR="00693A67" w:rsidRPr="00B575D2" w14:paraId="00F1B067" w14:textId="77777777" w:rsidTr="00693A67">
        <w:trPr>
          <w:jc w:val="center"/>
        </w:trPr>
        <w:tc>
          <w:tcPr>
            <w:tcW w:w="955" w:type="pct"/>
            <w:vAlign w:val="center"/>
          </w:tcPr>
          <w:p w14:paraId="22B53E94"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N21</w:t>
            </w:r>
          </w:p>
        </w:tc>
        <w:tc>
          <w:tcPr>
            <w:tcW w:w="2994" w:type="pct"/>
            <w:vAlign w:val="center"/>
          </w:tcPr>
          <w:p w14:paraId="1E2E8AFC" w14:textId="440BE1BC" w:rsidR="00693A67" w:rsidRPr="00B575D2" w:rsidRDefault="00693A67" w:rsidP="00693A67">
            <w:pPr>
              <w:tabs>
                <w:tab w:val="center" w:pos="4536"/>
                <w:tab w:val="right" w:pos="9072"/>
              </w:tabs>
              <w:rPr>
                <w:rFonts w:ascii="Arial" w:hAnsi="Arial" w:cs="Arial"/>
              </w:rPr>
            </w:pPr>
            <w:r w:rsidRPr="00B575D2">
              <w:rPr>
                <w:rFonts w:ascii="Arial" w:hAnsi="Arial" w:cs="Arial"/>
              </w:rPr>
              <w:t xml:space="preserve">Vii </w:t>
            </w:r>
            <w:r w:rsidR="00B54CFB" w:rsidRPr="00B575D2">
              <w:rPr>
                <w:rFonts w:ascii="Arial" w:hAnsi="Arial" w:cs="Arial"/>
              </w:rPr>
              <w:t>ș</w:t>
            </w:r>
            <w:r w:rsidRPr="00B575D2">
              <w:rPr>
                <w:rFonts w:ascii="Arial" w:hAnsi="Arial" w:cs="Arial"/>
              </w:rPr>
              <w:t>i livezi</w:t>
            </w:r>
          </w:p>
        </w:tc>
        <w:tc>
          <w:tcPr>
            <w:tcW w:w="1050" w:type="pct"/>
            <w:vAlign w:val="center"/>
          </w:tcPr>
          <w:p w14:paraId="7A96A981"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0.87</w:t>
            </w:r>
          </w:p>
        </w:tc>
      </w:tr>
      <w:tr w:rsidR="00693A67" w:rsidRPr="00B575D2" w14:paraId="3B6DF398" w14:textId="77777777" w:rsidTr="00693A67">
        <w:trPr>
          <w:jc w:val="center"/>
        </w:trPr>
        <w:tc>
          <w:tcPr>
            <w:tcW w:w="955" w:type="pct"/>
            <w:vAlign w:val="center"/>
          </w:tcPr>
          <w:p w14:paraId="530920AE"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N23</w:t>
            </w:r>
          </w:p>
        </w:tc>
        <w:tc>
          <w:tcPr>
            <w:tcW w:w="2994" w:type="pct"/>
            <w:vAlign w:val="center"/>
          </w:tcPr>
          <w:p w14:paraId="20379512" w14:textId="6767EFC3" w:rsidR="00693A67" w:rsidRPr="00B575D2" w:rsidRDefault="00693A67" w:rsidP="00693A67">
            <w:pPr>
              <w:tabs>
                <w:tab w:val="center" w:pos="4536"/>
                <w:tab w:val="right" w:pos="9072"/>
              </w:tabs>
              <w:rPr>
                <w:rFonts w:ascii="Arial" w:hAnsi="Arial" w:cs="Arial"/>
              </w:rPr>
            </w:pPr>
            <w:r w:rsidRPr="00B575D2">
              <w:rPr>
                <w:rFonts w:ascii="Arial" w:hAnsi="Arial" w:cs="Arial"/>
              </w:rPr>
              <w:t>Alte terenuri artificiale (localită</w:t>
            </w:r>
            <w:r w:rsidR="00B82174" w:rsidRPr="00B575D2">
              <w:rPr>
                <w:rFonts w:ascii="Arial" w:hAnsi="Arial" w:cs="Arial"/>
              </w:rPr>
              <w:t>ț</w:t>
            </w:r>
            <w:r w:rsidRPr="00B575D2">
              <w:rPr>
                <w:rFonts w:ascii="Arial" w:hAnsi="Arial" w:cs="Arial"/>
              </w:rPr>
              <w:t>i, mine…)</w:t>
            </w:r>
          </w:p>
        </w:tc>
        <w:tc>
          <w:tcPr>
            <w:tcW w:w="1050" w:type="pct"/>
            <w:vAlign w:val="center"/>
          </w:tcPr>
          <w:p w14:paraId="0F5E9B06"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0.43</w:t>
            </w:r>
          </w:p>
        </w:tc>
      </w:tr>
      <w:tr w:rsidR="00693A67" w:rsidRPr="00B575D2" w14:paraId="4E65ABBA" w14:textId="77777777" w:rsidTr="00693A67">
        <w:trPr>
          <w:jc w:val="center"/>
        </w:trPr>
        <w:tc>
          <w:tcPr>
            <w:tcW w:w="955" w:type="pct"/>
            <w:vAlign w:val="center"/>
          </w:tcPr>
          <w:p w14:paraId="0426F3D3"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N26</w:t>
            </w:r>
          </w:p>
        </w:tc>
        <w:tc>
          <w:tcPr>
            <w:tcW w:w="2994" w:type="pct"/>
            <w:vAlign w:val="center"/>
          </w:tcPr>
          <w:p w14:paraId="6564A4D1" w14:textId="7AEE9368" w:rsidR="00693A67" w:rsidRPr="00B575D2" w:rsidRDefault="00693A67" w:rsidP="00693A67">
            <w:pPr>
              <w:tabs>
                <w:tab w:val="center" w:pos="4536"/>
                <w:tab w:val="right" w:pos="9072"/>
              </w:tabs>
              <w:rPr>
                <w:rFonts w:ascii="Arial" w:hAnsi="Arial" w:cs="Arial"/>
              </w:rPr>
            </w:pPr>
            <w:r w:rsidRPr="00B575D2">
              <w:rPr>
                <w:rFonts w:ascii="Arial" w:hAnsi="Arial" w:cs="Arial"/>
              </w:rPr>
              <w:t>Habitate de păduri (păduri în tranzi</w:t>
            </w:r>
            <w:r w:rsidR="00B82174" w:rsidRPr="00B575D2">
              <w:rPr>
                <w:rFonts w:ascii="Arial" w:hAnsi="Arial" w:cs="Arial"/>
              </w:rPr>
              <w:t>ț</w:t>
            </w:r>
            <w:r w:rsidRPr="00B575D2">
              <w:rPr>
                <w:rFonts w:ascii="Arial" w:hAnsi="Arial" w:cs="Arial"/>
              </w:rPr>
              <w:t>ie)</w:t>
            </w:r>
          </w:p>
        </w:tc>
        <w:tc>
          <w:tcPr>
            <w:tcW w:w="1050" w:type="pct"/>
            <w:vAlign w:val="center"/>
          </w:tcPr>
          <w:p w14:paraId="6113C47C" w14:textId="77777777" w:rsidR="00693A67" w:rsidRPr="00B575D2" w:rsidRDefault="00693A67" w:rsidP="00693A67">
            <w:pPr>
              <w:tabs>
                <w:tab w:val="center" w:pos="4536"/>
                <w:tab w:val="right" w:pos="9072"/>
              </w:tabs>
              <w:jc w:val="center"/>
              <w:rPr>
                <w:rFonts w:ascii="Arial" w:hAnsi="Arial" w:cs="Arial"/>
              </w:rPr>
            </w:pPr>
            <w:r w:rsidRPr="00B575D2">
              <w:rPr>
                <w:rFonts w:ascii="Arial" w:hAnsi="Arial" w:cs="Arial"/>
              </w:rPr>
              <w:t>7.36</w:t>
            </w:r>
          </w:p>
        </w:tc>
      </w:tr>
    </w:tbl>
    <w:p w14:paraId="2D79E0E1" w14:textId="77777777" w:rsidR="00693A67" w:rsidRPr="00B575D2" w:rsidRDefault="00693A67" w:rsidP="00693A67">
      <w:pPr>
        <w:autoSpaceDE w:val="0"/>
        <w:autoSpaceDN w:val="0"/>
        <w:adjustRightInd w:val="0"/>
        <w:ind w:firstLine="180"/>
        <w:jc w:val="both"/>
        <w:rPr>
          <w:rFonts w:ascii="Arial" w:hAnsi="Arial" w:cs="Arial"/>
          <w:b/>
          <w:bCs/>
          <w:i/>
        </w:rPr>
      </w:pPr>
    </w:p>
    <w:p w14:paraId="37B4D734" w14:textId="77777777" w:rsidR="00693A67" w:rsidRPr="00B575D2" w:rsidRDefault="00693A67" w:rsidP="00693A67">
      <w:pPr>
        <w:ind w:firstLine="720"/>
        <w:jc w:val="both"/>
        <w:rPr>
          <w:rFonts w:ascii="Arial" w:hAnsi="Arial" w:cs="Arial"/>
          <w:b/>
        </w:rPr>
      </w:pPr>
      <w:r w:rsidRPr="00B575D2">
        <w:rPr>
          <w:rFonts w:ascii="Arial" w:hAnsi="Arial" w:cs="Arial"/>
          <w:b/>
        </w:rPr>
        <w:t>Specii prevăzute la articolul 4 din Directiva 2009/147/CE, specii enumerate în anexa II la Directiva 92/43/CEE</w:t>
      </w:r>
    </w:p>
    <w:p w14:paraId="2FB0B9F6" w14:textId="77777777" w:rsidR="00693A67" w:rsidRPr="00B575D2" w:rsidRDefault="00693A67" w:rsidP="00693A67">
      <w:pPr>
        <w:ind w:firstLine="720"/>
        <w:jc w:val="both"/>
        <w:rPr>
          <w:rFonts w:ascii="Arial" w:hAnsi="Arial" w:cs="Arial"/>
          <w:b/>
        </w:rPr>
      </w:pPr>
      <w:r w:rsidRPr="00B575D2">
        <w:rPr>
          <w:rFonts w:ascii="Arial" w:hAnsi="Arial" w:cs="Arial"/>
        </w:rPr>
        <w:t>Lutra lutra, Mesocricetus newtoni (Hamsterul-românesc), Mustela eversmanii, Rhinolophus ferrumequinum, Sicista subtilis, Spermophilus citellus (Popândău), Vormela peregusna, Bombina bombina, Bolbelasmus unicornis, Cerambyx cerdo, Lycaena dispar, Morimus funereus, Paracaloptenus caloptenoides, Campanula romanica, Centaurea jankae, Echium russicum, Himantoglossum caprinum, Iris aphylla ssp. Hungarica, Moehringia jankae, Potentilla emilii-popii, Elaphe quatuorlineata, Testudo graeca</w:t>
      </w:r>
    </w:p>
    <w:p w14:paraId="29DAE491" w14:textId="77777777" w:rsidR="00693A67" w:rsidRPr="00B575D2" w:rsidRDefault="00693A67" w:rsidP="00693A67">
      <w:pPr>
        <w:pStyle w:val="Primindentpentrucorptext"/>
        <w:spacing w:after="0"/>
        <w:ind w:firstLine="720"/>
        <w:jc w:val="both"/>
        <w:rPr>
          <w:rFonts w:ascii="Arial" w:hAnsi="Arial" w:cs="Arial"/>
          <w:b/>
        </w:rPr>
      </w:pPr>
    </w:p>
    <w:p w14:paraId="4D7F4C1E" w14:textId="77777777" w:rsidR="00693A67" w:rsidRPr="00B575D2" w:rsidRDefault="00693A67" w:rsidP="00693A67">
      <w:pPr>
        <w:ind w:firstLine="720"/>
        <w:jc w:val="both"/>
        <w:rPr>
          <w:rFonts w:ascii="Arial" w:hAnsi="Arial" w:cs="Arial"/>
          <w:b/>
        </w:rPr>
      </w:pPr>
      <w:r w:rsidRPr="00B575D2">
        <w:rPr>
          <w:rFonts w:ascii="Arial" w:hAnsi="Arial" w:cs="Arial"/>
          <w:b/>
        </w:rPr>
        <w:t>Alte specii importante de floră si faună</w:t>
      </w:r>
    </w:p>
    <w:p w14:paraId="2797F2A4" w14:textId="77777777" w:rsidR="00693A67" w:rsidRPr="00B575D2" w:rsidRDefault="00693A67" w:rsidP="00693A67">
      <w:pPr>
        <w:pStyle w:val="Primindentpentrucorptext"/>
        <w:spacing w:after="0"/>
        <w:ind w:firstLine="720"/>
        <w:jc w:val="both"/>
        <w:rPr>
          <w:rFonts w:ascii="Arial" w:hAnsi="Arial" w:cs="Arial"/>
          <w:i/>
        </w:rPr>
      </w:pPr>
      <w:r w:rsidRPr="00B575D2">
        <w:rPr>
          <w:rFonts w:ascii="Arial" w:hAnsi="Arial" w:cs="Arial"/>
          <w:i/>
        </w:rPr>
        <w:t>Achillea clypeolata, Achillea ochroleuca,</w:t>
      </w:r>
      <w:r w:rsidR="00962F50" w:rsidRPr="00B575D2">
        <w:rPr>
          <w:rFonts w:ascii="Arial" w:hAnsi="Arial" w:cs="Arial"/>
          <w:i/>
        </w:rPr>
        <w:t xml:space="preserve"> </w:t>
      </w:r>
      <w:r w:rsidRPr="00B575D2">
        <w:rPr>
          <w:rFonts w:ascii="Arial" w:hAnsi="Arial" w:cs="Arial"/>
          <w:i/>
        </w:rPr>
        <w:t>Agropyron cristatum ssp. Brandzae,  Anacamptis pyramidalis,</w:t>
      </w:r>
      <w:r w:rsidR="00962F50" w:rsidRPr="00B575D2">
        <w:rPr>
          <w:rFonts w:ascii="Arial" w:hAnsi="Arial" w:cs="Arial"/>
          <w:i/>
        </w:rPr>
        <w:t xml:space="preserve"> </w:t>
      </w:r>
      <w:r w:rsidRPr="00B575D2">
        <w:rPr>
          <w:rFonts w:ascii="Arial" w:hAnsi="Arial" w:cs="Arial"/>
          <w:i/>
        </w:rPr>
        <w:t>Asparagus verticillatus,</w:t>
      </w:r>
      <w:r w:rsidR="00962F50" w:rsidRPr="00B575D2">
        <w:rPr>
          <w:rFonts w:ascii="Arial" w:hAnsi="Arial" w:cs="Arial"/>
          <w:i/>
        </w:rPr>
        <w:t xml:space="preserve"> </w:t>
      </w:r>
      <w:r w:rsidRPr="00B575D2">
        <w:rPr>
          <w:rFonts w:ascii="Arial" w:hAnsi="Arial" w:cs="Arial"/>
          <w:i/>
        </w:rPr>
        <w:t>Asphodeline lutea,</w:t>
      </w:r>
      <w:r w:rsidR="00962F50" w:rsidRPr="00B575D2">
        <w:rPr>
          <w:rFonts w:ascii="Arial" w:hAnsi="Arial" w:cs="Arial"/>
          <w:i/>
        </w:rPr>
        <w:t xml:space="preserve"> Astragalus ponticus</w:t>
      </w:r>
      <w:r w:rsidRPr="00B575D2">
        <w:rPr>
          <w:rFonts w:ascii="Arial" w:hAnsi="Arial" w:cs="Arial"/>
          <w:i/>
        </w:rPr>
        <w:t>,</w:t>
      </w:r>
      <w:r w:rsidR="00962F50" w:rsidRPr="00B575D2">
        <w:rPr>
          <w:rFonts w:ascii="Arial" w:hAnsi="Arial" w:cs="Arial"/>
          <w:i/>
        </w:rPr>
        <w:t xml:space="preserve"> </w:t>
      </w:r>
      <w:r w:rsidRPr="00B575D2">
        <w:rPr>
          <w:rFonts w:ascii="Arial" w:hAnsi="Arial" w:cs="Arial"/>
          <w:i/>
        </w:rPr>
        <w:t>Asyneuma anthericoides,</w:t>
      </w:r>
      <w:r w:rsidR="00962F50" w:rsidRPr="00B575D2">
        <w:rPr>
          <w:rFonts w:ascii="Arial" w:hAnsi="Arial" w:cs="Arial"/>
          <w:i/>
        </w:rPr>
        <w:t xml:space="preserve"> </w:t>
      </w:r>
      <w:r w:rsidRPr="00B575D2">
        <w:rPr>
          <w:rFonts w:ascii="Arial" w:hAnsi="Arial" w:cs="Arial"/>
          <w:i/>
        </w:rPr>
        <w:t>Celtis glabrata,</w:t>
      </w:r>
      <w:r w:rsidR="00962F50" w:rsidRPr="00B575D2">
        <w:rPr>
          <w:rFonts w:ascii="Arial" w:hAnsi="Arial" w:cs="Arial"/>
          <w:i/>
        </w:rPr>
        <w:t xml:space="preserve"> Cephalanthera rubra</w:t>
      </w:r>
      <w:r w:rsidRPr="00B575D2">
        <w:rPr>
          <w:rFonts w:ascii="Arial" w:hAnsi="Arial" w:cs="Arial"/>
          <w:i/>
        </w:rPr>
        <w:t>,</w:t>
      </w:r>
      <w:r w:rsidR="00962F50" w:rsidRPr="00B575D2">
        <w:rPr>
          <w:rFonts w:ascii="Arial" w:hAnsi="Arial" w:cs="Arial"/>
          <w:i/>
        </w:rPr>
        <w:t xml:space="preserve"> </w:t>
      </w:r>
      <w:r w:rsidRPr="00B575D2">
        <w:rPr>
          <w:rFonts w:ascii="Arial" w:hAnsi="Arial" w:cs="Arial"/>
          <w:i/>
        </w:rPr>
        <w:t>Corydalis solida ssp. slivenensis,</w:t>
      </w:r>
      <w:r w:rsidR="00962F50" w:rsidRPr="00B575D2">
        <w:rPr>
          <w:rFonts w:ascii="Arial" w:hAnsi="Arial" w:cs="Arial"/>
          <w:i/>
        </w:rPr>
        <w:t xml:space="preserve"> </w:t>
      </w:r>
      <w:r w:rsidRPr="00B575D2">
        <w:rPr>
          <w:rFonts w:ascii="Arial" w:hAnsi="Arial" w:cs="Arial"/>
          <w:i/>
        </w:rPr>
        <w:t>Crocus chrysanthus,</w:t>
      </w:r>
      <w:r w:rsidR="00962F50" w:rsidRPr="00B575D2">
        <w:rPr>
          <w:rFonts w:ascii="Arial" w:hAnsi="Arial" w:cs="Arial"/>
          <w:i/>
        </w:rPr>
        <w:t xml:space="preserve"> </w:t>
      </w:r>
      <w:r w:rsidRPr="00B575D2">
        <w:rPr>
          <w:rFonts w:ascii="Arial" w:hAnsi="Arial" w:cs="Arial"/>
          <w:i/>
        </w:rPr>
        <w:t>Crocus flavus,</w:t>
      </w:r>
      <w:r w:rsidR="00962F50" w:rsidRPr="00B575D2">
        <w:rPr>
          <w:rFonts w:ascii="Arial" w:hAnsi="Arial" w:cs="Arial"/>
          <w:i/>
        </w:rPr>
        <w:t xml:space="preserve"> </w:t>
      </w:r>
      <w:r w:rsidRPr="00B575D2">
        <w:rPr>
          <w:rFonts w:ascii="Arial" w:hAnsi="Arial" w:cs="Arial"/>
          <w:i/>
        </w:rPr>
        <w:t>Dianthus nardiformis,</w:t>
      </w:r>
      <w:r w:rsidR="00962F50" w:rsidRPr="00B575D2">
        <w:rPr>
          <w:rFonts w:ascii="Arial" w:hAnsi="Arial" w:cs="Arial"/>
          <w:i/>
        </w:rPr>
        <w:t xml:space="preserve"> Fritillaria orientalis</w:t>
      </w:r>
      <w:r w:rsidRPr="00B575D2">
        <w:rPr>
          <w:rFonts w:ascii="Arial" w:hAnsi="Arial" w:cs="Arial"/>
          <w:i/>
        </w:rPr>
        <w:t>,</w:t>
      </w:r>
      <w:r w:rsidR="00962F50" w:rsidRPr="00B575D2">
        <w:rPr>
          <w:rFonts w:ascii="Arial" w:hAnsi="Arial" w:cs="Arial"/>
          <w:i/>
        </w:rPr>
        <w:t xml:space="preserve"> </w:t>
      </w:r>
      <w:r w:rsidRPr="00B575D2">
        <w:rPr>
          <w:rFonts w:ascii="Arial" w:hAnsi="Arial" w:cs="Arial"/>
          <w:i/>
        </w:rPr>
        <w:t>Gagea bulbifera,</w:t>
      </w:r>
      <w:r w:rsidR="00962F50" w:rsidRPr="00B575D2">
        <w:rPr>
          <w:rFonts w:ascii="Arial" w:hAnsi="Arial" w:cs="Arial"/>
          <w:i/>
        </w:rPr>
        <w:t xml:space="preserve"> </w:t>
      </w:r>
      <w:r w:rsidRPr="00B575D2">
        <w:rPr>
          <w:rFonts w:ascii="Arial" w:hAnsi="Arial" w:cs="Arial"/>
          <w:i/>
        </w:rPr>
        <w:t>Gagea szovitsii,</w:t>
      </w:r>
      <w:r w:rsidR="00962F50" w:rsidRPr="00B575D2">
        <w:rPr>
          <w:rFonts w:ascii="Arial" w:hAnsi="Arial" w:cs="Arial"/>
          <w:i/>
        </w:rPr>
        <w:t xml:space="preserve"> </w:t>
      </w:r>
      <w:r w:rsidRPr="00B575D2">
        <w:rPr>
          <w:rFonts w:ascii="Arial" w:hAnsi="Arial" w:cs="Arial"/>
          <w:i/>
        </w:rPr>
        <w:t>Galanthus plicatus,</w:t>
      </w:r>
      <w:r w:rsidR="00962F50" w:rsidRPr="00B575D2">
        <w:rPr>
          <w:rFonts w:ascii="Arial" w:hAnsi="Arial" w:cs="Arial"/>
          <w:i/>
        </w:rPr>
        <w:t xml:space="preserve"> </w:t>
      </w:r>
      <w:r w:rsidRPr="00B575D2">
        <w:rPr>
          <w:rFonts w:ascii="Arial" w:hAnsi="Arial" w:cs="Arial"/>
          <w:i/>
        </w:rPr>
        <w:t>Globularia bisnagarica,</w:t>
      </w:r>
      <w:r w:rsidR="00962F50" w:rsidRPr="00B575D2">
        <w:rPr>
          <w:rFonts w:ascii="Arial" w:hAnsi="Arial" w:cs="Arial"/>
          <w:i/>
        </w:rPr>
        <w:t xml:space="preserve"> Goniolimon collinum</w:t>
      </w:r>
      <w:r w:rsidRPr="00B575D2">
        <w:rPr>
          <w:rFonts w:ascii="Arial" w:hAnsi="Arial" w:cs="Arial"/>
          <w:i/>
        </w:rPr>
        <w:t>,</w:t>
      </w:r>
      <w:r w:rsidR="00962F50" w:rsidRPr="00B575D2">
        <w:rPr>
          <w:rFonts w:ascii="Arial" w:hAnsi="Arial" w:cs="Arial"/>
          <w:i/>
        </w:rPr>
        <w:t xml:space="preserve"> </w:t>
      </w:r>
      <w:r w:rsidRPr="00B575D2">
        <w:rPr>
          <w:rFonts w:ascii="Arial" w:hAnsi="Arial" w:cs="Arial"/>
          <w:i/>
        </w:rPr>
        <w:t>Gymnospermium altaicum,</w:t>
      </w:r>
      <w:r w:rsidR="00962F50" w:rsidRPr="00B575D2">
        <w:rPr>
          <w:rFonts w:ascii="Arial" w:hAnsi="Arial" w:cs="Arial"/>
          <w:i/>
        </w:rPr>
        <w:t xml:space="preserve"> </w:t>
      </w:r>
      <w:r w:rsidRPr="00B575D2">
        <w:rPr>
          <w:rFonts w:ascii="Arial" w:hAnsi="Arial" w:cs="Arial"/>
          <w:i/>
        </w:rPr>
        <w:t>Himantoglossum hircinum,</w:t>
      </w:r>
      <w:r w:rsidR="00962F50" w:rsidRPr="00B575D2">
        <w:rPr>
          <w:rFonts w:ascii="Arial" w:hAnsi="Arial" w:cs="Arial"/>
          <w:i/>
        </w:rPr>
        <w:t xml:space="preserve"> Lactuca viminea</w:t>
      </w:r>
      <w:r w:rsidRPr="00B575D2">
        <w:rPr>
          <w:rFonts w:ascii="Arial" w:hAnsi="Arial" w:cs="Arial"/>
          <w:i/>
        </w:rPr>
        <w:t>,</w:t>
      </w:r>
      <w:r w:rsidR="00962F50" w:rsidRPr="00B575D2">
        <w:rPr>
          <w:rFonts w:ascii="Arial" w:hAnsi="Arial" w:cs="Arial"/>
          <w:i/>
        </w:rPr>
        <w:t xml:space="preserve"> </w:t>
      </w:r>
      <w:r w:rsidRPr="00B575D2">
        <w:rPr>
          <w:rFonts w:ascii="Arial" w:hAnsi="Arial" w:cs="Arial"/>
          <w:i/>
        </w:rPr>
        <w:t>Lathyrus pannonicus,</w:t>
      </w:r>
      <w:r w:rsidR="00962F50" w:rsidRPr="00B575D2">
        <w:rPr>
          <w:rFonts w:ascii="Arial" w:hAnsi="Arial" w:cs="Arial"/>
          <w:i/>
        </w:rPr>
        <w:t xml:space="preserve"> Limodorum abortivum</w:t>
      </w:r>
      <w:r w:rsidRPr="00B575D2">
        <w:rPr>
          <w:rFonts w:ascii="Arial" w:hAnsi="Arial" w:cs="Arial"/>
          <w:i/>
        </w:rPr>
        <w:t>,</w:t>
      </w:r>
      <w:r w:rsidR="00962F50" w:rsidRPr="00B575D2">
        <w:rPr>
          <w:rFonts w:ascii="Arial" w:hAnsi="Arial" w:cs="Arial"/>
          <w:i/>
        </w:rPr>
        <w:t xml:space="preserve"> </w:t>
      </w:r>
      <w:r w:rsidRPr="00B575D2">
        <w:rPr>
          <w:rFonts w:ascii="Arial" w:hAnsi="Arial" w:cs="Arial"/>
          <w:i/>
        </w:rPr>
        <w:t>Lunaria annua ssp. pachyrhiza,</w:t>
      </w:r>
      <w:r w:rsidR="00962F50" w:rsidRPr="00B575D2">
        <w:rPr>
          <w:rFonts w:ascii="Arial" w:hAnsi="Arial" w:cs="Arial"/>
          <w:i/>
        </w:rPr>
        <w:t xml:space="preserve"> </w:t>
      </w:r>
      <w:r w:rsidRPr="00B575D2">
        <w:rPr>
          <w:rFonts w:ascii="Arial" w:hAnsi="Arial" w:cs="Arial"/>
          <w:i/>
        </w:rPr>
        <w:t>Mercurialis ovata,</w:t>
      </w:r>
      <w:r w:rsidR="00962F50" w:rsidRPr="00B575D2">
        <w:rPr>
          <w:rFonts w:ascii="Arial" w:hAnsi="Arial" w:cs="Arial"/>
          <w:i/>
        </w:rPr>
        <w:t xml:space="preserve"> </w:t>
      </w:r>
      <w:r w:rsidRPr="00B575D2">
        <w:rPr>
          <w:rFonts w:ascii="Arial" w:hAnsi="Arial" w:cs="Arial"/>
          <w:i/>
        </w:rPr>
        <w:t>Muscari neglectum,</w:t>
      </w:r>
      <w:r w:rsidR="00962F50" w:rsidRPr="00B575D2">
        <w:rPr>
          <w:rFonts w:ascii="Arial" w:hAnsi="Arial" w:cs="Arial"/>
          <w:i/>
        </w:rPr>
        <w:t xml:space="preserve"> </w:t>
      </w:r>
      <w:r w:rsidRPr="00B575D2">
        <w:rPr>
          <w:rFonts w:ascii="Arial" w:hAnsi="Arial" w:cs="Arial"/>
          <w:i/>
        </w:rPr>
        <w:t>Myrrhoides nodosa,</w:t>
      </w:r>
      <w:r w:rsidR="00962F50" w:rsidRPr="00B575D2">
        <w:rPr>
          <w:rFonts w:ascii="Arial" w:hAnsi="Arial" w:cs="Arial"/>
          <w:i/>
        </w:rPr>
        <w:t xml:space="preserve"> </w:t>
      </w:r>
      <w:r w:rsidRPr="00B575D2">
        <w:rPr>
          <w:rFonts w:ascii="Arial" w:hAnsi="Arial" w:cs="Arial"/>
          <w:i/>
        </w:rPr>
        <w:t>Nectaroscordum siculum ssp. bulgaricum, Neottia nidus-avis, Ononis pusilla,</w:t>
      </w:r>
      <w:r w:rsidR="00962F50" w:rsidRPr="00B575D2">
        <w:rPr>
          <w:rFonts w:ascii="Arial" w:hAnsi="Arial" w:cs="Arial"/>
          <w:i/>
        </w:rPr>
        <w:t xml:space="preserve"> </w:t>
      </w:r>
      <w:r w:rsidRPr="00B575D2">
        <w:rPr>
          <w:rFonts w:ascii="Arial" w:hAnsi="Arial" w:cs="Arial"/>
          <w:i/>
        </w:rPr>
        <w:t>Orchis morio,</w:t>
      </w:r>
      <w:r w:rsidR="00962F50" w:rsidRPr="00B575D2">
        <w:rPr>
          <w:rFonts w:ascii="Arial" w:hAnsi="Arial" w:cs="Arial"/>
          <w:i/>
        </w:rPr>
        <w:t xml:space="preserve"> </w:t>
      </w:r>
      <w:r w:rsidRPr="00B575D2">
        <w:rPr>
          <w:rFonts w:ascii="Arial" w:hAnsi="Arial" w:cs="Arial"/>
          <w:i/>
        </w:rPr>
        <w:t>Ornithogalum amphibolum,</w:t>
      </w:r>
      <w:r w:rsidR="00962F50" w:rsidRPr="00B575D2">
        <w:rPr>
          <w:rFonts w:ascii="Arial" w:hAnsi="Arial" w:cs="Arial"/>
          <w:i/>
        </w:rPr>
        <w:t xml:space="preserve"> </w:t>
      </w:r>
      <w:r w:rsidRPr="00B575D2">
        <w:rPr>
          <w:rFonts w:ascii="Arial" w:hAnsi="Arial" w:cs="Arial"/>
          <w:i/>
        </w:rPr>
        <w:t>Paeonia peregrina, Paeonia tenuifolia,</w:t>
      </w:r>
      <w:r w:rsidR="00962F50" w:rsidRPr="00B575D2">
        <w:rPr>
          <w:rFonts w:ascii="Arial" w:hAnsi="Arial" w:cs="Arial"/>
          <w:i/>
        </w:rPr>
        <w:t xml:space="preserve"> </w:t>
      </w:r>
      <w:r w:rsidRPr="00B575D2">
        <w:rPr>
          <w:rFonts w:ascii="Arial" w:hAnsi="Arial" w:cs="Arial"/>
          <w:i/>
        </w:rPr>
        <w:t>Paliurus spina-christi,</w:t>
      </w:r>
      <w:r w:rsidR="00962F50" w:rsidRPr="00B575D2">
        <w:rPr>
          <w:rFonts w:ascii="Arial" w:hAnsi="Arial" w:cs="Arial"/>
          <w:i/>
        </w:rPr>
        <w:t xml:space="preserve"> </w:t>
      </w:r>
      <w:r w:rsidRPr="00B575D2">
        <w:rPr>
          <w:rFonts w:ascii="Arial" w:hAnsi="Arial" w:cs="Arial"/>
          <w:i/>
        </w:rPr>
        <w:t>Paronychia cephalotes,</w:t>
      </w:r>
      <w:r w:rsidR="00962F50" w:rsidRPr="00B575D2">
        <w:rPr>
          <w:rFonts w:ascii="Arial" w:hAnsi="Arial" w:cs="Arial"/>
          <w:i/>
        </w:rPr>
        <w:t xml:space="preserve"> </w:t>
      </w:r>
      <w:r w:rsidRPr="00B575D2">
        <w:rPr>
          <w:rFonts w:ascii="Arial" w:hAnsi="Arial" w:cs="Arial"/>
          <w:i/>
        </w:rPr>
        <w:t>Pimpinella tragium ssp. lithophila,</w:t>
      </w:r>
      <w:r w:rsidR="00962F50" w:rsidRPr="00B575D2">
        <w:rPr>
          <w:rFonts w:ascii="Arial" w:hAnsi="Arial" w:cs="Arial"/>
          <w:i/>
        </w:rPr>
        <w:t xml:space="preserve"> Piptatherum virescens</w:t>
      </w:r>
      <w:r w:rsidRPr="00B575D2">
        <w:rPr>
          <w:rFonts w:ascii="Arial" w:hAnsi="Arial" w:cs="Arial"/>
          <w:i/>
        </w:rPr>
        <w:t>,</w:t>
      </w:r>
      <w:r w:rsidR="00962F50" w:rsidRPr="00B575D2">
        <w:rPr>
          <w:rFonts w:ascii="Arial" w:hAnsi="Arial" w:cs="Arial"/>
          <w:i/>
        </w:rPr>
        <w:t xml:space="preserve"> </w:t>
      </w:r>
      <w:r w:rsidRPr="00B575D2">
        <w:rPr>
          <w:rFonts w:ascii="Arial" w:hAnsi="Arial" w:cs="Arial"/>
          <w:i/>
        </w:rPr>
        <w:t>Platanthera chlorantha,</w:t>
      </w:r>
      <w:r w:rsidR="00962F50" w:rsidRPr="00B575D2">
        <w:rPr>
          <w:rFonts w:ascii="Arial" w:hAnsi="Arial" w:cs="Arial"/>
          <w:i/>
        </w:rPr>
        <w:t xml:space="preserve"> Rumex tuberosus</w:t>
      </w:r>
      <w:r w:rsidRPr="00B575D2">
        <w:rPr>
          <w:rFonts w:ascii="Arial" w:hAnsi="Arial" w:cs="Arial"/>
          <w:i/>
        </w:rPr>
        <w:t>,</w:t>
      </w:r>
      <w:r w:rsidR="00962F50" w:rsidRPr="00B575D2">
        <w:rPr>
          <w:rFonts w:ascii="Arial" w:hAnsi="Arial" w:cs="Arial"/>
          <w:i/>
        </w:rPr>
        <w:t xml:space="preserve"> </w:t>
      </w:r>
      <w:r w:rsidRPr="00B575D2">
        <w:rPr>
          <w:rFonts w:ascii="Arial" w:hAnsi="Arial" w:cs="Arial"/>
          <w:i/>
        </w:rPr>
        <w:t>Salvia aethiopis,</w:t>
      </w:r>
      <w:r w:rsidR="00962F50" w:rsidRPr="00B575D2">
        <w:rPr>
          <w:rFonts w:ascii="Arial" w:hAnsi="Arial" w:cs="Arial"/>
          <w:i/>
        </w:rPr>
        <w:t xml:space="preserve"> </w:t>
      </w:r>
      <w:r w:rsidRPr="00B575D2">
        <w:rPr>
          <w:rFonts w:ascii="Arial" w:hAnsi="Arial" w:cs="Arial"/>
          <w:i/>
        </w:rPr>
        <w:t>Satureja coerulea,</w:t>
      </w:r>
      <w:r w:rsidR="00962F50" w:rsidRPr="00B575D2">
        <w:rPr>
          <w:rFonts w:ascii="Arial" w:hAnsi="Arial" w:cs="Arial"/>
          <w:i/>
        </w:rPr>
        <w:t xml:space="preserve"> </w:t>
      </w:r>
      <w:r w:rsidRPr="00B575D2">
        <w:rPr>
          <w:rFonts w:ascii="Arial" w:hAnsi="Arial" w:cs="Arial"/>
          <w:i/>
        </w:rPr>
        <w:t>Scorzonera mollis,</w:t>
      </w:r>
      <w:r w:rsidR="00962F50" w:rsidRPr="00B575D2">
        <w:rPr>
          <w:rFonts w:ascii="Arial" w:hAnsi="Arial" w:cs="Arial"/>
          <w:i/>
        </w:rPr>
        <w:t xml:space="preserve"> </w:t>
      </w:r>
      <w:r w:rsidRPr="00B575D2">
        <w:rPr>
          <w:rFonts w:ascii="Arial" w:hAnsi="Arial" w:cs="Arial"/>
          <w:i/>
        </w:rPr>
        <w:t>Scutellaria orientalis,</w:t>
      </w:r>
      <w:r w:rsidR="00962F50" w:rsidRPr="00B575D2">
        <w:rPr>
          <w:rFonts w:ascii="Arial" w:hAnsi="Arial" w:cs="Arial"/>
          <w:i/>
        </w:rPr>
        <w:t xml:space="preserve"> </w:t>
      </w:r>
      <w:r w:rsidRPr="00B575D2">
        <w:rPr>
          <w:rFonts w:ascii="Arial" w:hAnsi="Arial" w:cs="Arial"/>
          <w:i/>
        </w:rPr>
        <w:t>Silene compacta,</w:t>
      </w:r>
      <w:r w:rsidR="00962F50" w:rsidRPr="00B575D2">
        <w:rPr>
          <w:rFonts w:ascii="Arial" w:hAnsi="Arial" w:cs="Arial"/>
          <w:i/>
        </w:rPr>
        <w:t xml:space="preserve"> </w:t>
      </w:r>
      <w:r w:rsidRPr="00B575D2">
        <w:rPr>
          <w:rFonts w:ascii="Arial" w:hAnsi="Arial" w:cs="Arial"/>
          <w:i/>
        </w:rPr>
        <w:t>Spiraea hypericifolia,</w:t>
      </w:r>
      <w:r w:rsidR="00962F50" w:rsidRPr="00B575D2">
        <w:rPr>
          <w:rFonts w:ascii="Arial" w:hAnsi="Arial" w:cs="Arial"/>
          <w:i/>
        </w:rPr>
        <w:t xml:space="preserve"> </w:t>
      </w:r>
      <w:r w:rsidRPr="00B575D2">
        <w:rPr>
          <w:rFonts w:ascii="Arial" w:hAnsi="Arial" w:cs="Arial"/>
          <w:i/>
        </w:rPr>
        <w:t>Stachys angustifolia,</w:t>
      </w:r>
      <w:r w:rsidR="00962F50" w:rsidRPr="00B575D2">
        <w:rPr>
          <w:rFonts w:ascii="Arial" w:hAnsi="Arial" w:cs="Arial"/>
          <w:i/>
        </w:rPr>
        <w:t xml:space="preserve"> </w:t>
      </w:r>
      <w:r w:rsidRPr="00B575D2">
        <w:rPr>
          <w:rFonts w:ascii="Arial" w:hAnsi="Arial" w:cs="Arial"/>
          <w:i/>
        </w:rPr>
        <w:t>Tanacetum millefolium,</w:t>
      </w:r>
      <w:r w:rsidR="00962F50" w:rsidRPr="00B575D2">
        <w:rPr>
          <w:rFonts w:ascii="Arial" w:hAnsi="Arial" w:cs="Arial"/>
          <w:i/>
        </w:rPr>
        <w:t xml:space="preserve"> </w:t>
      </w:r>
      <w:r w:rsidRPr="00B575D2">
        <w:rPr>
          <w:rFonts w:ascii="Arial" w:hAnsi="Arial" w:cs="Arial"/>
          <w:i/>
        </w:rPr>
        <w:t>Thymus zygioides,</w:t>
      </w:r>
      <w:r w:rsidR="00962F50" w:rsidRPr="00B575D2">
        <w:rPr>
          <w:rFonts w:ascii="Arial" w:hAnsi="Arial" w:cs="Arial"/>
          <w:i/>
        </w:rPr>
        <w:t xml:space="preserve"> </w:t>
      </w:r>
      <w:r w:rsidRPr="00B575D2">
        <w:rPr>
          <w:rFonts w:ascii="Arial" w:hAnsi="Arial" w:cs="Arial"/>
          <w:i/>
        </w:rPr>
        <w:t>Veratrum nigrum</w:t>
      </w:r>
    </w:p>
    <w:p w14:paraId="0B444BF5" w14:textId="6B170553" w:rsidR="00A3213B" w:rsidRPr="00B575D2" w:rsidRDefault="00FA1A62" w:rsidP="00A3213B">
      <w:pPr>
        <w:pStyle w:val="Primindentpentrucorptext"/>
        <w:spacing w:after="0"/>
        <w:ind w:firstLine="720"/>
        <w:jc w:val="both"/>
        <w:rPr>
          <w:rFonts w:ascii="Arial" w:hAnsi="Arial" w:cs="Arial"/>
          <w:b/>
        </w:rPr>
      </w:pPr>
      <w:r w:rsidRPr="00B575D2">
        <w:rPr>
          <w:rFonts w:ascii="Arial" w:hAnsi="Arial" w:cs="Arial"/>
          <w:b/>
        </w:rPr>
        <w:t xml:space="preserve">In amplasamentul propus pentru construirea podurilor </w:t>
      </w:r>
      <w:r w:rsidR="00A3213B" w:rsidRPr="00B575D2">
        <w:rPr>
          <w:rFonts w:ascii="Arial" w:hAnsi="Arial" w:cs="Arial"/>
          <w:b/>
        </w:rPr>
        <w:t xml:space="preserve">nu sunt specii de floră, faună </w:t>
      </w:r>
      <w:r w:rsidR="00B54CFB" w:rsidRPr="00B575D2">
        <w:rPr>
          <w:rFonts w:ascii="Arial" w:hAnsi="Arial" w:cs="Arial"/>
          <w:b/>
        </w:rPr>
        <w:t>ș</w:t>
      </w:r>
      <w:r w:rsidR="00A3213B" w:rsidRPr="00B575D2">
        <w:rPr>
          <w:rFonts w:ascii="Arial" w:hAnsi="Arial" w:cs="Arial"/>
          <w:b/>
        </w:rPr>
        <w:t xml:space="preserve">i de habitate specifice care să fie afectate de lucrări. </w:t>
      </w:r>
    </w:p>
    <w:p w14:paraId="5622A954" w14:textId="77777777" w:rsidR="00A0242C" w:rsidRPr="00B575D2" w:rsidRDefault="00A0242C" w:rsidP="00A0242C">
      <w:pPr>
        <w:ind w:firstLine="709"/>
        <w:jc w:val="both"/>
        <w:rPr>
          <w:rFonts w:ascii="Arial" w:hAnsi="Arial" w:cs="Arial"/>
          <w:b/>
        </w:rPr>
      </w:pPr>
    </w:p>
    <w:p w14:paraId="7313358D" w14:textId="77777777" w:rsidR="00A0242C" w:rsidRPr="00B575D2" w:rsidRDefault="00A0242C" w:rsidP="00A0242C">
      <w:pPr>
        <w:ind w:firstLine="709"/>
        <w:jc w:val="both"/>
        <w:rPr>
          <w:rFonts w:ascii="Arial" w:hAnsi="Arial" w:cs="Arial"/>
          <w:b/>
        </w:rPr>
      </w:pPr>
      <w:r w:rsidRPr="00B575D2">
        <w:rPr>
          <w:rFonts w:ascii="Arial" w:hAnsi="Arial" w:cs="Arial"/>
          <w:b/>
        </w:rPr>
        <w:t>d)se va preciza dacă proiectul propus nu are legătură directă cu sau nu este</w:t>
      </w:r>
    </w:p>
    <w:p w14:paraId="42FA50D1" w14:textId="77777777" w:rsidR="00A0242C" w:rsidRPr="00B575D2" w:rsidRDefault="00A0242C" w:rsidP="00A0242C">
      <w:pPr>
        <w:jc w:val="both"/>
        <w:rPr>
          <w:rFonts w:ascii="Arial" w:hAnsi="Arial" w:cs="Arial"/>
          <w:b/>
        </w:rPr>
      </w:pPr>
      <w:r w:rsidRPr="00B575D2">
        <w:rPr>
          <w:rFonts w:ascii="Arial" w:hAnsi="Arial" w:cs="Arial"/>
          <w:b/>
        </w:rPr>
        <w:t>necesar pentru managementul conservării ariei naturale protejate de interes comunitar;</w:t>
      </w:r>
    </w:p>
    <w:p w14:paraId="17FB3FAA" w14:textId="77777777" w:rsidR="00A0242C" w:rsidRPr="00B575D2" w:rsidRDefault="00A0242C" w:rsidP="00A0242C">
      <w:pPr>
        <w:pStyle w:val="Primindentpentrucorptext"/>
        <w:spacing w:after="0"/>
        <w:ind w:firstLine="720"/>
        <w:jc w:val="both"/>
        <w:rPr>
          <w:rFonts w:ascii="Arial" w:hAnsi="Arial" w:cs="Arial"/>
          <w:lang w:eastAsia="ar-SA"/>
        </w:rPr>
      </w:pPr>
      <w:r w:rsidRPr="00B575D2">
        <w:rPr>
          <w:rFonts w:ascii="Arial" w:hAnsi="Arial" w:cs="Arial"/>
          <w:lang w:eastAsia="ar-SA"/>
        </w:rPr>
        <w:t>Proiectul nu are legătură directă cu managementul conservării arii</w:t>
      </w:r>
      <w:r w:rsidR="000658B7" w:rsidRPr="00B575D2">
        <w:rPr>
          <w:rFonts w:ascii="Arial" w:hAnsi="Arial" w:cs="Arial"/>
          <w:lang w:eastAsia="ar-SA"/>
        </w:rPr>
        <w:t>lor</w:t>
      </w:r>
      <w:r w:rsidRPr="00B575D2">
        <w:rPr>
          <w:rFonts w:ascii="Arial" w:hAnsi="Arial" w:cs="Arial"/>
          <w:lang w:eastAsia="ar-SA"/>
        </w:rPr>
        <w:t xml:space="preserve"> naturale protejate. </w:t>
      </w:r>
    </w:p>
    <w:p w14:paraId="1CC61927" w14:textId="328060B3" w:rsidR="00A0242C" w:rsidRPr="00B575D2" w:rsidRDefault="00FA1A62" w:rsidP="00A0242C">
      <w:pPr>
        <w:ind w:firstLine="720"/>
        <w:jc w:val="both"/>
        <w:rPr>
          <w:rFonts w:ascii="Arial" w:hAnsi="Arial" w:cs="Arial"/>
        </w:rPr>
      </w:pPr>
      <w:r w:rsidRPr="00B575D2">
        <w:rPr>
          <w:rFonts w:ascii="Arial" w:hAnsi="Arial" w:cs="Arial"/>
        </w:rPr>
        <w:t>Realizarea podurilor</w:t>
      </w:r>
      <w:r w:rsidR="00A0242C" w:rsidRPr="00B575D2">
        <w:rPr>
          <w:rFonts w:ascii="Arial" w:hAnsi="Arial" w:cs="Arial"/>
        </w:rPr>
        <w:t xml:space="preserve"> va avea efecte benefice</w:t>
      </w:r>
      <w:r w:rsidR="008434C2" w:rsidRPr="00B575D2">
        <w:rPr>
          <w:rFonts w:ascii="Arial" w:hAnsi="Arial" w:cs="Arial"/>
        </w:rPr>
        <w:t>,</w:t>
      </w:r>
      <w:r w:rsidR="00A0242C" w:rsidRPr="00B575D2">
        <w:rPr>
          <w:rFonts w:ascii="Arial" w:hAnsi="Arial" w:cs="Arial"/>
        </w:rPr>
        <w:t xml:space="preserve"> din punct de vedere igienico-sanitar </w:t>
      </w:r>
      <w:r w:rsidR="00B54CFB" w:rsidRPr="00B575D2">
        <w:rPr>
          <w:rFonts w:ascii="Arial" w:hAnsi="Arial" w:cs="Arial"/>
        </w:rPr>
        <w:t>ș</w:t>
      </w:r>
      <w:r w:rsidR="00A0242C" w:rsidRPr="00B575D2">
        <w:rPr>
          <w:rFonts w:ascii="Arial" w:hAnsi="Arial" w:cs="Arial"/>
        </w:rPr>
        <w:t xml:space="preserve">i va conduce la ridicarea gradului de confort </w:t>
      </w:r>
      <w:r w:rsidR="00B54CFB" w:rsidRPr="00B575D2">
        <w:rPr>
          <w:rFonts w:ascii="Arial" w:hAnsi="Arial" w:cs="Arial"/>
        </w:rPr>
        <w:t>ș</w:t>
      </w:r>
      <w:r w:rsidR="00A0242C" w:rsidRPr="00B575D2">
        <w:rPr>
          <w:rFonts w:ascii="Arial" w:hAnsi="Arial" w:cs="Arial"/>
        </w:rPr>
        <w:t>i civiliza</w:t>
      </w:r>
      <w:r w:rsidR="00B82174" w:rsidRPr="00B575D2">
        <w:rPr>
          <w:rFonts w:ascii="Arial" w:hAnsi="Arial" w:cs="Arial"/>
        </w:rPr>
        <w:t>ț</w:t>
      </w:r>
      <w:r w:rsidR="00A0242C" w:rsidRPr="00B575D2">
        <w:rPr>
          <w:rFonts w:ascii="Arial" w:hAnsi="Arial" w:cs="Arial"/>
        </w:rPr>
        <w:t xml:space="preserve">ie al locuitorilor din </w:t>
      </w:r>
      <w:r w:rsidR="00371878" w:rsidRPr="00B575D2">
        <w:rPr>
          <w:rFonts w:ascii="Arial" w:hAnsi="Arial" w:cs="Arial"/>
        </w:rPr>
        <w:t>satele</w:t>
      </w:r>
      <w:r w:rsidR="002D7F32" w:rsidRPr="00B575D2">
        <w:rPr>
          <w:rFonts w:ascii="Arial" w:hAnsi="Arial" w:cs="Arial"/>
        </w:rPr>
        <w:t xml:space="preserve"> </w:t>
      </w:r>
      <w:r w:rsidR="00371878" w:rsidRPr="00B575D2">
        <w:rPr>
          <w:rFonts w:ascii="Arial" w:hAnsi="Arial" w:cs="Arial"/>
        </w:rPr>
        <w:t xml:space="preserve">Ciucurova </w:t>
      </w:r>
      <w:r w:rsidR="00B54CFB" w:rsidRPr="00B575D2">
        <w:rPr>
          <w:rFonts w:ascii="Arial" w:hAnsi="Arial" w:cs="Arial"/>
        </w:rPr>
        <w:t>ș</w:t>
      </w:r>
      <w:r w:rsidR="00371878" w:rsidRPr="00B575D2">
        <w:rPr>
          <w:rFonts w:ascii="Arial" w:hAnsi="Arial" w:cs="Arial"/>
        </w:rPr>
        <w:t>i Fântâna Mare</w:t>
      </w:r>
      <w:r w:rsidR="008434C2" w:rsidRPr="00B575D2">
        <w:rPr>
          <w:rFonts w:ascii="Arial" w:hAnsi="Arial" w:cs="Arial"/>
        </w:rPr>
        <w:t>.</w:t>
      </w:r>
    </w:p>
    <w:p w14:paraId="76BFB013" w14:textId="77777777" w:rsidR="00A0242C" w:rsidRPr="00B575D2" w:rsidRDefault="00A0242C" w:rsidP="00A0242C">
      <w:pPr>
        <w:ind w:firstLine="709"/>
        <w:jc w:val="both"/>
        <w:rPr>
          <w:rFonts w:ascii="Arial" w:hAnsi="Arial" w:cs="Arial"/>
          <w:b/>
        </w:rPr>
      </w:pPr>
    </w:p>
    <w:p w14:paraId="32D2D0F9" w14:textId="33D24521" w:rsidR="00A0242C" w:rsidRPr="00B575D2" w:rsidRDefault="00A0242C" w:rsidP="00A0242C">
      <w:pPr>
        <w:ind w:firstLine="709"/>
        <w:jc w:val="both"/>
        <w:rPr>
          <w:rFonts w:ascii="Arial" w:hAnsi="Arial" w:cs="Arial"/>
          <w:b/>
        </w:rPr>
      </w:pPr>
      <w:r w:rsidRPr="00B575D2">
        <w:rPr>
          <w:rFonts w:ascii="Arial" w:hAnsi="Arial" w:cs="Arial"/>
          <w:b/>
        </w:rPr>
        <w:lastRenderedPageBreak/>
        <w:t>e)se va estima impactul poten</w:t>
      </w:r>
      <w:r w:rsidR="00B82174" w:rsidRPr="00B575D2">
        <w:rPr>
          <w:rFonts w:ascii="Arial" w:hAnsi="Arial" w:cs="Arial"/>
          <w:b/>
        </w:rPr>
        <w:t>ț</w:t>
      </w:r>
      <w:r w:rsidRPr="00B575D2">
        <w:rPr>
          <w:rFonts w:ascii="Arial" w:hAnsi="Arial" w:cs="Arial"/>
          <w:b/>
        </w:rPr>
        <w:t xml:space="preserve">ial al proiectului asupra speciilor </w:t>
      </w:r>
      <w:r w:rsidR="00B54CFB" w:rsidRPr="00B575D2">
        <w:rPr>
          <w:rFonts w:ascii="Arial" w:hAnsi="Arial" w:cs="Arial"/>
          <w:b/>
        </w:rPr>
        <w:t>ș</w:t>
      </w:r>
      <w:r w:rsidRPr="00B575D2">
        <w:rPr>
          <w:rFonts w:ascii="Arial" w:hAnsi="Arial" w:cs="Arial"/>
          <w:b/>
        </w:rPr>
        <w:t>i habitatelor din aria naturală protejată de interes comunitar;</w:t>
      </w:r>
    </w:p>
    <w:p w14:paraId="5CA7B4E6" w14:textId="77777777" w:rsidR="00A0242C" w:rsidRPr="00B575D2" w:rsidRDefault="00A0242C" w:rsidP="00A0242C">
      <w:pPr>
        <w:pStyle w:val="Primindentpentrucorptext"/>
        <w:spacing w:after="0"/>
        <w:ind w:firstLine="720"/>
        <w:jc w:val="both"/>
        <w:rPr>
          <w:rFonts w:ascii="Arial" w:hAnsi="Arial" w:cs="Arial"/>
        </w:rPr>
      </w:pPr>
      <w:r w:rsidRPr="00B575D2">
        <w:rPr>
          <w:rFonts w:ascii="Arial" w:hAnsi="Arial" w:cs="Arial"/>
        </w:rPr>
        <w:t xml:space="preserve">In amplasamentele propuse nu sunt specii de floră sau faună care să fie afectate de lucrări. </w:t>
      </w:r>
    </w:p>
    <w:p w14:paraId="28D3D098" w14:textId="384B9212" w:rsidR="00A0242C" w:rsidRPr="00B575D2" w:rsidRDefault="00A0242C" w:rsidP="00A0242C">
      <w:pPr>
        <w:autoSpaceDE w:val="0"/>
        <w:autoSpaceDN w:val="0"/>
        <w:adjustRightInd w:val="0"/>
        <w:ind w:firstLine="720"/>
        <w:jc w:val="both"/>
        <w:rPr>
          <w:rFonts w:ascii="Arial" w:hAnsi="Arial" w:cs="Arial"/>
          <w:b/>
          <w:bCs/>
        </w:rPr>
      </w:pPr>
      <w:r w:rsidRPr="00B575D2">
        <w:rPr>
          <w:rFonts w:ascii="Arial" w:hAnsi="Arial" w:cs="Arial"/>
        </w:rPr>
        <w:t xml:space="preserve">In general, in </w:t>
      </w:r>
      <w:r w:rsidRPr="00B575D2">
        <w:rPr>
          <w:rFonts w:ascii="Arial" w:hAnsi="Arial" w:cs="Arial"/>
          <w:b/>
          <w:bCs/>
        </w:rPr>
        <w:t>perioada de execu</w:t>
      </w:r>
      <w:r w:rsidR="00B82174" w:rsidRPr="00B575D2">
        <w:rPr>
          <w:rFonts w:ascii="Arial" w:hAnsi="Arial" w:cs="Arial"/>
          <w:b/>
          <w:bCs/>
        </w:rPr>
        <w:t>ț</w:t>
      </w:r>
      <w:r w:rsidRPr="00B575D2">
        <w:rPr>
          <w:rFonts w:ascii="Arial" w:hAnsi="Arial" w:cs="Arial"/>
          <w:b/>
          <w:bCs/>
        </w:rPr>
        <w:t xml:space="preserve">ie </w:t>
      </w:r>
      <w:r w:rsidRPr="00B575D2">
        <w:rPr>
          <w:rFonts w:ascii="Arial" w:hAnsi="Arial" w:cs="Arial"/>
        </w:rPr>
        <w:t>este posibila apari</w:t>
      </w:r>
      <w:r w:rsidR="00B82174" w:rsidRPr="00B575D2">
        <w:rPr>
          <w:rFonts w:ascii="Arial" w:hAnsi="Arial" w:cs="Arial"/>
        </w:rPr>
        <w:t>ț</w:t>
      </w:r>
      <w:r w:rsidRPr="00B575D2">
        <w:rPr>
          <w:rFonts w:ascii="Arial" w:hAnsi="Arial" w:cs="Arial"/>
        </w:rPr>
        <w:t>ia unor efecte negative asupra speciilor din imediata apropiere. Aceste efecte se pot concretiza in tendin</w:t>
      </w:r>
      <w:r w:rsidR="00B82174" w:rsidRPr="00B575D2">
        <w:rPr>
          <w:rFonts w:ascii="Arial" w:hAnsi="Arial" w:cs="Arial"/>
        </w:rPr>
        <w:t>ț</w:t>
      </w:r>
      <w:r w:rsidRPr="00B575D2">
        <w:rPr>
          <w:rFonts w:ascii="Arial" w:hAnsi="Arial" w:cs="Arial"/>
        </w:rPr>
        <w:t>a de retragere a faunei in zone limitrofe, motivul fiind zgomotul generat de lucr</w:t>
      </w:r>
      <w:r w:rsidR="00737275" w:rsidRPr="00B575D2">
        <w:rPr>
          <w:rFonts w:ascii="Arial" w:hAnsi="Arial" w:cs="Arial"/>
        </w:rPr>
        <w:t>ă</w:t>
      </w:r>
      <w:r w:rsidRPr="00B575D2">
        <w:rPr>
          <w:rFonts w:ascii="Arial" w:hAnsi="Arial" w:cs="Arial"/>
        </w:rPr>
        <w:t>rile de construc</w:t>
      </w:r>
      <w:r w:rsidR="00B82174" w:rsidRPr="00B575D2">
        <w:rPr>
          <w:rFonts w:ascii="Arial" w:hAnsi="Arial" w:cs="Arial"/>
        </w:rPr>
        <w:t>ț</w:t>
      </w:r>
      <w:r w:rsidRPr="00B575D2">
        <w:rPr>
          <w:rFonts w:ascii="Arial" w:hAnsi="Arial" w:cs="Arial"/>
        </w:rPr>
        <w:t xml:space="preserve">ie. Un alt efect potential negativ al </w:t>
      </w:r>
      <w:r w:rsidR="009D1AE3" w:rsidRPr="00B575D2">
        <w:rPr>
          <w:rFonts w:ascii="Arial" w:hAnsi="Arial" w:cs="Arial"/>
        </w:rPr>
        <w:t>lucrări</w:t>
      </w:r>
      <w:r w:rsidRPr="00B575D2">
        <w:rPr>
          <w:rFonts w:ascii="Arial" w:hAnsi="Arial" w:cs="Arial"/>
        </w:rPr>
        <w:t xml:space="preserve">lor de executie este de diminuare calitativa temporara a habitatelor din perimetrul organizarilor de santier si a punctelor de lucru. In general, daca constructorul respecta masurile minime reducere a acestor impacte (pastrarea stratului vegetal decopertat si refacerea prin copertare a suprafetelor afectate cu acelasi material), degradarea calitativa a habitatelor este </w:t>
      </w:r>
      <w:r w:rsidRPr="00B575D2">
        <w:rPr>
          <w:rFonts w:ascii="Arial" w:hAnsi="Arial" w:cs="Arial"/>
          <w:b/>
          <w:bCs/>
        </w:rPr>
        <w:t>minima si total reversibila.</w:t>
      </w:r>
    </w:p>
    <w:p w14:paraId="60F6266B" w14:textId="77777777" w:rsidR="00A0242C" w:rsidRPr="00B575D2" w:rsidRDefault="00A0242C" w:rsidP="00A0242C">
      <w:pPr>
        <w:autoSpaceDE w:val="0"/>
        <w:autoSpaceDN w:val="0"/>
        <w:adjustRightInd w:val="0"/>
        <w:ind w:firstLine="720"/>
        <w:jc w:val="both"/>
        <w:rPr>
          <w:rFonts w:ascii="Arial" w:hAnsi="Arial" w:cs="Arial"/>
        </w:rPr>
      </w:pPr>
      <w:r w:rsidRPr="00B575D2">
        <w:rPr>
          <w:rFonts w:ascii="Arial" w:hAnsi="Arial" w:cs="Arial"/>
        </w:rPr>
        <w:t xml:space="preserve">Desi impactul potential asupra florei si faunei este minim sau chiar inexistent, totusi au fost prevazute masuri pentru diminuarea impactului in perioada de constructie si in cea de operare, masuri ce vor fi impuse antreprenorului de </w:t>
      </w:r>
      <w:r w:rsidR="009D1AE3" w:rsidRPr="00B575D2">
        <w:rPr>
          <w:rFonts w:ascii="Arial" w:hAnsi="Arial" w:cs="Arial"/>
        </w:rPr>
        <w:t>lucrări</w:t>
      </w:r>
      <w:r w:rsidRPr="00B575D2">
        <w:rPr>
          <w:rFonts w:ascii="Arial" w:hAnsi="Arial" w:cs="Arial"/>
        </w:rPr>
        <w:t>. Se are in vedere inscrierea in documentatiile de licitatie a urmatoarelor cerinte:</w:t>
      </w:r>
    </w:p>
    <w:p w14:paraId="5E2CB07C" w14:textId="77777777"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antreprenorul va delimita zona de lucru pentru a preveni/minimiza distrugerea suprafetelor vegetale;</w:t>
      </w:r>
    </w:p>
    <w:p w14:paraId="737B682D" w14:textId="77777777"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santierul, drumurile de acces si cele tehnologice, si toate suprafetele al caror invelis vegetal a fost afectat, vor fi renaturate adecvat si redate folosintei lor initiale;</w:t>
      </w:r>
    </w:p>
    <w:p w14:paraId="60586C19" w14:textId="77777777"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dupa interventiile antropice care pot perturba mediul natural, vor fi intreprinse actiuni de restaurare ecologica prin tehnici de inginerie de mediu (restaurari, reabilitari), inclusiv restaurarea stratului de sol vegetal.</w:t>
      </w:r>
    </w:p>
    <w:p w14:paraId="3B37EEB2" w14:textId="77777777"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in cadrul Planului de prevenire si combatere a poluarilor accidentale (obligatie a executantului), se vor stabilii masuri de protectie impotriva poluarii.</w:t>
      </w:r>
    </w:p>
    <w:p w14:paraId="6BCD06EA" w14:textId="78C3B13E"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 xml:space="preserve">drumurile de </w:t>
      </w:r>
      <w:r w:rsidR="00B54CFB" w:rsidRPr="00B575D2">
        <w:rPr>
          <w:rFonts w:ascii="Arial" w:hAnsi="Arial" w:cs="Arial"/>
        </w:rPr>
        <w:t>ș</w:t>
      </w:r>
      <w:r w:rsidRPr="00B575D2">
        <w:rPr>
          <w:rFonts w:ascii="Arial" w:hAnsi="Arial" w:cs="Arial"/>
        </w:rPr>
        <w:t>antier vor fi permanent între</w:t>
      </w:r>
      <w:r w:rsidR="00B82174" w:rsidRPr="00B575D2">
        <w:rPr>
          <w:rFonts w:ascii="Arial" w:hAnsi="Arial" w:cs="Arial"/>
        </w:rPr>
        <w:t>ț</w:t>
      </w:r>
      <w:r w:rsidRPr="00B575D2">
        <w:rPr>
          <w:rFonts w:ascii="Arial" w:hAnsi="Arial" w:cs="Arial"/>
        </w:rPr>
        <w:t>inute prin nivelare si stropire cu apa pentru a se reduce praful.</w:t>
      </w:r>
    </w:p>
    <w:p w14:paraId="338F408F" w14:textId="3BAE68D8" w:rsidR="00A0242C" w:rsidRPr="00B575D2" w:rsidRDefault="00A0242C" w:rsidP="00A0242C">
      <w:pPr>
        <w:numPr>
          <w:ilvl w:val="0"/>
          <w:numId w:val="38"/>
        </w:numPr>
        <w:autoSpaceDE w:val="0"/>
        <w:autoSpaceDN w:val="0"/>
        <w:adjustRightInd w:val="0"/>
        <w:spacing w:line="276" w:lineRule="auto"/>
        <w:jc w:val="both"/>
        <w:rPr>
          <w:rFonts w:ascii="Arial" w:hAnsi="Arial" w:cs="Arial"/>
        </w:rPr>
      </w:pPr>
      <w:r w:rsidRPr="00B575D2">
        <w:rPr>
          <w:rFonts w:ascii="Arial" w:hAnsi="Arial" w:cs="Arial"/>
        </w:rPr>
        <w:t>se va evita amplasarea directa pe sol a materialelor de constructie. Suprafe</w:t>
      </w:r>
      <w:r w:rsidR="00B82174" w:rsidRPr="00B575D2">
        <w:rPr>
          <w:rFonts w:ascii="Arial" w:hAnsi="Arial" w:cs="Arial"/>
        </w:rPr>
        <w:t>ț</w:t>
      </w:r>
      <w:r w:rsidRPr="00B575D2">
        <w:rPr>
          <w:rFonts w:ascii="Arial" w:hAnsi="Arial" w:cs="Arial"/>
        </w:rPr>
        <w:t>ele destinate pentru depozitarea de materiale de constructie, de recipien</w:t>
      </w:r>
      <w:r w:rsidR="00B82174" w:rsidRPr="00B575D2">
        <w:rPr>
          <w:rFonts w:ascii="Arial" w:hAnsi="Arial" w:cs="Arial"/>
        </w:rPr>
        <w:t>ț</w:t>
      </w:r>
      <w:r w:rsidRPr="00B575D2">
        <w:rPr>
          <w:rFonts w:ascii="Arial" w:hAnsi="Arial" w:cs="Arial"/>
        </w:rPr>
        <w:t>i goli</w:t>
      </w:r>
      <w:r w:rsidR="00B82174" w:rsidRPr="00B575D2">
        <w:rPr>
          <w:rFonts w:ascii="Arial" w:hAnsi="Arial" w:cs="Arial"/>
        </w:rPr>
        <w:t>ț</w:t>
      </w:r>
      <w:r w:rsidRPr="00B575D2">
        <w:rPr>
          <w:rFonts w:ascii="Arial" w:hAnsi="Arial" w:cs="Arial"/>
        </w:rPr>
        <w:t>i si depozitare temporara de de</w:t>
      </w:r>
      <w:r w:rsidR="00B54CFB" w:rsidRPr="00B575D2">
        <w:rPr>
          <w:rFonts w:ascii="Arial" w:hAnsi="Arial" w:cs="Arial"/>
        </w:rPr>
        <w:t>ș</w:t>
      </w:r>
      <w:r w:rsidRPr="00B575D2">
        <w:rPr>
          <w:rFonts w:ascii="Arial" w:hAnsi="Arial" w:cs="Arial"/>
        </w:rPr>
        <w:t>euri vor fi impermeabilizate in prealabil, cu folie de polietilena ori se vor utiliza platforme betonate existente sau containere mari pentru de</w:t>
      </w:r>
      <w:r w:rsidR="00B54CFB" w:rsidRPr="00B575D2">
        <w:rPr>
          <w:rFonts w:ascii="Arial" w:hAnsi="Arial" w:cs="Arial"/>
        </w:rPr>
        <w:t>ș</w:t>
      </w:r>
      <w:r w:rsidRPr="00B575D2">
        <w:rPr>
          <w:rFonts w:ascii="Arial" w:hAnsi="Arial" w:cs="Arial"/>
        </w:rPr>
        <w:t>euri din construc</w:t>
      </w:r>
      <w:r w:rsidR="00B82174" w:rsidRPr="00B575D2">
        <w:rPr>
          <w:rFonts w:ascii="Arial" w:hAnsi="Arial" w:cs="Arial"/>
        </w:rPr>
        <w:t>ț</w:t>
      </w:r>
      <w:r w:rsidRPr="00B575D2">
        <w:rPr>
          <w:rFonts w:ascii="Arial" w:hAnsi="Arial" w:cs="Arial"/>
        </w:rPr>
        <w:t>ii si demolări.</w:t>
      </w:r>
    </w:p>
    <w:p w14:paraId="19AC8A0A" w14:textId="03A13814" w:rsidR="00CA136F" w:rsidRPr="00B575D2" w:rsidRDefault="00CA136F" w:rsidP="00CA136F">
      <w:pPr>
        <w:pStyle w:val="Indentnormal"/>
        <w:ind w:left="0" w:firstLine="720"/>
        <w:rPr>
          <w:rFonts w:ascii="Arial" w:hAnsi="Arial" w:cs="Arial"/>
          <w:szCs w:val="24"/>
          <w:lang w:val="ro-RO"/>
        </w:rPr>
      </w:pPr>
      <w:r w:rsidRPr="00B575D2">
        <w:rPr>
          <w:rFonts w:ascii="Arial" w:hAnsi="Arial" w:cs="Arial"/>
          <w:b/>
          <w:szCs w:val="24"/>
          <w:lang w:val="ro-RO"/>
        </w:rPr>
        <w:t>În timpul exploatării</w:t>
      </w:r>
      <w:r w:rsidRPr="00B575D2">
        <w:rPr>
          <w:rFonts w:ascii="Arial" w:hAnsi="Arial" w:cs="Arial"/>
          <w:szCs w:val="24"/>
          <w:lang w:val="ro-RO"/>
        </w:rPr>
        <w:t>, riscurile se pot reduce prin executarea la timp a lucrărilor de între</w:t>
      </w:r>
      <w:r w:rsidR="00B82174" w:rsidRPr="00B575D2">
        <w:rPr>
          <w:rFonts w:ascii="Arial" w:hAnsi="Arial" w:cs="Arial"/>
          <w:szCs w:val="24"/>
          <w:lang w:val="ro-RO"/>
        </w:rPr>
        <w:t>ț</w:t>
      </w:r>
      <w:r w:rsidRPr="00B575D2">
        <w:rPr>
          <w:rFonts w:ascii="Arial" w:hAnsi="Arial" w:cs="Arial"/>
          <w:szCs w:val="24"/>
          <w:lang w:val="ro-RO"/>
        </w:rPr>
        <w:t>inere si repara</w:t>
      </w:r>
      <w:r w:rsidR="00B82174" w:rsidRPr="00B575D2">
        <w:rPr>
          <w:rFonts w:ascii="Arial" w:hAnsi="Arial" w:cs="Arial"/>
          <w:szCs w:val="24"/>
          <w:lang w:val="ro-RO"/>
        </w:rPr>
        <w:t>ț</w:t>
      </w:r>
      <w:r w:rsidRPr="00B575D2">
        <w:rPr>
          <w:rFonts w:ascii="Arial" w:hAnsi="Arial" w:cs="Arial"/>
          <w:szCs w:val="24"/>
          <w:lang w:val="ro-RO"/>
        </w:rPr>
        <w:t xml:space="preserve">ii. </w:t>
      </w:r>
    </w:p>
    <w:p w14:paraId="0B385E2E" w14:textId="2AAB3D33" w:rsidR="00CA136F" w:rsidRPr="00B575D2" w:rsidRDefault="00CA136F" w:rsidP="00CA136F">
      <w:pPr>
        <w:widowControl w:val="0"/>
        <w:autoSpaceDE w:val="0"/>
        <w:autoSpaceDN w:val="0"/>
        <w:adjustRightInd w:val="0"/>
        <w:ind w:firstLine="720"/>
        <w:jc w:val="both"/>
        <w:rPr>
          <w:rFonts w:ascii="Arial" w:eastAsia="SimSun" w:hAnsi="Arial" w:cs="Arial"/>
          <w:lang w:eastAsia="en-US"/>
        </w:rPr>
      </w:pPr>
      <w:r w:rsidRPr="00B575D2">
        <w:rPr>
          <w:rFonts w:ascii="Arial" w:eastAsia="SimSun" w:hAnsi="Arial" w:cs="Arial"/>
          <w:lang w:eastAsia="en-US"/>
        </w:rPr>
        <w:t>Se poate aprecia că proiectul va avea o influen</w:t>
      </w:r>
      <w:r w:rsidR="00B82174" w:rsidRPr="00B575D2">
        <w:rPr>
          <w:rFonts w:ascii="Arial" w:eastAsia="SimSun" w:hAnsi="Arial" w:cs="Arial"/>
          <w:lang w:eastAsia="en-US"/>
        </w:rPr>
        <w:t>ț</w:t>
      </w:r>
      <w:r w:rsidRPr="00B575D2">
        <w:rPr>
          <w:rFonts w:ascii="Arial" w:eastAsia="SimSun" w:hAnsi="Arial" w:cs="Arial"/>
          <w:lang w:eastAsia="en-US"/>
        </w:rPr>
        <w:t xml:space="preserve">ă benefică plurivalentă atât pentru locuitorii cât </w:t>
      </w:r>
      <w:r w:rsidR="00B54CFB" w:rsidRPr="00B575D2">
        <w:rPr>
          <w:rFonts w:ascii="Arial" w:eastAsia="SimSun" w:hAnsi="Arial" w:cs="Arial"/>
          <w:lang w:eastAsia="en-US"/>
        </w:rPr>
        <w:t>ș</w:t>
      </w:r>
      <w:r w:rsidRPr="00B575D2">
        <w:rPr>
          <w:rFonts w:ascii="Arial" w:eastAsia="SimSun" w:hAnsi="Arial" w:cs="Arial"/>
          <w:lang w:eastAsia="en-US"/>
        </w:rPr>
        <w:t xml:space="preserve">i pentru ecologia </w:t>
      </w:r>
      <w:r w:rsidR="00B54CFB" w:rsidRPr="00B575D2">
        <w:rPr>
          <w:rFonts w:ascii="Arial" w:eastAsia="SimSun" w:hAnsi="Arial" w:cs="Arial"/>
          <w:lang w:eastAsia="en-US"/>
        </w:rPr>
        <w:t>ș</w:t>
      </w:r>
      <w:r w:rsidRPr="00B575D2">
        <w:rPr>
          <w:rFonts w:ascii="Arial" w:eastAsia="SimSun" w:hAnsi="Arial" w:cs="Arial"/>
          <w:lang w:eastAsia="en-US"/>
        </w:rPr>
        <w:t>i protec</w:t>
      </w:r>
      <w:r w:rsidR="00B82174" w:rsidRPr="00B575D2">
        <w:rPr>
          <w:rFonts w:ascii="Arial" w:eastAsia="SimSun" w:hAnsi="Arial" w:cs="Arial"/>
          <w:lang w:eastAsia="en-US"/>
        </w:rPr>
        <w:t>ț</w:t>
      </w:r>
      <w:r w:rsidRPr="00B575D2">
        <w:rPr>
          <w:rFonts w:ascii="Arial" w:eastAsia="SimSun" w:hAnsi="Arial" w:cs="Arial"/>
          <w:lang w:eastAsia="en-US"/>
        </w:rPr>
        <w:t>ia mediului din zonă.</w:t>
      </w:r>
    </w:p>
    <w:p w14:paraId="0BAB45F2" w14:textId="77777777" w:rsidR="00F8142A" w:rsidRPr="00B575D2" w:rsidRDefault="00F8142A" w:rsidP="00A0242C">
      <w:pPr>
        <w:autoSpaceDE w:val="0"/>
        <w:autoSpaceDN w:val="0"/>
        <w:adjustRightInd w:val="0"/>
        <w:ind w:firstLine="720"/>
        <w:jc w:val="both"/>
        <w:rPr>
          <w:rFonts w:ascii="Arial" w:hAnsi="Arial" w:cs="Arial"/>
          <w:b/>
        </w:rPr>
      </w:pPr>
    </w:p>
    <w:p w14:paraId="671118A0" w14:textId="6A1BC592" w:rsidR="00A0242C" w:rsidRPr="00B575D2" w:rsidRDefault="00A0242C" w:rsidP="00A0242C">
      <w:pPr>
        <w:autoSpaceDE w:val="0"/>
        <w:autoSpaceDN w:val="0"/>
        <w:adjustRightInd w:val="0"/>
        <w:ind w:firstLine="720"/>
        <w:jc w:val="both"/>
        <w:rPr>
          <w:rFonts w:ascii="Arial" w:hAnsi="Arial" w:cs="Arial"/>
          <w:b/>
        </w:rPr>
      </w:pPr>
      <w:r w:rsidRPr="00B575D2">
        <w:rPr>
          <w:rFonts w:ascii="Arial" w:hAnsi="Arial" w:cs="Arial"/>
          <w:b/>
        </w:rPr>
        <w:t>De</w:t>
      </w:r>
      <w:r w:rsidR="00B54CFB" w:rsidRPr="00B575D2">
        <w:rPr>
          <w:rFonts w:ascii="Arial" w:hAnsi="Arial" w:cs="Arial"/>
          <w:b/>
        </w:rPr>
        <w:t>ș</w:t>
      </w:r>
      <w:r w:rsidRPr="00B575D2">
        <w:rPr>
          <w:rFonts w:ascii="Arial" w:hAnsi="Arial" w:cs="Arial"/>
          <w:b/>
        </w:rPr>
        <w:t>euri rezultate în perioada de exploatare</w:t>
      </w:r>
    </w:p>
    <w:p w14:paraId="15EAADAF" w14:textId="6CE58308" w:rsidR="00A0242C" w:rsidRPr="00B575D2" w:rsidRDefault="00A0242C" w:rsidP="00A0242C">
      <w:pPr>
        <w:autoSpaceDE w:val="0"/>
        <w:autoSpaceDN w:val="0"/>
        <w:adjustRightInd w:val="0"/>
        <w:ind w:firstLine="720"/>
        <w:jc w:val="both"/>
        <w:rPr>
          <w:rFonts w:ascii="Arial" w:hAnsi="Arial" w:cs="Arial"/>
        </w:rPr>
      </w:pPr>
      <w:r w:rsidRPr="00B575D2">
        <w:rPr>
          <w:rFonts w:ascii="Arial" w:hAnsi="Arial" w:cs="Arial"/>
        </w:rPr>
        <w:t>Eventualele de</w:t>
      </w:r>
      <w:r w:rsidR="00B54CFB" w:rsidRPr="00B575D2">
        <w:rPr>
          <w:rFonts w:ascii="Arial" w:hAnsi="Arial" w:cs="Arial"/>
        </w:rPr>
        <w:t>ș</w:t>
      </w:r>
      <w:r w:rsidRPr="00B575D2">
        <w:rPr>
          <w:rFonts w:ascii="Arial" w:hAnsi="Arial" w:cs="Arial"/>
        </w:rPr>
        <w:t>euri menajere rezultate din activitatea de exploatare se vor colecta corespunzător în pubele, iar acestea vor fi evacuate de o firmă autorizată, pe baza unui contract.</w:t>
      </w:r>
    </w:p>
    <w:p w14:paraId="310AE831" w14:textId="6EDF75B9" w:rsidR="00B575D2" w:rsidRPr="00B575D2" w:rsidRDefault="00B575D2">
      <w:pPr>
        <w:rPr>
          <w:rFonts w:ascii="Arial" w:hAnsi="Arial" w:cs="Arial"/>
        </w:rPr>
      </w:pPr>
    </w:p>
    <w:p w14:paraId="6715DA34" w14:textId="7CB791A0" w:rsidR="00A3213B" w:rsidRPr="00B575D2" w:rsidRDefault="00A3213B" w:rsidP="00A3213B">
      <w:pPr>
        <w:ind w:firstLine="709"/>
        <w:jc w:val="both"/>
        <w:rPr>
          <w:rFonts w:ascii="Arial" w:hAnsi="Arial" w:cs="Arial"/>
          <w:b/>
        </w:rPr>
      </w:pPr>
      <w:r w:rsidRPr="00B575D2">
        <w:rPr>
          <w:rFonts w:ascii="Arial" w:hAnsi="Arial" w:cs="Arial"/>
          <w:b/>
        </w:rPr>
        <w:t xml:space="preserve">Impact cumulat prognozat – proiecte aflate în derulare în comuna </w:t>
      </w:r>
      <w:r w:rsidR="00EC3274" w:rsidRPr="00B575D2">
        <w:rPr>
          <w:rFonts w:ascii="Arial" w:hAnsi="Arial" w:cs="Arial"/>
          <w:b/>
        </w:rPr>
        <w:t xml:space="preserve">Ciucurova </w:t>
      </w:r>
      <w:r w:rsidRPr="00B575D2">
        <w:rPr>
          <w:rFonts w:ascii="Arial" w:hAnsi="Arial" w:cs="Arial"/>
          <w:b/>
        </w:rPr>
        <w:t>:</w:t>
      </w:r>
    </w:p>
    <w:p w14:paraId="59EF9D88" w14:textId="4C7C7019" w:rsidR="00BB4FF4" w:rsidRPr="00B575D2" w:rsidRDefault="00BB4FF4" w:rsidP="00BB4FF4">
      <w:pPr>
        <w:pStyle w:val="Listparagraf"/>
        <w:numPr>
          <w:ilvl w:val="0"/>
          <w:numId w:val="43"/>
        </w:numPr>
        <w:jc w:val="both"/>
        <w:rPr>
          <w:rFonts w:ascii="Arial" w:hAnsi="Arial" w:cs="Arial"/>
          <w:lang w:val="ro-RO"/>
        </w:rPr>
      </w:pPr>
      <w:bookmarkStart w:id="18" w:name="_Hlk100736743"/>
      <w:r w:rsidRPr="00B575D2">
        <w:rPr>
          <w:rFonts w:ascii="Arial" w:hAnsi="Arial" w:cs="Arial"/>
          <w:b/>
          <w:i/>
          <w:iCs/>
          <w:lang w:val="ro-RO"/>
        </w:rPr>
        <w:t>Realizare șan</w:t>
      </w:r>
      <w:r w:rsidR="00B575D2">
        <w:rPr>
          <w:rFonts w:ascii="Arial" w:hAnsi="Arial" w:cs="Arial"/>
          <w:b/>
          <w:i/>
          <w:iCs/>
          <w:lang w:val="ro-RO"/>
        </w:rPr>
        <w:t>ț</w:t>
      </w:r>
      <w:r w:rsidRPr="00B575D2">
        <w:rPr>
          <w:rFonts w:ascii="Arial" w:hAnsi="Arial" w:cs="Arial"/>
          <w:b/>
          <w:i/>
          <w:iCs/>
          <w:lang w:val="ro-RO"/>
        </w:rPr>
        <w:t>uri betonate și trotuare în localitatea Ciucurova, comuna Ciucurova, județul Tulcea</w:t>
      </w:r>
      <w:bookmarkEnd w:id="18"/>
      <w:r w:rsidRPr="00B575D2">
        <w:rPr>
          <w:rFonts w:ascii="Arial" w:hAnsi="Arial" w:cs="Arial"/>
          <w:i/>
          <w:lang w:val="ro-RO"/>
        </w:rPr>
        <w:t xml:space="preserve"> </w:t>
      </w:r>
      <w:r w:rsidRPr="00B575D2">
        <w:rPr>
          <w:rFonts w:ascii="Arial" w:hAnsi="Arial" w:cs="Arial"/>
          <w:lang w:val="ro-RO"/>
        </w:rPr>
        <w:t xml:space="preserve">– </w:t>
      </w:r>
      <w:r w:rsidRPr="00B575D2">
        <w:rPr>
          <w:rFonts w:ascii="Arial" w:hAnsi="Arial" w:cs="Arial"/>
          <w:noProof/>
          <w:lang w:val="ro-RO" w:bidi="ro-RO"/>
        </w:rPr>
        <w:t>ținând cont de amplasarea față de ariile naturale protejate, s-a considerat că proiectul nu interferează cu prezenta investiție.</w:t>
      </w:r>
    </w:p>
    <w:p w14:paraId="7ABC183C" w14:textId="6A253B35" w:rsidR="00B575D2" w:rsidRPr="00B575D2" w:rsidRDefault="00BB4FF4" w:rsidP="00B575D2">
      <w:pPr>
        <w:pStyle w:val="Listparagraf"/>
        <w:numPr>
          <w:ilvl w:val="0"/>
          <w:numId w:val="43"/>
        </w:numPr>
        <w:jc w:val="both"/>
        <w:rPr>
          <w:rFonts w:ascii="Arial" w:hAnsi="Arial" w:cs="Arial"/>
          <w:lang w:val="ro-RO"/>
        </w:rPr>
      </w:pPr>
      <w:r w:rsidRPr="00B575D2">
        <w:rPr>
          <w:rStyle w:val="tpa1"/>
          <w:rFonts w:ascii="Arial" w:hAnsi="Arial" w:cs="Arial"/>
          <w:b/>
          <w:i/>
          <w:lang w:val="ro-RO"/>
        </w:rPr>
        <w:lastRenderedPageBreak/>
        <w:t>MODERNIZARE DRUMURI ÎN COMUNA CIUCUROVA, JUDEȚUL TULCEA</w:t>
      </w:r>
      <w:r w:rsidR="00B575D2" w:rsidRPr="00B575D2">
        <w:rPr>
          <w:rStyle w:val="tpa1"/>
          <w:rFonts w:ascii="Arial" w:hAnsi="Arial" w:cs="Arial"/>
          <w:b/>
          <w:i/>
          <w:lang w:val="ro-RO"/>
        </w:rPr>
        <w:t xml:space="preserve"> </w:t>
      </w:r>
      <w:r w:rsidR="00B575D2" w:rsidRPr="00B575D2">
        <w:rPr>
          <w:rFonts w:ascii="Arial" w:hAnsi="Arial" w:cs="Arial"/>
          <w:lang w:val="ro-RO"/>
        </w:rPr>
        <w:t xml:space="preserve">– </w:t>
      </w:r>
      <w:r w:rsidR="006357B4" w:rsidRPr="00B575D2">
        <w:rPr>
          <w:rFonts w:ascii="Arial" w:hAnsi="Arial" w:cs="Arial"/>
          <w:noProof/>
          <w:lang w:val="ro-RO" w:bidi="ro-RO"/>
        </w:rPr>
        <w:t xml:space="preserve">ținând cont de amplasarea față de ariile naturale protejate, s-a considerat că proiectul </w:t>
      </w:r>
      <w:r w:rsidR="006357B4">
        <w:rPr>
          <w:rFonts w:ascii="Arial" w:hAnsi="Arial" w:cs="Arial"/>
          <w:noProof/>
          <w:lang w:val="ro-RO" w:bidi="ro-RO"/>
        </w:rPr>
        <w:t>și prezenta investiție nu vor genera un impact semnificativ.</w:t>
      </w:r>
      <w:bookmarkStart w:id="19" w:name="_GoBack"/>
      <w:bookmarkEnd w:id="19"/>
    </w:p>
    <w:p w14:paraId="4A955295" w14:textId="56DE8DB1" w:rsidR="00BB4FF4" w:rsidRPr="00B575D2" w:rsidRDefault="00B575D2" w:rsidP="00BB4FF4">
      <w:pPr>
        <w:pStyle w:val="Listparagraf"/>
        <w:numPr>
          <w:ilvl w:val="0"/>
          <w:numId w:val="43"/>
        </w:numPr>
        <w:jc w:val="both"/>
        <w:rPr>
          <w:rFonts w:ascii="Arial" w:hAnsi="Arial" w:cs="Arial"/>
          <w:lang w:val="ro-RO"/>
        </w:rPr>
      </w:pPr>
      <w:r w:rsidRPr="00B575D2">
        <w:rPr>
          <w:rStyle w:val="tpa1"/>
          <w:rFonts w:ascii="Arial" w:hAnsi="Arial" w:cs="Arial"/>
          <w:b/>
          <w:i/>
          <w:lang w:val="ro-RO"/>
        </w:rPr>
        <w:t>Extindere sistem de alimentare cu apă în localitățile Ciucurova și Fântâna Mare, comuna Ciucurova, județul Tulcea</w:t>
      </w:r>
      <w:r w:rsidRPr="00B575D2">
        <w:rPr>
          <w:rFonts w:ascii="Arial" w:hAnsi="Arial" w:cs="Arial"/>
          <w:lang w:val="ro-RO"/>
        </w:rPr>
        <w:t xml:space="preserve"> </w:t>
      </w:r>
      <w:r w:rsidR="00BB4FF4" w:rsidRPr="00B575D2">
        <w:rPr>
          <w:rFonts w:ascii="Arial" w:hAnsi="Arial" w:cs="Arial"/>
          <w:lang w:val="ro-RO"/>
        </w:rPr>
        <w:t xml:space="preserve">execuția proiectului va îmbunătății </w:t>
      </w:r>
      <w:r w:rsidRPr="00B575D2">
        <w:rPr>
          <w:rFonts w:ascii="Arial" w:hAnsi="Arial" w:cs="Arial"/>
          <w:lang w:val="ro-RO"/>
        </w:rPr>
        <w:t>fac</w:t>
      </w:r>
      <w:r w:rsidR="00BB4FF4" w:rsidRPr="00B575D2">
        <w:rPr>
          <w:rFonts w:ascii="Arial" w:hAnsi="Arial" w:cs="Arial"/>
          <w:lang w:val="ro-RO"/>
        </w:rPr>
        <w:t xml:space="preserve">torii de mediu </w:t>
      </w:r>
      <w:r w:rsidRPr="00B575D2">
        <w:rPr>
          <w:rFonts w:ascii="Arial" w:hAnsi="Arial" w:cs="Arial"/>
          <w:lang w:val="ro-RO"/>
        </w:rPr>
        <w:t>și va asigura necesarul de apă potabilă pentru consumatori</w:t>
      </w:r>
      <w:r w:rsidR="00BB4FF4" w:rsidRPr="00B575D2">
        <w:rPr>
          <w:rFonts w:ascii="Arial" w:hAnsi="Arial" w:cs="Arial"/>
          <w:lang w:val="ro-RO"/>
        </w:rPr>
        <w:t xml:space="preserve">. </w:t>
      </w:r>
    </w:p>
    <w:p w14:paraId="3DD4EAAB" w14:textId="77777777" w:rsidR="008434C2" w:rsidRPr="00B575D2" w:rsidRDefault="008434C2" w:rsidP="00A3213B">
      <w:pPr>
        <w:ind w:firstLine="709"/>
        <w:jc w:val="both"/>
        <w:rPr>
          <w:rFonts w:ascii="Arial" w:hAnsi="Arial" w:cs="Arial"/>
          <w:b/>
        </w:rPr>
      </w:pPr>
    </w:p>
    <w:p w14:paraId="2C3B8866" w14:textId="77777777" w:rsidR="00A3213B" w:rsidRPr="00B575D2" w:rsidRDefault="00A3213B" w:rsidP="00A3213B">
      <w:pPr>
        <w:ind w:firstLine="709"/>
        <w:jc w:val="both"/>
        <w:rPr>
          <w:rFonts w:ascii="Arial" w:hAnsi="Arial" w:cs="Arial"/>
          <w:b/>
        </w:rPr>
      </w:pPr>
      <w:r w:rsidRPr="00B575D2">
        <w:rPr>
          <w:rFonts w:ascii="Arial" w:hAnsi="Arial" w:cs="Arial"/>
          <w:b/>
        </w:rPr>
        <w:t>Cumularea efectelor acestor proiecte nu va genera un impact semnificativ.</w:t>
      </w:r>
    </w:p>
    <w:p w14:paraId="02EC8893" w14:textId="77777777" w:rsidR="00693A67" w:rsidRPr="00B575D2" w:rsidRDefault="00693A67" w:rsidP="00A0242C">
      <w:pPr>
        <w:ind w:firstLine="709"/>
        <w:jc w:val="both"/>
        <w:rPr>
          <w:rFonts w:ascii="Arial" w:hAnsi="Arial" w:cs="Arial"/>
          <w:b/>
        </w:rPr>
      </w:pPr>
    </w:p>
    <w:p w14:paraId="474028DF" w14:textId="431B10FC" w:rsidR="00A0242C" w:rsidRPr="00B575D2" w:rsidRDefault="00A0242C" w:rsidP="00A0242C">
      <w:pPr>
        <w:ind w:firstLine="709"/>
        <w:jc w:val="both"/>
        <w:rPr>
          <w:rFonts w:ascii="Arial" w:hAnsi="Arial" w:cs="Arial"/>
          <w:b/>
        </w:rPr>
      </w:pPr>
      <w:r w:rsidRPr="00B575D2">
        <w:rPr>
          <w:rFonts w:ascii="Arial" w:hAnsi="Arial" w:cs="Arial"/>
          <w:b/>
        </w:rPr>
        <w:t>f)alte informa</w:t>
      </w:r>
      <w:r w:rsidR="00B82174" w:rsidRPr="00B575D2">
        <w:rPr>
          <w:rFonts w:ascii="Arial" w:hAnsi="Arial" w:cs="Arial"/>
          <w:b/>
        </w:rPr>
        <w:t>ț</w:t>
      </w:r>
      <w:r w:rsidRPr="00B575D2">
        <w:rPr>
          <w:rFonts w:ascii="Arial" w:hAnsi="Arial" w:cs="Arial"/>
          <w:b/>
        </w:rPr>
        <w:t>ii prevăzute în legisla</w:t>
      </w:r>
      <w:r w:rsidR="00B82174" w:rsidRPr="00B575D2">
        <w:rPr>
          <w:rFonts w:ascii="Arial" w:hAnsi="Arial" w:cs="Arial"/>
          <w:b/>
        </w:rPr>
        <w:t>ț</w:t>
      </w:r>
      <w:r w:rsidRPr="00B575D2">
        <w:rPr>
          <w:rFonts w:ascii="Arial" w:hAnsi="Arial" w:cs="Arial"/>
          <w:b/>
        </w:rPr>
        <w:t>ia în vigoare.</w:t>
      </w:r>
    </w:p>
    <w:p w14:paraId="036CD912" w14:textId="77777777" w:rsidR="00A0242C" w:rsidRPr="00B575D2" w:rsidRDefault="00A0242C" w:rsidP="00A0242C">
      <w:pPr>
        <w:ind w:firstLine="720"/>
        <w:jc w:val="both"/>
        <w:rPr>
          <w:rFonts w:ascii="Arial" w:hAnsi="Arial" w:cs="Arial"/>
          <w:lang w:eastAsia="ar-SA"/>
        </w:rPr>
      </w:pPr>
      <w:r w:rsidRPr="00B575D2">
        <w:rPr>
          <w:rFonts w:ascii="Arial" w:hAnsi="Arial" w:cs="Arial"/>
          <w:lang w:eastAsia="ar-SA"/>
        </w:rPr>
        <w:t xml:space="preserve">Nu este cazul.                    </w:t>
      </w:r>
    </w:p>
    <w:p w14:paraId="01D03ACB" w14:textId="014BD1D0" w:rsidR="00AF5982" w:rsidRPr="00B575D2" w:rsidRDefault="00AF5982" w:rsidP="0011174B">
      <w:pPr>
        <w:ind w:firstLine="720"/>
        <w:jc w:val="both"/>
        <w:rPr>
          <w:rFonts w:ascii="Arial" w:hAnsi="Arial" w:cs="Arial"/>
        </w:rPr>
      </w:pPr>
    </w:p>
    <w:p w14:paraId="54BCD0FC" w14:textId="77777777" w:rsidR="001118F7" w:rsidRPr="00B575D2" w:rsidRDefault="001118F7" w:rsidP="0011174B">
      <w:pPr>
        <w:ind w:firstLine="720"/>
        <w:jc w:val="both"/>
        <w:rPr>
          <w:rFonts w:ascii="Arial" w:hAnsi="Arial" w:cs="Arial"/>
        </w:rPr>
      </w:pPr>
    </w:p>
    <w:p w14:paraId="2C6C3A84" w14:textId="281C4BAA" w:rsidR="0011174B" w:rsidRPr="00B575D2" w:rsidRDefault="0011174B" w:rsidP="00CA0957">
      <w:pPr>
        <w:ind w:left="2880" w:firstLine="720"/>
        <w:jc w:val="center"/>
        <w:rPr>
          <w:rFonts w:ascii="Arial" w:hAnsi="Arial" w:cs="Arial"/>
        </w:rPr>
      </w:pPr>
      <w:r w:rsidRPr="00B575D2">
        <w:rPr>
          <w:rFonts w:ascii="Arial" w:hAnsi="Arial" w:cs="Arial"/>
        </w:rPr>
        <w:t>Semn</w:t>
      </w:r>
      <w:r w:rsidR="007D4265" w:rsidRPr="00B575D2">
        <w:rPr>
          <w:rFonts w:ascii="Arial" w:hAnsi="Arial" w:cs="Arial"/>
        </w:rPr>
        <w:t>ă</w:t>
      </w:r>
      <w:r w:rsidRPr="00B575D2">
        <w:rPr>
          <w:rFonts w:ascii="Arial" w:hAnsi="Arial" w:cs="Arial"/>
        </w:rPr>
        <w:t xml:space="preserve">tura </w:t>
      </w:r>
      <w:r w:rsidR="00B54CFB" w:rsidRPr="00B575D2">
        <w:rPr>
          <w:rFonts w:ascii="Arial" w:hAnsi="Arial" w:cs="Arial"/>
        </w:rPr>
        <w:t>ș</w:t>
      </w:r>
      <w:r w:rsidRPr="00B575D2">
        <w:rPr>
          <w:rFonts w:ascii="Arial" w:hAnsi="Arial" w:cs="Arial"/>
        </w:rPr>
        <w:t xml:space="preserve">i </w:t>
      </w:r>
      <w:r w:rsidR="00B54CFB" w:rsidRPr="00B575D2">
        <w:rPr>
          <w:rFonts w:ascii="Arial" w:hAnsi="Arial" w:cs="Arial"/>
        </w:rPr>
        <w:t>ș</w:t>
      </w:r>
      <w:r w:rsidRPr="00B575D2">
        <w:rPr>
          <w:rFonts w:ascii="Arial" w:hAnsi="Arial" w:cs="Arial"/>
        </w:rPr>
        <w:t>tampila titularului</w:t>
      </w:r>
    </w:p>
    <w:sectPr w:rsidR="0011174B" w:rsidRPr="00B575D2" w:rsidSect="008B0BE9">
      <w:footerReference w:type="default" r:id="rId82"/>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68875" w14:textId="77777777" w:rsidR="0007445C" w:rsidRDefault="0007445C" w:rsidP="00A16ED5">
      <w:r>
        <w:separator/>
      </w:r>
    </w:p>
  </w:endnote>
  <w:endnote w:type="continuationSeparator" w:id="0">
    <w:p w14:paraId="41FEC51F" w14:textId="77777777" w:rsidR="0007445C" w:rsidRDefault="0007445C"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9E2D" w14:textId="77777777" w:rsidR="00BB4FF4" w:rsidRDefault="00BB4FF4">
    <w:pPr>
      <w:pStyle w:val="Subsol"/>
      <w:jc w:val="right"/>
    </w:pPr>
    <w:r>
      <w:fldChar w:fldCharType="begin"/>
    </w:r>
    <w:r>
      <w:instrText xml:space="preserve"> PAGE   \* MERGEFORMAT </w:instrText>
    </w:r>
    <w:r>
      <w:fldChar w:fldCharType="separate"/>
    </w:r>
    <w:r w:rsidR="006357B4">
      <w:rPr>
        <w:noProof/>
      </w:rPr>
      <w:t>21</w:t>
    </w:r>
    <w:r>
      <w:fldChar w:fldCharType="end"/>
    </w:r>
  </w:p>
  <w:p w14:paraId="4E42EAB4" w14:textId="77777777" w:rsidR="00BB4FF4" w:rsidRDefault="00BB4FF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AA64" w14:textId="77777777" w:rsidR="0007445C" w:rsidRDefault="0007445C" w:rsidP="00A16ED5">
      <w:r>
        <w:separator/>
      </w:r>
    </w:p>
  </w:footnote>
  <w:footnote w:type="continuationSeparator" w:id="0">
    <w:p w14:paraId="43DC5503" w14:textId="77777777" w:rsidR="0007445C" w:rsidRDefault="0007445C"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2" w15:restartNumberingAfterBreak="0">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92C3A"/>
    <w:multiLevelType w:val="multilevel"/>
    <w:tmpl w:val="CCB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44936"/>
    <w:multiLevelType w:val="hybridMultilevel"/>
    <w:tmpl w:val="A5F2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11148"/>
    <w:multiLevelType w:val="hybridMultilevel"/>
    <w:tmpl w:val="6C00D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18550B"/>
    <w:multiLevelType w:val="hybridMultilevel"/>
    <w:tmpl w:val="BAE452E0"/>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765B26"/>
    <w:multiLevelType w:val="multilevel"/>
    <w:tmpl w:val="D6E22BF4"/>
    <w:lvl w:ilvl="0">
      <w:start w:val="1"/>
      <w:numFmt w:val="decimal"/>
      <w:pStyle w:val="1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D434D"/>
    <w:multiLevelType w:val="hybridMultilevel"/>
    <w:tmpl w:val="530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31AD2"/>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5862"/>
    <w:multiLevelType w:val="hybridMultilevel"/>
    <w:tmpl w:val="FE48C6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41305B4"/>
    <w:multiLevelType w:val="hybridMultilevel"/>
    <w:tmpl w:val="CD84B68C"/>
    <w:lvl w:ilvl="0" w:tplc="423ED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A3289"/>
    <w:multiLevelType w:val="hybridMultilevel"/>
    <w:tmpl w:val="EBAEF0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510C67"/>
    <w:multiLevelType w:val="hybridMultilevel"/>
    <w:tmpl w:val="F94A2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57D86"/>
    <w:multiLevelType w:val="hybridMultilevel"/>
    <w:tmpl w:val="6BC613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49A62CF0"/>
    <w:multiLevelType w:val="hybridMultilevel"/>
    <w:tmpl w:val="73AAA896"/>
    <w:lvl w:ilvl="0" w:tplc="191C8E3E">
      <w:start w:val="1"/>
      <w:numFmt w:val="bullet"/>
      <w:lvlText w:val=""/>
      <w:lvlJc w:val="left"/>
      <w:pPr>
        <w:tabs>
          <w:tab w:val="num" w:pos="1440"/>
        </w:tabs>
        <w:ind w:left="1440" w:hanging="360"/>
      </w:pPr>
      <w:rPr>
        <w:rFonts w:ascii="Symbol" w:hAnsi="Symbol" w:hint="default"/>
      </w:rPr>
    </w:lvl>
    <w:lvl w:ilvl="1" w:tplc="DEE481FE">
      <w:start w:val="1"/>
      <w:numFmt w:val="bullet"/>
      <w:lvlText w:val="o"/>
      <w:lvlJc w:val="left"/>
      <w:pPr>
        <w:tabs>
          <w:tab w:val="num" w:pos="2160"/>
        </w:tabs>
        <w:ind w:left="2160" w:hanging="360"/>
      </w:pPr>
      <w:rPr>
        <w:rFonts w:ascii="Courier New" w:hAnsi="Courier New" w:cs="Courier New" w:hint="default"/>
      </w:rPr>
    </w:lvl>
    <w:lvl w:ilvl="2" w:tplc="3D7C40B0"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86D91"/>
    <w:multiLevelType w:val="hybridMultilevel"/>
    <w:tmpl w:val="C0A03236"/>
    <w:lvl w:ilvl="0" w:tplc="080AD1F2">
      <w:start w:val="3"/>
      <w:numFmt w:val="bullet"/>
      <w:lvlText w:val="-"/>
      <w:lvlJc w:val="left"/>
      <w:pPr>
        <w:tabs>
          <w:tab w:val="num" w:pos="1060"/>
        </w:tabs>
        <w:ind w:left="1060" w:hanging="360"/>
      </w:pPr>
      <w:rPr>
        <w:rFonts w:ascii="Arial" w:eastAsia="Times New Roman" w:hAnsi="Arial" w:cs="Aria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F963BC"/>
    <w:multiLevelType w:val="hybridMultilevel"/>
    <w:tmpl w:val="B784D094"/>
    <w:lvl w:ilvl="0" w:tplc="7FFA2CD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7726A63"/>
    <w:multiLevelType w:val="hybridMultilevel"/>
    <w:tmpl w:val="E5DA6352"/>
    <w:lvl w:ilvl="0" w:tplc="E21E37E0">
      <w:start w:val="10"/>
      <w:numFmt w:val="bullet"/>
      <w:lvlText w:val="-"/>
      <w:lvlJc w:val="left"/>
      <w:pPr>
        <w:tabs>
          <w:tab w:val="num" w:pos="1494"/>
        </w:tabs>
        <w:ind w:left="1494" w:hanging="360"/>
      </w:pPr>
      <w:rPr>
        <w:rFonts w:ascii="Arial" w:eastAsia="Times New Roman" w:hAnsi="Arial" w:cs="Arial" w:hint="default"/>
      </w:rPr>
    </w:lvl>
    <w:lvl w:ilvl="1" w:tplc="04180003" w:tentative="1">
      <w:start w:val="1"/>
      <w:numFmt w:val="bullet"/>
      <w:lvlText w:val="o"/>
      <w:lvlJc w:val="left"/>
      <w:pPr>
        <w:tabs>
          <w:tab w:val="num" w:pos="2214"/>
        </w:tabs>
        <w:ind w:left="2214" w:hanging="360"/>
      </w:pPr>
      <w:rPr>
        <w:rFonts w:ascii="Courier New" w:hAnsi="Courier New" w:cs="Courier New" w:hint="default"/>
      </w:rPr>
    </w:lvl>
    <w:lvl w:ilvl="2" w:tplc="04180005" w:tentative="1">
      <w:start w:val="1"/>
      <w:numFmt w:val="bullet"/>
      <w:lvlText w:val=""/>
      <w:lvlJc w:val="left"/>
      <w:pPr>
        <w:tabs>
          <w:tab w:val="num" w:pos="2934"/>
        </w:tabs>
        <w:ind w:left="2934" w:hanging="360"/>
      </w:pPr>
      <w:rPr>
        <w:rFonts w:ascii="Wingdings" w:hAnsi="Wingdings" w:hint="default"/>
      </w:rPr>
    </w:lvl>
    <w:lvl w:ilvl="3" w:tplc="04180001" w:tentative="1">
      <w:start w:val="1"/>
      <w:numFmt w:val="bullet"/>
      <w:lvlText w:val=""/>
      <w:lvlJc w:val="left"/>
      <w:pPr>
        <w:tabs>
          <w:tab w:val="num" w:pos="3654"/>
        </w:tabs>
        <w:ind w:left="3654" w:hanging="360"/>
      </w:pPr>
      <w:rPr>
        <w:rFonts w:ascii="Symbol" w:hAnsi="Symbol" w:hint="default"/>
      </w:rPr>
    </w:lvl>
    <w:lvl w:ilvl="4" w:tplc="04180003" w:tentative="1">
      <w:start w:val="1"/>
      <w:numFmt w:val="bullet"/>
      <w:lvlText w:val="o"/>
      <w:lvlJc w:val="left"/>
      <w:pPr>
        <w:tabs>
          <w:tab w:val="num" w:pos="4374"/>
        </w:tabs>
        <w:ind w:left="4374" w:hanging="360"/>
      </w:pPr>
      <w:rPr>
        <w:rFonts w:ascii="Courier New" w:hAnsi="Courier New" w:cs="Courier New" w:hint="default"/>
      </w:rPr>
    </w:lvl>
    <w:lvl w:ilvl="5" w:tplc="04180005" w:tentative="1">
      <w:start w:val="1"/>
      <w:numFmt w:val="bullet"/>
      <w:lvlText w:val=""/>
      <w:lvlJc w:val="left"/>
      <w:pPr>
        <w:tabs>
          <w:tab w:val="num" w:pos="5094"/>
        </w:tabs>
        <w:ind w:left="5094" w:hanging="360"/>
      </w:pPr>
      <w:rPr>
        <w:rFonts w:ascii="Wingdings" w:hAnsi="Wingdings" w:hint="default"/>
      </w:rPr>
    </w:lvl>
    <w:lvl w:ilvl="6" w:tplc="04180001" w:tentative="1">
      <w:start w:val="1"/>
      <w:numFmt w:val="bullet"/>
      <w:lvlText w:val=""/>
      <w:lvlJc w:val="left"/>
      <w:pPr>
        <w:tabs>
          <w:tab w:val="num" w:pos="5814"/>
        </w:tabs>
        <w:ind w:left="5814" w:hanging="360"/>
      </w:pPr>
      <w:rPr>
        <w:rFonts w:ascii="Symbol" w:hAnsi="Symbol" w:hint="default"/>
      </w:rPr>
    </w:lvl>
    <w:lvl w:ilvl="7" w:tplc="04180003" w:tentative="1">
      <w:start w:val="1"/>
      <w:numFmt w:val="bullet"/>
      <w:lvlText w:val="o"/>
      <w:lvlJc w:val="left"/>
      <w:pPr>
        <w:tabs>
          <w:tab w:val="num" w:pos="6534"/>
        </w:tabs>
        <w:ind w:left="6534" w:hanging="360"/>
      </w:pPr>
      <w:rPr>
        <w:rFonts w:ascii="Courier New" w:hAnsi="Courier New" w:cs="Courier New" w:hint="default"/>
      </w:rPr>
    </w:lvl>
    <w:lvl w:ilvl="8" w:tplc="0418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C0324AB"/>
    <w:multiLevelType w:val="hybridMultilevel"/>
    <w:tmpl w:val="FA3EB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CE15AA8"/>
    <w:multiLevelType w:val="hybridMultilevel"/>
    <w:tmpl w:val="3B1066E6"/>
    <w:lvl w:ilvl="0" w:tplc="3F806A1C">
      <w:start w:val="1"/>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5FF50EBE"/>
    <w:multiLevelType w:val="singleLevel"/>
    <w:tmpl w:val="76B21424"/>
    <w:lvl w:ilvl="0">
      <w:start w:val="1"/>
      <w:numFmt w:val="decimal"/>
      <w:lvlText w:val="%1."/>
      <w:legacy w:legacy="1" w:legacySpace="0" w:legacyIndent="542"/>
      <w:lvlJc w:val="left"/>
      <w:rPr>
        <w:rFonts w:ascii="Times New Roman" w:hAnsi="Times New Roman" w:cs="Times New Roman" w:hint="default"/>
      </w:rPr>
    </w:lvl>
  </w:abstractNum>
  <w:abstractNum w:abstractNumId="37" w15:restartNumberingAfterBreak="0">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C6F3D"/>
    <w:multiLevelType w:val="hybridMultilevel"/>
    <w:tmpl w:val="9E02498E"/>
    <w:lvl w:ilvl="0" w:tplc="08090001">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41"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C00500D"/>
    <w:multiLevelType w:val="hybridMultilevel"/>
    <w:tmpl w:val="5218B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1"/>
  </w:num>
  <w:num w:numId="2">
    <w:abstractNumId w:val="44"/>
  </w:num>
  <w:num w:numId="3">
    <w:abstractNumId w:val="8"/>
  </w:num>
  <w:num w:numId="4">
    <w:abstractNumId w:val="35"/>
  </w:num>
  <w:num w:numId="5">
    <w:abstractNumId w:val="3"/>
  </w:num>
  <w:num w:numId="6">
    <w:abstractNumId w:val="28"/>
  </w:num>
  <w:num w:numId="7">
    <w:abstractNumId w:val="42"/>
  </w:num>
  <w:num w:numId="8">
    <w:abstractNumId w:val="34"/>
  </w:num>
  <w:num w:numId="9">
    <w:abstractNumId w:val="41"/>
  </w:num>
  <w:num w:numId="10">
    <w:abstractNumId w:val="7"/>
  </w:num>
  <w:num w:numId="11">
    <w:abstractNumId w:val="22"/>
  </w:num>
  <w:num w:numId="12">
    <w:abstractNumId w:val="12"/>
  </w:num>
  <w:num w:numId="13">
    <w:abstractNumId w:val="23"/>
  </w:num>
  <w:num w:numId="14">
    <w:abstractNumId w:val="1"/>
  </w:num>
  <w:num w:numId="15">
    <w:abstractNumId w:val="20"/>
  </w:num>
  <w:num w:numId="16">
    <w:abstractNumId w:val="10"/>
  </w:num>
  <w:num w:numId="17">
    <w:abstractNumId w:val="30"/>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36"/>
  </w:num>
  <w:num w:numId="20">
    <w:abstractNumId w:val="17"/>
  </w:num>
  <w:num w:numId="21">
    <w:abstractNumId w:val="16"/>
  </w:num>
  <w:num w:numId="22">
    <w:abstractNumId w:val="37"/>
  </w:num>
  <w:num w:numId="23">
    <w:abstractNumId w:val="40"/>
  </w:num>
  <w:num w:numId="24">
    <w:abstractNumId w:val="4"/>
  </w:num>
  <w:num w:numId="25">
    <w:abstractNumId w:val="32"/>
  </w:num>
  <w:num w:numId="26">
    <w:abstractNumId w:val="9"/>
  </w:num>
  <w:num w:numId="27">
    <w:abstractNumId w:val="39"/>
  </w:num>
  <w:num w:numId="28">
    <w:abstractNumId w:val="38"/>
  </w:num>
  <w:num w:numId="29">
    <w:abstractNumId w:val="26"/>
  </w:num>
  <w:num w:numId="30">
    <w:abstractNumId w:val="2"/>
  </w:num>
  <w:num w:numId="31">
    <w:abstractNumId w:val="25"/>
  </w:num>
  <w:num w:numId="32">
    <w:abstractNumId w:val="31"/>
  </w:num>
  <w:num w:numId="33">
    <w:abstractNumId w:val="27"/>
  </w:num>
  <w:num w:numId="34">
    <w:abstractNumId w:val="15"/>
  </w:num>
  <w:num w:numId="35">
    <w:abstractNumId w:val="43"/>
  </w:num>
  <w:num w:numId="36">
    <w:abstractNumId w:val="18"/>
  </w:num>
  <w:num w:numId="37">
    <w:abstractNumId w:val="6"/>
  </w:num>
  <w:num w:numId="38">
    <w:abstractNumId w:val="19"/>
  </w:num>
  <w:num w:numId="39">
    <w:abstractNumId w:val="14"/>
  </w:num>
  <w:num w:numId="40">
    <w:abstractNumId w:val="13"/>
  </w:num>
  <w:num w:numId="41">
    <w:abstractNumId w:val="29"/>
  </w:num>
  <w:num w:numId="42">
    <w:abstractNumId w:val="24"/>
  </w:num>
  <w:num w:numId="43">
    <w:abstractNumId w:val="5"/>
  </w:num>
  <w:num w:numId="44">
    <w:abstractNumId w:val="21"/>
  </w:num>
  <w:num w:numId="4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334C"/>
    <w:rsid w:val="000044B2"/>
    <w:rsid w:val="000046A3"/>
    <w:rsid w:val="000205E9"/>
    <w:rsid w:val="0002539D"/>
    <w:rsid w:val="00026D17"/>
    <w:rsid w:val="00047A8D"/>
    <w:rsid w:val="00053CF3"/>
    <w:rsid w:val="00053E61"/>
    <w:rsid w:val="00054BED"/>
    <w:rsid w:val="000555B8"/>
    <w:rsid w:val="0006060F"/>
    <w:rsid w:val="00060A10"/>
    <w:rsid w:val="0006187C"/>
    <w:rsid w:val="000658B7"/>
    <w:rsid w:val="00072D92"/>
    <w:rsid w:val="00073D95"/>
    <w:rsid w:val="0007445C"/>
    <w:rsid w:val="000770E9"/>
    <w:rsid w:val="00086891"/>
    <w:rsid w:val="000921AB"/>
    <w:rsid w:val="00092290"/>
    <w:rsid w:val="000937AD"/>
    <w:rsid w:val="00095BAB"/>
    <w:rsid w:val="000A3F1C"/>
    <w:rsid w:val="000A419A"/>
    <w:rsid w:val="000A5B30"/>
    <w:rsid w:val="000B3A57"/>
    <w:rsid w:val="000C08CE"/>
    <w:rsid w:val="000C0C1E"/>
    <w:rsid w:val="000C2C92"/>
    <w:rsid w:val="000D0B88"/>
    <w:rsid w:val="000D4CBC"/>
    <w:rsid w:val="000D4CDF"/>
    <w:rsid w:val="000D4F6A"/>
    <w:rsid w:val="000D6296"/>
    <w:rsid w:val="000E104F"/>
    <w:rsid w:val="000E46A0"/>
    <w:rsid w:val="000E6BB8"/>
    <w:rsid w:val="000E7D63"/>
    <w:rsid w:val="000F76D4"/>
    <w:rsid w:val="00100A1B"/>
    <w:rsid w:val="00105B8A"/>
    <w:rsid w:val="0011174B"/>
    <w:rsid w:val="001118F7"/>
    <w:rsid w:val="00111FE6"/>
    <w:rsid w:val="0011265F"/>
    <w:rsid w:val="0011443C"/>
    <w:rsid w:val="0012017D"/>
    <w:rsid w:val="0012271D"/>
    <w:rsid w:val="00124D21"/>
    <w:rsid w:val="00126BA9"/>
    <w:rsid w:val="00126C4F"/>
    <w:rsid w:val="00132200"/>
    <w:rsid w:val="001340EA"/>
    <w:rsid w:val="00136431"/>
    <w:rsid w:val="00142485"/>
    <w:rsid w:val="0014282F"/>
    <w:rsid w:val="00142C9B"/>
    <w:rsid w:val="00151CF2"/>
    <w:rsid w:val="001525B8"/>
    <w:rsid w:val="00163849"/>
    <w:rsid w:val="001660B7"/>
    <w:rsid w:val="00166F0C"/>
    <w:rsid w:val="00172B19"/>
    <w:rsid w:val="001746AD"/>
    <w:rsid w:val="001815C0"/>
    <w:rsid w:val="00186E59"/>
    <w:rsid w:val="001909C7"/>
    <w:rsid w:val="00192A53"/>
    <w:rsid w:val="00193353"/>
    <w:rsid w:val="0019366F"/>
    <w:rsid w:val="00196FAD"/>
    <w:rsid w:val="001B6B2D"/>
    <w:rsid w:val="001C2F7B"/>
    <w:rsid w:val="001C6ED8"/>
    <w:rsid w:val="001D3B72"/>
    <w:rsid w:val="001D58AD"/>
    <w:rsid w:val="001E13A9"/>
    <w:rsid w:val="001E172F"/>
    <w:rsid w:val="001F123F"/>
    <w:rsid w:val="001F24E7"/>
    <w:rsid w:val="001F3433"/>
    <w:rsid w:val="001F4BE8"/>
    <w:rsid w:val="001F4C1A"/>
    <w:rsid w:val="00206E3D"/>
    <w:rsid w:val="00207D6B"/>
    <w:rsid w:val="00216437"/>
    <w:rsid w:val="00220F99"/>
    <w:rsid w:val="00223F03"/>
    <w:rsid w:val="00224697"/>
    <w:rsid w:val="002259D7"/>
    <w:rsid w:val="00232C7B"/>
    <w:rsid w:val="00244E97"/>
    <w:rsid w:val="00246C71"/>
    <w:rsid w:val="00253D1A"/>
    <w:rsid w:val="00257716"/>
    <w:rsid w:val="00264028"/>
    <w:rsid w:val="0029109D"/>
    <w:rsid w:val="002968F4"/>
    <w:rsid w:val="002A2192"/>
    <w:rsid w:val="002A3486"/>
    <w:rsid w:val="002A7B56"/>
    <w:rsid w:val="002B1F7B"/>
    <w:rsid w:val="002B5300"/>
    <w:rsid w:val="002C3938"/>
    <w:rsid w:val="002C4A2D"/>
    <w:rsid w:val="002C507A"/>
    <w:rsid w:val="002C7074"/>
    <w:rsid w:val="002D7F32"/>
    <w:rsid w:val="002E054D"/>
    <w:rsid w:val="002E2F92"/>
    <w:rsid w:val="002E6616"/>
    <w:rsid w:val="002F177B"/>
    <w:rsid w:val="002F3065"/>
    <w:rsid w:val="002F5907"/>
    <w:rsid w:val="002F6AB5"/>
    <w:rsid w:val="002F7DB7"/>
    <w:rsid w:val="0030230F"/>
    <w:rsid w:val="0030378C"/>
    <w:rsid w:val="003041C5"/>
    <w:rsid w:val="00304496"/>
    <w:rsid w:val="00315BEB"/>
    <w:rsid w:val="0033005E"/>
    <w:rsid w:val="003337EA"/>
    <w:rsid w:val="00336C96"/>
    <w:rsid w:val="00344253"/>
    <w:rsid w:val="00346B2F"/>
    <w:rsid w:val="00362101"/>
    <w:rsid w:val="00365929"/>
    <w:rsid w:val="003675D3"/>
    <w:rsid w:val="00371878"/>
    <w:rsid w:val="003758A2"/>
    <w:rsid w:val="00380991"/>
    <w:rsid w:val="00384433"/>
    <w:rsid w:val="00385317"/>
    <w:rsid w:val="00390390"/>
    <w:rsid w:val="003942A5"/>
    <w:rsid w:val="003958BC"/>
    <w:rsid w:val="00395F3F"/>
    <w:rsid w:val="003A100C"/>
    <w:rsid w:val="003B2110"/>
    <w:rsid w:val="003B6F81"/>
    <w:rsid w:val="003C159E"/>
    <w:rsid w:val="003C32B4"/>
    <w:rsid w:val="003C77C0"/>
    <w:rsid w:val="003D03B5"/>
    <w:rsid w:val="003D0A01"/>
    <w:rsid w:val="003D18AB"/>
    <w:rsid w:val="003D511B"/>
    <w:rsid w:val="003D6DB2"/>
    <w:rsid w:val="003E0889"/>
    <w:rsid w:val="003F44C4"/>
    <w:rsid w:val="00401122"/>
    <w:rsid w:val="0041451D"/>
    <w:rsid w:val="00414B6B"/>
    <w:rsid w:val="004174F7"/>
    <w:rsid w:val="00420D6F"/>
    <w:rsid w:val="00421C2D"/>
    <w:rsid w:val="0042455A"/>
    <w:rsid w:val="00425B98"/>
    <w:rsid w:val="00433E85"/>
    <w:rsid w:val="004426A9"/>
    <w:rsid w:val="004470B7"/>
    <w:rsid w:val="004505A7"/>
    <w:rsid w:val="0045480D"/>
    <w:rsid w:val="004548E6"/>
    <w:rsid w:val="004600BC"/>
    <w:rsid w:val="004658D2"/>
    <w:rsid w:val="00465927"/>
    <w:rsid w:val="00471231"/>
    <w:rsid w:val="00471A70"/>
    <w:rsid w:val="00476C5A"/>
    <w:rsid w:val="00482E28"/>
    <w:rsid w:val="00487020"/>
    <w:rsid w:val="00494712"/>
    <w:rsid w:val="004A03DA"/>
    <w:rsid w:val="004A0695"/>
    <w:rsid w:val="004A204B"/>
    <w:rsid w:val="004B1E62"/>
    <w:rsid w:val="004C3605"/>
    <w:rsid w:val="004D21D3"/>
    <w:rsid w:val="004D479A"/>
    <w:rsid w:val="004D4BD0"/>
    <w:rsid w:val="004E09F7"/>
    <w:rsid w:val="004E56B9"/>
    <w:rsid w:val="004E6373"/>
    <w:rsid w:val="004E7626"/>
    <w:rsid w:val="004F0024"/>
    <w:rsid w:val="004F0525"/>
    <w:rsid w:val="004F4638"/>
    <w:rsid w:val="004F7032"/>
    <w:rsid w:val="004F761D"/>
    <w:rsid w:val="00500440"/>
    <w:rsid w:val="00502938"/>
    <w:rsid w:val="005050B2"/>
    <w:rsid w:val="00506A65"/>
    <w:rsid w:val="005116DB"/>
    <w:rsid w:val="00517D5B"/>
    <w:rsid w:val="00526C17"/>
    <w:rsid w:val="00530590"/>
    <w:rsid w:val="00533E25"/>
    <w:rsid w:val="005345A0"/>
    <w:rsid w:val="00534761"/>
    <w:rsid w:val="00541E9A"/>
    <w:rsid w:val="00544016"/>
    <w:rsid w:val="00550555"/>
    <w:rsid w:val="0056549D"/>
    <w:rsid w:val="00565B0F"/>
    <w:rsid w:val="005666A0"/>
    <w:rsid w:val="005668B0"/>
    <w:rsid w:val="00572A7A"/>
    <w:rsid w:val="00573D99"/>
    <w:rsid w:val="00577418"/>
    <w:rsid w:val="005810B0"/>
    <w:rsid w:val="00584E39"/>
    <w:rsid w:val="00587128"/>
    <w:rsid w:val="00595520"/>
    <w:rsid w:val="00597B81"/>
    <w:rsid w:val="005A23BD"/>
    <w:rsid w:val="005A4EAC"/>
    <w:rsid w:val="005B1A5F"/>
    <w:rsid w:val="005B3C79"/>
    <w:rsid w:val="005B4D85"/>
    <w:rsid w:val="005B6185"/>
    <w:rsid w:val="005C6B38"/>
    <w:rsid w:val="005D7C81"/>
    <w:rsid w:val="005E30DD"/>
    <w:rsid w:val="006060DD"/>
    <w:rsid w:val="006063A4"/>
    <w:rsid w:val="00611CD5"/>
    <w:rsid w:val="00613859"/>
    <w:rsid w:val="0061421A"/>
    <w:rsid w:val="00615550"/>
    <w:rsid w:val="006205AF"/>
    <w:rsid w:val="006254BA"/>
    <w:rsid w:val="006308AC"/>
    <w:rsid w:val="006357B4"/>
    <w:rsid w:val="006360A9"/>
    <w:rsid w:val="0064186D"/>
    <w:rsid w:val="00642B95"/>
    <w:rsid w:val="00643DB6"/>
    <w:rsid w:val="0064403F"/>
    <w:rsid w:val="0064472B"/>
    <w:rsid w:val="00646038"/>
    <w:rsid w:val="00650FA5"/>
    <w:rsid w:val="00657799"/>
    <w:rsid w:val="006628EC"/>
    <w:rsid w:val="006670EB"/>
    <w:rsid w:val="00680E9D"/>
    <w:rsid w:val="00681142"/>
    <w:rsid w:val="006905D6"/>
    <w:rsid w:val="006936E1"/>
    <w:rsid w:val="00693A67"/>
    <w:rsid w:val="006A0195"/>
    <w:rsid w:val="006A09D9"/>
    <w:rsid w:val="006A57E3"/>
    <w:rsid w:val="006B0CB5"/>
    <w:rsid w:val="006B5B6E"/>
    <w:rsid w:val="006C7357"/>
    <w:rsid w:val="006D107A"/>
    <w:rsid w:val="006E03F2"/>
    <w:rsid w:val="006E61BE"/>
    <w:rsid w:val="006F1B8F"/>
    <w:rsid w:val="006F23D2"/>
    <w:rsid w:val="006F5D3C"/>
    <w:rsid w:val="006F79F0"/>
    <w:rsid w:val="00703DF2"/>
    <w:rsid w:val="0071394B"/>
    <w:rsid w:val="007141D8"/>
    <w:rsid w:val="007227E0"/>
    <w:rsid w:val="00726704"/>
    <w:rsid w:val="00737275"/>
    <w:rsid w:val="00740F39"/>
    <w:rsid w:val="007421AC"/>
    <w:rsid w:val="007448A8"/>
    <w:rsid w:val="007523B0"/>
    <w:rsid w:val="0075338E"/>
    <w:rsid w:val="007534AF"/>
    <w:rsid w:val="007543FA"/>
    <w:rsid w:val="007550C5"/>
    <w:rsid w:val="00760FA9"/>
    <w:rsid w:val="0076179F"/>
    <w:rsid w:val="007660D7"/>
    <w:rsid w:val="007668DC"/>
    <w:rsid w:val="007702BE"/>
    <w:rsid w:val="0077112E"/>
    <w:rsid w:val="00772E47"/>
    <w:rsid w:val="00780415"/>
    <w:rsid w:val="00780C04"/>
    <w:rsid w:val="007844FA"/>
    <w:rsid w:val="007862D2"/>
    <w:rsid w:val="00792785"/>
    <w:rsid w:val="0079491C"/>
    <w:rsid w:val="007A04AF"/>
    <w:rsid w:val="007B1954"/>
    <w:rsid w:val="007C3A2F"/>
    <w:rsid w:val="007C6469"/>
    <w:rsid w:val="007D4265"/>
    <w:rsid w:val="007D4EB7"/>
    <w:rsid w:val="007D6BC4"/>
    <w:rsid w:val="007F5AE5"/>
    <w:rsid w:val="007F7224"/>
    <w:rsid w:val="008037AA"/>
    <w:rsid w:val="00803941"/>
    <w:rsid w:val="00803E66"/>
    <w:rsid w:val="0080646E"/>
    <w:rsid w:val="00806EC5"/>
    <w:rsid w:val="008236BC"/>
    <w:rsid w:val="00826685"/>
    <w:rsid w:val="00827837"/>
    <w:rsid w:val="00835610"/>
    <w:rsid w:val="008434C2"/>
    <w:rsid w:val="00851B57"/>
    <w:rsid w:val="0085203F"/>
    <w:rsid w:val="00857B80"/>
    <w:rsid w:val="00862D90"/>
    <w:rsid w:val="008640A6"/>
    <w:rsid w:val="008652F9"/>
    <w:rsid w:val="00865511"/>
    <w:rsid w:val="0087072D"/>
    <w:rsid w:val="00872715"/>
    <w:rsid w:val="0087341D"/>
    <w:rsid w:val="008746CF"/>
    <w:rsid w:val="00874C1F"/>
    <w:rsid w:val="008836E9"/>
    <w:rsid w:val="008913E0"/>
    <w:rsid w:val="00892602"/>
    <w:rsid w:val="008A0B28"/>
    <w:rsid w:val="008A6418"/>
    <w:rsid w:val="008A6A92"/>
    <w:rsid w:val="008B0BE9"/>
    <w:rsid w:val="008B2320"/>
    <w:rsid w:val="008B41B3"/>
    <w:rsid w:val="008B5C66"/>
    <w:rsid w:val="008B60CC"/>
    <w:rsid w:val="008B731D"/>
    <w:rsid w:val="008B73CE"/>
    <w:rsid w:val="008B7D4F"/>
    <w:rsid w:val="008C0E03"/>
    <w:rsid w:val="008D3FCD"/>
    <w:rsid w:val="008D52DF"/>
    <w:rsid w:val="008D7A28"/>
    <w:rsid w:val="008E6FEA"/>
    <w:rsid w:val="008E71B5"/>
    <w:rsid w:val="008F0575"/>
    <w:rsid w:val="008F0E6E"/>
    <w:rsid w:val="008F5480"/>
    <w:rsid w:val="008F5873"/>
    <w:rsid w:val="00903C7D"/>
    <w:rsid w:val="009059CA"/>
    <w:rsid w:val="0091055A"/>
    <w:rsid w:val="00912339"/>
    <w:rsid w:val="009126FE"/>
    <w:rsid w:val="00913468"/>
    <w:rsid w:val="00916CE2"/>
    <w:rsid w:val="00916F16"/>
    <w:rsid w:val="00916F65"/>
    <w:rsid w:val="009236F3"/>
    <w:rsid w:val="00925068"/>
    <w:rsid w:val="00925B10"/>
    <w:rsid w:val="00935E27"/>
    <w:rsid w:val="00942B50"/>
    <w:rsid w:val="009572E6"/>
    <w:rsid w:val="00962F50"/>
    <w:rsid w:val="00962F5A"/>
    <w:rsid w:val="009642BB"/>
    <w:rsid w:val="009649A7"/>
    <w:rsid w:val="00965876"/>
    <w:rsid w:val="00967EE5"/>
    <w:rsid w:val="0097753B"/>
    <w:rsid w:val="00977EC1"/>
    <w:rsid w:val="00983FB5"/>
    <w:rsid w:val="00990F93"/>
    <w:rsid w:val="00991F2E"/>
    <w:rsid w:val="009952B3"/>
    <w:rsid w:val="009A221B"/>
    <w:rsid w:val="009A5968"/>
    <w:rsid w:val="009A61E9"/>
    <w:rsid w:val="009B1207"/>
    <w:rsid w:val="009B1418"/>
    <w:rsid w:val="009B42AB"/>
    <w:rsid w:val="009C3881"/>
    <w:rsid w:val="009C6514"/>
    <w:rsid w:val="009C74D9"/>
    <w:rsid w:val="009D1AE3"/>
    <w:rsid w:val="009D6DAE"/>
    <w:rsid w:val="009F0D51"/>
    <w:rsid w:val="009F36D9"/>
    <w:rsid w:val="009F7046"/>
    <w:rsid w:val="00A0242C"/>
    <w:rsid w:val="00A046E0"/>
    <w:rsid w:val="00A0515E"/>
    <w:rsid w:val="00A06306"/>
    <w:rsid w:val="00A06B6D"/>
    <w:rsid w:val="00A11DD9"/>
    <w:rsid w:val="00A1294F"/>
    <w:rsid w:val="00A15154"/>
    <w:rsid w:val="00A16ED5"/>
    <w:rsid w:val="00A2154F"/>
    <w:rsid w:val="00A22280"/>
    <w:rsid w:val="00A25D20"/>
    <w:rsid w:val="00A3213B"/>
    <w:rsid w:val="00A41C99"/>
    <w:rsid w:val="00A45423"/>
    <w:rsid w:val="00A50B07"/>
    <w:rsid w:val="00A70B29"/>
    <w:rsid w:val="00A75103"/>
    <w:rsid w:val="00A80F99"/>
    <w:rsid w:val="00A81E3A"/>
    <w:rsid w:val="00A829FD"/>
    <w:rsid w:val="00A8775A"/>
    <w:rsid w:val="00A91B43"/>
    <w:rsid w:val="00A91FCC"/>
    <w:rsid w:val="00A925F4"/>
    <w:rsid w:val="00A96050"/>
    <w:rsid w:val="00A96F89"/>
    <w:rsid w:val="00A97B08"/>
    <w:rsid w:val="00A97EC4"/>
    <w:rsid w:val="00AA19EE"/>
    <w:rsid w:val="00AA4934"/>
    <w:rsid w:val="00AB0355"/>
    <w:rsid w:val="00AB29B0"/>
    <w:rsid w:val="00AB2CB3"/>
    <w:rsid w:val="00AB3785"/>
    <w:rsid w:val="00AC03CF"/>
    <w:rsid w:val="00AC3E73"/>
    <w:rsid w:val="00AC3E85"/>
    <w:rsid w:val="00AD1086"/>
    <w:rsid w:val="00AD4BAA"/>
    <w:rsid w:val="00AD6EE4"/>
    <w:rsid w:val="00AE29B1"/>
    <w:rsid w:val="00AE3DC8"/>
    <w:rsid w:val="00AE6508"/>
    <w:rsid w:val="00AF1E93"/>
    <w:rsid w:val="00AF5654"/>
    <w:rsid w:val="00AF5982"/>
    <w:rsid w:val="00AF5FBC"/>
    <w:rsid w:val="00AF6ED3"/>
    <w:rsid w:val="00AF73CC"/>
    <w:rsid w:val="00B01070"/>
    <w:rsid w:val="00B14CCC"/>
    <w:rsid w:val="00B25A32"/>
    <w:rsid w:val="00B35E2B"/>
    <w:rsid w:val="00B37E49"/>
    <w:rsid w:val="00B41394"/>
    <w:rsid w:val="00B4629D"/>
    <w:rsid w:val="00B463AD"/>
    <w:rsid w:val="00B50E75"/>
    <w:rsid w:val="00B51E0F"/>
    <w:rsid w:val="00B54025"/>
    <w:rsid w:val="00B54CFB"/>
    <w:rsid w:val="00B5678F"/>
    <w:rsid w:val="00B575D2"/>
    <w:rsid w:val="00B603EE"/>
    <w:rsid w:val="00B61FFF"/>
    <w:rsid w:val="00B718D0"/>
    <w:rsid w:val="00B73AC2"/>
    <w:rsid w:val="00B75865"/>
    <w:rsid w:val="00B760FA"/>
    <w:rsid w:val="00B76EF4"/>
    <w:rsid w:val="00B80614"/>
    <w:rsid w:val="00B82174"/>
    <w:rsid w:val="00B82A2C"/>
    <w:rsid w:val="00B84C6A"/>
    <w:rsid w:val="00B85D9F"/>
    <w:rsid w:val="00B85F5F"/>
    <w:rsid w:val="00B9746A"/>
    <w:rsid w:val="00BA49B5"/>
    <w:rsid w:val="00BB30C7"/>
    <w:rsid w:val="00BB4FF4"/>
    <w:rsid w:val="00BB535B"/>
    <w:rsid w:val="00BC0BA0"/>
    <w:rsid w:val="00BC1967"/>
    <w:rsid w:val="00BC3B7C"/>
    <w:rsid w:val="00BC513E"/>
    <w:rsid w:val="00BD0ABC"/>
    <w:rsid w:val="00BD0D77"/>
    <w:rsid w:val="00BD1FFB"/>
    <w:rsid w:val="00BD32CE"/>
    <w:rsid w:val="00BD476A"/>
    <w:rsid w:val="00BE1814"/>
    <w:rsid w:val="00BE30E5"/>
    <w:rsid w:val="00BE7322"/>
    <w:rsid w:val="00BF0476"/>
    <w:rsid w:val="00BF6006"/>
    <w:rsid w:val="00C202F0"/>
    <w:rsid w:val="00C47251"/>
    <w:rsid w:val="00C47924"/>
    <w:rsid w:val="00C5278E"/>
    <w:rsid w:val="00C53838"/>
    <w:rsid w:val="00C53B24"/>
    <w:rsid w:val="00C54B98"/>
    <w:rsid w:val="00C55550"/>
    <w:rsid w:val="00C57182"/>
    <w:rsid w:val="00C6337D"/>
    <w:rsid w:val="00C66EB1"/>
    <w:rsid w:val="00C67DA6"/>
    <w:rsid w:val="00C7124F"/>
    <w:rsid w:val="00C7202D"/>
    <w:rsid w:val="00C738C5"/>
    <w:rsid w:val="00C742F3"/>
    <w:rsid w:val="00C769CC"/>
    <w:rsid w:val="00C84B6C"/>
    <w:rsid w:val="00C9449A"/>
    <w:rsid w:val="00C96D9A"/>
    <w:rsid w:val="00CA0957"/>
    <w:rsid w:val="00CA136F"/>
    <w:rsid w:val="00CA6B5B"/>
    <w:rsid w:val="00CB2519"/>
    <w:rsid w:val="00CC06AD"/>
    <w:rsid w:val="00CC2338"/>
    <w:rsid w:val="00CC44AB"/>
    <w:rsid w:val="00CC780B"/>
    <w:rsid w:val="00CC7A7C"/>
    <w:rsid w:val="00CC7AAD"/>
    <w:rsid w:val="00CD1DB0"/>
    <w:rsid w:val="00CD395E"/>
    <w:rsid w:val="00CD3B73"/>
    <w:rsid w:val="00CD3D54"/>
    <w:rsid w:val="00CE0060"/>
    <w:rsid w:val="00CE186E"/>
    <w:rsid w:val="00CE2269"/>
    <w:rsid w:val="00CE2F68"/>
    <w:rsid w:val="00CE655F"/>
    <w:rsid w:val="00CE6598"/>
    <w:rsid w:val="00D0054D"/>
    <w:rsid w:val="00D06D3A"/>
    <w:rsid w:val="00D079AC"/>
    <w:rsid w:val="00D1454A"/>
    <w:rsid w:val="00D17807"/>
    <w:rsid w:val="00D258C8"/>
    <w:rsid w:val="00D2667B"/>
    <w:rsid w:val="00D30F4D"/>
    <w:rsid w:val="00D346E8"/>
    <w:rsid w:val="00D409BA"/>
    <w:rsid w:val="00D41A44"/>
    <w:rsid w:val="00D426FA"/>
    <w:rsid w:val="00D42B0F"/>
    <w:rsid w:val="00D45E04"/>
    <w:rsid w:val="00D607ED"/>
    <w:rsid w:val="00D71F68"/>
    <w:rsid w:val="00D737E6"/>
    <w:rsid w:val="00D77E85"/>
    <w:rsid w:val="00D813AB"/>
    <w:rsid w:val="00D81AEF"/>
    <w:rsid w:val="00D9054A"/>
    <w:rsid w:val="00D93ED7"/>
    <w:rsid w:val="00DA32AA"/>
    <w:rsid w:val="00DB0FF9"/>
    <w:rsid w:val="00DB1093"/>
    <w:rsid w:val="00DB2666"/>
    <w:rsid w:val="00DB421C"/>
    <w:rsid w:val="00DB4A09"/>
    <w:rsid w:val="00DB5388"/>
    <w:rsid w:val="00DB753E"/>
    <w:rsid w:val="00DC5FC9"/>
    <w:rsid w:val="00DC6B54"/>
    <w:rsid w:val="00DD02A8"/>
    <w:rsid w:val="00DD2CB3"/>
    <w:rsid w:val="00DD40D7"/>
    <w:rsid w:val="00DE30B2"/>
    <w:rsid w:val="00DE3A02"/>
    <w:rsid w:val="00DE5FC5"/>
    <w:rsid w:val="00DE64E9"/>
    <w:rsid w:val="00DF6286"/>
    <w:rsid w:val="00DF75BB"/>
    <w:rsid w:val="00E013FE"/>
    <w:rsid w:val="00E0239C"/>
    <w:rsid w:val="00E02F20"/>
    <w:rsid w:val="00E053AC"/>
    <w:rsid w:val="00E06A56"/>
    <w:rsid w:val="00E07C23"/>
    <w:rsid w:val="00E10FB7"/>
    <w:rsid w:val="00E20220"/>
    <w:rsid w:val="00E20B2C"/>
    <w:rsid w:val="00E21C81"/>
    <w:rsid w:val="00E22842"/>
    <w:rsid w:val="00E264BA"/>
    <w:rsid w:val="00E30984"/>
    <w:rsid w:val="00E30B69"/>
    <w:rsid w:val="00E32318"/>
    <w:rsid w:val="00E32662"/>
    <w:rsid w:val="00E32E7A"/>
    <w:rsid w:val="00E35908"/>
    <w:rsid w:val="00E35D7E"/>
    <w:rsid w:val="00E421B4"/>
    <w:rsid w:val="00E466AA"/>
    <w:rsid w:val="00E515A7"/>
    <w:rsid w:val="00E5669E"/>
    <w:rsid w:val="00E62655"/>
    <w:rsid w:val="00E630EC"/>
    <w:rsid w:val="00E63294"/>
    <w:rsid w:val="00E724D7"/>
    <w:rsid w:val="00E72DBE"/>
    <w:rsid w:val="00E73509"/>
    <w:rsid w:val="00E81284"/>
    <w:rsid w:val="00E82C1B"/>
    <w:rsid w:val="00E847F7"/>
    <w:rsid w:val="00E91D30"/>
    <w:rsid w:val="00E93B0C"/>
    <w:rsid w:val="00E93FB2"/>
    <w:rsid w:val="00E95C6A"/>
    <w:rsid w:val="00E97BE1"/>
    <w:rsid w:val="00EA3BCC"/>
    <w:rsid w:val="00EA7128"/>
    <w:rsid w:val="00EA780C"/>
    <w:rsid w:val="00EB0805"/>
    <w:rsid w:val="00EC3274"/>
    <w:rsid w:val="00ED6ACB"/>
    <w:rsid w:val="00EE7F51"/>
    <w:rsid w:val="00F05384"/>
    <w:rsid w:val="00F10DF7"/>
    <w:rsid w:val="00F12574"/>
    <w:rsid w:val="00F129EC"/>
    <w:rsid w:val="00F1377A"/>
    <w:rsid w:val="00F15109"/>
    <w:rsid w:val="00F21517"/>
    <w:rsid w:val="00F23C5C"/>
    <w:rsid w:val="00F24F6F"/>
    <w:rsid w:val="00F2628C"/>
    <w:rsid w:val="00F27CA9"/>
    <w:rsid w:val="00F30C4C"/>
    <w:rsid w:val="00F317DB"/>
    <w:rsid w:val="00F332CE"/>
    <w:rsid w:val="00F3648F"/>
    <w:rsid w:val="00F3741F"/>
    <w:rsid w:val="00F45D16"/>
    <w:rsid w:val="00F50F55"/>
    <w:rsid w:val="00F5174D"/>
    <w:rsid w:val="00F60B73"/>
    <w:rsid w:val="00F60E4B"/>
    <w:rsid w:val="00F63D05"/>
    <w:rsid w:val="00F650E7"/>
    <w:rsid w:val="00F65813"/>
    <w:rsid w:val="00F65CC1"/>
    <w:rsid w:val="00F75CC7"/>
    <w:rsid w:val="00F8142A"/>
    <w:rsid w:val="00F82FE5"/>
    <w:rsid w:val="00F874C3"/>
    <w:rsid w:val="00F91B04"/>
    <w:rsid w:val="00F927A0"/>
    <w:rsid w:val="00F92850"/>
    <w:rsid w:val="00F9411F"/>
    <w:rsid w:val="00F965F1"/>
    <w:rsid w:val="00FA188F"/>
    <w:rsid w:val="00FA1A62"/>
    <w:rsid w:val="00FA40CB"/>
    <w:rsid w:val="00FA4A88"/>
    <w:rsid w:val="00FA6D04"/>
    <w:rsid w:val="00FC7FFD"/>
    <w:rsid w:val="00FD00BD"/>
    <w:rsid w:val="00FD2B04"/>
    <w:rsid w:val="00FD3FB5"/>
    <w:rsid w:val="00FD4D10"/>
    <w:rsid w:val="00FE1C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47D2"/>
  <w15:chartTrackingRefBased/>
  <w15:docId w15:val="{F96DE871-2ED6-41D1-9DFD-C998C8AB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3C"/>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semiHidden/>
    <w:rsid w:val="00C5278E"/>
    <w:rPr>
      <w:rFonts w:asciiTheme="majorHAnsi" w:eastAsiaTheme="majorEastAsia" w:hAnsiTheme="majorHAnsi" w:cstheme="majorBidi"/>
      <w:color w:val="2E74B5" w:themeColor="accent1" w:themeShade="BF"/>
      <w:sz w:val="26"/>
      <w:szCs w:val="26"/>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character" w:customStyle="1" w:styleId="Titlu3Caracter">
    <w:name w:val="Titlu 3 Caracter"/>
    <w:link w:val="Titlu3"/>
    <w:rsid w:val="00F82FE5"/>
    <w:rPr>
      <w:rFonts w:ascii="Arial" w:hAnsi="Arial"/>
      <w:sz w:val="24"/>
      <w:lang w:val="ro-RO" w:eastAsia="en-US"/>
    </w:rPr>
  </w:style>
  <w:style w:type="character" w:customStyle="1" w:styleId="Titlu4Caracter">
    <w:name w:val="Titlu 4 Caracter"/>
    <w:link w:val="Titlu4"/>
    <w:rsid w:val="00F82FE5"/>
    <w:rPr>
      <w:b/>
      <w:sz w:val="28"/>
      <w:lang w:val="en-US" w:eastAsia="en-US"/>
    </w:rPr>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uiPriority w:val="99"/>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Corptext">
    <w:name w:val="Body Text"/>
    <w:basedOn w:val="Normal"/>
    <w:link w:val="CorptextCaracter"/>
    <w:rsid w:val="00A16ED5"/>
    <w:pPr>
      <w:spacing w:after="120"/>
    </w:pPr>
  </w:style>
  <w:style w:type="character" w:customStyle="1" w:styleId="CorptextCaracter">
    <w:name w:val="Corp text Caracter"/>
    <w:link w:val="Corptext"/>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character" w:customStyle="1" w:styleId="Indentcorptext3Caracter">
    <w:name w:val="Indent corp text 3 Caracter"/>
    <w:link w:val="Indentcorptext3"/>
    <w:rsid w:val="006F23D2"/>
    <w:rPr>
      <w:sz w:val="16"/>
      <w:szCs w:val="16"/>
      <w:lang w:val="ro-RO" w:eastAsia="ro-RO"/>
    </w:rPr>
  </w:style>
  <w:style w:type="paragraph" w:styleId="Primindentpentrucorptext">
    <w:name w:val="Body Text First Indent"/>
    <w:basedOn w:val="Corptext"/>
    <w:link w:val="PrimindentpentrucorptextCaracter"/>
    <w:rsid w:val="0030230F"/>
    <w:pPr>
      <w:ind w:firstLine="210"/>
    </w:pPr>
  </w:style>
  <w:style w:type="character" w:customStyle="1" w:styleId="PrimindentpentrucorptextCaracter">
    <w:name w:val="Prim indent pentru corp text Caracter"/>
    <w:link w:val="Primindentpentrucorptext"/>
    <w:rsid w:val="00E10FB7"/>
    <w:rPr>
      <w:sz w:val="24"/>
      <w:szCs w:val="24"/>
    </w:r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styleId="Robust">
    <w:name w:val="Strong"/>
    <w:uiPriority w:val="22"/>
    <w:qFormat/>
    <w:rsid w:val="0011174B"/>
    <w:rPr>
      <w:b/>
      <w:bCs/>
    </w:rPr>
  </w:style>
  <w:style w:type="character" w:styleId="Accentuat">
    <w:name w:val="Emphasis"/>
    <w:uiPriority w:val="20"/>
    <w:qFormat/>
    <w:rsid w:val="0011174B"/>
    <w:rPr>
      <w:i/>
      <w:iCs/>
    </w:rPr>
  </w:style>
  <w:style w:type="paragraph" w:customStyle="1" w:styleId="11">
    <w:name w:val="1.1."/>
    <w:basedOn w:val="Titlu2"/>
    <w:autoRedefine/>
    <w:qFormat/>
    <w:rsid w:val="00C5278E"/>
    <w:pPr>
      <w:keepNext w:val="0"/>
      <w:keepLines w:val="0"/>
      <w:numPr>
        <w:ilvl w:val="1"/>
        <w:numId w:val="40"/>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Titlu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Fontdeparagrafimplicit"/>
    <w:rsid w:val="00935E27"/>
  </w:style>
  <w:style w:type="character" w:customStyle="1" w:styleId="u-displayfieldfield">
    <w:name w:val="u-displayfield__field"/>
    <w:basedOn w:val="Fontdeparagrafimplicit"/>
    <w:rsid w:val="003337EA"/>
  </w:style>
  <w:style w:type="paragraph" w:styleId="Corptext2">
    <w:name w:val="Body Text 2"/>
    <w:basedOn w:val="Normal"/>
    <w:link w:val="Corptext2Caracter"/>
    <w:rsid w:val="00B575D2"/>
    <w:pPr>
      <w:spacing w:after="120" w:line="480" w:lineRule="auto"/>
    </w:pPr>
  </w:style>
  <w:style w:type="character" w:customStyle="1" w:styleId="Corptext2Caracter">
    <w:name w:val="Corp text 2 Caracter"/>
    <w:basedOn w:val="Fontdeparagrafimplicit"/>
    <w:link w:val="Corptext2"/>
    <w:rsid w:val="00B575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346">
      <w:bodyDiv w:val="1"/>
      <w:marLeft w:val="0"/>
      <w:marRight w:val="0"/>
      <w:marTop w:val="0"/>
      <w:marBottom w:val="0"/>
      <w:divBdr>
        <w:top w:val="none" w:sz="0" w:space="0" w:color="auto"/>
        <w:left w:val="none" w:sz="0" w:space="0" w:color="auto"/>
        <w:bottom w:val="none" w:sz="0" w:space="0" w:color="auto"/>
        <w:right w:val="none" w:sz="0" w:space="0" w:color="auto"/>
      </w:divBdr>
    </w:div>
    <w:div w:id="258415677">
      <w:bodyDiv w:val="1"/>
      <w:marLeft w:val="0"/>
      <w:marRight w:val="0"/>
      <w:marTop w:val="0"/>
      <w:marBottom w:val="0"/>
      <w:divBdr>
        <w:top w:val="none" w:sz="0" w:space="0" w:color="auto"/>
        <w:left w:val="none" w:sz="0" w:space="0" w:color="auto"/>
        <w:bottom w:val="none" w:sz="0" w:space="0" w:color="auto"/>
        <w:right w:val="none" w:sz="0" w:space="0" w:color="auto"/>
      </w:divBdr>
    </w:div>
    <w:div w:id="263195160">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615870905">
      <w:bodyDiv w:val="1"/>
      <w:marLeft w:val="0"/>
      <w:marRight w:val="0"/>
      <w:marTop w:val="0"/>
      <w:marBottom w:val="0"/>
      <w:divBdr>
        <w:top w:val="none" w:sz="0" w:space="0" w:color="auto"/>
        <w:left w:val="none" w:sz="0" w:space="0" w:color="auto"/>
        <w:bottom w:val="none" w:sz="0" w:space="0" w:color="auto"/>
        <w:right w:val="none" w:sz="0" w:space="0" w:color="auto"/>
      </w:divBdr>
    </w:div>
    <w:div w:id="684988362">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3168377">
      <w:bodyDiv w:val="1"/>
      <w:marLeft w:val="0"/>
      <w:marRight w:val="0"/>
      <w:marTop w:val="0"/>
      <w:marBottom w:val="0"/>
      <w:divBdr>
        <w:top w:val="none" w:sz="0" w:space="0" w:color="auto"/>
        <w:left w:val="none" w:sz="0" w:space="0" w:color="auto"/>
        <w:bottom w:val="none" w:sz="0" w:space="0" w:color="auto"/>
        <w:right w:val="none" w:sz="0" w:space="0" w:color="auto"/>
      </w:divBdr>
    </w:div>
    <w:div w:id="974486512">
      <w:bodyDiv w:val="1"/>
      <w:marLeft w:val="0"/>
      <w:marRight w:val="0"/>
      <w:marTop w:val="0"/>
      <w:marBottom w:val="0"/>
      <w:divBdr>
        <w:top w:val="none" w:sz="0" w:space="0" w:color="auto"/>
        <w:left w:val="none" w:sz="0" w:space="0" w:color="auto"/>
        <w:bottom w:val="none" w:sz="0" w:space="0" w:color="auto"/>
        <w:right w:val="none" w:sz="0" w:space="0" w:color="auto"/>
      </w:divBdr>
    </w:div>
    <w:div w:id="1064833943">
      <w:bodyDiv w:val="1"/>
      <w:marLeft w:val="0"/>
      <w:marRight w:val="0"/>
      <w:marTop w:val="0"/>
      <w:marBottom w:val="0"/>
      <w:divBdr>
        <w:top w:val="none" w:sz="0" w:space="0" w:color="auto"/>
        <w:left w:val="none" w:sz="0" w:space="0" w:color="auto"/>
        <w:bottom w:val="none" w:sz="0" w:space="0" w:color="auto"/>
        <w:right w:val="none" w:sz="0" w:space="0" w:color="auto"/>
      </w:divBdr>
    </w:div>
    <w:div w:id="1190140309">
      <w:bodyDiv w:val="1"/>
      <w:marLeft w:val="0"/>
      <w:marRight w:val="0"/>
      <w:marTop w:val="0"/>
      <w:marBottom w:val="0"/>
      <w:divBdr>
        <w:top w:val="none" w:sz="0" w:space="0" w:color="auto"/>
        <w:left w:val="none" w:sz="0" w:space="0" w:color="auto"/>
        <w:bottom w:val="none" w:sz="0" w:space="0" w:color="auto"/>
        <w:right w:val="none" w:sz="0" w:space="0" w:color="auto"/>
      </w:divBdr>
      <w:divsChild>
        <w:div w:id="540746002">
          <w:marLeft w:val="0"/>
          <w:marRight w:val="0"/>
          <w:marTop w:val="0"/>
          <w:marBottom w:val="0"/>
          <w:divBdr>
            <w:top w:val="none" w:sz="0" w:space="0" w:color="auto"/>
            <w:left w:val="none" w:sz="0" w:space="0" w:color="auto"/>
            <w:bottom w:val="none" w:sz="0" w:space="0" w:color="auto"/>
            <w:right w:val="none" w:sz="0" w:space="0" w:color="auto"/>
          </w:divBdr>
        </w:div>
      </w:divsChild>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480682886">
      <w:bodyDiv w:val="1"/>
      <w:marLeft w:val="0"/>
      <w:marRight w:val="0"/>
      <w:marTop w:val="0"/>
      <w:marBottom w:val="0"/>
      <w:divBdr>
        <w:top w:val="none" w:sz="0" w:space="0" w:color="auto"/>
        <w:left w:val="none" w:sz="0" w:space="0" w:color="auto"/>
        <w:bottom w:val="none" w:sz="0" w:space="0" w:color="auto"/>
        <w:right w:val="none" w:sz="0" w:space="0" w:color="auto"/>
      </w:divBdr>
    </w:div>
    <w:div w:id="168698281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 w:id="2068794618">
      <w:bodyDiv w:val="1"/>
      <w:marLeft w:val="0"/>
      <w:marRight w:val="0"/>
      <w:marTop w:val="0"/>
      <w:marBottom w:val="0"/>
      <w:divBdr>
        <w:top w:val="none" w:sz="0" w:space="0" w:color="auto"/>
        <w:left w:val="none" w:sz="0" w:space="0" w:color="auto"/>
        <w:bottom w:val="none" w:sz="0" w:space="0" w:color="auto"/>
        <w:right w:val="none" w:sz="0" w:space="0" w:color="auto"/>
      </w:divBdr>
    </w:div>
    <w:div w:id="2124811242">
      <w:bodyDiv w:val="1"/>
      <w:marLeft w:val="0"/>
      <w:marRight w:val="0"/>
      <w:marTop w:val="0"/>
      <w:marBottom w:val="0"/>
      <w:divBdr>
        <w:top w:val="none" w:sz="0" w:space="0" w:color="auto"/>
        <w:left w:val="none" w:sz="0" w:space="0" w:color="auto"/>
        <w:bottom w:val="none" w:sz="0" w:space="0" w:color="auto"/>
        <w:right w:val="none" w:sz="0" w:space="0" w:color="auto"/>
      </w:divBdr>
      <w:divsChild>
        <w:div w:id="107840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nis.eea.europa.eu/species/Aquila%20pomarina" TargetMode="External"/><Relationship Id="rId18" Type="http://schemas.openxmlformats.org/officeDocument/2006/relationships/hyperlink" Target="https://eunis.eea.europa.eu/species/Buteo%20buteo" TargetMode="External"/><Relationship Id="rId26" Type="http://schemas.openxmlformats.org/officeDocument/2006/relationships/hyperlink" Target="https://eunis.eea.europa.eu/species/Circaetus%20gallicus" TargetMode="External"/><Relationship Id="rId39" Type="http://schemas.openxmlformats.org/officeDocument/2006/relationships/hyperlink" Target="https://eunis.eea.europa.eu/species/Emberiza%20hortulana" TargetMode="External"/><Relationship Id="rId21" Type="http://schemas.openxmlformats.org/officeDocument/2006/relationships/hyperlink" Target="https://eunis.eea.europa.eu/species/Calandrella%20brachydactyla" TargetMode="External"/><Relationship Id="rId34" Type="http://schemas.openxmlformats.org/officeDocument/2006/relationships/hyperlink" Target="https://eunis.eea.europa.eu/species/Columba%20palumbus" TargetMode="External"/><Relationship Id="rId42" Type="http://schemas.openxmlformats.org/officeDocument/2006/relationships/hyperlink" Target="https://eunis.eea.europa.eu/species/Falco%20peregrinus" TargetMode="External"/><Relationship Id="rId47" Type="http://schemas.openxmlformats.org/officeDocument/2006/relationships/hyperlink" Target="https://eunis.eea.europa.eu/species/Hieraaetus%20pennatus" TargetMode="External"/><Relationship Id="rId50" Type="http://schemas.openxmlformats.org/officeDocument/2006/relationships/hyperlink" Target="https://eunis.eea.europa.eu/species/Hirundo%20rustica" TargetMode="External"/><Relationship Id="rId55" Type="http://schemas.openxmlformats.org/officeDocument/2006/relationships/hyperlink" Target="https://eunis.eea.europa.eu/species/Lanius%20senator" TargetMode="External"/><Relationship Id="rId63" Type="http://schemas.openxmlformats.org/officeDocument/2006/relationships/hyperlink" Target="https://eunis.eea.europa.eu/species/Oriolus%20oriolus" TargetMode="External"/><Relationship Id="rId68" Type="http://schemas.openxmlformats.org/officeDocument/2006/relationships/hyperlink" Target="https://eunis.eea.europa.eu/species/Phylloscopus%20collybita" TargetMode="External"/><Relationship Id="rId76" Type="http://schemas.openxmlformats.org/officeDocument/2006/relationships/hyperlink" Target="https://eunis.eea.europa.eu/species/Sylvia%20atricapilla"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unis.eea.europa.eu/species/Picus%20canus" TargetMode="External"/><Relationship Id="rId2" Type="http://schemas.openxmlformats.org/officeDocument/2006/relationships/numbering" Target="numbering.xml"/><Relationship Id="rId16" Type="http://schemas.openxmlformats.org/officeDocument/2006/relationships/hyperlink" Target="https://eunis.eea.europa.eu/species/Burhinus%20oedicnemus" TargetMode="External"/><Relationship Id="rId29" Type="http://schemas.openxmlformats.org/officeDocument/2006/relationships/hyperlink" Target="https://eunis.eea.europa.eu/species/Circus%20cyaneus" TargetMode="External"/><Relationship Id="rId11" Type="http://schemas.openxmlformats.org/officeDocument/2006/relationships/hyperlink" Target="https://eunis.eea.europa.eu/species/Aquila%20clanga" TargetMode="External"/><Relationship Id="rId24" Type="http://schemas.openxmlformats.org/officeDocument/2006/relationships/hyperlink" Target="https://eunis.eea.europa.eu/species/Ciconia%20ciconia" TargetMode="External"/><Relationship Id="rId32" Type="http://schemas.openxmlformats.org/officeDocument/2006/relationships/hyperlink" Target="https://eunis.eea.europa.eu/species/Circus%20pygargus" TargetMode="External"/><Relationship Id="rId37" Type="http://schemas.openxmlformats.org/officeDocument/2006/relationships/hyperlink" Target="https://eunis.eea.europa.eu/species/Dendrocopos%20medius" TargetMode="External"/><Relationship Id="rId40" Type="http://schemas.openxmlformats.org/officeDocument/2006/relationships/hyperlink" Target="https://eunis.eea.europa.eu/species/Falco%20cherrug" TargetMode="External"/><Relationship Id="rId45" Type="http://schemas.openxmlformats.org/officeDocument/2006/relationships/hyperlink" Target="https://eunis.eea.europa.eu/species/Haliaeetus%20albicilla" TargetMode="External"/><Relationship Id="rId53" Type="http://schemas.openxmlformats.org/officeDocument/2006/relationships/hyperlink" Target="https://eunis.eea.europa.eu/species/Lanius%20excubitor" TargetMode="External"/><Relationship Id="rId58" Type="http://schemas.openxmlformats.org/officeDocument/2006/relationships/hyperlink" Target="https://eunis.eea.europa.eu/species/Motacilla%20alba" TargetMode="External"/><Relationship Id="rId66" Type="http://schemas.openxmlformats.org/officeDocument/2006/relationships/hyperlink" Target="https://eunis.eea.europa.eu/species/Pernis%20apivorus" TargetMode="External"/><Relationship Id="rId74" Type="http://schemas.openxmlformats.org/officeDocument/2006/relationships/hyperlink" Target="https://eunis.eea.europa.eu/species/Sturnus%20vulgaris" TargetMode="External"/><Relationship Id="rId79" Type="http://schemas.openxmlformats.org/officeDocument/2006/relationships/hyperlink" Target="https://eunis.eea.europa.eu/species/Tadorna%20ferruginea" TargetMode="External"/><Relationship Id="rId5" Type="http://schemas.openxmlformats.org/officeDocument/2006/relationships/webSettings" Target="webSettings.xml"/><Relationship Id="rId61" Type="http://schemas.openxmlformats.org/officeDocument/2006/relationships/hyperlink" Target="https://eunis.eea.europa.eu/species/Oenanthe%20isabellina" TargetMode="External"/><Relationship Id="rId82" Type="http://schemas.openxmlformats.org/officeDocument/2006/relationships/footer" Target="footer1.xml"/><Relationship Id="rId10" Type="http://schemas.openxmlformats.org/officeDocument/2006/relationships/hyperlink" Target="https://eunis.eea.europa.eu/species/Anthus%20campestris" TargetMode="External"/><Relationship Id="rId19" Type="http://schemas.openxmlformats.org/officeDocument/2006/relationships/hyperlink" Target="https://eunis.eea.europa.eu/species/Buteo%20lagopus" TargetMode="External"/><Relationship Id="rId31" Type="http://schemas.openxmlformats.org/officeDocument/2006/relationships/hyperlink" Target="https://eunis.eea.europa.eu/species/Circus%20macrourus" TargetMode="External"/><Relationship Id="rId44" Type="http://schemas.openxmlformats.org/officeDocument/2006/relationships/hyperlink" Target="https://eunis.eea.europa.eu/species/Ficedula%20parva" TargetMode="External"/><Relationship Id="rId52" Type="http://schemas.openxmlformats.org/officeDocument/2006/relationships/hyperlink" Target="https://eunis.eea.europa.eu/species/Lanius%20collurio" TargetMode="External"/><Relationship Id="rId60" Type="http://schemas.openxmlformats.org/officeDocument/2006/relationships/hyperlink" Target="https://eunis.eea.europa.eu/species/Muscicapa%20striata" TargetMode="External"/><Relationship Id="rId65" Type="http://schemas.openxmlformats.org/officeDocument/2006/relationships/hyperlink" Target="https://eunis.eea.europa.eu/species/Pelecanus%20onocrotalus" TargetMode="External"/><Relationship Id="rId73" Type="http://schemas.openxmlformats.org/officeDocument/2006/relationships/hyperlink" Target="https://eunis.eea.europa.eu/species/Streptopelia%20turtur" TargetMode="External"/><Relationship Id="rId78" Type="http://schemas.openxmlformats.org/officeDocument/2006/relationships/hyperlink" Target="https://eunis.eea.europa.eu/species/Sylvia%20nisoria" TargetMode="External"/><Relationship Id="rId81" Type="http://schemas.openxmlformats.org/officeDocument/2006/relationships/hyperlink" Target="https://eunis.eea.europa.eu/species/Upupa%20epops" TargetMode="External"/><Relationship Id="rId4" Type="http://schemas.openxmlformats.org/officeDocument/2006/relationships/settings" Target="settings.xml"/><Relationship Id="rId9" Type="http://schemas.openxmlformats.org/officeDocument/2006/relationships/hyperlink" Target="https://eunis.eea.europa.eu/species/Accipiter%20nisus" TargetMode="External"/><Relationship Id="rId14" Type="http://schemas.openxmlformats.org/officeDocument/2006/relationships/hyperlink" Target="https://eunis.eea.europa.eu/species/Aquila%20pomarina" TargetMode="External"/><Relationship Id="rId22" Type="http://schemas.openxmlformats.org/officeDocument/2006/relationships/hyperlink" Target="https://eunis.eea.europa.eu/species/Caprimulgus%20europaeus" TargetMode="External"/><Relationship Id="rId27" Type="http://schemas.openxmlformats.org/officeDocument/2006/relationships/hyperlink" Target="https://eunis.eea.europa.eu/species/Circaetus%20gallicus" TargetMode="External"/><Relationship Id="rId30" Type="http://schemas.openxmlformats.org/officeDocument/2006/relationships/hyperlink" Target="https://eunis.eea.europa.eu/species/Circus%20cyaneus" TargetMode="External"/><Relationship Id="rId35" Type="http://schemas.openxmlformats.org/officeDocument/2006/relationships/hyperlink" Target="https://eunis.eea.europa.eu/species/Coracias%20garrulus" TargetMode="External"/><Relationship Id="rId43" Type="http://schemas.openxmlformats.org/officeDocument/2006/relationships/hyperlink" Target="https://eunis.eea.europa.eu/species/Falco%20vespertinus" TargetMode="External"/><Relationship Id="rId48" Type="http://schemas.openxmlformats.org/officeDocument/2006/relationships/hyperlink" Target="https://eunis.eea.europa.eu/species/Hieraaetus%20pennatus" TargetMode="External"/><Relationship Id="rId56" Type="http://schemas.openxmlformats.org/officeDocument/2006/relationships/hyperlink" Target="https://eunis.eea.europa.eu/species/Lullula%20arborea" TargetMode="External"/><Relationship Id="rId64" Type="http://schemas.openxmlformats.org/officeDocument/2006/relationships/hyperlink" Target="https://eunis.eea.europa.eu/species/Parus%20lugubris" TargetMode="External"/><Relationship Id="rId69" Type="http://schemas.openxmlformats.org/officeDocument/2006/relationships/hyperlink" Target="https://eunis.eea.europa.eu/species/Phylloscopus%20collybita" TargetMode="External"/><Relationship Id="rId77" Type="http://schemas.openxmlformats.org/officeDocument/2006/relationships/hyperlink" Target="https://eunis.eea.europa.eu/species/Sylvia%20curruca" TargetMode="External"/><Relationship Id="rId8" Type="http://schemas.openxmlformats.org/officeDocument/2006/relationships/hyperlink" Target="https://eunis.eea.europa.eu/species/Accipiter%20brevipes" TargetMode="External"/><Relationship Id="rId51" Type="http://schemas.openxmlformats.org/officeDocument/2006/relationships/hyperlink" Target="https://eunis.eea.europa.eu/species/Hirundo%20rustica" TargetMode="External"/><Relationship Id="rId72" Type="http://schemas.openxmlformats.org/officeDocument/2006/relationships/hyperlink" Target="https://eunis.eea.europa.eu/species/Saxicola%20torquata" TargetMode="External"/><Relationship Id="rId80" Type="http://schemas.openxmlformats.org/officeDocument/2006/relationships/hyperlink" Target="https://eunis.eea.europa.eu/species/Tadorna%20ferruginea" TargetMode="External"/><Relationship Id="rId3" Type="http://schemas.openxmlformats.org/officeDocument/2006/relationships/styles" Target="styles.xml"/><Relationship Id="rId12" Type="http://schemas.openxmlformats.org/officeDocument/2006/relationships/hyperlink" Target="https://eunis.eea.europa.eu/species/Aquila%20heliaca" TargetMode="External"/><Relationship Id="rId17" Type="http://schemas.openxmlformats.org/officeDocument/2006/relationships/hyperlink" Target="https://eunis.eea.europa.eu/species/Burhinus%20oedicnemus" TargetMode="External"/><Relationship Id="rId25" Type="http://schemas.openxmlformats.org/officeDocument/2006/relationships/hyperlink" Target="https://eunis.eea.europa.eu/species/Ciconia%20nigra" TargetMode="External"/><Relationship Id="rId33" Type="http://schemas.openxmlformats.org/officeDocument/2006/relationships/hyperlink" Target="https://eunis.eea.europa.eu/species/Circus%20pygargus" TargetMode="External"/><Relationship Id="rId38" Type="http://schemas.openxmlformats.org/officeDocument/2006/relationships/hyperlink" Target="https://eunis.eea.europa.eu/species/Dryocopus%20martius" TargetMode="External"/><Relationship Id="rId46" Type="http://schemas.openxmlformats.org/officeDocument/2006/relationships/hyperlink" Target="https://eunis.eea.europa.eu/species/Haliaeetus%20albicilla" TargetMode="External"/><Relationship Id="rId59" Type="http://schemas.openxmlformats.org/officeDocument/2006/relationships/hyperlink" Target="https://eunis.eea.europa.eu/species/Motacilla%20flava" TargetMode="External"/><Relationship Id="rId67" Type="http://schemas.openxmlformats.org/officeDocument/2006/relationships/hyperlink" Target="https://eunis.eea.europa.eu/species/Phoenicurus%20phoenicurus" TargetMode="External"/><Relationship Id="rId20" Type="http://schemas.openxmlformats.org/officeDocument/2006/relationships/hyperlink" Target="https://eunis.eea.europa.eu/species/Buteo%20rufinus" TargetMode="External"/><Relationship Id="rId41" Type="http://schemas.openxmlformats.org/officeDocument/2006/relationships/hyperlink" Target="https://eunis.eea.europa.eu/species/Falco%20cherrug" TargetMode="External"/><Relationship Id="rId54" Type="http://schemas.openxmlformats.org/officeDocument/2006/relationships/hyperlink" Target="https://eunis.eea.europa.eu/species/Lanius%20minor" TargetMode="External"/><Relationship Id="rId62" Type="http://schemas.openxmlformats.org/officeDocument/2006/relationships/hyperlink" Target="https://eunis.eea.europa.eu/species/Oenanthe%20oenanthe" TargetMode="External"/><Relationship Id="rId70" Type="http://schemas.openxmlformats.org/officeDocument/2006/relationships/hyperlink" Target="https://eunis.eea.europa.eu/species/Phylloscopus%20sibilatrix" TargetMode="External"/><Relationship Id="rId75" Type="http://schemas.openxmlformats.org/officeDocument/2006/relationships/hyperlink" Target="https://eunis.eea.europa.eu/species/Sturnus%20vulgari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nis.eea.europa.eu/species/Bubo%20bubo" TargetMode="External"/><Relationship Id="rId23" Type="http://schemas.openxmlformats.org/officeDocument/2006/relationships/hyperlink" Target="https://eunis.eea.europa.eu/species/Carduelis%20chloris" TargetMode="External"/><Relationship Id="rId28" Type="http://schemas.openxmlformats.org/officeDocument/2006/relationships/hyperlink" Target="https://eunis.eea.europa.eu/species/Circus%20aeruginosus" TargetMode="External"/><Relationship Id="rId36" Type="http://schemas.openxmlformats.org/officeDocument/2006/relationships/hyperlink" Target="https://eunis.eea.europa.eu/species/Cuculus%20canorus" TargetMode="External"/><Relationship Id="rId49" Type="http://schemas.openxmlformats.org/officeDocument/2006/relationships/hyperlink" Target="https://eunis.eea.europa.eu/species/Hippolais%20icterina" TargetMode="External"/><Relationship Id="rId57" Type="http://schemas.openxmlformats.org/officeDocument/2006/relationships/hyperlink" Target="https://eunis.eea.europa.eu/species/Melanocorypha%20calandr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37A0-AD37-4F2F-BD8C-FA86736A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9230</Words>
  <Characters>53534</Characters>
  <Application>Microsoft Office Word</Application>
  <DocSecurity>0</DocSecurity>
  <Lines>446</Lines>
  <Paragraphs>125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62639</CharactersWithSpaces>
  <SharedDoc>false</SharedDoc>
  <HLinks>
    <vt:vector size="84"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5636143</vt:i4>
      </vt:variant>
      <vt:variant>
        <vt:i4>6</vt:i4>
      </vt:variant>
      <vt:variant>
        <vt:i4>0</vt:i4>
      </vt:variant>
      <vt:variant>
        <vt:i4>5</vt:i4>
      </vt:variant>
      <vt:variant>
        <vt:lpwstr>mailto:primaria@valeanucarilor.</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11</cp:revision>
  <cp:lastPrinted>2022-12-15T11:37:00Z</cp:lastPrinted>
  <dcterms:created xsi:type="dcterms:W3CDTF">2022-12-06T09:59:00Z</dcterms:created>
  <dcterms:modified xsi:type="dcterms:W3CDTF">2022-12-15T11:42:00Z</dcterms:modified>
</cp:coreProperties>
</file>