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E117" w14:textId="744BD780" w:rsidR="003C738F" w:rsidRDefault="003C738F" w:rsidP="004C2929">
      <w:pPr>
        <w:ind w:left="567" w:hanging="567"/>
        <w:jc w:val="center"/>
        <w:rPr>
          <w:rStyle w:val="stpunct"/>
          <w:rFonts w:ascii="Times New Roman" w:hAnsi="Times New Roman"/>
          <w:b/>
          <w:sz w:val="32"/>
          <w:szCs w:val="32"/>
        </w:rPr>
      </w:pPr>
    </w:p>
    <w:p w14:paraId="1C9732B4" w14:textId="77777777" w:rsidR="009E7816" w:rsidRDefault="009E7816" w:rsidP="004C2929">
      <w:pPr>
        <w:ind w:left="567" w:hanging="567"/>
        <w:jc w:val="center"/>
        <w:rPr>
          <w:rStyle w:val="stpunct"/>
          <w:rFonts w:ascii="Times New Roman" w:hAnsi="Times New Roman"/>
          <w:b/>
          <w:sz w:val="32"/>
          <w:szCs w:val="32"/>
        </w:rPr>
      </w:pPr>
    </w:p>
    <w:p w14:paraId="5662BC2E" w14:textId="77777777" w:rsidR="003870B8" w:rsidRPr="00D81977" w:rsidRDefault="003870B8" w:rsidP="004C2929">
      <w:pPr>
        <w:ind w:left="567" w:hanging="567"/>
        <w:jc w:val="center"/>
        <w:rPr>
          <w:rStyle w:val="stpunct"/>
          <w:rFonts w:ascii="Times New Roman" w:hAnsi="Times New Roman"/>
          <w:b/>
          <w:sz w:val="32"/>
          <w:szCs w:val="32"/>
        </w:rPr>
      </w:pPr>
    </w:p>
    <w:p w14:paraId="1DC45054" w14:textId="77777777" w:rsidR="003C738F" w:rsidRPr="00D81977" w:rsidRDefault="003C738F" w:rsidP="004C2929">
      <w:pPr>
        <w:ind w:left="567" w:hanging="567"/>
        <w:jc w:val="center"/>
        <w:rPr>
          <w:rStyle w:val="stpunct"/>
          <w:rFonts w:ascii="Times New Roman" w:hAnsi="Times New Roman"/>
          <w:b/>
          <w:sz w:val="32"/>
          <w:szCs w:val="32"/>
        </w:rPr>
      </w:pPr>
    </w:p>
    <w:p w14:paraId="128DCDB3" w14:textId="42AB0E1B" w:rsidR="00B9074B" w:rsidRPr="00D81977" w:rsidRDefault="00A3275B" w:rsidP="004C2929">
      <w:pPr>
        <w:ind w:left="567" w:hanging="567"/>
        <w:jc w:val="center"/>
        <w:rPr>
          <w:rStyle w:val="stpunct"/>
          <w:rFonts w:ascii="Times New Roman" w:hAnsi="Times New Roman"/>
          <w:b/>
          <w:sz w:val="32"/>
          <w:szCs w:val="32"/>
          <w:u w:val="single"/>
        </w:rPr>
      </w:pPr>
      <w:r w:rsidRPr="00D81977">
        <w:rPr>
          <w:rStyle w:val="stpunct"/>
          <w:rFonts w:ascii="Times New Roman" w:hAnsi="Times New Roman"/>
          <w:b/>
          <w:sz w:val="32"/>
          <w:szCs w:val="32"/>
        </w:rPr>
        <w:t>MEMORIU DE PREZENTARE - ANEXA 5</w:t>
      </w:r>
      <w:r w:rsidR="007474DB">
        <w:rPr>
          <w:rStyle w:val="stpunct"/>
          <w:rFonts w:ascii="Times New Roman" w:hAnsi="Times New Roman"/>
          <w:b/>
          <w:sz w:val="32"/>
          <w:szCs w:val="32"/>
        </w:rPr>
        <w:t>E</w:t>
      </w:r>
    </w:p>
    <w:p w14:paraId="65190100" w14:textId="77777777" w:rsidR="00B9074B" w:rsidRPr="00D81977" w:rsidRDefault="00B9074B" w:rsidP="004C2929">
      <w:pPr>
        <w:ind w:left="567" w:hanging="567"/>
        <w:rPr>
          <w:rStyle w:val="stpunct"/>
          <w:rFonts w:ascii="Times New Roman" w:hAnsi="Times New Roman"/>
          <w:b/>
          <w:sz w:val="32"/>
          <w:szCs w:val="32"/>
          <w:u w:val="single"/>
        </w:rPr>
      </w:pPr>
    </w:p>
    <w:p w14:paraId="0B4846F4" w14:textId="24DA11AC" w:rsidR="00B9074B" w:rsidRDefault="00B9074B" w:rsidP="004C2929">
      <w:pPr>
        <w:spacing w:line="360" w:lineRule="auto"/>
        <w:ind w:left="567" w:hanging="567"/>
        <w:jc w:val="both"/>
        <w:rPr>
          <w:rStyle w:val="stpunct"/>
          <w:rFonts w:ascii="Times New Roman" w:hAnsi="Times New Roman"/>
        </w:rPr>
      </w:pPr>
    </w:p>
    <w:p w14:paraId="5CE4A89B" w14:textId="77777777" w:rsidR="003870B8" w:rsidRPr="00D81977" w:rsidRDefault="003870B8" w:rsidP="004C2929">
      <w:pPr>
        <w:spacing w:line="360" w:lineRule="auto"/>
        <w:ind w:left="567" w:hanging="567"/>
        <w:jc w:val="both"/>
        <w:rPr>
          <w:rStyle w:val="stpunct"/>
          <w:rFonts w:ascii="Times New Roman" w:hAnsi="Times New Roman"/>
        </w:rPr>
      </w:pPr>
    </w:p>
    <w:p w14:paraId="6EB77119" w14:textId="408B3A0D" w:rsidR="001626AD" w:rsidRDefault="007D009D" w:rsidP="001626AD">
      <w:pPr>
        <w:pStyle w:val="Titlu2"/>
        <w:numPr>
          <w:ilvl w:val="0"/>
          <w:numId w:val="2"/>
        </w:numPr>
        <w:ind w:left="567" w:hanging="567"/>
        <w:rPr>
          <w:rFonts w:ascii="Times New Roman" w:hAnsi="Times New Roman" w:cs="Times New Roman"/>
          <w:color w:val="auto"/>
        </w:rPr>
      </w:pPr>
      <w:r w:rsidRPr="00D81977">
        <w:rPr>
          <w:rStyle w:val="sttpunct"/>
          <w:rFonts w:ascii="Times New Roman" w:hAnsi="Times New Roman" w:cs="Times New Roman"/>
          <w:color w:val="auto"/>
        </w:rPr>
        <w:t>Denumirea proiectului</w:t>
      </w:r>
      <w:r w:rsidR="00B9074B" w:rsidRPr="00D81977">
        <w:rPr>
          <w:rStyle w:val="sttpunct"/>
          <w:rFonts w:ascii="Times New Roman" w:hAnsi="Times New Roman" w:cs="Times New Roman"/>
          <w:color w:val="auto"/>
        </w:rPr>
        <w:t>:</w:t>
      </w:r>
    </w:p>
    <w:p w14:paraId="383ED02D" w14:textId="5CC524D0" w:rsidR="001626AD" w:rsidRDefault="001626AD" w:rsidP="001626AD"/>
    <w:p w14:paraId="122230EF" w14:textId="00852E84" w:rsidR="001626AD" w:rsidRDefault="001626AD" w:rsidP="001626AD"/>
    <w:p w14:paraId="105639F9" w14:textId="77777777" w:rsidR="00A74DF5" w:rsidRDefault="00A74DF5" w:rsidP="001626AD"/>
    <w:p w14:paraId="404EB796" w14:textId="2E442AF9" w:rsidR="001626AD" w:rsidRPr="00D81977" w:rsidRDefault="001626AD" w:rsidP="001626AD">
      <w:pPr>
        <w:ind w:left="567" w:hanging="567"/>
        <w:jc w:val="center"/>
        <w:rPr>
          <w:rStyle w:val="stpunct"/>
          <w:rFonts w:ascii="Times New Roman" w:hAnsi="Times New Roman"/>
          <w:b/>
          <w:sz w:val="32"/>
          <w:szCs w:val="32"/>
          <w:u w:val="single"/>
        </w:rPr>
      </w:pPr>
      <w:r>
        <w:rPr>
          <w:rStyle w:val="stpunct"/>
          <w:rFonts w:ascii="Times New Roman" w:hAnsi="Times New Roman"/>
          <w:b/>
          <w:sz w:val="32"/>
          <w:szCs w:val="32"/>
        </w:rPr>
        <w:t xml:space="preserve">CONSTRUIRE </w:t>
      </w:r>
      <w:r w:rsidR="003000BD">
        <w:rPr>
          <w:rStyle w:val="stpunct"/>
          <w:rFonts w:ascii="Times New Roman" w:hAnsi="Times New Roman"/>
          <w:b/>
          <w:sz w:val="32"/>
          <w:szCs w:val="32"/>
        </w:rPr>
        <w:t>MAGAZIE CEREALE</w:t>
      </w:r>
    </w:p>
    <w:p w14:paraId="500BA6CD" w14:textId="77777777" w:rsidR="001626AD" w:rsidRDefault="001626AD" w:rsidP="001626AD"/>
    <w:p w14:paraId="78926B69" w14:textId="77777777" w:rsidR="001626AD" w:rsidRPr="001626AD" w:rsidRDefault="001626AD" w:rsidP="001626AD"/>
    <w:p w14:paraId="0280CEF0" w14:textId="38B0B909" w:rsidR="00B9074B" w:rsidRPr="00D81977" w:rsidRDefault="00B9074B" w:rsidP="00417CE3">
      <w:pPr>
        <w:pStyle w:val="Titlu2"/>
        <w:numPr>
          <w:ilvl w:val="0"/>
          <w:numId w:val="2"/>
        </w:numPr>
        <w:ind w:left="567" w:hanging="567"/>
        <w:rPr>
          <w:rFonts w:ascii="Times New Roman" w:hAnsi="Times New Roman" w:cs="Times New Roman"/>
          <w:color w:val="auto"/>
        </w:rPr>
      </w:pPr>
      <w:r w:rsidRPr="00D81977">
        <w:rPr>
          <w:rStyle w:val="sttpunct"/>
          <w:rFonts w:ascii="Times New Roman" w:hAnsi="Times New Roman" w:cs="Times New Roman"/>
          <w:color w:val="auto"/>
        </w:rPr>
        <w:t>T</w:t>
      </w:r>
      <w:r w:rsidR="007D009D" w:rsidRPr="00D81977">
        <w:rPr>
          <w:rStyle w:val="sttpunct"/>
          <w:rFonts w:ascii="Times New Roman" w:hAnsi="Times New Roman" w:cs="Times New Roman"/>
          <w:color w:val="auto"/>
        </w:rPr>
        <w:t>itular</w:t>
      </w:r>
      <w:r w:rsidRPr="00D81977">
        <w:rPr>
          <w:rStyle w:val="sttpunct"/>
          <w:rFonts w:ascii="Times New Roman" w:hAnsi="Times New Roman" w:cs="Times New Roman"/>
          <w:color w:val="auto"/>
        </w:rPr>
        <w:t>:</w:t>
      </w:r>
      <w:r w:rsidRPr="00D81977">
        <w:rPr>
          <w:rFonts w:ascii="Times New Roman" w:hAnsi="Times New Roman" w:cs="Times New Roman"/>
          <w:color w:val="auto"/>
        </w:rPr>
        <w:t xml:space="preserve"> </w:t>
      </w:r>
    </w:p>
    <w:p w14:paraId="228F7474" w14:textId="77777777" w:rsidR="00E6062D" w:rsidRPr="00D81977" w:rsidRDefault="00E6062D" w:rsidP="004C2929">
      <w:pPr>
        <w:ind w:left="567" w:hanging="567"/>
      </w:pPr>
    </w:p>
    <w:p w14:paraId="177418B9" w14:textId="67ECB59F" w:rsidR="00251357" w:rsidRPr="00D81977" w:rsidRDefault="00B9074B" w:rsidP="004C2929">
      <w:pPr>
        <w:pStyle w:val="Listparagraf"/>
        <w:ind w:left="567"/>
      </w:pPr>
      <w:r w:rsidRPr="00D81977">
        <w:rPr>
          <w:b/>
          <w:bCs/>
        </w:rPr>
        <w:t>Nume companie:</w:t>
      </w:r>
      <w:r w:rsidR="00FA3F63" w:rsidRPr="00D81977">
        <w:rPr>
          <w:b/>
          <w:bCs/>
        </w:rPr>
        <w:t xml:space="preserve"> </w:t>
      </w:r>
      <w:r w:rsidR="003000BD">
        <w:t>SC DORFAN IMPEX SRL</w:t>
      </w:r>
    </w:p>
    <w:p w14:paraId="0C1E7B5A" w14:textId="4F9FB01B" w:rsidR="006505FE" w:rsidRPr="00D81977" w:rsidRDefault="00B9074B" w:rsidP="004C2929">
      <w:pPr>
        <w:pStyle w:val="Listparagraf"/>
        <w:ind w:left="567"/>
      </w:pPr>
      <w:r w:rsidRPr="00D81977">
        <w:rPr>
          <w:b/>
          <w:bCs/>
        </w:rPr>
        <w:t xml:space="preserve">Adresa </w:t>
      </w:r>
      <w:proofErr w:type="spellStart"/>
      <w:r w:rsidRPr="00D81977">
        <w:rPr>
          <w:b/>
          <w:bCs/>
        </w:rPr>
        <w:t>postala</w:t>
      </w:r>
      <w:proofErr w:type="spellEnd"/>
      <w:r w:rsidRPr="00D81977">
        <w:rPr>
          <w:b/>
          <w:bCs/>
        </w:rPr>
        <w:t>:</w:t>
      </w:r>
      <w:r w:rsidR="00FA3F63" w:rsidRPr="00D81977">
        <w:rPr>
          <w:b/>
          <w:bCs/>
        </w:rPr>
        <w:t xml:space="preserve"> </w:t>
      </w:r>
      <w:r w:rsidR="002E6F5E" w:rsidRPr="002E6F5E">
        <w:t>sat</w:t>
      </w:r>
      <w:r w:rsidR="00073737">
        <w:t>.</w:t>
      </w:r>
      <w:r w:rsidR="002E6F5E" w:rsidRPr="002E6F5E">
        <w:t xml:space="preserve"> </w:t>
      </w:r>
      <w:r w:rsidR="003000BD">
        <w:t xml:space="preserve">SLAVA RUSA, COM. SLAVA CERCHEZA, </w:t>
      </w:r>
      <w:r w:rsidR="002E6F5E" w:rsidRPr="002E6F5E">
        <w:t>jud. Tulcea</w:t>
      </w:r>
      <w:r w:rsidR="006505FE" w:rsidRPr="00D81977">
        <w:t>.</w:t>
      </w:r>
    </w:p>
    <w:p w14:paraId="25ECE8C8" w14:textId="1E60A495" w:rsidR="00B9074B" w:rsidRPr="00D81977" w:rsidRDefault="00B9074B" w:rsidP="004C2929">
      <w:pPr>
        <w:pStyle w:val="Listparagraf"/>
        <w:ind w:left="567"/>
        <w:rPr>
          <w:b/>
          <w:bCs/>
        </w:rPr>
      </w:pPr>
      <w:proofErr w:type="spellStart"/>
      <w:r w:rsidRPr="00D81977">
        <w:rPr>
          <w:b/>
          <w:bCs/>
        </w:rPr>
        <w:t>Numar</w:t>
      </w:r>
      <w:proofErr w:type="spellEnd"/>
      <w:r w:rsidRPr="00D81977">
        <w:rPr>
          <w:b/>
          <w:bCs/>
        </w:rPr>
        <w:t xml:space="preserve"> de telefon, de fax si adresa de e-mail, adresa paginii de internet</w:t>
      </w:r>
      <w:r w:rsidR="006505FE" w:rsidRPr="00D81977">
        <w:rPr>
          <w:b/>
          <w:bCs/>
        </w:rPr>
        <w:t>:</w:t>
      </w:r>
    </w:p>
    <w:p w14:paraId="0CAAF63C" w14:textId="4AAA6DF7" w:rsidR="008C3A88" w:rsidRPr="00D81977" w:rsidRDefault="003000BD" w:rsidP="004C2929">
      <w:pPr>
        <w:pStyle w:val="Listparagraf"/>
        <w:ind w:left="567"/>
      </w:pPr>
      <w:r>
        <w:t>0744 878 938</w:t>
      </w:r>
    </w:p>
    <w:p w14:paraId="15B50A68" w14:textId="77777777" w:rsidR="00B9074B" w:rsidRPr="00D81977" w:rsidRDefault="00B9074B" w:rsidP="004C2929">
      <w:pPr>
        <w:pStyle w:val="Listparagraf"/>
        <w:ind w:left="567"/>
        <w:rPr>
          <w:b/>
          <w:bCs/>
        </w:rPr>
      </w:pPr>
      <w:r w:rsidRPr="00D81977">
        <w:rPr>
          <w:b/>
          <w:bCs/>
        </w:rPr>
        <w:t xml:space="preserve">Nume persoana de contact - Administrator - Responsabil pentru </w:t>
      </w:r>
      <w:proofErr w:type="spellStart"/>
      <w:r w:rsidRPr="00D81977">
        <w:rPr>
          <w:b/>
          <w:bCs/>
        </w:rPr>
        <w:t>protectia</w:t>
      </w:r>
      <w:proofErr w:type="spellEnd"/>
      <w:r w:rsidRPr="00D81977">
        <w:rPr>
          <w:b/>
          <w:bCs/>
        </w:rPr>
        <w:t xml:space="preserve"> mediului:</w:t>
      </w:r>
    </w:p>
    <w:p w14:paraId="5D5CEA82" w14:textId="11A57FFE" w:rsidR="00B9074B" w:rsidRPr="00D81977" w:rsidRDefault="003000BD" w:rsidP="004C2929">
      <w:pPr>
        <w:pStyle w:val="Listparagraf"/>
        <w:ind w:left="567"/>
      </w:pPr>
      <w:r>
        <w:t>Vasiliev Stefan</w:t>
      </w:r>
    </w:p>
    <w:p w14:paraId="509D55F1" w14:textId="77777777" w:rsidR="00B9074B" w:rsidRPr="00D81977" w:rsidRDefault="00B9074B" w:rsidP="004C2929">
      <w:pPr>
        <w:pStyle w:val="Listparagraf"/>
        <w:ind w:left="567" w:hanging="567"/>
      </w:pPr>
    </w:p>
    <w:p w14:paraId="3EF6DACA" w14:textId="7CED633E" w:rsidR="00B9074B" w:rsidRPr="00D81977" w:rsidRDefault="007D009D" w:rsidP="00417CE3">
      <w:pPr>
        <w:pStyle w:val="Titlu2"/>
        <w:numPr>
          <w:ilvl w:val="0"/>
          <w:numId w:val="2"/>
        </w:numPr>
        <w:ind w:left="567" w:hanging="567"/>
        <w:rPr>
          <w:rStyle w:val="sttpunct"/>
          <w:rFonts w:ascii="Times New Roman" w:hAnsi="Times New Roman" w:cs="Times New Roman"/>
          <w:color w:val="auto"/>
        </w:rPr>
      </w:pPr>
      <w:proofErr w:type="spellStart"/>
      <w:r w:rsidRPr="00D81977">
        <w:rPr>
          <w:rStyle w:val="sttpunct"/>
          <w:rFonts w:ascii="Times New Roman" w:hAnsi="Times New Roman" w:cs="Times New Roman"/>
          <w:color w:val="auto"/>
        </w:rPr>
        <w:t>Descrirere</w:t>
      </w:r>
      <w:proofErr w:type="spellEnd"/>
      <w:r w:rsidRPr="00D81977">
        <w:rPr>
          <w:rStyle w:val="sttpunct"/>
          <w:rFonts w:ascii="Times New Roman" w:hAnsi="Times New Roman" w:cs="Times New Roman"/>
          <w:color w:val="auto"/>
        </w:rPr>
        <w:t xml:space="preserve"> proiect</w:t>
      </w:r>
      <w:r w:rsidR="00B9074B" w:rsidRPr="00D81977">
        <w:rPr>
          <w:rStyle w:val="sttpunct"/>
          <w:rFonts w:ascii="Times New Roman" w:hAnsi="Times New Roman" w:cs="Times New Roman"/>
          <w:color w:val="auto"/>
        </w:rPr>
        <w:t>:</w:t>
      </w:r>
    </w:p>
    <w:p w14:paraId="1F3441DD" w14:textId="77777777" w:rsidR="00E6062D" w:rsidRPr="00D81977" w:rsidRDefault="00E6062D" w:rsidP="004C2929">
      <w:pPr>
        <w:ind w:left="567" w:hanging="567"/>
      </w:pPr>
    </w:p>
    <w:p w14:paraId="5E039C0A" w14:textId="46B21984" w:rsidR="003730A2" w:rsidRPr="00D81977" w:rsidRDefault="00C15413" w:rsidP="00417CE3">
      <w:pPr>
        <w:pStyle w:val="Listparagraf"/>
        <w:numPr>
          <w:ilvl w:val="0"/>
          <w:numId w:val="15"/>
        </w:numPr>
        <w:ind w:left="567" w:hanging="567"/>
        <w:jc w:val="both"/>
        <w:rPr>
          <w:b/>
          <w:bCs/>
        </w:rPr>
      </w:pPr>
      <w:r w:rsidRPr="00D81977">
        <w:rPr>
          <w:b/>
          <w:bCs/>
        </w:rPr>
        <w:t>u</w:t>
      </w:r>
      <w:r w:rsidR="00B9074B" w:rsidRPr="00D81977">
        <w:rPr>
          <w:b/>
          <w:bCs/>
        </w:rPr>
        <w:t>n rezumat al proiectulu</w:t>
      </w:r>
      <w:r w:rsidR="003730A2" w:rsidRPr="00D81977">
        <w:rPr>
          <w:b/>
          <w:bCs/>
        </w:rPr>
        <w:t>i</w:t>
      </w:r>
      <w:r w:rsidR="00966F4F" w:rsidRPr="00D81977">
        <w:rPr>
          <w:b/>
          <w:bCs/>
        </w:rPr>
        <w:t>:</w:t>
      </w:r>
    </w:p>
    <w:p w14:paraId="582B6D99" w14:textId="77777777" w:rsidR="004336E7" w:rsidRPr="00D81977" w:rsidRDefault="004336E7" w:rsidP="004C2929">
      <w:pPr>
        <w:pStyle w:val="Listparagraf"/>
        <w:ind w:left="567" w:hanging="567"/>
        <w:jc w:val="both"/>
      </w:pPr>
    </w:p>
    <w:p w14:paraId="7007A2F7" w14:textId="451AC51A" w:rsidR="002E6F5E" w:rsidRPr="002E6F5E" w:rsidRDefault="002E6F5E" w:rsidP="00530100">
      <w:pPr>
        <w:ind w:firstLine="567"/>
        <w:jc w:val="both"/>
        <w:rPr>
          <w:bCs/>
        </w:rPr>
      </w:pPr>
      <w:r w:rsidRPr="002E6F5E">
        <w:rPr>
          <w:bCs/>
        </w:rPr>
        <w:t>Amplasamen</w:t>
      </w:r>
      <w:r w:rsidR="003000BD">
        <w:rPr>
          <w:bCs/>
        </w:rPr>
        <w:t xml:space="preserve">tul se afla in intravilanul satului Slava Rusa, </w:t>
      </w:r>
      <w:proofErr w:type="spellStart"/>
      <w:r w:rsidR="003000BD">
        <w:rPr>
          <w:bCs/>
        </w:rPr>
        <w:t>com</w:t>
      </w:r>
      <w:proofErr w:type="spellEnd"/>
      <w:r w:rsidR="003000BD">
        <w:rPr>
          <w:bCs/>
        </w:rPr>
        <w:t xml:space="preserve">. Slava Cercheza, </w:t>
      </w:r>
      <w:proofErr w:type="spellStart"/>
      <w:r w:rsidR="003000BD">
        <w:rPr>
          <w:bCs/>
        </w:rPr>
        <w:t>judetul</w:t>
      </w:r>
      <w:proofErr w:type="spellEnd"/>
      <w:r w:rsidR="003000BD">
        <w:rPr>
          <w:bCs/>
        </w:rPr>
        <w:t xml:space="preserve"> Tulcea</w:t>
      </w:r>
      <w:r w:rsidRPr="002E6F5E">
        <w:rPr>
          <w:bCs/>
        </w:rPr>
        <w:t xml:space="preserve">, </w:t>
      </w:r>
      <w:r w:rsidR="00266CDA">
        <w:rPr>
          <w:bCs/>
        </w:rPr>
        <w:t xml:space="preserve">nr. cadastral </w:t>
      </w:r>
      <w:r w:rsidR="003000BD">
        <w:rPr>
          <w:bCs/>
        </w:rPr>
        <w:t xml:space="preserve"> 30099</w:t>
      </w:r>
      <w:r w:rsidRPr="002E6F5E">
        <w:rPr>
          <w:bCs/>
        </w:rPr>
        <w:t>.</w:t>
      </w:r>
    </w:p>
    <w:p w14:paraId="58152A68" w14:textId="0C7D8CC0" w:rsidR="00BA2FA4" w:rsidRPr="00D81977" w:rsidRDefault="002E6F5E" w:rsidP="002E6F5E">
      <w:pPr>
        <w:jc w:val="both"/>
        <w:rPr>
          <w:bCs/>
        </w:rPr>
      </w:pPr>
      <w:r w:rsidRPr="002E6F5E">
        <w:rPr>
          <w:bCs/>
        </w:rPr>
        <w:t>Conform C</w:t>
      </w:r>
      <w:r w:rsidR="003000BD">
        <w:rPr>
          <w:bCs/>
        </w:rPr>
        <w:t>ertificatului de Urbanism nr. 14 din 28.09.2022</w:t>
      </w:r>
      <w:r w:rsidRPr="002E6F5E">
        <w:rPr>
          <w:bCs/>
        </w:rPr>
        <w:t xml:space="preserve">, eliberat de </w:t>
      </w:r>
      <w:proofErr w:type="spellStart"/>
      <w:r w:rsidRPr="002E6F5E">
        <w:rPr>
          <w:bCs/>
        </w:rPr>
        <w:t>Primaria</w:t>
      </w:r>
      <w:proofErr w:type="spellEnd"/>
      <w:r w:rsidRPr="002E6F5E">
        <w:rPr>
          <w:bCs/>
        </w:rPr>
        <w:t xml:space="preserve"> </w:t>
      </w:r>
      <w:proofErr w:type="spellStart"/>
      <w:r w:rsidRPr="002E6F5E">
        <w:rPr>
          <w:bCs/>
        </w:rPr>
        <w:t>Com</w:t>
      </w:r>
      <w:proofErr w:type="spellEnd"/>
      <w:r w:rsidRPr="002E6F5E">
        <w:rPr>
          <w:bCs/>
        </w:rPr>
        <w:t xml:space="preserve">. </w:t>
      </w:r>
      <w:r w:rsidR="003000BD">
        <w:rPr>
          <w:bCs/>
        </w:rPr>
        <w:t>Slava Cercheza</w:t>
      </w:r>
      <w:r w:rsidRPr="002E6F5E">
        <w:rPr>
          <w:bCs/>
        </w:rPr>
        <w:t xml:space="preserve">, </w:t>
      </w:r>
      <w:proofErr w:type="spellStart"/>
      <w:r w:rsidRPr="002E6F5E">
        <w:rPr>
          <w:bCs/>
        </w:rPr>
        <w:t>folosinta</w:t>
      </w:r>
      <w:proofErr w:type="spellEnd"/>
      <w:r w:rsidRPr="002E6F5E">
        <w:rPr>
          <w:bCs/>
        </w:rPr>
        <w:t xml:space="preserve"> actuala a terenului este de </w:t>
      </w:r>
      <w:proofErr w:type="spellStart"/>
      <w:r w:rsidR="008C3E79">
        <w:rPr>
          <w:bCs/>
        </w:rPr>
        <w:t>curti</w:t>
      </w:r>
      <w:proofErr w:type="spellEnd"/>
      <w:r w:rsidR="008C3E79">
        <w:rPr>
          <w:bCs/>
        </w:rPr>
        <w:t xml:space="preserve"> </w:t>
      </w:r>
      <w:proofErr w:type="spellStart"/>
      <w:r w:rsidR="008C3E79">
        <w:rPr>
          <w:bCs/>
        </w:rPr>
        <w:t>constructii</w:t>
      </w:r>
      <w:proofErr w:type="spellEnd"/>
      <w:r w:rsidR="008C3E79">
        <w:rPr>
          <w:bCs/>
        </w:rPr>
        <w:t xml:space="preserve"> si arabil</w:t>
      </w:r>
      <w:r w:rsidR="003000BD">
        <w:rPr>
          <w:bCs/>
        </w:rPr>
        <w:t xml:space="preserve"> </w:t>
      </w:r>
      <w:r w:rsidRPr="002E6F5E">
        <w:rPr>
          <w:bCs/>
        </w:rPr>
        <w:t xml:space="preserve">, conform </w:t>
      </w:r>
      <w:proofErr w:type="spellStart"/>
      <w:r w:rsidRPr="002E6F5E">
        <w:rPr>
          <w:bCs/>
        </w:rPr>
        <w:t>incadrarii</w:t>
      </w:r>
      <w:proofErr w:type="spellEnd"/>
      <w:r w:rsidRPr="002E6F5E">
        <w:rPr>
          <w:bCs/>
        </w:rPr>
        <w:t xml:space="preserve"> cadastrale, si cu </w:t>
      </w:r>
      <w:proofErr w:type="spellStart"/>
      <w:r w:rsidRPr="002E6F5E">
        <w:rPr>
          <w:bCs/>
        </w:rPr>
        <w:t>destinatia</w:t>
      </w:r>
      <w:proofErr w:type="spellEnd"/>
      <w:r w:rsidRPr="002E6F5E">
        <w:rPr>
          <w:bCs/>
        </w:rPr>
        <w:t xml:space="preserve"> propusa de</w:t>
      </w:r>
      <w:r w:rsidR="008C3E79">
        <w:rPr>
          <w:bCs/>
        </w:rPr>
        <w:t xml:space="preserve"> zona </w:t>
      </w:r>
      <w:proofErr w:type="spellStart"/>
      <w:r w:rsidR="008C3E79">
        <w:rPr>
          <w:bCs/>
        </w:rPr>
        <w:t>unitati</w:t>
      </w:r>
      <w:proofErr w:type="spellEnd"/>
      <w:r w:rsidR="008C3E79">
        <w:rPr>
          <w:bCs/>
        </w:rPr>
        <w:t xml:space="preserve"> agrozootehnice , subzona servicii, </w:t>
      </w:r>
      <w:proofErr w:type="spellStart"/>
      <w:r w:rsidR="008C3E79">
        <w:rPr>
          <w:bCs/>
        </w:rPr>
        <w:t>utilake</w:t>
      </w:r>
      <w:proofErr w:type="spellEnd"/>
      <w:r w:rsidR="008C3E79">
        <w:rPr>
          <w:bCs/>
        </w:rPr>
        <w:t xml:space="preserve"> agricole si depozite</w:t>
      </w:r>
      <w:r w:rsidRPr="002E6F5E">
        <w:rPr>
          <w:bCs/>
        </w:rPr>
        <w:t>, conform PUG aprobat.</w:t>
      </w:r>
    </w:p>
    <w:p w14:paraId="4AC3FBBF" w14:textId="2CD5632B" w:rsidR="00BA2FA4" w:rsidRPr="00D81977" w:rsidRDefault="00BA2FA4" w:rsidP="00851904">
      <w:pPr>
        <w:jc w:val="both"/>
        <w:rPr>
          <w:bCs/>
        </w:rPr>
      </w:pPr>
      <w:r w:rsidRPr="00D81977">
        <w:rPr>
          <w:bCs/>
        </w:rPr>
        <w:lastRenderedPageBreak/>
        <w:t xml:space="preserve">Terenul cu </w:t>
      </w:r>
      <w:proofErr w:type="spellStart"/>
      <w:r w:rsidRPr="00D81977">
        <w:rPr>
          <w:bCs/>
        </w:rPr>
        <w:t>suprafata</w:t>
      </w:r>
      <w:proofErr w:type="spellEnd"/>
      <w:r w:rsidRPr="00D81977">
        <w:rPr>
          <w:bCs/>
        </w:rPr>
        <w:t xml:space="preserve"> de </w:t>
      </w:r>
      <w:r w:rsidR="008C3E79">
        <w:rPr>
          <w:bCs/>
        </w:rPr>
        <w:t>5.515</w:t>
      </w:r>
      <w:r w:rsidRPr="00D81977">
        <w:rPr>
          <w:bCs/>
        </w:rPr>
        <w:t xml:space="preserve"> mp este proprietatea </w:t>
      </w:r>
      <w:r w:rsidR="008C3E79">
        <w:rPr>
          <w:bCs/>
        </w:rPr>
        <w:t>SC DORFAN IMPEX SRL</w:t>
      </w:r>
      <w:r w:rsidRPr="00D81977">
        <w:rPr>
          <w:bCs/>
        </w:rPr>
        <w:t xml:space="preserve"> conform contractului de </w:t>
      </w:r>
      <w:proofErr w:type="spellStart"/>
      <w:r w:rsidR="008C3E79">
        <w:rPr>
          <w:bCs/>
        </w:rPr>
        <w:t>vanzare</w:t>
      </w:r>
      <w:proofErr w:type="spellEnd"/>
      <w:r w:rsidRPr="00D81977">
        <w:rPr>
          <w:bCs/>
        </w:rPr>
        <w:t xml:space="preserve"> nr. </w:t>
      </w:r>
      <w:r w:rsidR="008C3E79">
        <w:rPr>
          <w:bCs/>
        </w:rPr>
        <w:t>288</w:t>
      </w:r>
      <w:r w:rsidRPr="00D81977">
        <w:rPr>
          <w:bCs/>
        </w:rPr>
        <w:t xml:space="preserve"> / </w:t>
      </w:r>
      <w:r w:rsidR="008C3E79">
        <w:rPr>
          <w:bCs/>
        </w:rPr>
        <w:t>26.02.2016.</w:t>
      </w:r>
    </w:p>
    <w:p w14:paraId="1B5EDC4D" w14:textId="67240EB6" w:rsidR="00F66793" w:rsidRDefault="00F66793" w:rsidP="00530100">
      <w:pPr>
        <w:ind w:firstLine="567"/>
        <w:jc w:val="both"/>
      </w:pPr>
      <w:r w:rsidRPr="00F66793">
        <w:t xml:space="preserve">Parcela identificata prin nr. cadastral </w:t>
      </w:r>
      <w:r w:rsidR="008C3E79">
        <w:t>30099</w:t>
      </w:r>
      <w:r>
        <w:t xml:space="preserve"> </w:t>
      </w:r>
      <w:r w:rsidR="00266CDA" w:rsidRPr="00530100">
        <w:t>are o forma neregulata in plan</w:t>
      </w:r>
      <w:r w:rsidR="00530100" w:rsidRPr="00530100">
        <w:t>.</w:t>
      </w:r>
      <w:r>
        <w:t xml:space="preserve"> </w:t>
      </w:r>
    </w:p>
    <w:p w14:paraId="11DF3DDF" w14:textId="5EE240A4" w:rsidR="00FA5A15" w:rsidRDefault="00F66793" w:rsidP="00FA5A15">
      <w:pPr>
        <w:ind w:firstLine="567"/>
        <w:jc w:val="both"/>
        <w:rPr>
          <w:lang w:val="en-US"/>
        </w:rPr>
      </w:pPr>
      <w:r w:rsidRPr="00F66793">
        <w:t xml:space="preserve">Terenul </w:t>
      </w:r>
      <w:r w:rsidR="00FA5A15">
        <w:t xml:space="preserve">are </w:t>
      </w:r>
      <w:proofErr w:type="spellStart"/>
      <w:r w:rsidR="00FA5A15">
        <w:t>urmatoarele</w:t>
      </w:r>
      <w:proofErr w:type="spellEnd"/>
      <w:r w:rsidR="00FA5A15">
        <w:t xml:space="preserve"> </w:t>
      </w:r>
      <w:proofErr w:type="spellStart"/>
      <w:r w:rsidR="00FA5A15">
        <w:t>vecinatati</w:t>
      </w:r>
      <w:proofErr w:type="spellEnd"/>
      <w:r w:rsidR="00FA5A15">
        <w:rPr>
          <w:lang w:val="en-US"/>
        </w:rPr>
        <w:t>:</w:t>
      </w:r>
    </w:p>
    <w:p w14:paraId="28D6C4F2" w14:textId="6C7EC9DF" w:rsidR="00FA5A15" w:rsidRDefault="008C3E79" w:rsidP="00FA5A15">
      <w:pPr>
        <w:pStyle w:val="Listparagraf"/>
        <w:numPr>
          <w:ilvl w:val="0"/>
          <w:numId w:val="45"/>
        </w:numPr>
        <w:jc w:val="both"/>
      </w:pPr>
      <w:r>
        <w:t xml:space="preserve">La nord-est </w:t>
      </w:r>
      <w:r w:rsidR="00FA5A15">
        <w:t>–</w:t>
      </w:r>
      <w:r w:rsidR="00FA5A15" w:rsidRPr="00FA5A15">
        <w:t xml:space="preserve"> </w:t>
      </w:r>
      <w:r>
        <w:t xml:space="preserve">drum </w:t>
      </w:r>
      <w:proofErr w:type="spellStart"/>
      <w:r>
        <w:t>national</w:t>
      </w:r>
      <w:proofErr w:type="spellEnd"/>
    </w:p>
    <w:p w14:paraId="6AE6F476" w14:textId="3CF02CF8" w:rsidR="00FA5A15" w:rsidRDefault="008C3E79" w:rsidP="00FA5A15">
      <w:pPr>
        <w:pStyle w:val="Listparagraf"/>
        <w:numPr>
          <w:ilvl w:val="0"/>
          <w:numId w:val="45"/>
        </w:numPr>
        <w:jc w:val="both"/>
      </w:pPr>
      <w:r>
        <w:t>La s</w:t>
      </w:r>
      <w:r w:rsidR="00FA5A15">
        <w:t>ud</w:t>
      </w:r>
      <w:r>
        <w:t>-vest</w:t>
      </w:r>
      <w:r w:rsidR="00FA5A15">
        <w:t xml:space="preserve"> – </w:t>
      </w:r>
      <w:r>
        <w:t>comuna Slava Cercheza</w:t>
      </w:r>
    </w:p>
    <w:p w14:paraId="17EE0D7D" w14:textId="1E26D25A" w:rsidR="00FA5A15" w:rsidRDefault="00FA5A15" w:rsidP="00FA5A15">
      <w:pPr>
        <w:pStyle w:val="Listparagraf"/>
        <w:numPr>
          <w:ilvl w:val="0"/>
          <w:numId w:val="45"/>
        </w:numPr>
        <w:jc w:val="both"/>
      </w:pPr>
      <w:r>
        <w:t xml:space="preserve">La </w:t>
      </w:r>
      <w:r w:rsidR="008C3E79">
        <w:t>sud-e</w:t>
      </w:r>
      <w:r>
        <w:t xml:space="preserve">st – </w:t>
      </w:r>
      <w:r w:rsidR="008C3E79">
        <w:t>drum stradal</w:t>
      </w:r>
    </w:p>
    <w:p w14:paraId="25F5325B" w14:textId="4AE3DBE4" w:rsidR="00B826C0" w:rsidRPr="00FA5A15" w:rsidRDefault="00B826C0" w:rsidP="00FA5A15">
      <w:pPr>
        <w:pStyle w:val="Listparagraf"/>
        <w:numPr>
          <w:ilvl w:val="0"/>
          <w:numId w:val="45"/>
        </w:numPr>
        <w:jc w:val="both"/>
      </w:pPr>
      <w:r>
        <w:t xml:space="preserve">La </w:t>
      </w:r>
      <w:r w:rsidR="008C3E79">
        <w:t>nord-v</w:t>
      </w:r>
      <w:r>
        <w:t xml:space="preserve">est – </w:t>
      </w:r>
      <w:r w:rsidR="008C3E79">
        <w:t>Comuna Slava Cercheza</w:t>
      </w:r>
    </w:p>
    <w:p w14:paraId="7D5934BD" w14:textId="77777777" w:rsidR="00984963" w:rsidRPr="00D81977" w:rsidRDefault="00984963" w:rsidP="00F66793">
      <w:pPr>
        <w:jc w:val="both"/>
      </w:pPr>
    </w:p>
    <w:p w14:paraId="65D797EE" w14:textId="62491F2F" w:rsidR="00984963" w:rsidRPr="00D81977" w:rsidRDefault="00984963" w:rsidP="00530100">
      <w:pPr>
        <w:ind w:firstLine="567"/>
        <w:jc w:val="both"/>
      </w:pPr>
      <w:r w:rsidRPr="00D81977">
        <w:t xml:space="preserve">Din punct de vedere structural </w:t>
      </w:r>
      <w:proofErr w:type="spellStart"/>
      <w:r w:rsidRPr="00D81977">
        <w:t>cladirea</w:t>
      </w:r>
      <w:proofErr w:type="spellEnd"/>
      <w:r w:rsidRPr="00D81977">
        <w:t xml:space="preserve"> este </w:t>
      </w:r>
      <w:proofErr w:type="spellStart"/>
      <w:r w:rsidRPr="00D81977">
        <w:t>prevazuta</w:t>
      </w:r>
      <w:proofErr w:type="spellEnd"/>
      <w:r w:rsidRPr="00D81977">
        <w:t xml:space="preserve"> cu </w:t>
      </w:r>
      <w:proofErr w:type="spellStart"/>
      <w:r w:rsidRPr="00D81977">
        <w:t>urmatoare</w:t>
      </w:r>
      <w:proofErr w:type="spellEnd"/>
      <w:r w:rsidRPr="00D81977">
        <w:t xml:space="preserve"> </w:t>
      </w:r>
      <w:proofErr w:type="spellStart"/>
      <w:r w:rsidRPr="00D81977">
        <w:t>alcatuire</w:t>
      </w:r>
      <w:proofErr w:type="spellEnd"/>
      <w:r w:rsidRPr="00D81977">
        <w:t xml:space="preserve"> constructiva:</w:t>
      </w:r>
    </w:p>
    <w:p w14:paraId="1AEC716F" w14:textId="3EE24368" w:rsidR="00984963" w:rsidRPr="00D81977" w:rsidRDefault="00984963" w:rsidP="00984963">
      <w:pPr>
        <w:pStyle w:val="Listparagraf"/>
        <w:ind w:left="567" w:firstLine="567"/>
        <w:jc w:val="both"/>
      </w:pPr>
      <w:r w:rsidRPr="00D81977">
        <w:t>-</w:t>
      </w:r>
      <w:r w:rsidRPr="00D81977">
        <w:tab/>
      </w:r>
      <w:r w:rsidR="00D438B8" w:rsidRPr="00D438B8">
        <w:t xml:space="preserve">Infrastructura </w:t>
      </w:r>
      <w:proofErr w:type="spellStart"/>
      <w:r w:rsidR="00D438B8" w:rsidRPr="00D438B8">
        <w:t>constructiei</w:t>
      </w:r>
      <w:proofErr w:type="spellEnd"/>
      <w:r w:rsidR="00D438B8" w:rsidRPr="00D438B8">
        <w:t xml:space="preserve"> va fi </w:t>
      </w:r>
      <w:proofErr w:type="spellStart"/>
      <w:r w:rsidR="00D438B8" w:rsidRPr="00D438B8">
        <w:t>alcatuita</w:t>
      </w:r>
      <w:proofErr w:type="spellEnd"/>
      <w:r w:rsidR="00D438B8" w:rsidRPr="00D438B8">
        <w:t xml:space="preserve"> din </w:t>
      </w:r>
      <w:proofErr w:type="spellStart"/>
      <w:r w:rsidR="00D438B8" w:rsidRPr="00D438B8">
        <w:t>fundatii</w:t>
      </w:r>
      <w:proofErr w:type="spellEnd"/>
      <w:r w:rsidR="00D438B8" w:rsidRPr="00D438B8">
        <w:t xml:space="preserve"> continue din beton si o placa din beton armat.</w:t>
      </w:r>
    </w:p>
    <w:p w14:paraId="7BC87F58" w14:textId="1940E0D9" w:rsidR="00984963" w:rsidRPr="00D81977" w:rsidRDefault="00984963" w:rsidP="00984963">
      <w:pPr>
        <w:pStyle w:val="Listparagraf"/>
        <w:ind w:left="567" w:firstLine="567"/>
        <w:jc w:val="both"/>
      </w:pPr>
      <w:r w:rsidRPr="00D81977">
        <w:t>-</w:t>
      </w:r>
      <w:r w:rsidRPr="00D81977">
        <w:tab/>
      </w:r>
      <w:r w:rsidR="00D438B8" w:rsidRPr="00D438B8">
        <w:t xml:space="preserve">Suprastructura va fi compusa din </w:t>
      </w:r>
      <w:proofErr w:type="spellStart"/>
      <w:r w:rsidR="00D438B8" w:rsidRPr="00D438B8">
        <w:t>stalpi</w:t>
      </w:r>
      <w:proofErr w:type="spellEnd"/>
      <w:r w:rsidR="008C3E79">
        <w:t xml:space="preserve"> si grinzi metalice</w:t>
      </w:r>
      <w:r w:rsidR="00D438B8" w:rsidRPr="00D438B8">
        <w:t xml:space="preserve"> si </w:t>
      </w:r>
      <w:proofErr w:type="spellStart"/>
      <w:r w:rsidR="00D438B8" w:rsidRPr="00D438B8">
        <w:t>inchideri</w:t>
      </w:r>
      <w:proofErr w:type="spellEnd"/>
      <w:r w:rsidR="00D438B8" w:rsidRPr="00D438B8">
        <w:t xml:space="preserve"> exterioare din panouri </w:t>
      </w:r>
      <w:proofErr w:type="spellStart"/>
      <w:r w:rsidR="00D438B8" w:rsidRPr="00D438B8">
        <w:t>sandwich</w:t>
      </w:r>
      <w:proofErr w:type="spellEnd"/>
      <w:r w:rsidR="00D438B8" w:rsidRPr="00D438B8">
        <w:t>.</w:t>
      </w:r>
    </w:p>
    <w:p w14:paraId="15A0A6CC" w14:textId="6C42942D" w:rsidR="00D438B8" w:rsidRPr="00D81977" w:rsidRDefault="00D438B8" w:rsidP="00984963">
      <w:pPr>
        <w:pStyle w:val="Listparagraf"/>
        <w:ind w:left="567" w:firstLine="567"/>
        <w:jc w:val="both"/>
      </w:pPr>
      <w:r w:rsidRPr="00D81977">
        <w:t>-</w:t>
      </w:r>
      <w:r w:rsidRPr="00D81977">
        <w:tab/>
      </w:r>
      <w:proofErr w:type="spellStart"/>
      <w:r w:rsidRPr="00D438B8">
        <w:t>Acoperisul</w:t>
      </w:r>
      <w:proofErr w:type="spellEnd"/>
      <w:r w:rsidRPr="00D438B8">
        <w:t xml:space="preserve"> va fi pe structu</w:t>
      </w:r>
      <w:r w:rsidR="008C3E79">
        <w:t xml:space="preserve">ra metalica de tip </w:t>
      </w:r>
      <w:proofErr w:type="spellStart"/>
      <w:r w:rsidR="008C3E79">
        <w:t>sarpanta</w:t>
      </w:r>
      <w:proofErr w:type="spellEnd"/>
      <w:r w:rsidR="008C3E79">
        <w:t xml:space="preserve"> in 2</w:t>
      </w:r>
      <w:r w:rsidRPr="00D438B8">
        <w:t xml:space="preserve"> ape cu </w:t>
      </w:r>
      <w:proofErr w:type="spellStart"/>
      <w:r w:rsidRPr="00D438B8">
        <w:t>invelitoarea</w:t>
      </w:r>
      <w:proofErr w:type="spellEnd"/>
      <w:r w:rsidRPr="00D438B8">
        <w:t xml:space="preserve"> din panouri </w:t>
      </w:r>
      <w:proofErr w:type="spellStart"/>
      <w:r w:rsidRPr="00D438B8">
        <w:t>sandwich</w:t>
      </w:r>
      <w:proofErr w:type="spellEnd"/>
      <w:r w:rsidRPr="00D438B8">
        <w:t>.</w:t>
      </w:r>
    </w:p>
    <w:p w14:paraId="41D48EBB" w14:textId="77777777" w:rsidR="00984963" w:rsidRPr="00D81977" w:rsidRDefault="00984963" w:rsidP="00984963">
      <w:pPr>
        <w:pStyle w:val="Listparagraf"/>
        <w:ind w:left="567" w:firstLine="567"/>
        <w:jc w:val="both"/>
      </w:pPr>
    </w:p>
    <w:p w14:paraId="1274648B" w14:textId="022DEEAB" w:rsidR="00984963" w:rsidRDefault="00984963" w:rsidP="00984963">
      <w:pPr>
        <w:pStyle w:val="Listparagraf"/>
        <w:ind w:left="567" w:firstLine="567"/>
        <w:jc w:val="both"/>
      </w:pPr>
      <w:r w:rsidRPr="00D81977">
        <w:t xml:space="preserve">Finisajele </w:t>
      </w:r>
      <w:proofErr w:type="spellStart"/>
      <w:r w:rsidRPr="00D81977">
        <w:t>prevazute</w:t>
      </w:r>
      <w:proofErr w:type="spellEnd"/>
      <w:r w:rsidRPr="00D81977">
        <w:t xml:space="preserve"> se vor realiza </w:t>
      </w:r>
      <w:proofErr w:type="spellStart"/>
      <w:r w:rsidRPr="00D81977">
        <w:t>dupa</w:t>
      </w:r>
      <w:proofErr w:type="spellEnd"/>
      <w:r w:rsidRPr="00D81977">
        <w:t xml:space="preserve"> cum </w:t>
      </w:r>
      <w:proofErr w:type="spellStart"/>
      <w:r w:rsidRPr="00D81977">
        <w:t>urmeaza</w:t>
      </w:r>
      <w:proofErr w:type="spellEnd"/>
      <w:r w:rsidRPr="00D81977">
        <w:t>:</w:t>
      </w:r>
    </w:p>
    <w:p w14:paraId="3729CB65" w14:textId="77777777" w:rsidR="009526B4" w:rsidRPr="00D81977" w:rsidRDefault="009526B4" w:rsidP="00984963">
      <w:pPr>
        <w:pStyle w:val="Listparagraf"/>
        <w:ind w:left="567" w:firstLine="567"/>
        <w:jc w:val="both"/>
      </w:pPr>
    </w:p>
    <w:p w14:paraId="011FFFE1" w14:textId="2A38689D" w:rsidR="006D55A5" w:rsidRDefault="00984963" w:rsidP="00984963">
      <w:pPr>
        <w:pStyle w:val="Listparagraf"/>
        <w:ind w:left="567" w:firstLine="567"/>
        <w:jc w:val="both"/>
      </w:pPr>
      <w:r w:rsidRPr="00D81977">
        <w:tab/>
      </w:r>
      <w:r w:rsidR="006D55A5" w:rsidRPr="007866A1">
        <w:rPr>
          <w:u w:val="single"/>
        </w:rPr>
        <w:t>Finisaje interioare</w:t>
      </w:r>
      <w:r w:rsidR="006D55A5">
        <w:t>:</w:t>
      </w:r>
    </w:p>
    <w:p w14:paraId="77AF107B" w14:textId="04A5531B" w:rsidR="00984963" w:rsidRPr="00D81977" w:rsidRDefault="005A3970" w:rsidP="00984963">
      <w:pPr>
        <w:pStyle w:val="Listparagraf"/>
        <w:ind w:left="567" w:firstLine="567"/>
        <w:jc w:val="both"/>
      </w:pPr>
      <w:r>
        <w:t xml:space="preserve">     Pentru pardoseli:</w:t>
      </w:r>
    </w:p>
    <w:p w14:paraId="121829D6" w14:textId="560101CC" w:rsidR="00984963" w:rsidRPr="00D81977" w:rsidRDefault="00984963" w:rsidP="00984963">
      <w:pPr>
        <w:pStyle w:val="Listparagraf"/>
        <w:ind w:left="567" w:firstLine="567"/>
        <w:jc w:val="both"/>
      </w:pPr>
      <w:r w:rsidRPr="00D81977">
        <w:t>-</w:t>
      </w:r>
      <w:r w:rsidRPr="00D81977">
        <w:tab/>
      </w:r>
      <w:r w:rsidR="00312EC8">
        <w:t xml:space="preserve">beton </w:t>
      </w:r>
      <w:proofErr w:type="spellStart"/>
      <w:r w:rsidR="00312EC8">
        <w:t>elicopterizat</w:t>
      </w:r>
      <w:proofErr w:type="spellEnd"/>
      <w:r w:rsidR="00312EC8">
        <w:t xml:space="preserve"> antiderapant</w:t>
      </w:r>
      <w:r w:rsidRPr="00D81977">
        <w:t>;</w:t>
      </w:r>
    </w:p>
    <w:p w14:paraId="48AF7056" w14:textId="52BED8E6" w:rsidR="007866A1" w:rsidRPr="00D81977" w:rsidRDefault="007866A1" w:rsidP="00984963">
      <w:pPr>
        <w:pStyle w:val="Listparagraf"/>
        <w:ind w:left="567" w:firstLine="567"/>
        <w:jc w:val="both"/>
      </w:pPr>
      <w:r>
        <w:t xml:space="preserve">     Pentru </w:t>
      </w:r>
      <w:proofErr w:type="spellStart"/>
      <w:r>
        <w:t>pereti</w:t>
      </w:r>
      <w:proofErr w:type="spellEnd"/>
      <w:r>
        <w:t xml:space="preserve"> si tavane:</w:t>
      </w:r>
    </w:p>
    <w:p w14:paraId="1E3426DC" w14:textId="2DBE3F3A" w:rsidR="007866A1" w:rsidRDefault="007866A1" w:rsidP="00984963">
      <w:pPr>
        <w:pStyle w:val="Listparagraf"/>
        <w:ind w:left="567" w:firstLine="567"/>
        <w:jc w:val="both"/>
      </w:pPr>
      <w:r>
        <w:t xml:space="preserve">-    </w:t>
      </w:r>
      <w:r w:rsidR="009526B4">
        <w:t xml:space="preserve">panou </w:t>
      </w:r>
      <w:proofErr w:type="spellStart"/>
      <w:r w:rsidR="009526B4">
        <w:t>sandwich</w:t>
      </w:r>
      <w:proofErr w:type="spellEnd"/>
    </w:p>
    <w:p w14:paraId="768C5F38" w14:textId="77777777" w:rsidR="009526B4" w:rsidRDefault="009526B4" w:rsidP="00984963">
      <w:pPr>
        <w:pStyle w:val="Listparagraf"/>
        <w:ind w:left="567" w:firstLine="567"/>
        <w:jc w:val="both"/>
      </w:pPr>
    </w:p>
    <w:p w14:paraId="07E10B03" w14:textId="496DF995" w:rsidR="007866A1" w:rsidRDefault="007866A1" w:rsidP="00984963">
      <w:pPr>
        <w:pStyle w:val="Listparagraf"/>
        <w:ind w:left="567" w:firstLine="567"/>
        <w:jc w:val="both"/>
      </w:pPr>
      <w:r>
        <w:t xml:space="preserve">      </w:t>
      </w:r>
      <w:r w:rsidRPr="00535C5A">
        <w:rPr>
          <w:u w:val="single"/>
        </w:rPr>
        <w:t>Finisaje exterioare</w:t>
      </w:r>
      <w:r>
        <w:t>:</w:t>
      </w:r>
    </w:p>
    <w:p w14:paraId="7FF74FE8" w14:textId="77777777" w:rsidR="00CD5713" w:rsidRDefault="00535C5A" w:rsidP="00984963">
      <w:pPr>
        <w:pStyle w:val="Listparagraf"/>
        <w:ind w:left="567" w:firstLine="567"/>
        <w:jc w:val="both"/>
      </w:pPr>
      <w:r>
        <w:t xml:space="preserve">      Pentru </w:t>
      </w:r>
      <w:proofErr w:type="spellStart"/>
      <w:r>
        <w:t>invelitoare</w:t>
      </w:r>
      <w:proofErr w:type="spellEnd"/>
      <w:r>
        <w:t xml:space="preserve">: </w:t>
      </w:r>
    </w:p>
    <w:p w14:paraId="1B0C92DC" w14:textId="1B402E08" w:rsidR="007866A1" w:rsidRPr="00D81977" w:rsidRDefault="00CD5713" w:rsidP="009526B4">
      <w:pPr>
        <w:jc w:val="both"/>
      </w:pPr>
      <w:r>
        <w:t xml:space="preserve">                   -     </w:t>
      </w:r>
      <w:r w:rsidR="00535C5A">
        <w:t xml:space="preserve">panouri </w:t>
      </w:r>
      <w:proofErr w:type="spellStart"/>
      <w:r w:rsidR="00535C5A">
        <w:t>sandwich</w:t>
      </w:r>
      <w:proofErr w:type="spellEnd"/>
      <w:r>
        <w:t xml:space="preserve"> </w:t>
      </w:r>
    </w:p>
    <w:p w14:paraId="1D6EA238" w14:textId="496843E9" w:rsidR="00984963" w:rsidRDefault="00CD5713" w:rsidP="008B0541">
      <w:pPr>
        <w:pStyle w:val="Listparagraf"/>
        <w:ind w:left="567" w:firstLine="567"/>
        <w:jc w:val="both"/>
      </w:pPr>
      <w:r>
        <w:t xml:space="preserve">      Pentru </w:t>
      </w:r>
      <w:proofErr w:type="spellStart"/>
      <w:r>
        <w:t>tamplarie</w:t>
      </w:r>
      <w:proofErr w:type="spellEnd"/>
      <w:r>
        <w:t>:</w:t>
      </w:r>
    </w:p>
    <w:p w14:paraId="3B6DCF8D" w14:textId="4F04A38C" w:rsidR="00CD5713" w:rsidRDefault="008C3E79" w:rsidP="008C3E79">
      <w:pPr>
        <w:pStyle w:val="Listparagraf"/>
        <w:numPr>
          <w:ilvl w:val="0"/>
          <w:numId w:val="42"/>
        </w:numPr>
        <w:jc w:val="both"/>
      </w:pPr>
      <w:proofErr w:type="spellStart"/>
      <w:r>
        <w:t>usi</w:t>
      </w:r>
      <w:proofErr w:type="spellEnd"/>
      <w:r>
        <w:t xml:space="preserve"> exterioare metalice</w:t>
      </w:r>
      <w:r w:rsidR="00CD5713">
        <w:t>;</w:t>
      </w:r>
    </w:p>
    <w:p w14:paraId="45314B5F" w14:textId="77777777" w:rsidR="00CD5713" w:rsidRPr="00D81977" w:rsidRDefault="00CD5713" w:rsidP="008B0541">
      <w:pPr>
        <w:pStyle w:val="Listparagraf"/>
        <w:ind w:left="567" w:firstLine="567"/>
        <w:jc w:val="both"/>
      </w:pPr>
    </w:p>
    <w:p w14:paraId="25802AAC" w14:textId="77777777" w:rsidR="001720F9" w:rsidRPr="00D81977" w:rsidRDefault="001720F9" w:rsidP="001720F9">
      <w:pPr>
        <w:pStyle w:val="Listparagraf"/>
        <w:ind w:left="567" w:firstLine="567"/>
        <w:jc w:val="both"/>
      </w:pPr>
      <w:r w:rsidRPr="00D81977">
        <w:t>Indicatori urbanistici:</w:t>
      </w:r>
    </w:p>
    <w:p w14:paraId="40F1BD75" w14:textId="596DCD2E" w:rsidR="001720F9" w:rsidRDefault="001720F9" w:rsidP="001720F9">
      <w:pPr>
        <w:pStyle w:val="Listparagraf"/>
        <w:ind w:left="567" w:firstLine="567"/>
        <w:jc w:val="both"/>
      </w:pPr>
      <w:proofErr w:type="spellStart"/>
      <w:r w:rsidRPr="00D81977">
        <w:t>Suprafata</w:t>
      </w:r>
      <w:proofErr w:type="spellEnd"/>
      <w:r w:rsidRPr="00D81977">
        <w:t xml:space="preserve"> teren = </w:t>
      </w:r>
      <w:r w:rsidR="008C3E79">
        <w:t>5.515</w:t>
      </w:r>
      <w:r w:rsidR="00C71FD2">
        <w:rPr>
          <w:lang w:val="en-US"/>
        </w:rPr>
        <w:t>.00</w:t>
      </w:r>
      <w:r w:rsidRPr="00D81977">
        <w:t xml:space="preserve"> mp</w:t>
      </w:r>
    </w:p>
    <w:p w14:paraId="1030A264" w14:textId="6AE620C0" w:rsidR="00984653" w:rsidRDefault="00984653" w:rsidP="001720F9">
      <w:pPr>
        <w:pStyle w:val="Listparagraf"/>
        <w:ind w:left="567" w:firstLine="567"/>
        <w:jc w:val="both"/>
      </w:pPr>
      <w:proofErr w:type="spellStart"/>
      <w:r>
        <w:t>Suprafata</w:t>
      </w:r>
      <w:proofErr w:type="spellEnd"/>
      <w:r>
        <w:t xml:space="preserve"> construita EXISTENTA = 562.00 mp</w:t>
      </w:r>
    </w:p>
    <w:p w14:paraId="19835DDD" w14:textId="5CA5A2E1" w:rsidR="00984653" w:rsidRPr="00D81977" w:rsidRDefault="00984653" w:rsidP="001720F9">
      <w:pPr>
        <w:pStyle w:val="Listparagraf"/>
        <w:ind w:left="567" w:firstLine="567"/>
        <w:jc w:val="both"/>
      </w:pPr>
      <w:proofErr w:type="spellStart"/>
      <w:r>
        <w:t>Suprafata</w:t>
      </w:r>
      <w:proofErr w:type="spellEnd"/>
      <w:r>
        <w:t xml:space="preserve"> </w:t>
      </w:r>
      <w:proofErr w:type="spellStart"/>
      <w:r>
        <w:t>desfasurata</w:t>
      </w:r>
      <w:proofErr w:type="spellEnd"/>
      <w:r>
        <w:t xml:space="preserve"> EXISTENTA = 562.00 mp</w:t>
      </w:r>
    </w:p>
    <w:p w14:paraId="14FE1B75" w14:textId="50A8AEEC" w:rsidR="001720F9" w:rsidRPr="00D81977" w:rsidRDefault="001720F9" w:rsidP="001720F9">
      <w:pPr>
        <w:pStyle w:val="Listparagraf"/>
        <w:ind w:left="567" w:firstLine="567"/>
        <w:jc w:val="both"/>
      </w:pPr>
      <w:proofErr w:type="spellStart"/>
      <w:r w:rsidRPr="00D81977">
        <w:t>Suprafata</w:t>
      </w:r>
      <w:proofErr w:type="spellEnd"/>
      <w:r w:rsidRPr="00D81977">
        <w:t xml:space="preserve"> construita</w:t>
      </w:r>
      <w:r w:rsidR="00984653">
        <w:t xml:space="preserve"> PROPUSA</w:t>
      </w:r>
      <w:r w:rsidRPr="00D81977">
        <w:t xml:space="preserve"> = </w:t>
      </w:r>
      <w:r w:rsidR="00984653">
        <w:t>738.37</w:t>
      </w:r>
      <w:r w:rsidRPr="00D81977">
        <w:t xml:space="preserve"> mp</w:t>
      </w:r>
    </w:p>
    <w:p w14:paraId="737004D5" w14:textId="00E7484F" w:rsidR="001720F9" w:rsidRDefault="001720F9" w:rsidP="001720F9">
      <w:pPr>
        <w:pStyle w:val="Listparagraf"/>
        <w:ind w:left="567" w:firstLine="567"/>
        <w:jc w:val="both"/>
      </w:pPr>
      <w:proofErr w:type="spellStart"/>
      <w:r w:rsidRPr="00D81977">
        <w:t>Suprafata</w:t>
      </w:r>
      <w:proofErr w:type="spellEnd"/>
      <w:r w:rsidRPr="00D81977">
        <w:t xml:space="preserve"> </w:t>
      </w:r>
      <w:proofErr w:type="spellStart"/>
      <w:r w:rsidRPr="00D81977">
        <w:t>desfasurata</w:t>
      </w:r>
      <w:proofErr w:type="spellEnd"/>
      <w:r w:rsidR="00984653">
        <w:t xml:space="preserve"> PROPUSA</w:t>
      </w:r>
      <w:r w:rsidRPr="00D81977">
        <w:t xml:space="preserve"> = </w:t>
      </w:r>
      <w:r w:rsidR="00984653">
        <w:t>738.37</w:t>
      </w:r>
      <w:r w:rsidR="00984653" w:rsidRPr="00D81977">
        <w:t xml:space="preserve"> mp</w:t>
      </w:r>
    </w:p>
    <w:p w14:paraId="62F1D98E" w14:textId="078DE7B4" w:rsidR="00984653" w:rsidRDefault="00984653" w:rsidP="00984653">
      <w:pPr>
        <w:pStyle w:val="Listparagraf"/>
        <w:ind w:left="567" w:firstLine="567"/>
        <w:jc w:val="both"/>
      </w:pPr>
      <w:proofErr w:type="spellStart"/>
      <w:r w:rsidRPr="00D81977">
        <w:t>Suprafata</w:t>
      </w:r>
      <w:proofErr w:type="spellEnd"/>
      <w:r w:rsidRPr="00D81977">
        <w:t xml:space="preserve"> construita</w:t>
      </w:r>
      <w:r>
        <w:t xml:space="preserve"> TOTALA</w:t>
      </w:r>
      <w:r w:rsidRPr="00D81977">
        <w:t xml:space="preserve"> = </w:t>
      </w:r>
      <w:r>
        <w:t>1.300,37</w:t>
      </w:r>
      <w:r w:rsidRPr="00D81977">
        <w:t xml:space="preserve"> mp</w:t>
      </w:r>
    </w:p>
    <w:p w14:paraId="3B536365" w14:textId="1D911697" w:rsidR="00984653" w:rsidRDefault="00984653" w:rsidP="00984653">
      <w:pPr>
        <w:pStyle w:val="Listparagraf"/>
        <w:ind w:left="567" w:firstLine="567"/>
        <w:jc w:val="both"/>
      </w:pPr>
      <w:proofErr w:type="spellStart"/>
      <w:r w:rsidRPr="00D81977">
        <w:t>Suprafata</w:t>
      </w:r>
      <w:proofErr w:type="spellEnd"/>
      <w:r w:rsidRPr="00D81977">
        <w:t xml:space="preserve"> </w:t>
      </w:r>
      <w:proofErr w:type="spellStart"/>
      <w:r>
        <w:t>desfasurata</w:t>
      </w:r>
      <w:proofErr w:type="spellEnd"/>
      <w:r>
        <w:t xml:space="preserve"> TOTALA</w:t>
      </w:r>
      <w:r w:rsidRPr="00D81977">
        <w:t xml:space="preserve"> = </w:t>
      </w:r>
      <w:r>
        <w:t>1.300,37</w:t>
      </w:r>
      <w:r w:rsidRPr="00D81977">
        <w:t xml:space="preserve"> mp</w:t>
      </w:r>
    </w:p>
    <w:p w14:paraId="2B765B76" w14:textId="621C55B4" w:rsidR="001720F9" w:rsidRPr="00D81977" w:rsidRDefault="001720F9" w:rsidP="00984653">
      <w:pPr>
        <w:jc w:val="both"/>
      </w:pPr>
    </w:p>
    <w:p w14:paraId="769F8FE9" w14:textId="11DDDBF4" w:rsidR="001720F9" w:rsidRPr="00D81977" w:rsidRDefault="00984653" w:rsidP="001720F9">
      <w:pPr>
        <w:pStyle w:val="Listparagraf"/>
        <w:numPr>
          <w:ilvl w:val="0"/>
          <w:numId w:val="22"/>
        </w:numPr>
        <w:jc w:val="both"/>
      </w:pPr>
      <w:r>
        <w:t>POT existent: 10.19</w:t>
      </w:r>
      <w:r w:rsidR="001720F9" w:rsidRPr="00D81977">
        <w:t xml:space="preserve"> %</w:t>
      </w:r>
    </w:p>
    <w:p w14:paraId="6260D9E0" w14:textId="2F5A0A34" w:rsidR="001720F9" w:rsidRPr="00D81977" w:rsidRDefault="00984653" w:rsidP="001720F9">
      <w:pPr>
        <w:pStyle w:val="Listparagraf"/>
        <w:numPr>
          <w:ilvl w:val="0"/>
          <w:numId w:val="22"/>
        </w:numPr>
        <w:jc w:val="both"/>
      </w:pPr>
      <w:r>
        <w:t>CUT existent: 0.1</w:t>
      </w:r>
    </w:p>
    <w:p w14:paraId="38934682" w14:textId="1AD8A8FB" w:rsidR="001720F9" w:rsidRPr="00D81977" w:rsidRDefault="001720F9" w:rsidP="001720F9">
      <w:pPr>
        <w:pStyle w:val="Listparagraf"/>
        <w:numPr>
          <w:ilvl w:val="0"/>
          <w:numId w:val="22"/>
        </w:numPr>
        <w:jc w:val="both"/>
      </w:pPr>
      <w:r w:rsidRPr="00D81977">
        <w:t xml:space="preserve">POT propus: </w:t>
      </w:r>
      <w:r w:rsidR="00984653">
        <w:t>23.57</w:t>
      </w:r>
      <w:r w:rsidRPr="00D81977">
        <w:t xml:space="preserve"> %</w:t>
      </w:r>
    </w:p>
    <w:p w14:paraId="0504C4CB" w14:textId="4BC72678" w:rsidR="001720F9" w:rsidRPr="00D81977" w:rsidRDefault="00984653" w:rsidP="001720F9">
      <w:pPr>
        <w:pStyle w:val="Listparagraf"/>
        <w:numPr>
          <w:ilvl w:val="0"/>
          <w:numId w:val="22"/>
        </w:numPr>
        <w:jc w:val="both"/>
      </w:pPr>
      <w:r>
        <w:t>CUT propus: 0.23</w:t>
      </w:r>
    </w:p>
    <w:p w14:paraId="22FE51E0" w14:textId="77777777" w:rsidR="001720F9" w:rsidRPr="00D81977" w:rsidRDefault="001720F9" w:rsidP="001720F9">
      <w:pPr>
        <w:pStyle w:val="Listparagraf"/>
        <w:ind w:left="567" w:firstLine="567"/>
        <w:jc w:val="both"/>
      </w:pPr>
    </w:p>
    <w:p w14:paraId="738C1696" w14:textId="61A34308" w:rsidR="003C65E8" w:rsidRPr="00D81977" w:rsidRDefault="00C15413" w:rsidP="00417CE3">
      <w:pPr>
        <w:pStyle w:val="Listparagraf"/>
        <w:numPr>
          <w:ilvl w:val="0"/>
          <w:numId w:val="15"/>
        </w:numPr>
        <w:ind w:left="567" w:hanging="567"/>
        <w:jc w:val="both"/>
        <w:rPr>
          <w:b/>
          <w:bCs/>
        </w:rPr>
      </w:pPr>
      <w:r w:rsidRPr="00D81977">
        <w:rPr>
          <w:b/>
          <w:bCs/>
        </w:rPr>
        <w:t>j</w:t>
      </w:r>
      <w:r w:rsidR="00980A03" w:rsidRPr="00D81977">
        <w:rPr>
          <w:b/>
          <w:bCs/>
        </w:rPr>
        <w:t xml:space="preserve">ustificarea </w:t>
      </w:r>
      <w:proofErr w:type="spellStart"/>
      <w:r w:rsidR="00980A03" w:rsidRPr="00D81977">
        <w:rPr>
          <w:b/>
          <w:bCs/>
        </w:rPr>
        <w:t>necesitatii</w:t>
      </w:r>
      <w:proofErr w:type="spellEnd"/>
      <w:r w:rsidR="00980A03" w:rsidRPr="00D81977">
        <w:rPr>
          <w:b/>
          <w:bCs/>
        </w:rPr>
        <w:t xml:space="preserve"> proiectului</w:t>
      </w:r>
      <w:r w:rsidR="00966F4F" w:rsidRPr="00D81977">
        <w:rPr>
          <w:b/>
          <w:bCs/>
        </w:rPr>
        <w:t>:</w:t>
      </w:r>
    </w:p>
    <w:p w14:paraId="0E217025" w14:textId="77777777" w:rsidR="00984653" w:rsidRDefault="00984653" w:rsidP="004C2929">
      <w:pPr>
        <w:pStyle w:val="Listparagraf"/>
        <w:tabs>
          <w:tab w:val="left" w:pos="540"/>
        </w:tabs>
        <w:ind w:left="567" w:hanging="567"/>
        <w:rPr>
          <w:bCs/>
        </w:rPr>
      </w:pPr>
    </w:p>
    <w:p w14:paraId="33D7F822" w14:textId="365DC3E6" w:rsidR="00984653" w:rsidRPr="00D81977" w:rsidRDefault="00984653" w:rsidP="00984653">
      <w:pPr>
        <w:pStyle w:val="Listparagraf"/>
        <w:tabs>
          <w:tab w:val="left" w:pos="540"/>
        </w:tabs>
        <w:ind w:left="567"/>
        <w:rPr>
          <w:bCs/>
        </w:rPr>
      </w:pPr>
      <w:proofErr w:type="spellStart"/>
      <w:r>
        <w:rPr>
          <w:bCs/>
        </w:rPr>
        <w:t>Avand</w:t>
      </w:r>
      <w:proofErr w:type="spellEnd"/>
      <w:r>
        <w:rPr>
          <w:bCs/>
        </w:rPr>
        <w:t xml:space="preserve"> in vedere ca activitatea economica principala a zonei este agricultura, </w:t>
      </w:r>
      <w:proofErr w:type="spellStart"/>
      <w:r>
        <w:rPr>
          <w:bCs/>
        </w:rPr>
        <w:t>constructia</w:t>
      </w:r>
      <w:proofErr w:type="spellEnd"/>
      <w:r>
        <w:rPr>
          <w:bCs/>
        </w:rPr>
        <w:t xml:space="preserve"> destinata depozitarii cerealelor </w:t>
      </w:r>
      <w:proofErr w:type="spellStart"/>
      <w:r>
        <w:rPr>
          <w:bCs/>
        </w:rPr>
        <w:t>faciliteaza</w:t>
      </w:r>
      <w:proofErr w:type="spellEnd"/>
      <w:r>
        <w:rPr>
          <w:bCs/>
        </w:rPr>
        <w:t xml:space="preserve"> </w:t>
      </w:r>
      <w:proofErr w:type="spellStart"/>
      <w:r>
        <w:rPr>
          <w:bCs/>
        </w:rPr>
        <w:t>tranzationarea</w:t>
      </w:r>
      <w:proofErr w:type="spellEnd"/>
      <w:r>
        <w:rPr>
          <w:bCs/>
        </w:rPr>
        <w:t xml:space="preserve"> acestora, </w:t>
      </w:r>
      <w:proofErr w:type="spellStart"/>
      <w:r>
        <w:rPr>
          <w:bCs/>
        </w:rPr>
        <w:t>asigurand</w:t>
      </w:r>
      <w:proofErr w:type="spellEnd"/>
      <w:r>
        <w:rPr>
          <w:bCs/>
        </w:rPr>
        <w:t xml:space="preserve"> </w:t>
      </w:r>
      <w:proofErr w:type="spellStart"/>
      <w:r>
        <w:rPr>
          <w:bCs/>
        </w:rPr>
        <w:t>mentinerea</w:t>
      </w:r>
      <w:proofErr w:type="spellEnd"/>
      <w:r>
        <w:rPr>
          <w:bCs/>
        </w:rPr>
        <w:t xml:space="preserve"> </w:t>
      </w:r>
      <w:proofErr w:type="spellStart"/>
      <w:r>
        <w:rPr>
          <w:bCs/>
        </w:rPr>
        <w:t>calitatii</w:t>
      </w:r>
      <w:proofErr w:type="spellEnd"/>
      <w:r>
        <w:rPr>
          <w:bCs/>
        </w:rPr>
        <w:t xml:space="preserve"> lor pe perioada depozitarii.</w:t>
      </w:r>
    </w:p>
    <w:p w14:paraId="76A5C3D9" w14:textId="46311E0E" w:rsidR="00B93666" w:rsidRPr="00D81977" w:rsidRDefault="00B93666" w:rsidP="006B1F1B">
      <w:pPr>
        <w:tabs>
          <w:tab w:val="left" w:pos="0"/>
        </w:tabs>
        <w:ind w:firstLine="567"/>
        <w:rPr>
          <w:bCs/>
        </w:rPr>
      </w:pPr>
      <w:r w:rsidRPr="00D81977">
        <w:rPr>
          <w:bCs/>
        </w:rPr>
        <w:t xml:space="preserve">Pe </w:t>
      </w:r>
      <w:proofErr w:type="spellStart"/>
      <w:r w:rsidRPr="00D81977">
        <w:rPr>
          <w:bCs/>
        </w:rPr>
        <w:t>l</w:t>
      </w:r>
      <w:r w:rsidR="00B57B90" w:rsidRPr="00D81977">
        <w:rPr>
          <w:bCs/>
        </w:rPr>
        <w:t>a</w:t>
      </w:r>
      <w:r w:rsidRPr="00D81977">
        <w:rPr>
          <w:bCs/>
        </w:rPr>
        <w:t>ng</w:t>
      </w:r>
      <w:r w:rsidR="00B57B90" w:rsidRPr="00D81977">
        <w:rPr>
          <w:bCs/>
        </w:rPr>
        <w:t>a</w:t>
      </w:r>
      <w:proofErr w:type="spellEnd"/>
      <w:r w:rsidRPr="00D81977">
        <w:rPr>
          <w:bCs/>
        </w:rPr>
        <w:t xml:space="preserve"> </w:t>
      </w:r>
      <w:proofErr w:type="spellStart"/>
      <w:r w:rsidRPr="00D81977">
        <w:rPr>
          <w:bCs/>
        </w:rPr>
        <w:t>ace</w:t>
      </w:r>
      <w:r w:rsidR="00B57B90" w:rsidRPr="00D81977">
        <w:rPr>
          <w:bCs/>
        </w:rPr>
        <w:t>s</w:t>
      </w:r>
      <w:r w:rsidRPr="00D81977">
        <w:rPr>
          <w:bCs/>
        </w:rPr>
        <w:t>ti</w:t>
      </w:r>
      <w:proofErr w:type="spellEnd"/>
      <w:r w:rsidRPr="00D81977">
        <w:rPr>
          <w:bCs/>
        </w:rPr>
        <w:t xml:space="preserve"> beneficiari </w:t>
      </w:r>
      <w:proofErr w:type="spellStart"/>
      <w:r w:rsidRPr="00D81977">
        <w:rPr>
          <w:bCs/>
        </w:rPr>
        <w:t>direc</w:t>
      </w:r>
      <w:r w:rsidR="00B57B90" w:rsidRPr="00D81977">
        <w:rPr>
          <w:bCs/>
        </w:rPr>
        <w:t>t</w:t>
      </w:r>
      <w:r w:rsidRPr="00D81977">
        <w:rPr>
          <w:bCs/>
        </w:rPr>
        <w:t>i</w:t>
      </w:r>
      <w:proofErr w:type="spellEnd"/>
      <w:r w:rsidRPr="00D81977">
        <w:rPr>
          <w:bCs/>
        </w:rPr>
        <w:t xml:space="preserve">, proiectul se </w:t>
      </w:r>
      <w:proofErr w:type="spellStart"/>
      <w:r w:rsidRPr="00D81977">
        <w:rPr>
          <w:bCs/>
        </w:rPr>
        <w:t>adreseaz</w:t>
      </w:r>
      <w:r w:rsidR="00B57B90" w:rsidRPr="00D81977">
        <w:rPr>
          <w:bCs/>
        </w:rPr>
        <w:t>a</w:t>
      </w:r>
      <w:proofErr w:type="spellEnd"/>
      <w:r w:rsidRPr="00D81977">
        <w:rPr>
          <w:bCs/>
        </w:rPr>
        <w:t xml:space="preserve"> </w:t>
      </w:r>
      <w:r w:rsidR="00B57B90" w:rsidRPr="00D81977">
        <w:rPr>
          <w:bCs/>
        </w:rPr>
        <w:t>s</w:t>
      </w:r>
      <w:r w:rsidRPr="00D81977">
        <w:rPr>
          <w:bCs/>
        </w:rPr>
        <w:t xml:space="preserve">i beneficiarilor </w:t>
      </w:r>
      <w:proofErr w:type="spellStart"/>
      <w:r w:rsidRPr="00D81977">
        <w:rPr>
          <w:bCs/>
        </w:rPr>
        <w:t>indirec</w:t>
      </w:r>
      <w:r w:rsidR="00B57B90" w:rsidRPr="00D81977">
        <w:rPr>
          <w:bCs/>
        </w:rPr>
        <w:t>t</w:t>
      </w:r>
      <w:r w:rsidRPr="00D81977">
        <w:rPr>
          <w:bCs/>
        </w:rPr>
        <w:t>i</w:t>
      </w:r>
      <w:proofErr w:type="spellEnd"/>
      <w:r w:rsidRPr="00D81977">
        <w:rPr>
          <w:bCs/>
        </w:rPr>
        <w:t xml:space="preserve"> </w:t>
      </w:r>
      <w:proofErr w:type="spellStart"/>
      <w:r w:rsidRPr="00D81977">
        <w:rPr>
          <w:bCs/>
        </w:rPr>
        <w:t>reprezenta</w:t>
      </w:r>
      <w:r w:rsidR="00B57B90" w:rsidRPr="00D81977">
        <w:rPr>
          <w:bCs/>
        </w:rPr>
        <w:t>t</w:t>
      </w:r>
      <w:r w:rsidRPr="00D81977">
        <w:rPr>
          <w:bCs/>
        </w:rPr>
        <w:t>i</w:t>
      </w:r>
      <w:proofErr w:type="spellEnd"/>
      <w:r w:rsidRPr="00D81977">
        <w:rPr>
          <w:bCs/>
        </w:rPr>
        <w:t xml:space="preserve"> de comunitatea local</w:t>
      </w:r>
      <w:r w:rsidR="00B57B90" w:rsidRPr="00D81977">
        <w:rPr>
          <w:bCs/>
        </w:rPr>
        <w:t>a</w:t>
      </w:r>
      <w:r w:rsidRPr="00D81977">
        <w:rPr>
          <w:bCs/>
        </w:rPr>
        <w:t xml:space="preserve"> prin oferirea de locuri de munc</w:t>
      </w:r>
      <w:r w:rsidR="00B57B90" w:rsidRPr="00D81977">
        <w:rPr>
          <w:bCs/>
        </w:rPr>
        <w:t>a</w:t>
      </w:r>
      <w:r w:rsidRPr="00D81977">
        <w:rPr>
          <w:bCs/>
        </w:rPr>
        <w:t xml:space="preserve">, de </w:t>
      </w:r>
      <w:proofErr w:type="spellStart"/>
      <w:r w:rsidRPr="00D81977">
        <w:rPr>
          <w:bCs/>
        </w:rPr>
        <w:t>autoritatile</w:t>
      </w:r>
      <w:proofErr w:type="spellEnd"/>
      <w:r w:rsidRPr="00D81977">
        <w:rPr>
          <w:bCs/>
        </w:rPr>
        <w:t xml:space="preserve"> publice locale prin </w:t>
      </w:r>
      <w:proofErr w:type="spellStart"/>
      <w:r w:rsidRPr="00D81977">
        <w:rPr>
          <w:bCs/>
        </w:rPr>
        <w:t>contributia</w:t>
      </w:r>
      <w:proofErr w:type="spellEnd"/>
      <w:r w:rsidRPr="00D81977">
        <w:rPr>
          <w:bCs/>
        </w:rPr>
        <w:t xml:space="preserve"> la bugetul local </w:t>
      </w:r>
      <w:r w:rsidR="00B57B90" w:rsidRPr="00D81977">
        <w:rPr>
          <w:bCs/>
        </w:rPr>
        <w:t>s</w:t>
      </w:r>
      <w:r w:rsidRPr="00D81977">
        <w:rPr>
          <w:bCs/>
        </w:rPr>
        <w:t>i de sectorul economiei locale care se dezvolt</w:t>
      </w:r>
      <w:r w:rsidR="00B57B90" w:rsidRPr="00D81977">
        <w:rPr>
          <w:bCs/>
        </w:rPr>
        <w:t>a</w:t>
      </w:r>
      <w:r w:rsidRPr="00D81977">
        <w:rPr>
          <w:bCs/>
        </w:rPr>
        <w:t xml:space="preserve"> prin </w:t>
      </w:r>
      <w:proofErr w:type="spellStart"/>
      <w:r w:rsidRPr="00D81977">
        <w:rPr>
          <w:bCs/>
        </w:rPr>
        <w:t>apari</w:t>
      </w:r>
      <w:r w:rsidR="00B57B90" w:rsidRPr="00D81977">
        <w:rPr>
          <w:bCs/>
        </w:rPr>
        <w:t>t</w:t>
      </w:r>
      <w:r w:rsidRPr="00D81977">
        <w:rPr>
          <w:bCs/>
        </w:rPr>
        <w:t>ia</w:t>
      </w:r>
      <w:proofErr w:type="spellEnd"/>
      <w:r w:rsidRPr="00D81977">
        <w:rPr>
          <w:bCs/>
        </w:rPr>
        <w:t xml:space="preserve"> unei noi </w:t>
      </w:r>
      <w:proofErr w:type="spellStart"/>
      <w:r w:rsidRPr="00D81977">
        <w:rPr>
          <w:bCs/>
        </w:rPr>
        <w:t>societ</w:t>
      </w:r>
      <w:r w:rsidR="008823F5" w:rsidRPr="00D81977">
        <w:rPr>
          <w:bCs/>
        </w:rPr>
        <w:t>at</w:t>
      </w:r>
      <w:r w:rsidRPr="00D81977">
        <w:rPr>
          <w:bCs/>
        </w:rPr>
        <w:t>i</w:t>
      </w:r>
      <w:proofErr w:type="spellEnd"/>
      <w:r w:rsidRPr="00D81977">
        <w:rPr>
          <w:bCs/>
        </w:rPr>
        <w:t xml:space="preserve"> care s</w:t>
      </w:r>
      <w:r w:rsidR="00B57B90" w:rsidRPr="00D81977">
        <w:rPr>
          <w:bCs/>
        </w:rPr>
        <w:t>a</w:t>
      </w:r>
      <w:r w:rsidRPr="00D81977">
        <w:rPr>
          <w:bCs/>
        </w:rPr>
        <w:t xml:space="preserve"> ajute la dezvoltarea unui mediu de afaceri durabil </w:t>
      </w:r>
      <w:r w:rsidR="00B57B90" w:rsidRPr="00D81977">
        <w:rPr>
          <w:bCs/>
        </w:rPr>
        <w:t>s</w:t>
      </w:r>
      <w:r w:rsidRPr="00D81977">
        <w:rPr>
          <w:bCs/>
        </w:rPr>
        <w:t>i sustenabil.</w:t>
      </w:r>
    </w:p>
    <w:p w14:paraId="0F86FFFB" w14:textId="4916F515" w:rsidR="00BA2FA4" w:rsidRPr="00D81977" w:rsidRDefault="00BA2FA4" w:rsidP="004C2929">
      <w:pPr>
        <w:pStyle w:val="Listparagraf"/>
        <w:tabs>
          <w:tab w:val="left" w:pos="540"/>
        </w:tabs>
        <w:ind w:left="567" w:hanging="567"/>
      </w:pPr>
    </w:p>
    <w:p w14:paraId="10C5099D" w14:textId="4D1AAF80" w:rsidR="00BA2FA4" w:rsidRPr="00D81977" w:rsidRDefault="00C15413" w:rsidP="00417CE3">
      <w:pPr>
        <w:pStyle w:val="Listparagraf"/>
        <w:numPr>
          <w:ilvl w:val="0"/>
          <w:numId w:val="15"/>
        </w:numPr>
        <w:ind w:left="567" w:hanging="567"/>
        <w:jc w:val="both"/>
        <w:rPr>
          <w:b/>
          <w:bCs/>
        </w:rPr>
      </w:pPr>
      <w:r w:rsidRPr="00D81977">
        <w:rPr>
          <w:b/>
          <w:bCs/>
        </w:rPr>
        <w:t>v</w:t>
      </w:r>
      <w:r w:rsidR="007D5370" w:rsidRPr="00D81977">
        <w:rPr>
          <w:b/>
          <w:bCs/>
        </w:rPr>
        <w:t xml:space="preserve">aloarea </w:t>
      </w:r>
      <w:proofErr w:type="spellStart"/>
      <w:r w:rsidR="007D5370" w:rsidRPr="00D81977">
        <w:rPr>
          <w:b/>
          <w:bCs/>
        </w:rPr>
        <w:t>investitiei</w:t>
      </w:r>
      <w:proofErr w:type="spellEnd"/>
      <w:r w:rsidR="00966F4F" w:rsidRPr="00D81977">
        <w:rPr>
          <w:b/>
          <w:bCs/>
        </w:rPr>
        <w:t>:</w:t>
      </w:r>
    </w:p>
    <w:p w14:paraId="30F0F9C1" w14:textId="7B59D492" w:rsidR="00BA2FA4" w:rsidRPr="00D81977" w:rsidRDefault="00BA2FA4" w:rsidP="00266B23">
      <w:pPr>
        <w:tabs>
          <w:tab w:val="left" w:pos="0"/>
        </w:tabs>
        <w:ind w:firstLine="567"/>
        <w:rPr>
          <w:bCs/>
        </w:rPr>
      </w:pPr>
    </w:p>
    <w:p w14:paraId="6481B514" w14:textId="67A5C043" w:rsidR="007D5370" w:rsidRPr="00D91D19" w:rsidRDefault="00C15413" w:rsidP="007D5370">
      <w:pPr>
        <w:tabs>
          <w:tab w:val="left" w:pos="0"/>
        </w:tabs>
        <w:ind w:firstLine="567"/>
        <w:rPr>
          <w:bCs/>
        </w:rPr>
      </w:pPr>
      <w:bookmarkStart w:id="0" w:name="_GoBack"/>
      <w:r w:rsidRPr="00D91D19">
        <w:rPr>
          <w:bCs/>
        </w:rPr>
        <w:t xml:space="preserve">Valoarea </w:t>
      </w:r>
      <w:proofErr w:type="spellStart"/>
      <w:r w:rsidRPr="00D91D19">
        <w:rPr>
          <w:bCs/>
        </w:rPr>
        <w:t>investitiei</w:t>
      </w:r>
      <w:proofErr w:type="spellEnd"/>
      <w:r w:rsidRPr="00D91D19">
        <w:rPr>
          <w:bCs/>
        </w:rPr>
        <w:t xml:space="preserve"> se </w:t>
      </w:r>
      <w:proofErr w:type="spellStart"/>
      <w:r w:rsidRPr="00D91D19">
        <w:rPr>
          <w:bCs/>
        </w:rPr>
        <w:t>estimeaza</w:t>
      </w:r>
      <w:proofErr w:type="spellEnd"/>
      <w:r w:rsidRPr="00D91D19">
        <w:rPr>
          <w:bCs/>
        </w:rPr>
        <w:t xml:space="preserve"> la </w:t>
      </w:r>
      <w:r w:rsidR="00984653" w:rsidRPr="00D91D19">
        <w:rPr>
          <w:bCs/>
        </w:rPr>
        <w:t xml:space="preserve">664 533 </w:t>
      </w:r>
      <w:r w:rsidR="004A2A42" w:rsidRPr="00D91D19">
        <w:rPr>
          <w:bCs/>
        </w:rPr>
        <w:t xml:space="preserve"> lei.</w:t>
      </w:r>
    </w:p>
    <w:bookmarkEnd w:id="0"/>
    <w:p w14:paraId="6019A2B3" w14:textId="5283A1B1" w:rsidR="00266B23" w:rsidRPr="00D81977" w:rsidRDefault="00266B23" w:rsidP="007D5370">
      <w:pPr>
        <w:tabs>
          <w:tab w:val="left" w:pos="0"/>
        </w:tabs>
        <w:ind w:firstLine="567"/>
        <w:rPr>
          <w:bCs/>
        </w:rPr>
      </w:pPr>
    </w:p>
    <w:p w14:paraId="61CE7686" w14:textId="079DD5AB" w:rsidR="00266B23" w:rsidRPr="00D81977" w:rsidRDefault="00C15413" w:rsidP="00417CE3">
      <w:pPr>
        <w:pStyle w:val="Listparagraf"/>
        <w:numPr>
          <w:ilvl w:val="0"/>
          <w:numId w:val="15"/>
        </w:numPr>
        <w:ind w:left="567" w:hanging="567"/>
        <w:jc w:val="both"/>
        <w:rPr>
          <w:b/>
          <w:bCs/>
        </w:rPr>
      </w:pPr>
      <w:r w:rsidRPr="00D81977">
        <w:rPr>
          <w:b/>
          <w:bCs/>
        </w:rPr>
        <w:t>p</w:t>
      </w:r>
      <w:r w:rsidR="00266B23" w:rsidRPr="00D81977">
        <w:rPr>
          <w:b/>
          <w:bCs/>
        </w:rPr>
        <w:t>erioada de implementare propusa</w:t>
      </w:r>
      <w:r w:rsidR="00966F4F" w:rsidRPr="00D81977">
        <w:rPr>
          <w:b/>
          <w:bCs/>
        </w:rPr>
        <w:t>:</w:t>
      </w:r>
    </w:p>
    <w:p w14:paraId="048EAC4F" w14:textId="45828AEC" w:rsidR="007D5370" w:rsidRPr="00D81977" w:rsidRDefault="007D5370" w:rsidP="00266B23">
      <w:pPr>
        <w:tabs>
          <w:tab w:val="left" w:pos="0"/>
        </w:tabs>
        <w:ind w:firstLine="567"/>
        <w:rPr>
          <w:bCs/>
        </w:rPr>
      </w:pPr>
    </w:p>
    <w:p w14:paraId="3C18681C" w14:textId="16BB74CC" w:rsidR="00266B23" w:rsidRPr="00D81977" w:rsidRDefault="00C15413" w:rsidP="00266B23">
      <w:pPr>
        <w:tabs>
          <w:tab w:val="left" w:pos="0"/>
        </w:tabs>
        <w:ind w:firstLine="567"/>
        <w:rPr>
          <w:bCs/>
        </w:rPr>
      </w:pPr>
      <w:r w:rsidRPr="00D81977">
        <w:rPr>
          <w:bCs/>
        </w:rPr>
        <w:t xml:space="preserve">Perioada de implementare a proiectului va fi de </w:t>
      </w:r>
      <w:r w:rsidR="00984653">
        <w:rPr>
          <w:bCs/>
        </w:rPr>
        <w:t>12</w:t>
      </w:r>
      <w:r w:rsidR="003E07AE" w:rsidRPr="00D81977">
        <w:rPr>
          <w:bCs/>
        </w:rPr>
        <w:t xml:space="preserve"> de luni de la </w:t>
      </w:r>
      <w:proofErr w:type="spellStart"/>
      <w:r w:rsidR="003E07AE" w:rsidRPr="00D81977">
        <w:rPr>
          <w:bCs/>
        </w:rPr>
        <w:t>obtinerea</w:t>
      </w:r>
      <w:proofErr w:type="spellEnd"/>
      <w:r w:rsidR="003E07AE" w:rsidRPr="00D81977">
        <w:rPr>
          <w:bCs/>
        </w:rPr>
        <w:t xml:space="preserve"> </w:t>
      </w:r>
      <w:proofErr w:type="spellStart"/>
      <w:r w:rsidR="003E07AE" w:rsidRPr="00D81977">
        <w:rPr>
          <w:bCs/>
        </w:rPr>
        <w:t>autorizatiei</w:t>
      </w:r>
      <w:proofErr w:type="spellEnd"/>
      <w:r w:rsidR="003E07AE" w:rsidRPr="00D81977">
        <w:rPr>
          <w:bCs/>
        </w:rPr>
        <w:t xml:space="preserve"> de construire.</w:t>
      </w:r>
    </w:p>
    <w:p w14:paraId="441DA715" w14:textId="409F9ACF" w:rsidR="00266B23" w:rsidRPr="00D81977" w:rsidRDefault="00266B23" w:rsidP="00266B23">
      <w:pPr>
        <w:tabs>
          <w:tab w:val="left" w:pos="0"/>
        </w:tabs>
        <w:ind w:firstLine="567"/>
        <w:rPr>
          <w:bCs/>
        </w:rPr>
      </w:pPr>
    </w:p>
    <w:p w14:paraId="4602CA4B" w14:textId="13CBAC0D" w:rsidR="00266B23" w:rsidRPr="00D81977" w:rsidRDefault="00C15413" w:rsidP="00417CE3">
      <w:pPr>
        <w:pStyle w:val="Listparagraf"/>
        <w:numPr>
          <w:ilvl w:val="0"/>
          <w:numId w:val="15"/>
        </w:numPr>
        <w:ind w:left="567" w:hanging="567"/>
        <w:jc w:val="both"/>
        <w:rPr>
          <w:b/>
          <w:bCs/>
        </w:rPr>
      </w:pPr>
      <w:proofErr w:type="spellStart"/>
      <w:r w:rsidRPr="00D81977">
        <w:rPr>
          <w:b/>
          <w:bCs/>
        </w:rPr>
        <w:t>plan</w:t>
      </w:r>
      <w:r w:rsidR="00711965" w:rsidRPr="00D81977">
        <w:rPr>
          <w:b/>
          <w:bCs/>
        </w:rPr>
        <w:t>s</w:t>
      </w:r>
      <w:r w:rsidRPr="00D81977">
        <w:rPr>
          <w:b/>
          <w:bCs/>
        </w:rPr>
        <w:t>e</w:t>
      </w:r>
      <w:proofErr w:type="spellEnd"/>
      <w:r w:rsidRPr="00D81977">
        <w:rPr>
          <w:b/>
          <w:bCs/>
        </w:rPr>
        <w:t xml:space="preserve"> </w:t>
      </w:r>
      <w:proofErr w:type="spellStart"/>
      <w:r w:rsidRPr="00D81977">
        <w:rPr>
          <w:b/>
          <w:bCs/>
        </w:rPr>
        <w:t>reprezent</w:t>
      </w:r>
      <w:r w:rsidR="00711965" w:rsidRPr="00D81977">
        <w:rPr>
          <w:b/>
          <w:bCs/>
        </w:rPr>
        <w:t>a</w:t>
      </w:r>
      <w:r w:rsidRPr="00D81977">
        <w:rPr>
          <w:b/>
          <w:bCs/>
        </w:rPr>
        <w:t>nd</w:t>
      </w:r>
      <w:proofErr w:type="spellEnd"/>
      <w:r w:rsidRPr="00D81977">
        <w:rPr>
          <w:b/>
          <w:bCs/>
        </w:rPr>
        <w:t xml:space="preserve"> limitele amplasamentului proiectului, inclusiv orice </w:t>
      </w:r>
      <w:proofErr w:type="spellStart"/>
      <w:r w:rsidRPr="00D81977">
        <w:rPr>
          <w:b/>
          <w:bCs/>
        </w:rPr>
        <w:t>suprafa</w:t>
      </w:r>
      <w:r w:rsidR="00711965" w:rsidRPr="00D81977">
        <w:rPr>
          <w:b/>
          <w:bCs/>
        </w:rPr>
        <w:t>ta</w:t>
      </w:r>
      <w:proofErr w:type="spellEnd"/>
      <w:r w:rsidRPr="00D81977">
        <w:rPr>
          <w:b/>
          <w:bCs/>
        </w:rPr>
        <w:t xml:space="preserve"> de teren solicitat</w:t>
      </w:r>
      <w:r w:rsidR="00711965" w:rsidRPr="00D81977">
        <w:rPr>
          <w:b/>
          <w:bCs/>
        </w:rPr>
        <w:t xml:space="preserve">a </w:t>
      </w:r>
      <w:r w:rsidRPr="00D81977">
        <w:rPr>
          <w:b/>
          <w:bCs/>
        </w:rPr>
        <w:t>pentru a fi folosit</w:t>
      </w:r>
      <w:r w:rsidR="00711965" w:rsidRPr="00D81977">
        <w:rPr>
          <w:b/>
          <w:bCs/>
        </w:rPr>
        <w:t>a</w:t>
      </w:r>
      <w:r w:rsidRPr="00D81977">
        <w:rPr>
          <w:b/>
          <w:bCs/>
        </w:rPr>
        <w:t xml:space="preserve"> temporar (planuri de </w:t>
      </w:r>
      <w:proofErr w:type="spellStart"/>
      <w:r w:rsidRPr="00D81977">
        <w:rPr>
          <w:b/>
          <w:bCs/>
        </w:rPr>
        <w:t>situa</w:t>
      </w:r>
      <w:r w:rsidR="00711965" w:rsidRPr="00D81977">
        <w:rPr>
          <w:b/>
          <w:bCs/>
        </w:rPr>
        <w:t>t</w:t>
      </w:r>
      <w:r w:rsidRPr="00D81977">
        <w:rPr>
          <w:b/>
          <w:bCs/>
        </w:rPr>
        <w:t>ie</w:t>
      </w:r>
      <w:proofErr w:type="spellEnd"/>
      <w:r w:rsidRPr="00D81977">
        <w:rPr>
          <w:b/>
          <w:bCs/>
        </w:rPr>
        <w:t xml:space="preserve"> şi amplasamente)</w:t>
      </w:r>
      <w:r w:rsidR="00966F4F" w:rsidRPr="00D81977">
        <w:rPr>
          <w:b/>
          <w:bCs/>
        </w:rPr>
        <w:t>:</w:t>
      </w:r>
    </w:p>
    <w:p w14:paraId="51E72F24" w14:textId="77777777" w:rsidR="00C15413" w:rsidRPr="00D81977" w:rsidRDefault="00C15413" w:rsidP="00266B23">
      <w:pPr>
        <w:tabs>
          <w:tab w:val="left" w:pos="0"/>
        </w:tabs>
        <w:ind w:firstLine="567"/>
        <w:rPr>
          <w:bCs/>
        </w:rPr>
      </w:pPr>
    </w:p>
    <w:p w14:paraId="4613D591" w14:textId="5F67CBFB" w:rsidR="00266B23" w:rsidRPr="00D81977" w:rsidRDefault="00066B9E" w:rsidP="00266B23">
      <w:pPr>
        <w:tabs>
          <w:tab w:val="left" w:pos="0"/>
        </w:tabs>
        <w:ind w:firstLine="567"/>
        <w:rPr>
          <w:bCs/>
        </w:rPr>
      </w:pPr>
      <w:r w:rsidRPr="00D81977">
        <w:rPr>
          <w:bCs/>
        </w:rPr>
        <w:t xml:space="preserve">Se vor anexa la </w:t>
      </w:r>
      <w:proofErr w:type="spellStart"/>
      <w:r w:rsidRPr="00D81977">
        <w:rPr>
          <w:bCs/>
        </w:rPr>
        <w:t>documentatie</w:t>
      </w:r>
      <w:proofErr w:type="spellEnd"/>
      <w:r w:rsidRPr="00D81977">
        <w:rPr>
          <w:bCs/>
        </w:rPr>
        <w:t>.</w:t>
      </w:r>
    </w:p>
    <w:p w14:paraId="2C732686" w14:textId="5899B793" w:rsidR="00266B23" w:rsidRPr="00D81977" w:rsidRDefault="00266B23" w:rsidP="00266B23">
      <w:pPr>
        <w:tabs>
          <w:tab w:val="left" w:pos="0"/>
        </w:tabs>
        <w:ind w:firstLine="567"/>
        <w:rPr>
          <w:bCs/>
        </w:rPr>
      </w:pPr>
    </w:p>
    <w:p w14:paraId="1C246B87" w14:textId="3244AC85" w:rsidR="00266B23" w:rsidRDefault="00C079CA" w:rsidP="00417CE3">
      <w:pPr>
        <w:pStyle w:val="Listparagraf"/>
        <w:numPr>
          <w:ilvl w:val="0"/>
          <w:numId w:val="15"/>
        </w:numPr>
        <w:ind w:left="567" w:hanging="567"/>
        <w:jc w:val="both"/>
        <w:rPr>
          <w:b/>
          <w:bCs/>
        </w:rPr>
      </w:pPr>
      <w:r w:rsidRPr="00D81977">
        <w:rPr>
          <w:b/>
          <w:bCs/>
        </w:rPr>
        <w:t xml:space="preserve">o descriere a caracteristicilor fizice ale </w:t>
      </w:r>
      <w:proofErr w:type="spellStart"/>
      <w:r w:rsidRPr="00D81977">
        <w:rPr>
          <w:b/>
          <w:bCs/>
        </w:rPr>
        <w:t>intregului</w:t>
      </w:r>
      <w:proofErr w:type="spellEnd"/>
      <w:r w:rsidRPr="00D81977">
        <w:rPr>
          <w:b/>
          <w:bCs/>
        </w:rPr>
        <w:t xml:space="preserve"> proiect, formele fizice ale proiectului (planuri, </w:t>
      </w:r>
      <w:proofErr w:type="spellStart"/>
      <w:r w:rsidRPr="00D81977">
        <w:rPr>
          <w:b/>
          <w:bCs/>
        </w:rPr>
        <w:t>cladiri</w:t>
      </w:r>
      <w:proofErr w:type="spellEnd"/>
      <w:r w:rsidRPr="00D81977">
        <w:rPr>
          <w:b/>
          <w:bCs/>
        </w:rPr>
        <w:t xml:space="preserve">, alte structuri, materiale de </w:t>
      </w:r>
      <w:proofErr w:type="spellStart"/>
      <w:r w:rsidRPr="00D81977">
        <w:rPr>
          <w:b/>
          <w:bCs/>
        </w:rPr>
        <w:t>constructie</w:t>
      </w:r>
      <w:proofErr w:type="spellEnd"/>
      <w:r w:rsidRPr="00D81977">
        <w:rPr>
          <w:b/>
          <w:bCs/>
        </w:rPr>
        <w:t xml:space="preserve"> si altele)</w:t>
      </w:r>
    </w:p>
    <w:p w14:paraId="4FAA05B3" w14:textId="77777777" w:rsidR="006C31EA" w:rsidRPr="006C31EA" w:rsidRDefault="006C31EA" w:rsidP="006C31EA">
      <w:pPr>
        <w:ind w:firstLine="567"/>
        <w:jc w:val="both"/>
        <w:rPr>
          <w:b/>
          <w:bCs/>
        </w:rPr>
      </w:pPr>
      <w:r w:rsidRPr="006C31EA">
        <w:rPr>
          <w:b/>
          <w:bCs/>
        </w:rPr>
        <w:t>Se prezintă elementele specifice caracteristice proiectului propus:</w:t>
      </w:r>
    </w:p>
    <w:p w14:paraId="4BEBDE16" w14:textId="2D724E81" w:rsidR="00D24785" w:rsidRPr="00286623" w:rsidRDefault="00D24785" w:rsidP="00286623">
      <w:pPr>
        <w:tabs>
          <w:tab w:val="left" w:pos="0"/>
        </w:tabs>
        <w:ind w:firstLine="567"/>
        <w:rPr>
          <w:bCs/>
        </w:rPr>
      </w:pPr>
    </w:p>
    <w:p w14:paraId="153A76EB" w14:textId="38647B5F" w:rsidR="00286623" w:rsidRDefault="00286623" w:rsidP="00286623">
      <w:pPr>
        <w:tabs>
          <w:tab w:val="left" w:pos="0"/>
        </w:tabs>
        <w:ind w:firstLine="567"/>
        <w:rPr>
          <w:bCs/>
        </w:rPr>
      </w:pPr>
      <w:r w:rsidRPr="00286623">
        <w:rPr>
          <w:bCs/>
        </w:rPr>
        <w:t xml:space="preserve">  Proiectul propune </w:t>
      </w:r>
      <w:r>
        <w:rPr>
          <w:bCs/>
        </w:rPr>
        <w:t xml:space="preserve">construirea unei </w:t>
      </w:r>
      <w:r w:rsidR="00984653">
        <w:rPr>
          <w:bCs/>
        </w:rPr>
        <w:t>hale destinata depozitarii de cereale</w:t>
      </w:r>
      <w:r w:rsidRPr="00286623">
        <w:rPr>
          <w:bCs/>
        </w:rPr>
        <w:t xml:space="preserve"> cu regimul de </w:t>
      </w:r>
      <w:proofErr w:type="spellStart"/>
      <w:r w:rsidRPr="00286623">
        <w:rPr>
          <w:bCs/>
        </w:rPr>
        <w:t>inaltime</w:t>
      </w:r>
      <w:proofErr w:type="spellEnd"/>
      <w:r w:rsidRPr="00286623">
        <w:rPr>
          <w:bCs/>
        </w:rPr>
        <w:t xml:space="preserve"> </w:t>
      </w:r>
      <w:r>
        <w:rPr>
          <w:bCs/>
        </w:rPr>
        <w:t>Parter</w:t>
      </w:r>
      <w:r w:rsidR="0001688A">
        <w:rPr>
          <w:bCs/>
        </w:rPr>
        <w:t xml:space="preserve"> si cu</w:t>
      </w:r>
      <w:r w:rsidR="00984653">
        <w:rPr>
          <w:bCs/>
        </w:rPr>
        <w:t xml:space="preserve"> </w:t>
      </w:r>
      <w:proofErr w:type="spellStart"/>
      <w:r w:rsidR="00984653">
        <w:rPr>
          <w:bCs/>
        </w:rPr>
        <w:t>suprafata</w:t>
      </w:r>
      <w:proofErr w:type="spellEnd"/>
      <w:r w:rsidR="00984653">
        <w:rPr>
          <w:bCs/>
        </w:rPr>
        <w:t xml:space="preserve"> construita de 738.37</w:t>
      </w:r>
      <w:r w:rsidRPr="00286623">
        <w:rPr>
          <w:bCs/>
        </w:rPr>
        <w:t xml:space="preserve"> mp</w:t>
      </w:r>
      <w:r w:rsidR="0001688A">
        <w:rPr>
          <w:bCs/>
        </w:rPr>
        <w:t xml:space="preserve"> </w:t>
      </w:r>
      <w:proofErr w:type="spellStart"/>
      <w:r w:rsidR="0001688A">
        <w:rPr>
          <w:bCs/>
        </w:rPr>
        <w:t>avand</w:t>
      </w:r>
      <w:proofErr w:type="spellEnd"/>
      <w:r w:rsidR="0001688A">
        <w:rPr>
          <w:bCs/>
        </w:rPr>
        <w:t xml:space="preserve"> </w:t>
      </w:r>
      <w:proofErr w:type="spellStart"/>
      <w:r w:rsidR="0001688A">
        <w:rPr>
          <w:bCs/>
        </w:rPr>
        <w:t>urmatoarea</w:t>
      </w:r>
      <w:proofErr w:type="spellEnd"/>
      <w:r w:rsidR="0001688A">
        <w:rPr>
          <w:bCs/>
        </w:rPr>
        <w:t xml:space="preserve"> </w:t>
      </w:r>
      <w:proofErr w:type="spellStart"/>
      <w:r w:rsidR="0001688A">
        <w:rPr>
          <w:bCs/>
        </w:rPr>
        <w:t>configuratie</w:t>
      </w:r>
      <w:proofErr w:type="spellEnd"/>
      <w:r w:rsidR="0001688A">
        <w:rPr>
          <w:bCs/>
        </w:rPr>
        <w:t xml:space="preserve"> </w:t>
      </w:r>
      <w:proofErr w:type="spellStart"/>
      <w:r w:rsidR="0001688A">
        <w:rPr>
          <w:bCs/>
        </w:rPr>
        <w:t>functionala</w:t>
      </w:r>
      <w:proofErr w:type="spellEnd"/>
      <w:r w:rsidR="0001688A">
        <w:rPr>
          <w:bCs/>
        </w:rPr>
        <w:t>:</w:t>
      </w:r>
    </w:p>
    <w:p w14:paraId="3DD1B2AF" w14:textId="56B65365" w:rsidR="0001688A" w:rsidRPr="0001688A" w:rsidRDefault="00984653" w:rsidP="009570D7">
      <w:pPr>
        <w:tabs>
          <w:tab w:val="left" w:pos="0"/>
        </w:tabs>
        <w:rPr>
          <w:bCs/>
        </w:rPr>
      </w:pPr>
      <w:r>
        <w:rPr>
          <w:bCs/>
        </w:rPr>
        <w:t xml:space="preserve">HALA DEPOZITARE  </w:t>
      </w:r>
      <w:r w:rsidR="0001688A" w:rsidRPr="0001688A">
        <w:rPr>
          <w:bCs/>
        </w:rPr>
        <w:tab/>
      </w:r>
      <w:r w:rsidR="0001688A" w:rsidRPr="0001688A">
        <w:rPr>
          <w:bCs/>
        </w:rPr>
        <w:tab/>
        <w:t xml:space="preserve">           </w:t>
      </w:r>
      <w:r w:rsidR="0001688A" w:rsidRPr="0001688A">
        <w:rPr>
          <w:bCs/>
        </w:rPr>
        <w:tab/>
        <w:t xml:space="preserve"> </w:t>
      </w:r>
      <w:r w:rsidR="0001688A" w:rsidRPr="0001688A">
        <w:rPr>
          <w:bCs/>
        </w:rPr>
        <w:tab/>
      </w:r>
      <w:r w:rsidR="0001688A" w:rsidRPr="0001688A">
        <w:rPr>
          <w:bCs/>
        </w:rPr>
        <w:tab/>
      </w:r>
      <w:r w:rsidR="0001688A">
        <w:rPr>
          <w:bCs/>
        </w:rPr>
        <w:tab/>
      </w:r>
      <w:r w:rsidR="002C070C">
        <w:rPr>
          <w:bCs/>
        </w:rPr>
        <w:t>=  695.78</w:t>
      </w:r>
      <w:r w:rsidR="0001688A" w:rsidRPr="0001688A">
        <w:rPr>
          <w:bCs/>
        </w:rPr>
        <w:t xml:space="preserve"> mp</w:t>
      </w:r>
    </w:p>
    <w:p w14:paraId="7C5BEDDE" w14:textId="6704BEB8" w:rsidR="009570D7" w:rsidRPr="009570D7" w:rsidRDefault="009570D7" w:rsidP="009570D7">
      <w:pPr>
        <w:tabs>
          <w:tab w:val="left" w:pos="0"/>
        </w:tabs>
        <w:rPr>
          <w:bCs/>
        </w:rPr>
      </w:pPr>
    </w:p>
    <w:p w14:paraId="786F8651" w14:textId="77777777" w:rsidR="00286623" w:rsidRPr="00D81977" w:rsidRDefault="00286623" w:rsidP="00D24785">
      <w:pPr>
        <w:pStyle w:val="Listparagraf"/>
        <w:ind w:left="567"/>
        <w:jc w:val="both"/>
        <w:rPr>
          <w:b/>
          <w:bCs/>
        </w:rPr>
      </w:pPr>
    </w:p>
    <w:p w14:paraId="1F0D987A" w14:textId="7FC56393" w:rsidR="00DD3870" w:rsidRPr="00D81977" w:rsidRDefault="00DD3870" w:rsidP="00417CE3">
      <w:pPr>
        <w:pStyle w:val="Listparagraf"/>
        <w:numPr>
          <w:ilvl w:val="0"/>
          <w:numId w:val="16"/>
        </w:numPr>
        <w:ind w:left="1134" w:hanging="567"/>
        <w:jc w:val="both"/>
        <w:rPr>
          <w:b/>
          <w:bCs/>
        </w:rPr>
      </w:pPr>
      <w:r w:rsidRPr="00D81977">
        <w:rPr>
          <w:b/>
          <w:bCs/>
        </w:rPr>
        <w:lastRenderedPageBreak/>
        <w:t xml:space="preserve">profilul si </w:t>
      </w:r>
      <w:proofErr w:type="spellStart"/>
      <w:r w:rsidRPr="00D81977">
        <w:rPr>
          <w:b/>
          <w:bCs/>
        </w:rPr>
        <w:t>capacitatile</w:t>
      </w:r>
      <w:proofErr w:type="spellEnd"/>
      <w:r w:rsidRPr="00D81977">
        <w:rPr>
          <w:b/>
          <w:bCs/>
        </w:rPr>
        <w:t xml:space="preserve"> de </w:t>
      </w:r>
      <w:proofErr w:type="spellStart"/>
      <w:r w:rsidRPr="00D81977">
        <w:rPr>
          <w:b/>
          <w:bCs/>
        </w:rPr>
        <w:t>productie</w:t>
      </w:r>
      <w:proofErr w:type="spellEnd"/>
      <w:r w:rsidRPr="00D81977">
        <w:rPr>
          <w:b/>
          <w:bCs/>
        </w:rPr>
        <w:t>:</w:t>
      </w:r>
    </w:p>
    <w:p w14:paraId="5289E92D" w14:textId="02AAEAF1" w:rsidR="00DD3870" w:rsidRPr="00D81977" w:rsidRDefault="00DD3870" w:rsidP="00DD3870">
      <w:pPr>
        <w:pStyle w:val="Listparagraf"/>
        <w:ind w:left="1134"/>
        <w:jc w:val="both"/>
      </w:pPr>
    </w:p>
    <w:p w14:paraId="1AB79AC1" w14:textId="18C8228C" w:rsidR="008B5BA8" w:rsidRDefault="00AC11E8" w:rsidP="00085878">
      <w:pPr>
        <w:tabs>
          <w:tab w:val="left" w:pos="0"/>
        </w:tabs>
        <w:ind w:firstLine="567"/>
        <w:rPr>
          <w:bCs/>
        </w:rPr>
      </w:pPr>
      <w:proofErr w:type="spellStart"/>
      <w:r w:rsidRPr="00AC11E8">
        <w:rPr>
          <w:bCs/>
        </w:rPr>
        <w:t>Inves</w:t>
      </w:r>
      <w:r w:rsidR="002C070C">
        <w:rPr>
          <w:bCs/>
        </w:rPr>
        <w:t>titia</w:t>
      </w:r>
      <w:proofErr w:type="spellEnd"/>
      <w:r w:rsidR="002C070C">
        <w:rPr>
          <w:bCs/>
        </w:rPr>
        <w:t xml:space="preserve"> propusa va avea profil depozitare cereale</w:t>
      </w:r>
      <w:r>
        <w:rPr>
          <w:bCs/>
        </w:rPr>
        <w:t>.</w:t>
      </w:r>
    </w:p>
    <w:p w14:paraId="24D580E2" w14:textId="77777777" w:rsidR="00AC11E8" w:rsidRPr="00D81977" w:rsidRDefault="00AC11E8" w:rsidP="00085878">
      <w:pPr>
        <w:tabs>
          <w:tab w:val="left" w:pos="0"/>
        </w:tabs>
        <w:ind w:firstLine="567"/>
        <w:rPr>
          <w:bCs/>
        </w:rPr>
      </w:pPr>
    </w:p>
    <w:p w14:paraId="2C34CA02" w14:textId="5A44E8FF" w:rsidR="00DD3870" w:rsidRPr="00D81977" w:rsidRDefault="00DD3870" w:rsidP="00417CE3">
      <w:pPr>
        <w:pStyle w:val="Listparagraf"/>
        <w:numPr>
          <w:ilvl w:val="0"/>
          <w:numId w:val="16"/>
        </w:numPr>
        <w:ind w:left="1134" w:hanging="567"/>
        <w:jc w:val="both"/>
        <w:rPr>
          <w:b/>
          <w:bCs/>
        </w:rPr>
      </w:pPr>
      <w:r w:rsidRPr="00D81977">
        <w:rPr>
          <w:b/>
          <w:bCs/>
        </w:rPr>
        <w:t>descrierea instalaţiei şi a fluxurilor tehnologice existente</w:t>
      </w:r>
      <w:r w:rsidR="0058193F">
        <w:rPr>
          <w:b/>
          <w:bCs/>
        </w:rPr>
        <w:t xml:space="preserve"> </w:t>
      </w:r>
      <w:r w:rsidRPr="00D81977">
        <w:rPr>
          <w:b/>
          <w:bCs/>
        </w:rPr>
        <w:t>pe amplasament (după caz):</w:t>
      </w:r>
    </w:p>
    <w:p w14:paraId="6247D7FA" w14:textId="77777777" w:rsidR="00DD3870" w:rsidRPr="00D81977" w:rsidRDefault="00DD3870" w:rsidP="00DD3870">
      <w:pPr>
        <w:pStyle w:val="Listparagraf"/>
      </w:pPr>
    </w:p>
    <w:p w14:paraId="06BED6EC" w14:textId="40DEFE66" w:rsidR="00DD3870" w:rsidRDefault="002C070C" w:rsidP="000A3C81">
      <w:pPr>
        <w:tabs>
          <w:tab w:val="left" w:pos="0"/>
        </w:tabs>
        <w:ind w:firstLine="567"/>
        <w:rPr>
          <w:bCs/>
        </w:rPr>
      </w:pPr>
      <w:r>
        <w:rPr>
          <w:bCs/>
        </w:rPr>
        <w:t xml:space="preserve">Pe teren sunt edificare doua </w:t>
      </w:r>
      <w:proofErr w:type="spellStart"/>
      <w:r>
        <w:rPr>
          <w:bCs/>
        </w:rPr>
        <w:t>constructii</w:t>
      </w:r>
      <w:proofErr w:type="spellEnd"/>
      <w:r>
        <w:rPr>
          <w:bCs/>
        </w:rPr>
        <w:t xml:space="preserve">  : corp C3 - grajd cu </w:t>
      </w:r>
      <w:proofErr w:type="spellStart"/>
      <w:r>
        <w:rPr>
          <w:bCs/>
        </w:rPr>
        <w:t>suprafata</w:t>
      </w:r>
      <w:proofErr w:type="spellEnd"/>
      <w:r>
        <w:rPr>
          <w:bCs/>
        </w:rPr>
        <w:t xml:space="preserve"> construita </w:t>
      </w:r>
      <w:proofErr w:type="spellStart"/>
      <w:r>
        <w:rPr>
          <w:bCs/>
        </w:rPr>
        <w:t>desfasurata</w:t>
      </w:r>
      <w:proofErr w:type="spellEnd"/>
      <w:r>
        <w:rPr>
          <w:bCs/>
        </w:rPr>
        <w:t xml:space="preserve"> 13 mp si C4 - Anexa cu </w:t>
      </w:r>
      <w:proofErr w:type="spellStart"/>
      <w:r>
        <w:rPr>
          <w:bCs/>
        </w:rPr>
        <w:t>suprafata</w:t>
      </w:r>
      <w:proofErr w:type="spellEnd"/>
      <w:r>
        <w:rPr>
          <w:bCs/>
        </w:rPr>
        <w:t xml:space="preserve"> construita </w:t>
      </w:r>
      <w:proofErr w:type="spellStart"/>
      <w:r>
        <w:rPr>
          <w:bCs/>
        </w:rPr>
        <w:t>desfasurata</w:t>
      </w:r>
      <w:proofErr w:type="spellEnd"/>
      <w:r>
        <w:rPr>
          <w:bCs/>
        </w:rPr>
        <w:t xml:space="preserve"> 549 mp. </w:t>
      </w:r>
    </w:p>
    <w:p w14:paraId="4C0E8263" w14:textId="77777777" w:rsidR="00085878" w:rsidRPr="00D81977" w:rsidRDefault="00085878" w:rsidP="000A3C81">
      <w:pPr>
        <w:tabs>
          <w:tab w:val="left" w:pos="0"/>
        </w:tabs>
        <w:ind w:firstLine="567"/>
        <w:rPr>
          <w:bCs/>
        </w:rPr>
      </w:pPr>
    </w:p>
    <w:p w14:paraId="39A165A6" w14:textId="0109122F" w:rsidR="00DD3870" w:rsidRPr="00D81977" w:rsidRDefault="00DD3870" w:rsidP="00417CE3">
      <w:pPr>
        <w:pStyle w:val="Listparagraf"/>
        <w:numPr>
          <w:ilvl w:val="0"/>
          <w:numId w:val="16"/>
        </w:numPr>
        <w:ind w:left="1134" w:hanging="567"/>
        <w:jc w:val="both"/>
        <w:rPr>
          <w:b/>
          <w:bCs/>
        </w:rPr>
      </w:pPr>
      <w:r w:rsidRPr="00D81977">
        <w:rPr>
          <w:b/>
          <w:bCs/>
        </w:rPr>
        <w:t>descrierea proceselor de producţie ale proiectului propus, în funcţie de specificul investiţiei, produse şi</w:t>
      </w:r>
      <w:r w:rsidR="00786CC4" w:rsidRPr="00D81977">
        <w:rPr>
          <w:b/>
          <w:bCs/>
        </w:rPr>
        <w:t xml:space="preserve"> </w:t>
      </w:r>
      <w:r w:rsidRPr="00D81977">
        <w:rPr>
          <w:b/>
          <w:bCs/>
        </w:rPr>
        <w:t>subproduse obţinute, mărimea, capacitatea:</w:t>
      </w:r>
    </w:p>
    <w:p w14:paraId="7A9A61B8" w14:textId="544FB529" w:rsidR="00786CC4" w:rsidRPr="00D81977" w:rsidRDefault="00786CC4" w:rsidP="00786CC4">
      <w:pPr>
        <w:jc w:val="both"/>
        <w:rPr>
          <w:b/>
          <w:bCs/>
        </w:rPr>
      </w:pPr>
    </w:p>
    <w:p w14:paraId="66E18A45" w14:textId="291F266B" w:rsidR="00BF7532" w:rsidRDefault="008B295D" w:rsidP="00DD3870">
      <w:pPr>
        <w:pStyle w:val="Listparagraf"/>
        <w:ind w:left="1134"/>
        <w:jc w:val="both"/>
      </w:pPr>
      <w:r>
        <w:t>Nu este cazul.</w:t>
      </w:r>
    </w:p>
    <w:p w14:paraId="305FEA55" w14:textId="77777777" w:rsidR="008B295D" w:rsidRPr="00D81977" w:rsidRDefault="008B295D" w:rsidP="00DD3870">
      <w:pPr>
        <w:pStyle w:val="Listparagraf"/>
        <w:ind w:left="1134"/>
        <w:jc w:val="both"/>
      </w:pPr>
    </w:p>
    <w:p w14:paraId="73B97FE3" w14:textId="70106E8E" w:rsidR="00DD3870" w:rsidRPr="00D81977" w:rsidRDefault="00DD3870" w:rsidP="00417CE3">
      <w:pPr>
        <w:pStyle w:val="Listparagraf"/>
        <w:numPr>
          <w:ilvl w:val="0"/>
          <w:numId w:val="16"/>
        </w:numPr>
        <w:ind w:left="1134" w:hanging="567"/>
        <w:jc w:val="both"/>
        <w:rPr>
          <w:b/>
          <w:bCs/>
        </w:rPr>
      </w:pPr>
      <w:r w:rsidRPr="00D81977">
        <w:rPr>
          <w:b/>
          <w:bCs/>
        </w:rPr>
        <w:t>materiile prime, energia şi combustibilii utilizaţi, cu modul de asigurare a acestora:</w:t>
      </w:r>
    </w:p>
    <w:p w14:paraId="2AA653BF" w14:textId="167E520C" w:rsidR="00323154" w:rsidRDefault="002C070C" w:rsidP="00323154">
      <w:pPr>
        <w:tabs>
          <w:tab w:val="left" w:pos="0"/>
        </w:tabs>
        <w:ind w:firstLine="567"/>
        <w:jc w:val="both"/>
        <w:rPr>
          <w:bCs/>
        </w:rPr>
      </w:pPr>
      <w:r>
        <w:rPr>
          <w:bCs/>
        </w:rPr>
        <w:t xml:space="preserve">In perioada de </w:t>
      </w:r>
      <w:proofErr w:type="spellStart"/>
      <w:r>
        <w:rPr>
          <w:bCs/>
        </w:rPr>
        <w:t>constructie</w:t>
      </w:r>
      <w:proofErr w:type="spellEnd"/>
      <w:r>
        <w:rPr>
          <w:bCs/>
        </w:rPr>
        <w:t xml:space="preserve"> a halei </w:t>
      </w:r>
      <w:r w:rsidR="008F694D">
        <w:rPr>
          <w:bCs/>
        </w:rPr>
        <w:t xml:space="preserve">de depozitare se </w:t>
      </w:r>
      <w:proofErr w:type="spellStart"/>
      <w:r w:rsidR="008F694D">
        <w:rPr>
          <w:bCs/>
        </w:rPr>
        <w:t>utilizeaza</w:t>
      </w:r>
      <w:proofErr w:type="spellEnd"/>
      <w:r w:rsidR="008F694D">
        <w:rPr>
          <w:bCs/>
        </w:rPr>
        <w:t xml:space="preserve"> materii prime pentru : </w:t>
      </w:r>
    </w:p>
    <w:p w14:paraId="5CE34942" w14:textId="3EF7C246" w:rsidR="008F694D" w:rsidRDefault="008F694D" w:rsidP="008F694D">
      <w:pPr>
        <w:pStyle w:val="Listparagraf"/>
        <w:numPr>
          <w:ilvl w:val="0"/>
          <w:numId w:val="16"/>
        </w:numPr>
        <w:tabs>
          <w:tab w:val="left" w:pos="0"/>
        </w:tabs>
        <w:jc w:val="both"/>
        <w:rPr>
          <w:bCs/>
        </w:rPr>
      </w:pPr>
      <w:r>
        <w:rPr>
          <w:bCs/>
        </w:rPr>
        <w:t xml:space="preserve">realizarea </w:t>
      </w:r>
      <w:proofErr w:type="spellStart"/>
      <w:r>
        <w:rPr>
          <w:bCs/>
        </w:rPr>
        <w:t>fundatiilor</w:t>
      </w:r>
      <w:proofErr w:type="spellEnd"/>
      <w:r>
        <w:rPr>
          <w:bCs/>
        </w:rPr>
        <w:t xml:space="preserve"> </w:t>
      </w:r>
    </w:p>
    <w:p w14:paraId="4DC5F93F" w14:textId="02067833" w:rsidR="008F694D" w:rsidRDefault="008F694D" w:rsidP="008F694D">
      <w:pPr>
        <w:pStyle w:val="Listparagraf"/>
        <w:numPr>
          <w:ilvl w:val="0"/>
          <w:numId w:val="16"/>
        </w:numPr>
        <w:tabs>
          <w:tab w:val="left" w:pos="0"/>
        </w:tabs>
        <w:jc w:val="both"/>
        <w:rPr>
          <w:bCs/>
        </w:rPr>
      </w:pPr>
      <w:r>
        <w:rPr>
          <w:bCs/>
        </w:rPr>
        <w:t xml:space="preserve">amplasarea </w:t>
      </w:r>
      <w:proofErr w:type="spellStart"/>
      <w:r>
        <w:rPr>
          <w:bCs/>
        </w:rPr>
        <w:t>retelei</w:t>
      </w:r>
      <w:proofErr w:type="spellEnd"/>
      <w:r>
        <w:rPr>
          <w:bCs/>
        </w:rPr>
        <w:t xml:space="preserve"> de </w:t>
      </w:r>
      <w:proofErr w:type="spellStart"/>
      <w:r>
        <w:rPr>
          <w:bCs/>
        </w:rPr>
        <w:t>hidranti</w:t>
      </w:r>
      <w:proofErr w:type="spellEnd"/>
      <w:r>
        <w:rPr>
          <w:bCs/>
        </w:rPr>
        <w:t xml:space="preserve"> exteriori.</w:t>
      </w:r>
    </w:p>
    <w:p w14:paraId="41E4CFD8" w14:textId="1429C97A" w:rsidR="008F694D" w:rsidRDefault="008F694D" w:rsidP="008F694D">
      <w:pPr>
        <w:tabs>
          <w:tab w:val="left" w:pos="0"/>
        </w:tabs>
        <w:ind w:left="720"/>
        <w:jc w:val="both"/>
        <w:rPr>
          <w:bCs/>
        </w:rPr>
      </w:pPr>
      <w:r>
        <w:rPr>
          <w:bCs/>
        </w:rPr>
        <w:t xml:space="preserve">Alimentarea cu energie electrica a platformei pe care va fi amplasata organizarea de </w:t>
      </w:r>
      <w:proofErr w:type="spellStart"/>
      <w:r>
        <w:rPr>
          <w:bCs/>
        </w:rPr>
        <w:t>santier</w:t>
      </w:r>
      <w:proofErr w:type="spellEnd"/>
      <w:r>
        <w:rPr>
          <w:bCs/>
        </w:rPr>
        <w:t xml:space="preserve"> a constructorilor se va face racord la </w:t>
      </w:r>
      <w:proofErr w:type="spellStart"/>
      <w:r>
        <w:rPr>
          <w:bCs/>
        </w:rPr>
        <w:t>reteaua</w:t>
      </w:r>
      <w:proofErr w:type="spellEnd"/>
      <w:r>
        <w:rPr>
          <w:bCs/>
        </w:rPr>
        <w:t xml:space="preserve"> electrica existenta sau la grupul electrogen propriu.</w:t>
      </w:r>
    </w:p>
    <w:p w14:paraId="419BE194" w14:textId="437C30A7" w:rsidR="008F694D" w:rsidRDefault="008F694D" w:rsidP="008F694D">
      <w:pPr>
        <w:tabs>
          <w:tab w:val="left" w:pos="0"/>
        </w:tabs>
        <w:ind w:left="720"/>
        <w:jc w:val="both"/>
        <w:rPr>
          <w:bCs/>
        </w:rPr>
      </w:pPr>
      <w:proofErr w:type="spellStart"/>
      <w:r>
        <w:rPr>
          <w:bCs/>
        </w:rPr>
        <w:t>Totodata</w:t>
      </w:r>
      <w:proofErr w:type="spellEnd"/>
      <w:r>
        <w:rPr>
          <w:bCs/>
        </w:rPr>
        <w:t xml:space="preserve"> se </w:t>
      </w:r>
      <w:proofErr w:type="spellStart"/>
      <w:r>
        <w:rPr>
          <w:bCs/>
        </w:rPr>
        <w:t>utilizeaza</w:t>
      </w:r>
      <w:proofErr w:type="spellEnd"/>
      <w:r>
        <w:rPr>
          <w:bCs/>
        </w:rPr>
        <w:t xml:space="preserve"> motorina pentru vehicule si pentru utilaje folosite la </w:t>
      </w:r>
      <w:proofErr w:type="spellStart"/>
      <w:r>
        <w:rPr>
          <w:bCs/>
        </w:rPr>
        <w:t>lucrari</w:t>
      </w:r>
      <w:proofErr w:type="spellEnd"/>
      <w:r>
        <w:rPr>
          <w:bCs/>
        </w:rPr>
        <w:t xml:space="preserve"> de </w:t>
      </w:r>
      <w:proofErr w:type="spellStart"/>
      <w:r>
        <w:rPr>
          <w:bCs/>
        </w:rPr>
        <w:t>constructii</w:t>
      </w:r>
      <w:proofErr w:type="spellEnd"/>
      <w:r>
        <w:rPr>
          <w:bCs/>
        </w:rPr>
        <w:t xml:space="preserve"> si montaj. In procesul de </w:t>
      </w:r>
      <w:proofErr w:type="spellStart"/>
      <w:r>
        <w:rPr>
          <w:bCs/>
        </w:rPr>
        <w:t>constructie</w:t>
      </w:r>
      <w:proofErr w:type="spellEnd"/>
      <w:r>
        <w:rPr>
          <w:bCs/>
        </w:rPr>
        <w:t xml:space="preserve"> al halei va fi folosit hotel – la </w:t>
      </w:r>
      <w:proofErr w:type="spellStart"/>
      <w:r>
        <w:rPr>
          <w:bCs/>
        </w:rPr>
        <w:t>fundatii</w:t>
      </w:r>
      <w:proofErr w:type="spellEnd"/>
      <w:r>
        <w:rPr>
          <w:bCs/>
        </w:rPr>
        <w:t xml:space="preserve"> si la </w:t>
      </w:r>
      <w:proofErr w:type="spellStart"/>
      <w:r>
        <w:rPr>
          <w:bCs/>
        </w:rPr>
        <w:t>peretii</w:t>
      </w:r>
      <w:proofErr w:type="spellEnd"/>
      <w:r>
        <w:rPr>
          <w:bCs/>
        </w:rPr>
        <w:t xml:space="preserve"> </w:t>
      </w:r>
      <w:proofErr w:type="spellStart"/>
      <w:r>
        <w:rPr>
          <w:bCs/>
        </w:rPr>
        <w:t>petrimetrali</w:t>
      </w:r>
      <w:proofErr w:type="spellEnd"/>
      <w:r>
        <w:rPr>
          <w:bCs/>
        </w:rPr>
        <w:t xml:space="preserve">, la </w:t>
      </w:r>
      <w:proofErr w:type="spellStart"/>
      <w:r>
        <w:rPr>
          <w:bCs/>
        </w:rPr>
        <w:t>acoperisul</w:t>
      </w:r>
      <w:proofErr w:type="spellEnd"/>
      <w:r>
        <w:rPr>
          <w:bCs/>
        </w:rPr>
        <w:t xml:space="preserve"> </w:t>
      </w:r>
      <w:proofErr w:type="spellStart"/>
      <w:r>
        <w:rPr>
          <w:bCs/>
        </w:rPr>
        <w:t>autoportant</w:t>
      </w:r>
      <w:proofErr w:type="spellEnd"/>
      <w:r>
        <w:rPr>
          <w:bCs/>
        </w:rPr>
        <w:t xml:space="preserve"> si la </w:t>
      </w:r>
      <w:proofErr w:type="spellStart"/>
      <w:r>
        <w:rPr>
          <w:bCs/>
        </w:rPr>
        <w:t>inchiderile</w:t>
      </w:r>
      <w:proofErr w:type="spellEnd"/>
      <w:r>
        <w:rPr>
          <w:bCs/>
        </w:rPr>
        <w:t xml:space="preserve"> frontoanelor.</w:t>
      </w:r>
    </w:p>
    <w:p w14:paraId="3757EF18" w14:textId="493C737F" w:rsidR="008F694D" w:rsidRDefault="008F694D" w:rsidP="008F694D">
      <w:pPr>
        <w:tabs>
          <w:tab w:val="left" w:pos="0"/>
        </w:tabs>
        <w:ind w:left="720"/>
        <w:jc w:val="both"/>
        <w:rPr>
          <w:bCs/>
        </w:rPr>
      </w:pPr>
      <w:r>
        <w:rPr>
          <w:bCs/>
        </w:rPr>
        <w:t xml:space="preserve">Pentru </w:t>
      </w:r>
      <w:proofErr w:type="spellStart"/>
      <w:r>
        <w:rPr>
          <w:bCs/>
        </w:rPr>
        <w:t>functionarea</w:t>
      </w:r>
      <w:proofErr w:type="spellEnd"/>
      <w:r>
        <w:rPr>
          <w:bCs/>
        </w:rPr>
        <w:t xml:space="preserve"> hale depozitare cereale nu sunt necesare </w:t>
      </w:r>
      <w:proofErr w:type="spellStart"/>
      <w:r>
        <w:rPr>
          <w:bCs/>
        </w:rPr>
        <w:t>instalatii</w:t>
      </w:r>
      <w:proofErr w:type="spellEnd"/>
      <w:r>
        <w:rPr>
          <w:bCs/>
        </w:rPr>
        <w:t xml:space="preserve"> de </w:t>
      </w:r>
      <w:proofErr w:type="spellStart"/>
      <w:r>
        <w:rPr>
          <w:bCs/>
        </w:rPr>
        <w:t>incalzire</w:t>
      </w:r>
      <w:proofErr w:type="spellEnd"/>
      <w:r>
        <w:rPr>
          <w:bCs/>
        </w:rPr>
        <w:t xml:space="preserve"> / </w:t>
      </w:r>
      <w:proofErr w:type="spellStart"/>
      <w:r>
        <w:rPr>
          <w:bCs/>
        </w:rPr>
        <w:t>racire</w:t>
      </w:r>
      <w:proofErr w:type="spellEnd"/>
      <w:r>
        <w:rPr>
          <w:bCs/>
        </w:rPr>
        <w:t xml:space="preserve">. Pentru asigurarea masurilor de </w:t>
      </w:r>
      <w:proofErr w:type="spellStart"/>
      <w:r>
        <w:rPr>
          <w:bCs/>
        </w:rPr>
        <w:t>protectie</w:t>
      </w:r>
      <w:proofErr w:type="spellEnd"/>
      <w:r>
        <w:rPr>
          <w:bCs/>
        </w:rPr>
        <w:t xml:space="preserve"> la incendiu va fi folosita apa si curentul electric. </w:t>
      </w:r>
    </w:p>
    <w:p w14:paraId="60DAE97E" w14:textId="1D038D98" w:rsidR="008F694D" w:rsidRPr="008F694D" w:rsidRDefault="008F694D" w:rsidP="008F694D">
      <w:pPr>
        <w:tabs>
          <w:tab w:val="left" w:pos="0"/>
        </w:tabs>
        <w:ind w:left="720"/>
        <w:jc w:val="both"/>
        <w:rPr>
          <w:bCs/>
        </w:rPr>
      </w:pPr>
      <w:r>
        <w:rPr>
          <w:bCs/>
        </w:rPr>
        <w:t xml:space="preserve">Se mai </w:t>
      </w:r>
      <w:proofErr w:type="spellStart"/>
      <w:r>
        <w:rPr>
          <w:bCs/>
        </w:rPr>
        <w:t>adauga</w:t>
      </w:r>
      <w:proofErr w:type="spellEnd"/>
      <w:r>
        <w:rPr>
          <w:bCs/>
        </w:rPr>
        <w:t xml:space="preserve"> </w:t>
      </w:r>
      <w:proofErr w:type="spellStart"/>
      <w:r>
        <w:rPr>
          <w:bCs/>
        </w:rPr>
        <w:t>carburanti</w:t>
      </w:r>
      <w:proofErr w:type="spellEnd"/>
      <w:r>
        <w:rPr>
          <w:bCs/>
        </w:rPr>
        <w:t xml:space="preserve"> pentru </w:t>
      </w:r>
      <w:proofErr w:type="spellStart"/>
      <w:r>
        <w:rPr>
          <w:bCs/>
        </w:rPr>
        <w:t>vechicule</w:t>
      </w:r>
      <w:proofErr w:type="spellEnd"/>
      <w:r>
        <w:rPr>
          <w:bCs/>
        </w:rPr>
        <w:t xml:space="preserve"> de transport si utilaje necesare in activitate.</w:t>
      </w:r>
    </w:p>
    <w:p w14:paraId="655D775A" w14:textId="45D272C6" w:rsidR="00920802" w:rsidRDefault="00920802" w:rsidP="00920802">
      <w:pPr>
        <w:pStyle w:val="Listparagraf"/>
        <w:ind w:left="0"/>
        <w:jc w:val="both"/>
        <w:rPr>
          <w:b/>
          <w:bCs/>
        </w:rPr>
      </w:pPr>
    </w:p>
    <w:p w14:paraId="3E57B38F" w14:textId="77777777" w:rsidR="00920802" w:rsidRPr="00D81977" w:rsidRDefault="00920802" w:rsidP="00DD3870">
      <w:pPr>
        <w:pStyle w:val="Listparagraf"/>
        <w:ind w:left="1134"/>
        <w:jc w:val="both"/>
        <w:rPr>
          <w:b/>
          <w:bCs/>
        </w:rPr>
      </w:pPr>
    </w:p>
    <w:p w14:paraId="514367C7" w14:textId="58A9836B" w:rsidR="00DD3870" w:rsidRPr="00D81977" w:rsidRDefault="00DD3870" w:rsidP="00417CE3">
      <w:pPr>
        <w:pStyle w:val="Listparagraf"/>
        <w:numPr>
          <w:ilvl w:val="0"/>
          <w:numId w:val="16"/>
        </w:numPr>
        <w:ind w:left="1134" w:hanging="567"/>
        <w:jc w:val="both"/>
        <w:rPr>
          <w:b/>
          <w:bCs/>
        </w:rPr>
      </w:pPr>
      <w:r w:rsidRPr="00D81977">
        <w:rPr>
          <w:b/>
          <w:bCs/>
        </w:rPr>
        <w:t>racordarea la reţelele utilitare existente în zonă:</w:t>
      </w:r>
    </w:p>
    <w:p w14:paraId="3E294AFB" w14:textId="77777777" w:rsidR="00207379" w:rsidRPr="00D81977" w:rsidRDefault="00207379" w:rsidP="00207379">
      <w:pPr>
        <w:pStyle w:val="Listparagraf"/>
        <w:rPr>
          <w:b/>
          <w:bCs/>
        </w:rPr>
      </w:pPr>
    </w:p>
    <w:p w14:paraId="5FB2C155" w14:textId="57362E80" w:rsidR="00207379" w:rsidRDefault="008F694D" w:rsidP="00181EE5">
      <w:pPr>
        <w:tabs>
          <w:tab w:val="left" w:pos="0"/>
        </w:tabs>
        <w:ind w:firstLine="567"/>
        <w:jc w:val="both"/>
        <w:rPr>
          <w:bCs/>
        </w:rPr>
      </w:pPr>
      <w:proofErr w:type="spellStart"/>
      <w:r>
        <w:rPr>
          <w:bCs/>
        </w:rPr>
        <w:t>Constructia</w:t>
      </w:r>
      <w:proofErr w:type="spellEnd"/>
      <w:r>
        <w:rPr>
          <w:bCs/>
        </w:rPr>
        <w:t xml:space="preserve"> va fi racordata la </w:t>
      </w:r>
      <w:proofErr w:type="spellStart"/>
      <w:r>
        <w:rPr>
          <w:bCs/>
        </w:rPr>
        <w:t>reteaua</w:t>
      </w:r>
      <w:proofErr w:type="spellEnd"/>
      <w:r>
        <w:rPr>
          <w:bCs/>
        </w:rPr>
        <w:t xml:space="preserve"> locala de energie electrica.</w:t>
      </w:r>
    </w:p>
    <w:p w14:paraId="01481E78" w14:textId="77777777" w:rsidR="00181EE5" w:rsidRPr="00D81977" w:rsidRDefault="00181EE5" w:rsidP="00181EE5">
      <w:pPr>
        <w:tabs>
          <w:tab w:val="left" w:pos="0"/>
        </w:tabs>
        <w:ind w:firstLine="567"/>
        <w:jc w:val="both"/>
        <w:rPr>
          <w:bCs/>
        </w:rPr>
      </w:pPr>
    </w:p>
    <w:p w14:paraId="21F12392" w14:textId="75A8BA32" w:rsidR="00DD3870" w:rsidRPr="00D81977" w:rsidRDefault="00DD3870" w:rsidP="00417CE3">
      <w:pPr>
        <w:pStyle w:val="Listparagraf"/>
        <w:numPr>
          <w:ilvl w:val="0"/>
          <w:numId w:val="16"/>
        </w:numPr>
        <w:ind w:left="1134" w:hanging="567"/>
        <w:jc w:val="both"/>
        <w:rPr>
          <w:b/>
          <w:bCs/>
        </w:rPr>
      </w:pPr>
      <w:r w:rsidRPr="00D81977">
        <w:rPr>
          <w:b/>
          <w:bCs/>
        </w:rPr>
        <w:t>descrierea lucrărilor de refacere a amplasamentului în zona afectată de execuţia investiţiei:</w:t>
      </w:r>
    </w:p>
    <w:p w14:paraId="32D67173" w14:textId="3DD30BA0" w:rsidR="00DD3870" w:rsidRPr="00D81977" w:rsidRDefault="00DD3870" w:rsidP="00DD3870">
      <w:pPr>
        <w:pStyle w:val="Listparagraf"/>
        <w:rPr>
          <w:b/>
          <w:bCs/>
        </w:rPr>
      </w:pPr>
    </w:p>
    <w:p w14:paraId="400FC97B" w14:textId="42487519" w:rsidR="009F413F" w:rsidRDefault="008F694D" w:rsidP="00073E0E">
      <w:pPr>
        <w:pStyle w:val="Listparagraf"/>
      </w:pPr>
      <w:r>
        <w:lastRenderedPageBreak/>
        <w:t xml:space="preserve">La finalul perioadei de </w:t>
      </w:r>
      <w:proofErr w:type="spellStart"/>
      <w:r>
        <w:t>constructie</w:t>
      </w:r>
      <w:proofErr w:type="spellEnd"/>
      <w:r>
        <w:t xml:space="preserve"> , vehiculele si utilajele folosite vor fi retrase de pe amplasament. Platforma </w:t>
      </w:r>
      <w:proofErr w:type="spellStart"/>
      <w:r>
        <w:t>organizarii</w:t>
      </w:r>
      <w:proofErr w:type="spellEnd"/>
      <w:r>
        <w:t xml:space="preserve"> de </w:t>
      </w:r>
      <w:proofErr w:type="spellStart"/>
      <w:r>
        <w:t>santier</w:t>
      </w:r>
      <w:proofErr w:type="spellEnd"/>
      <w:r>
        <w:t xml:space="preserve"> va fi dezafectata, iar terenul va fi </w:t>
      </w:r>
      <w:proofErr w:type="spellStart"/>
      <w:r>
        <w:t>refacut</w:t>
      </w:r>
      <w:proofErr w:type="spellEnd"/>
      <w:r>
        <w:t xml:space="preserve"> pentru </w:t>
      </w:r>
      <w:proofErr w:type="spellStart"/>
      <w:r>
        <w:t>folosinta</w:t>
      </w:r>
      <w:proofErr w:type="spellEnd"/>
      <w:r>
        <w:t xml:space="preserve"> anterioara.</w:t>
      </w:r>
    </w:p>
    <w:p w14:paraId="70C11E6A" w14:textId="7B936EC7" w:rsidR="008F694D" w:rsidRDefault="008F694D" w:rsidP="00073E0E">
      <w:pPr>
        <w:pStyle w:val="Listparagraf"/>
      </w:pPr>
      <w:proofErr w:type="spellStart"/>
      <w:r>
        <w:t>Deseurile</w:t>
      </w:r>
      <w:proofErr w:type="spellEnd"/>
      <w:r>
        <w:t xml:space="preserve"> generate vor fi eliminate de pe amplasament si transportate de o firma autorizata </w:t>
      </w:r>
      <w:proofErr w:type="spellStart"/>
      <w:r>
        <w:t>catre</w:t>
      </w:r>
      <w:proofErr w:type="spellEnd"/>
      <w:r>
        <w:t xml:space="preserve"> un depozit conform. </w:t>
      </w:r>
    </w:p>
    <w:p w14:paraId="620DD4BF" w14:textId="28E4F1EE" w:rsidR="008F694D" w:rsidRDefault="008F694D" w:rsidP="00073E0E">
      <w:pPr>
        <w:pStyle w:val="Listparagraf"/>
      </w:pPr>
      <w:r>
        <w:t xml:space="preserve">La </w:t>
      </w:r>
      <w:proofErr w:type="spellStart"/>
      <w:r>
        <w:t>receptia</w:t>
      </w:r>
      <w:proofErr w:type="spellEnd"/>
      <w:r>
        <w:t xml:space="preserve"> finala a </w:t>
      </w:r>
      <w:proofErr w:type="spellStart"/>
      <w:r>
        <w:t>lucrarilor</w:t>
      </w:r>
      <w:proofErr w:type="spellEnd"/>
      <w:r>
        <w:t xml:space="preserve"> constructorul trebuie sa predea spatiile </w:t>
      </w:r>
      <w:proofErr w:type="spellStart"/>
      <w:r>
        <w:t>prevazute</w:t>
      </w:r>
      <w:proofErr w:type="spellEnd"/>
      <w:r>
        <w:t xml:space="preserve"> a fi realizate in proiect, farad eseuri specifice rezultate din activitatea de </w:t>
      </w:r>
      <w:proofErr w:type="spellStart"/>
      <w:r>
        <w:t>constructii</w:t>
      </w:r>
      <w:proofErr w:type="spellEnd"/>
      <w:r>
        <w:t xml:space="preserve"> si fata resturi de materiale de </w:t>
      </w:r>
      <w:proofErr w:type="spellStart"/>
      <w:r>
        <w:t>constructie</w:t>
      </w:r>
      <w:proofErr w:type="spellEnd"/>
      <w:r>
        <w:t xml:space="preserve"> care au fost folosite in realizarea proiectului. Toate </w:t>
      </w:r>
      <w:proofErr w:type="spellStart"/>
      <w:r>
        <w:t>dotarile</w:t>
      </w:r>
      <w:proofErr w:type="spellEnd"/>
      <w:r>
        <w:t xml:space="preserve"> tehnice specifice folosite in realizarea proiectului vor fi de asemenea preluate in totalitate de constructor.</w:t>
      </w:r>
    </w:p>
    <w:p w14:paraId="725A2FCA" w14:textId="77777777" w:rsidR="00073E0E" w:rsidRPr="00D81977" w:rsidRDefault="00073E0E" w:rsidP="00073E0E">
      <w:pPr>
        <w:pStyle w:val="Listparagraf"/>
        <w:rPr>
          <w:b/>
          <w:bCs/>
        </w:rPr>
      </w:pPr>
    </w:p>
    <w:p w14:paraId="3AEE6F8E" w14:textId="5BC6D572" w:rsidR="00DD3870" w:rsidRPr="00D81977" w:rsidRDefault="00DD3870" w:rsidP="00417CE3">
      <w:pPr>
        <w:pStyle w:val="Listparagraf"/>
        <w:numPr>
          <w:ilvl w:val="0"/>
          <w:numId w:val="16"/>
        </w:numPr>
        <w:ind w:left="1134" w:hanging="567"/>
        <w:jc w:val="both"/>
        <w:rPr>
          <w:b/>
          <w:bCs/>
        </w:rPr>
      </w:pPr>
      <w:r w:rsidRPr="00D81977">
        <w:rPr>
          <w:b/>
          <w:bCs/>
        </w:rPr>
        <w:t>căi noi de acces sau schimbări ale celor existente:</w:t>
      </w:r>
    </w:p>
    <w:p w14:paraId="2B55E4B8" w14:textId="60A392C2" w:rsidR="00DD3870" w:rsidRPr="00D81977" w:rsidRDefault="00DD3870" w:rsidP="00DD3870">
      <w:pPr>
        <w:pStyle w:val="Listparagraf"/>
        <w:rPr>
          <w:b/>
          <w:bCs/>
        </w:rPr>
      </w:pPr>
    </w:p>
    <w:p w14:paraId="7E4210C3" w14:textId="1C04F66E" w:rsidR="009B641C" w:rsidRPr="00D81977" w:rsidRDefault="008D15A7" w:rsidP="009B641C">
      <w:pPr>
        <w:pStyle w:val="Listparagraf"/>
        <w:ind w:left="0" w:firstLine="567"/>
        <w:rPr>
          <w:bCs/>
        </w:rPr>
      </w:pPr>
      <w:r>
        <w:rPr>
          <w:bCs/>
        </w:rPr>
        <w:t xml:space="preserve">Accesul auto si pietonal se va realiza pe latura de S-E din </w:t>
      </w:r>
      <w:r w:rsidR="008F694D">
        <w:rPr>
          <w:bCs/>
        </w:rPr>
        <w:t>drumul comunal</w:t>
      </w:r>
      <w:r>
        <w:rPr>
          <w:bCs/>
        </w:rPr>
        <w:t>.</w:t>
      </w:r>
    </w:p>
    <w:p w14:paraId="0ED6E682" w14:textId="6555BAE7" w:rsidR="00EA5907" w:rsidRPr="00D81977" w:rsidRDefault="00EA5907" w:rsidP="00DD3870">
      <w:pPr>
        <w:pStyle w:val="Listparagraf"/>
        <w:rPr>
          <w:b/>
          <w:bCs/>
        </w:rPr>
      </w:pPr>
    </w:p>
    <w:p w14:paraId="683A7A6B" w14:textId="155DEB44" w:rsidR="00DD3870" w:rsidRPr="00D81977" w:rsidRDefault="00DD3870" w:rsidP="00417CE3">
      <w:pPr>
        <w:pStyle w:val="Listparagraf"/>
        <w:numPr>
          <w:ilvl w:val="0"/>
          <w:numId w:val="16"/>
        </w:numPr>
        <w:ind w:left="1134" w:hanging="567"/>
        <w:jc w:val="both"/>
        <w:rPr>
          <w:b/>
          <w:bCs/>
        </w:rPr>
      </w:pPr>
      <w:r w:rsidRPr="00D81977">
        <w:rPr>
          <w:b/>
          <w:bCs/>
        </w:rPr>
        <w:t>resursele naturale folosite în construcţie şi funcţionare:</w:t>
      </w:r>
    </w:p>
    <w:p w14:paraId="5E7143E4" w14:textId="39E0EDA7" w:rsidR="008D15A7" w:rsidRDefault="008D15A7" w:rsidP="00DD3870">
      <w:pPr>
        <w:pStyle w:val="Listparagraf"/>
      </w:pPr>
    </w:p>
    <w:p w14:paraId="056E8E0A" w14:textId="07C36683" w:rsidR="008F694D" w:rsidRDefault="008F694D" w:rsidP="00DD3870">
      <w:pPr>
        <w:pStyle w:val="Listparagraf"/>
      </w:pPr>
      <w:r>
        <w:t xml:space="preserve">In perioada de </w:t>
      </w:r>
      <w:proofErr w:type="spellStart"/>
      <w:r>
        <w:t>constructie</w:t>
      </w:r>
      <w:proofErr w:type="spellEnd"/>
      <w:r>
        <w:t xml:space="preserve"> a halei de depozitare se vor </w:t>
      </w:r>
      <w:r w:rsidR="001B2D92">
        <w:t xml:space="preserve">folosi agregate ( nisip , </w:t>
      </w:r>
      <w:proofErr w:type="spellStart"/>
      <w:r w:rsidR="001B2D92">
        <w:t>pietris</w:t>
      </w:r>
      <w:proofErr w:type="spellEnd"/>
      <w:r w:rsidR="001B2D92">
        <w:t xml:space="preserve"> ) precum si apa pentru realizarea elementelor proiectului descris anterior.</w:t>
      </w:r>
    </w:p>
    <w:p w14:paraId="325BD33C" w14:textId="164A2B92" w:rsidR="001B2D92" w:rsidRDefault="001B2D92" w:rsidP="00DD3870">
      <w:pPr>
        <w:pStyle w:val="Listparagraf"/>
      </w:pPr>
      <w:r>
        <w:t xml:space="preserve">Pentru </w:t>
      </w:r>
      <w:proofErr w:type="spellStart"/>
      <w:r>
        <w:t>functionarea</w:t>
      </w:r>
      <w:proofErr w:type="spellEnd"/>
      <w:r>
        <w:t xml:space="preserve"> halei depozitare utilaje nu sunt necesare </w:t>
      </w:r>
      <w:proofErr w:type="spellStart"/>
      <w:r>
        <w:t>instalatii</w:t>
      </w:r>
      <w:proofErr w:type="spellEnd"/>
      <w:r>
        <w:t xml:space="preserve"> de </w:t>
      </w:r>
      <w:proofErr w:type="spellStart"/>
      <w:r>
        <w:t>incalzire</w:t>
      </w:r>
      <w:proofErr w:type="spellEnd"/>
      <w:r>
        <w:t xml:space="preserve"> / </w:t>
      </w:r>
      <w:proofErr w:type="spellStart"/>
      <w:r>
        <w:t>racire</w:t>
      </w:r>
      <w:proofErr w:type="spellEnd"/>
      <w:r>
        <w:t>.</w:t>
      </w:r>
    </w:p>
    <w:p w14:paraId="38DD2110" w14:textId="71C827EC" w:rsidR="001B2D92" w:rsidRDefault="001B2D92" w:rsidP="00DD3870">
      <w:pPr>
        <w:pStyle w:val="Listparagraf"/>
      </w:pPr>
      <w:r>
        <w:t xml:space="preserve">Pentru asigurarea masurilor de </w:t>
      </w:r>
      <w:proofErr w:type="spellStart"/>
      <w:r>
        <w:t>protectie</w:t>
      </w:r>
      <w:proofErr w:type="spellEnd"/>
      <w:r>
        <w:t xml:space="preserve"> la incendiu va fi folosita apa si curentul electric.</w:t>
      </w:r>
    </w:p>
    <w:p w14:paraId="60D098EF" w14:textId="77777777" w:rsidR="008F694D" w:rsidRDefault="008F694D" w:rsidP="00DD3870">
      <w:pPr>
        <w:pStyle w:val="Listparagraf"/>
      </w:pPr>
    </w:p>
    <w:p w14:paraId="258771F6" w14:textId="77777777" w:rsidR="008F694D" w:rsidRPr="00D81977" w:rsidRDefault="008F694D" w:rsidP="00DD3870">
      <w:pPr>
        <w:pStyle w:val="Listparagraf"/>
        <w:rPr>
          <w:b/>
          <w:bCs/>
        </w:rPr>
      </w:pPr>
    </w:p>
    <w:p w14:paraId="267740ED" w14:textId="1DBE6858" w:rsidR="00DD3870" w:rsidRPr="00D81977" w:rsidRDefault="00DD3870" w:rsidP="00417CE3">
      <w:pPr>
        <w:pStyle w:val="Listparagraf"/>
        <w:numPr>
          <w:ilvl w:val="0"/>
          <w:numId w:val="16"/>
        </w:numPr>
        <w:ind w:left="1134" w:hanging="567"/>
        <w:jc w:val="both"/>
        <w:rPr>
          <w:b/>
          <w:bCs/>
        </w:rPr>
      </w:pPr>
      <w:r w:rsidRPr="00D81977">
        <w:rPr>
          <w:b/>
          <w:bCs/>
        </w:rPr>
        <w:t>metode folosite în construcţie/demolare:</w:t>
      </w:r>
    </w:p>
    <w:p w14:paraId="54A6963C" w14:textId="194CE933" w:rsidR="00DD3870" w:rsidRPr="00D81977" w:rsidRDefault="00DD3870" w:rsidP="00DD3870">
      <w:pPr>
        <w:pStyle w:val="Listparagraf"/>
        <w:rPr>
          <w:b/>
          <w:bCs/>
        </w:rPr>
      </w:pPr>
    </w:p>
    <w:p w14:paraId="369B0C4A" w14:textId="4F48ADA3" w:rsidR="00607BA7" w:rsidRDefault="00607BA7" w:rsidP="009D016F">
      <w:pPr>
        <w:pStyle w:val="Listparagraf"/>
        <w:ind w:left="0" w:firstLine="567"/>
        <w:jc w:val="both"/>
        <w:rPr>
          <w:bCs/>
        </w:rPr>
      </w:pPr>
      <w:r w:rsidRPr="00D81977">
        <w:rPr>
          <w:bCs/>
        </w:rPr>
        <w:t xml:space="preserve">Metodele ce vor fi folosite la realizarea lucrărilor de construcție a </w:t>
      </w:r>
      <w:r w:rsidR="001B2D92">
        <w:rPr>
          <w:bCs/>
        </w:rPr>
        <w:t>magaziei de cereale</w:t>
      </w:r>
      <w:r w:rsidRPr="00D81977">
        <w:rPr>
          <w:bCs/>
        </w:rPr>
        <w:t>, a acceselor și</w:t>
      </w:r>
      <w:r w:rsidR="009D016F" w:rsidRPr="00D81977">
        <w:rPr>
          <w:bCs/>
        </w:rPr>
        <w:t xml:space="preserve"> </w:t>
      </w:r>
      <w:r w:rsidRPr="00D81977">
        <w:rPr>
          <w:bCs/>
        </w:rPr>
        <w:t>a rețelelor de utilități sunt metodele uzuale pentru astfel de proiecte, care sunt în conformitate cu cerințele tehnice și legale în vigoare</w:t>
      </w:r>
      <w:r w:rsidR="001B2D92">
        <w:rPr>
          <w:bCs/>
        </w:rPr>
        <w:t>.</w:t>
      </w:r>
    </w:p>
    <w:p w14:paraId="399598D9" w14:textId="0E8259B2" w:rsidR="007E77EE" w:rsidRPr="00D81977" w:rsidRDefault="007E77EE" w:rsidP="009D016F">
      <w:pPr>
        <w:pStyle w:val="Listparagraf"/>
        <w:ind w:left="0" w:firstLine="567"/>
        <w:jc w:val="both"/>
        <w:rPr>
          <w:bCs/>
        </w:rPr>
      </w:pPr>
      <w:proofErr w:type="spellStart"/>
      <w:r>
        <w:rPr>
          <w:bCs/>
        </w:rPr>
        <w:t>Costructia</w:t>
      </w:r>
      <w:proofErr w:type="spellEnd"/>
      <w:r>
        <w:rPr>
          <w:bCs/>
        </w:rPr>
        <w:t xml:space="preserve"> va fi realizata pe structura metalica cu </w:t>
      </w:r>
      <w:proofErr w:type="spellStart"/>
      <w:r>
        <w:rPr>
          <w:bCs/>
        </w:rPr>
        <w:t>inchideri</w:t>
      </w:r>
      <w:proofErr w:type="spellEnd"/>
      <w:r>
        <w:rPr>
          <w:bCs/>
        </w:rPr>
        <w:t xml:space="preserve"> si </w:t>
      </w:r>
      <w:proofErr w:type="spellStart"/>
      <w:r>
        <w:rPr>
          <w:bCs/>
        </w:rPr>
        <w:t>invelito</w:t>
      </w:r>
      <w:r w:rsidR="00B25DAE">
        <w:rPr>
          <w:bCs/>
        </w:rPr>
        <w:t>a</w:t>
      </w:r>
      <w:r>
        <w:rPr>
          <w:bCs/>
        </w:rPr>
        <w:t>re</w:t>
      </w:r>
      <w:proofErr w:type="spellEnd"/>
      <w:r>
        <w:rPr>
          <w:bCs/>
        </w:rPr>
        <w:t xml:space="preserve"> din panouri </w:t>
      </w:r>
      <w:proofErr w:type="spellStart"/>
      <w:r>
        <w:rPr>
          <w:bCs/>
        </w:rPr>
        <w:t>sandwich</w:t>
      </w:r>
      <w:proofErr w:type="spellEnd"/>
      <w:r>
        <w:rPr>
          <w:bCs/>
        </w:rPr>
        <w:t xml:space="preserve"> si </w:t>
      </w:r>
      <w:proofErr w:type="spellStart"/>
      <w:r>
        <w:rPr>
          <w:bCs/>
        </w:rPr>
        <w:t>fundatii</w:t>
      </w:r>
      <w:proofErr w:type="spellEnd"/>
      <w:r>
        <w:rPr>
          <w:bCs/>
        </w:rPr>
        <w:t xml:space="preserve"> din beton armat.</w:t>
      </w:r>
    </w:p>
    <w:p w14:paraId="3537759B" w14:textId="77777777" w:rsidR="00ED25AF" w:rsidRPr="00D81977" w:rsidRDefault="00ED25AF" w:rsidP="00DD3870">
      <w:pPr>
        <w:pStyle w:val="Listparagraf"/>
        <w:rPr>
          <w:b/>
          <w:bCs/>
        </w:rPr>
      </w:pPr>
    </w:p>
    <w:p w14:paraId="480286B5" w14:textId="095B6F03" w:rsidR="00DD3870" w:rsidRPr="00D81977" w:rsidRDefault="00DD3870" w:rsidP="00417CE3">
      <w:pPr>
        <w:pStyle w:val="Listparagraf"/>
        <w:numPr>
          <w:ilvl w:val="0"/>
          <w:numId w:val="16"/>
        </w:numPr>
        <w:ind w:left="1134" w:hanging="567"/>
        <w:jc w:val="both"/>
        <w:rPr>
          <w:b/>
          <w:bCs/>
        </w:rPr>
      </w:pPr>
      <w:r w:rsidRPr="00D81977">
        <w:rPr>
          <w:b/>
          <w:bCs/>
        </w:rPr>
        <w:t>planul de execuţie, cuprinzând faza de construcţie, punerea în funcţiune, exploatare, refacere şi folosire</w:t>
      </w:r>
      <w:r w:rsidR="00B03EEA" w:rsidRPr="00D81977">
        <w:rPr>
          <w:b/>
          <w:bCs/>
        </w:rPr>
        <w:t xml:space="preserve"> </w:t>
      </w:r>
      <w:r w:rsidRPr="00D81977">
        <w:rPr>
          <w:b/>
          <w:bCs/>
        </w:rPr>
        <w:t>ulterioară:</w:t>
      </w:r>
    </w:p>
    <w:p w14:paraId="09B802FD" w14:textId="2BA77B13" w:rsidR="00DD3870" w:rsidRPr="00D81977" w:rsidRDefault="00DD3870" w:rsidP="00DD3870">
      <w:pPr>
        <w:pStyle w:val="Listparagraf"/>
        <w:rPr>
          <w:b/>
          <w:bCs/>
        </w:rPr>
      </w:pPr>
    </w:p>
    <w:p w14:paraId="2C706C95" w14:textId="77777777" w:rsidR="0065073A" w:rsidRPr="00D81977" w:rsidRDefault="0065073A" w:rsidP="0065073A">
      <w:pPr>
        <w:pStyle w:val="Listparagraf"/>
      </w:pPr>
      <w:r w:rsidRPr="00D81977">
        <w:t xml:space="preserve">Etapele </w:t>
      </w:r>
      <w:proofErr w:type="spellStart"/>
      <w:r w:rsidRPr="00D81977">
        <w:t>lucrarilor</w:t>
      </w:r>
      <w:proofErr w:type="spellEnd"/>
      <w:r w:rsidRPr="00D81977">
        <w:t xml:space="preserve"> de construire vor fi </w:t>
      </w:r>
      <w:proofErr w:type="spellStart"/>
      <w:r w:rsidRPr="00D81977">
        <w:t>urmatoarele</w:t>
      </w:r>
      <w:proofErr w:type="spellEnd"/>
      <w:r w:rsidRPr="00D81977">
        <w:t>:</w:t>
      </w:r>
    </w:p>
    <w:p w14:paraId="7002524A" w14:textId="77777777" w:rsidR="0065073A" w:rsidRPr="00D81977" w:rsidRDefault="0065073A" w:rsidP="0065073A">
      <w:pPr>
        <w:pStyle w:val="Listparagraf"/>
        <w:numPr>
          <w:ilvl w:val="1"/>
          <w:numId w:val="16"/>
        </w:numPr>
      </w:pPr>
      <w:proofErr w:type="spellStart"/>
      <w:r w:rsidRPr="00D81977">
        <w:t>Lucrari</w:t>
      </w:r>
      <w:proofErr w:type="spellEnd"/>
      <w:r w:rsidRPr="00D81977">
        <w:t xml:space="preserve"> de </w:t>
      </w:r>
      <w:proofErr w:type="spellStart"/>
      <w:r w:rsidRPr="00D81977">
        <w:t>pregatire</w:t>
      </w:r>
      <w:proofErr w:type="spellEnd"/>
      <w:r w:rsidRPr="00D81977">
        <w:t xml:space="preserve"> a terenului;</w:t>
      </w:r>
    </w:p>
    <w:p w14:paraId="5913234B" w14:textId="5C4E6569" w:rsidR="0065073A" w:rsidRPr="00D81977" w:rsidRDefault="0065073A" w:rsidP="0065073A">
      <w:pPr>
        <w:pStyle w:val="Listparagraf"/>
        <w:numPr>
          <w:ilvl w:val="1"/>
          <w:numId w:val="16"/>
        </w:numPr>
      </w:pPr>
      <w:proofErr w:type="spellStart"/>
      <w:r w:rsidRPr="00D81977">
        <w:t>Lucrari</w:t>
      </w:r>
      <w:proofErr w:type="spellEnd"/>
      <w:r w:rsidRPr="00D81977">
        <w:t xml:space="preserve"> de executare a </w:t>
      </w:r>
      <w:proofErr w:type="spellStart"/>
      <w:r w:rsidRPr="00D81977">
        <w:t>constructiei</w:t>
      </w:r>
      <w:proofErr w:type="spellEnd"/>
      <w:r w:rsidR="00F92030" w:rsidRPr="00D81977">
        <w:t>;</w:t>
      </w:r>
    </w:p>
    <w:p w14:paraId="59457BBC" w14:textId="398FE1FF" w:rsidR="00F92030" w:rsidRPr="00D81977" w:rsidRDefault="00F92030" w:rsidP="00F92030">
      <w:pPr>
        <w:pStyle w:val="Listparagraf"/>
        <w:numPr>
          <w:ilvl w:val="1"/>
          <w:numId w:val="16"/>
        </w:numPr>
      </w:pPr>
      <w:proofErr w:type="spellStart"/>
      <w:r w:rsidRPr="00D81977">
        <w:t>Lucrari</w:t>
      </w:r>
      <w:proofErr w:type="spellEnd"/>
      <w:r w:rsidRPr="00D81977">
        <w:t xml:space="preserve"> de amenajare a terenului.</w:t>
      </w:r>
    </w:p>
    <w:p w14:paraId="578DCEC7" w14:textId="77777777" w:rsidR="00ED25AF" w:rsidRPr="00D81977" w:rsidRDefault="00ED25AF" w:rsidP="00DD3870">
      <w:pPr>
        <w:pStyle w:val="Listparagraf"/>
        <w:rPr>
          <w:b/>
          <w:bCs/>
        </w:rPr>
      </w:pPr>
    </w:p>
    <w:p w14:paraId="23F6B9F4" w14:textId="4371B1AC" w:rsidR="00DD3870" w:rsidRPr="00D81977" w:rsidRDefault="00DD3870" w:rsidP="00417CE3">
      <w:pPr>
        <w:pStyle w:val="Listparagraf"/>
        <w:numPr>
          <w:ilvl w:val="0"/>
          <w:numId w:val="16"/>
        </w:numPr>
        <w:ind w:left="1134" w:hanging="567"/>
        <w:jc w:val="both"/>
        <w:rPr>
          <w:b/>
          <w:bCs/>
        </w:rPr>
      </w:pPr>
      <w:r w:rsidRPr="00D81977">
        <w:rPr>
          <w:b/>
          <w:bCs/>
        </w:rPr>
        <w:lastRenderedPageBreak/>
        <w:t>relaţia cu alte proiecte existente sau planificate:</w:t>
      </w:r>
    </w:p>
    <w:p w14:paraId="25B5C7A1" w14:textId="7642984F" w:rsidR="00DD3870" w:rsidRPr="00D81977" w:rsidRDefault="00DD3870" w:rsidP="00DD3870">
      <w:pPr>
        <w:pStyle w:val="Listparagraf"/>
        <w:rPr>
          <w:b/>
          <w:bCs/>
        </w:rPr>
      </w:pPr>
    </w:p>
    <w:p w14:paraId="48635690" w14:textId="17B4203A" w:rsidR="000264A9" w:rsidRDefault="00E93C0F" w:rsidP="00C2061A">
      <w:pPr>
        <w:pStyle w:val="Listparagraf"/>
        <w:ind w:left="0" w:firstLine="567"/>
        <w:rPr>
          <w:bCs/>
        </w:rPr>
      </w:pPr>
      <w:r>
        <w:rPr>
          <w:bCs/>
        </w:rPr>
        <w:t xml:space="preserve">Beneficiarul </w:t>
      </w:r>
      <w:proofErr w:type="spellStart"/>
      <w:r>
        <w:rPr>
          <w:bCs/>
        </w:rPr>
        <w:t>investitiei</w:t>
      </w:r>
      <w:proofErr w:type="spellEnd"/>
      <w:r>
        <w:rPr>
          <w:bCs/>
        </w:rPr>
        <w:t xml:space="preserve"> propuse este proprietarul </w:t>
      </w:r>
      <w:r w:rsidR="001B2D92">
        <w:rPr>
          <w:bCs/>
        </w:rPr>
        <w:t>terenului</w:t>
      </w:r>
      <w:r>
        <w:rPr>
          <w:bCs/>
        </w:rPr>
        <w:t xml:space="preserve"> existente </w:t>
      </w:r>
      <w:r w:rsidR="001B2D92">
        <w:rPr>
          <w:bCs/>
        </w:rPr>
        <w:t>.</w:t>
      </w:r>
    </w:p>
    <w:p w14:paraId="0A15AA47" w14:textId="77777777" w:rsidR="002A74F5" w:rsidRPr="00D81977" w:rsidRDefault="002A74F5" w:rsidP="00C2061A">
      <w:pPr>
        <w:pStyle w:val="Listparagraf"/>
        <w:ind w:left="0" w:firstLine="567"/>
        <w:rPr>
          <w:bCs/>
        </w:rPr>
      </w:pPr>
    </w:p>
    <w:p w14:paraId="4B488435" w14:textId="1643A5BD" w:rsidR="00DD3870" w:rsidRPr="00D81977" w:rsidRDefault="00DD3870" w:rsidP="00417CE3">
      <w:pPr>
        <w:pStyle w:val="Listparagraf"/>
        <w:numPr>
          <w:ilvl w:val="0"/>
          <w:numId w:val="16"/>
        </w:numPr>
        <w:ind w:left="1134" w:hanging="567"/>
        <w:jc w:val="both"/>
        <w:rPr>
          <w:b/>
          <w:bCs/>
        </w:rPr>
      </w:pPr>
      <w:r w:rsidRPr="00D81977">
        <w:rPr>
          <w:b/>
          <w:bCs/>
        </w:rPr>
        <w:t>detalii privind alternativele care au fost luate în considerare:</w:t>
      </w:r>
    </w:p>
    <w:p w14:paraId="15B11810" w14:textId="7AC4F354" w:rsidR="00DD3870" w:rsidRPr="00D81977" w:rsidRDefault="00DD3870" w:rsidP="00DD3870">
      <w:pPr>
        <w:pStyle w:val="Listparagraf"/>
        <w:rPr>
          <w:b/>
          <w:bCs/>
        </w:rPr>
      </w:pPr>
    </w:p>
    <w:p w14:paraId="70B7CD15" w14:textId="39DDA0CC" w:rsidR="00ED25AF" w:rsidRPr="00D81977" w:rsidRDefault="008E28C4" w:rsidP="0064748A">
      <w:pPr>
        <w:pStyle w:val="Listparagraf"/>
        <w:ind w:left="0" w:firstLine="567"/>
        <w:rPr>
          <w:bCs/>
        </w:rPr>
      </w:pPr>
      <w:r>
        <w:rPr>
          <w:bCs/>
        </w:rPr>
        <w:t>Nu exista alte alternative.</w:t>
      </w:r>
    </w:p>
    <w:p w14:paraId="781D868F" w14:textId="77777777" w:rsidR="00ED25AF" w:rsidRPr="00D81977" w:rsidRDefault="00ED25AF" w:rsidP="00DD3870">
      <w:pPr>
        <w:pStyle w:val="Listparagraf"/>
        <w:rPr>
          <w:b/>
          <w:bCs/>
        </w:rPr>
      </w:pPr>
    </w:p>
    <w:p w14:paraId="3804B26E" w14:textId="42B35FF0" w:rsidR="00DD3870" w:rsidRPr="00D81977" w:rsidRDefault="00DD3870" w:rsidP="00417CE3">
      <w:pPr>
        <w:pStyle w:val="Listparagraf"/>
        <w:numPr>
          <w:ilvl w:val="0"/>
          <w:numId w:val="16"/>
        </w:numPr>
        <w:ind w:left="1134" w:hanging="567"/>
        <w:jc w:val="both"/>
        <w:rPr>
          <w:b/>
          <w:bCs/>
        </w:rPr>
      </w:pPr>
      <w:r w:rsidRPr="00D81977">
        <w:rPr>
          <w:b/>
          <w:bCs/>
        </w:rPr>
        <w:t>alte activităţi care pot apărea ca urmare a proiectului (de exemplu, extragerea de agregate, asigurarea</w:t>
      </w:r>
      <w:r w:rsidR="00B25DAE">
        <w:rPr>
          <w:b/>
          <w:bCs/>
        </w:rPr>
        <w:t xml:space="preserve"> </w:t>
      </w:r>
      <w:r w:rsidRPr="00D81977">
        <w:rPr>
          <w:b/>
          <w:bCs/>
        </w:rPr>
        <w:t>unor noi surse de apă, surse sau linii de transport al energiei, creşterea numărului de locuinţe, eliminarea apelor uzate şi a deşeurilor):</w:t>
      </w:r>
    </w:p>
    <w:p w14:paraId="0AC5822E" w14:textId="1FC00CF2" w:rsidR="00DD3870" w:rsidRPr="00D81977" w:rsidRDefault="00DD3870" w:rsidP="00DD3870">
      <w:pPr>
        <w:pStyle w:val="Listparagraf"/>
        <w:rPr>
          <w:b/>
          <w:bCs/>
        </w:rPr>
      </w:pPr>
    </w:p>
    <w:p w14:paraId="25BD5018" w14:textId="540C0C15" w:rsidR="00ED25AF" w:rsidRPr="00D81977" w:rsidRDefault="00D37B9F" w:rsidP="008B2660">
      <w:pPr>
        <w:ind w:firstLine="567"/>
      </w:pPr>
      <w:r>
        <w:t>Nu este cazul.</w:t>
      </w:r>
    </w:p>
    <w:p w14:paraId="758DA733" w14:textId="2A28ACD4" w:rsidR="00ED25AF" w:rsidRPr="00D81977" w:rsidRDefault="00ED25AF" w:rsidP="00DD3870">
      <w:pPr>
        <w:pStyle w:val="Listparagraf"/>
        <w:rPr>
          <w:b/>
          <w:bCs/>
        </w:rPr>
      </w:pPr>
    </w:p>
    <w:p w14:paraId="1B8FCD5A" w14:textId="77777777" w:rsidR="00AA11F1" w:rsidRPr="00D81977" w:rsidRDefault="00AA11F1" w:rsidP="00AA11F1">
      <w:pPr>
        <w:pStyle w:val="Listparagraf"/>
        <w:numPr>
          <w:ilvl w:val="0"/>
          <w:numId w:val="16"/>
        </w:numPr>
        <w:ind w:left="1134" w:hanging="567"/>
        <w:jc w:val="both"/>
        <w:rPr>
          <w:b/>
          <w:bCs/>
        </w:rPr>
      </w:pPr>
      <w:r w:rsidRPr="00D81977">
        <w:rPr>
          <w:b/>
          <w:bCs/>
        </w:rPr>
        <w:t>alte autorizaţii cerute pentru proiect:</w:t>
      </w:r>
    </w:p>
    <w:p w14:paraId="76C5B0BC" w14:textId="77777777" w:rsidR="00AA11F1" w:rsidRPr="00D81977" w:rsidRDefault="00AA11F1" w:rsidP="00AA11F1">
      <w:pPr>
        <w:tabs>
          <w:tab w:val="left" w:pos="360"/>
          <w:tab w:val="left" w:pos="3330"/>
        </w:tabs>
        <w:ind w:left="567" w:hanging="567"/>
        <w:jc w:val="both"/>
      </w:pPr>
    </w:p>
    <w:p w14:paraId="1A87A375" w14:textId="77F6F5D2" w:rsidR="00AA11F1" w:rsidRDefault="001B2D92" w:rsidP="008E28C4">
      <w:pPr>
        <w:ind w:firstLine="567"/>
      </w:pPr>
      <w:r>
        <w:t>D.T.A.C</w:t>
      </w:r>
    </w:p>
    <w:p w14:paraId="58416290" w14:textId="5B7511DB" w:rsidR="001B2D92" w:rsidRDefault="001B2D92" w:rsidP="008E28C4">
      <w:pPr>
        <w:ind w:firstLine="567"/>
      </w:pPr>
      <w:r>
        <w:t>Aviz alimentare cu energie electrica</w:t>
      </w:r>
    </w:p>
    <w:p w14:paraId="3E4796E8" w14:textId="2CFCD932" w:rsidR="001B2D92" w:rsidRPr="00D81977" w:rsidRDefault="001B2D92" w:rsidP="008E28C4">
      <w:pPr>
        <w:ind w:firstLine="567"/>
      </w:pPr>
      <w:r>
        <w:t>Aviz securitate la incendiu</w:t>
      </w:r>
    </w:p>
    <w:p w14:paraId="60966DCF" w14:textId="77777777" w:rsidR="00AA11F1" w:rsidRPr="00D81977" w:rsidRDefault="00AA11F1" w:rsidP="00AA11F1">
      <w:pPr>
        <w:tabs>
          <w:tab w:val="left" w:pos="567"/>
          <w:tab w:val="left" w:pos="3330"/>
        </w:tabs>
        <w:ind w:left="567" w:hanging="567"/>
        <w:jc w:val="both"/>
      </w:pPr>
    </w:p>
    <w:p w14:paraId="4D3BB2FF" w14:textId="7896D1EE" w:rsidR="004B0237" w:rsidRPr="00D81977" w:rsidRDefault="007D009D" w:rsidP="00417CE3">
      <w:pPr>
        <w:pStyle w:val="Titlu2"/>
        <w:numPr>
          <w:ilvl w:val="0"/>
          <w:numId w:val="2"/>
        </w:numPr>
        <w:ind w:left="567" w:hanging="567"/>
        <w:rPr>
          <w:rStyle w:val="sttpunct"/>
          <w:rFonts w:ascii="Times New Roman" w:hAnsi="Times New Roman" w:cs="Times New Roman"/>
          <w:color w:val="auto"/>
        </w:rPr>
      </w:pPr>
      <w:proofErr w:type="spellStart"/>
      <w:r w:rsidRPr="00D81977">
        <w:rPr>
          <w:rStyle w:val="sttpunct"/>
          <w:rFonts w:ascii="Times New Roman" w:hAnsi="Times New Roman" w:cs="Times New Roman"/>
          <w:color w:val="auto"/>
        </w:rPr>
        <w:t>Descrirerea</w:t>
      </w:r>
      <w:proofErr w:type="spellEnd"/>
      <w:r w:rsidRPr="00D81977">
        <w:rPr>
          <w:rStyle w:val="sttpunct"/>
          <w:rFonts w:ascii="Times New Roman" w:hAnsi="Times New Roman" w:cs="Times New Roman"/>
          <w:color w:val="auto"/>
        </w:rPr>
        <w:t xml:space="preserve"> </w:t>
      </w:r>
      <w:proofErr w:type="spellStart"/>
      <w:r w:rsidRPr="00D81977">
        <w:rPr>
          <w:rStyle w:val="sttpunct"/>
          <w:rFonts w:ascii="Times New Roman" w:hAnsi="Times New Roman" w:cs="Times New Roman"/>
          <w:color w:val="auto"/>
        </w:rPr>
        <w:t>lucrarilor</w:t>
      </w:r>
      <w:proofErr w:type="spellEnd"/>
      <w:r w:rsidRPr="00D81977">
        <w:rPr>
          <w:rStyle w:val="sttpunct"/>
          <w:rFonts w:ascii="Times New Roman" w:hAnsi="Times New Roman" w:cs="Times New Roman"/>
          <w:color w:val="auto"/>
        </w:rPr>
        <w:t xml:space="preserve"> de demolare</w:t>
      </w:r>
      <w:r w:rsidR="00786169" w:rsidRPr="00D81977">
        <w:rPr>
          <w:rStyle w:val="sttpunct"/>
          <w:rFonts w:ascii="Times New Roman" w:hAnsi="Times New Roman" w:cs="Times New Roman"/>
          <w:color w:val="auto"/>
        </w:rPr>
        <w:t xml:space="preserve"> necesare</w:t>
      </w:r>
    </w:p>
    <w:p w14:paraId="26B60FC4" w14:textId="77777777" w:rsidR="007D009D" w:rsidRPr="00D81977" w:rsidRDefault="007D009D" w:rsidP="004C2929">
      <w:pPr>
        <w:tabs>
          <w:tab w:val="left" w:pos="360"/>
          <w:tab w:val="left" w:pos="3330"/>
        </w:tabs>
        <w:ind w:left="567" w:hanging="567"/>
      </w:pPr>
    </w:p>
    <w:p w14:paraId="0FB75B72" w14:textId="146DD064" w:rsidR="007D009D" w:rsidRDefault="004F2B01" w:rsidP="004F2B01">
      <w:pPr>
        <w:tabs>
          <w:tab w:val="left" w:pos="0"/>
          <w:tab w:val="left" w:pos="3330"/>
        </w:tabs>
        <w:ind w:firstLine="567"/>
        <w:jc w:val="both"/>
      </w:pPr>
      <w:r w:rsidRPr="00D81977">
        <w:t>Pe teren nu există construcţii provizorii sau permanente ce necesită demolare pentru realizarea obiectivului propus.</w:t>
      </w:r>
    </w:p>
    <w:p w14:paraId="53E0402D" w14:textId="77777777" w:rsidR="00331C5B" w:rsidRPr="00D81977" w:rsidRDefault="00331C5B" w:rsidP="004F2B01">
      <w:pPr>
        <w:tabs>
          <w:tab w:val="left" w:pos="0"/>
          <w:tab w:val="left" w:pos="3330"/>
        </w:tabs>
        <w:ind w:firstLine="567"/>
        <w:jc w:val="both"/>
      </w:pPr>
    </w:p>
    <w:p w14:paraId="568B4F37" w14:textId="02A9071E" w:rsidR="007D009D" w:rsidRPr="00D81977" w:rsidRDefault="007D009D" w:rsidP="00417CE3">
      <w:pPr>
        <w:pStyle w:val="Titlu2"/>
        <w:numPr>
          <w:ilvl w:val="0"/>
          <w:numId w:val="2"/>
        </w:numPr>
        <w:ind w:left="567" w:hanging="567"/>
        <w:rPr>
          <w:rStyle w:val="sttpunct"/>
          <w:rFonts w:ascii="Times New Roman" w:hAnsi="Times New Roman" w:cs="Times New Roman"/>
          <w:color w:val="auto"/>
        </w:rPr>
      </w:pPr>
      <w:proofErr w:type="spellStart"/>
      <w:r w:rsidRPr="00D81977">
        <w:rPr>
          <w:rStyle w:val="sttpunct"/>
          <w:rFonts w:ascii="Times New Roman" w:hAnsi="Times New Roman" w:cs="Times New Roman"/>
          <w:color w:val="auto"/>
        </w:rPr>
        <w:t>Descrirerea</w:t>
      </w:r>
      <w:proofErr w:type="spellEnd"/>
      <w:r w:rsidR="00784744" w:rsidRPr="00D81977">
        <w:rPr>
          <w:rStyle w:val="sttpunct"/>
          <w:rFonts w:ascii="Times New Roman" w:hAnsi="Times New Roman" w:cs="Times New Roman"/>
          <w:color w:val="auto"/>
        </w:rPr>
        <w:t xml:space="preserve"> </w:t>
      </w:r>
      <w:proofErr w:type="spellStart"/>
      <w:r w:rsidR="00786169" w:rsidRPr="00D81977">
        <w:rPr>
          <w:rStyle w:val="sttpunct"/>
          <w:rFonts w:ascii="Times New Roman" w:hAnsi="Times New Roman" w:cs="Times New Roman"/>
          <w:color w:val="auto"/>
        </w:rPr>
        <w:t>amplasarii</w:t>
      </w:r>
      <w:proofErr w:type="spellEnd"/>
      <w:r w:rsidR="00786169" w:rsidRPr="00D81977">
        <w:rPr>
          <w:rStyle w:val="sttpunct"/>
          <w:rFonts w:ascii="Times New Roman" w:hAnsi="Times New Roman" w:cs="Times New Roman"/>
          <w:color w:val="auto"/>
        </w:rPr>
        <w:t xml:space="preserve"> proiectului</w:t>
      </w:r>
    </w:p>
    <w:p w14:paraId="2BCEBE04" w14:textId="77777777" w:rsidR="00902FFC" w:rsidRPr="00D81977" w:rsidRDefault="00902FFC" w:rsidP="004C2929">
      <w:pPr>
        <w:tabs>
          <w:tab w:val="left" w:pos="360"/>
          <w:tab w:val="left" w:pos="3330"/>
        </w:tabs>
        <w:ind w:left="567" w:hanging="567"/>
        <w:jc w:val="both"/>
      </w:pPr>
    </w:p>
    <w:p w14:paraId="289799D4" w14:textId="7A282725" w:rsidR="008A3D54" w:rsidRPr="00D81977" w:rsidRDefault="00784744" w:rsidP="00417CE3">
      <w:pPr>
        <w:pStyle w:val="Listparagraf"/>
        <w:numPr>
          <w:ilvl w:val="0"/>
          <w:numId w:val="6"/>
        </w:numPr>
        <w:tabs>
          <w:tab w:val="left" w:pos="0"/>
          <w:tab w:val="left" w:pos="3330"/>
        </w:tabs>
        <w:ind w:left="567" w:hanging="567"/>
        <w:jc w:val="both"/>
        <w:rPr>
          <w:b/>
          <w:bCs/>
        </w:rPr>
      </w:pPr>
      <w:r w:rsidRPr="00D81977">
        <w:rPr>
          <w:b/>
          <w:bCs/>
        </w:rPr>
        <w:t>distanţa faţă de graniţe pentru proiectele care cad sub incidenţa Convenţiei privind evaluarea</w:t>
      </w:r>
      <w:r w:rsidR="00CA19BC" w:rsidRPr="00D81977">
        <w:rPr>
          <w:b/>
          <w:bCs/>
        </w:rPr>
        <w:t xml:space="preserve"> </w:t>
      </w:r>
      <w:r w:rsidRPr="00D81977">
        <w:rPr>
          <w:b/>
          <w:bCs/>
        </w:rPr>
        <w:t xml:space="preserve">impactului asupra mediului în context </w:t>
      </w:r>
      <w:proofErr w:type="spellStart"/>
      <w:r w:rsidRPr="00D81977">
        <w:rPr>
          <w:b/>
          <w:bCs/>
        </w:rPr>
        <w:t>transfrontieră</w:t>
      </w:r>
      <w:proofErr w:type="spellEnd"/>
      <w:r w:rsidRPr="00D81977">
        <w:rPr>
          <w:b/>
          <w:bCs/>
        </w:rPr>
        <w:t xml:space="preserve">, adoptată la </w:t>
      </w:r>
      <w:proofErr w:type="spellStart"/>
      <w:r w:rsidRPr="00D81977">
        <w:rPr>
          <w:b/>
          <w:bCs/>
        </w:rPr>
        <w:t>Espoo</w:t>
      </w:r>
      <w:proofErr w:type="spellEnd"/>
      <w:r w:rsidRPr="00D81977">
        <w:rPr>
          <w:b/>
          <w:bCs/>
        </w:rPr>
        <w:t xml:space="preserve"> la 25 februarie 1991, ratificată prin Legea nr. 22/2001, cu completările ulterioare</w:t>
      </w:r>
      <w:r w:rsidR="00855080" w:rsidRPr="00D81977">
        <w:rPr>
          <w:b/>
          <w:bCs/>
        </w:rPr>
        <w:t>:</w:t>
      </w:r>
    </w:p>
    <w:p w14:paraId="09AA7545" w14:textId="3819C64E" w:rsidR="00902FFC" w:rsidRPr="00D81977" w:rsidRDefault="00902FFC" w:rsidP="004C2929">
      <w:pPr>
        <w:pStyle w:val="Listparagraf"/>
        <w:tabs>
          <w:tab w:val="left" w:pos="0"/>
          <w:tab w:val="left" w:pos="3330"/>
        </w:tabs>
        <w:ind w:left="567" w:hanging="567"/>
        <w:jc w:val="both"/>
      </w:pPr>
    </w:p>
    <w:p w14:paraId="7E427C79" w14:textId="661171AB" w:rsidR="00225F2F" w:rsidRPr="00D81977" w:rsidRDefault="008B414B" w:rsidP="0079627A">
      <w:pPr>
        <w:tabs>
          <w:tab w:val="left" w:pos="0"/>
        </w:tabs>
        <w:ind w:firstLine="567"/>
        <w:jc w:val="both"/>
      </w:pPr>
      <w:r>
        <w:t xml:space="preserve">Nu este cazul. Proiectul nu intra sub incidenta </w:t>
      </w:r>
      <w:proofErr w:type="spellStart"/>
      <w:r>
        <w:t>Conventiei</w:t>
      </w:r>
      <w:proofErr w:type="spellEnd"/>
      <w:r>
        <w:t xml:space="preserve"> privind evaluarea impactului asupra mediului in context </w:t>
      </w:r>
      <w:proofErr w:type="spellStart"/>
      <w:r>
        <w:t>transfrontiera</w:t>
      </w:r>
      <w:proofErr w:type="spellEnd"/>
      <w:r>
        <w:t>.</w:t>
      </w:r>
    </w:p>
    <w:p w14:paraId="49E1C55D" w14:textId="77777777" w:rsidR="00902FFC" w:rsidRPr="00D81977" w:rsidRDefault="00902FFC" w:rsidP="004C2929">
      <w:pPr>
        <w:pStyle w:val="Listparagraf"/>
        <w:tabs>
          <w:tab w:val="left" w:pos="0"/>
          <w:tab w:val="left" w:pos="3330"/>
        </w:tabs>
        <w:ind w:left="567" w:hanging="567"/>
        <w:jc w:val="both"/>
      </w:pPr>
    </w:p>
    <w:p w14:paraId="5F6D9362" w14:textId="4257CC30" w:rsidR="00902FFC" w:rsidRPr="00D81977" w:rsidRDefault="00902FFC" w:rsidP="00417CE3">
      <w:pPr>
        <w:pStyle w:val="Listparagraf"/>
        <w:numPr>
          <w:ilvl w:val="0"/>
          <w:numId w:val="6"/>
        </w:numPr>
        <w:tabs>
          <w:tab w:val="left" w:pos="0"/>
          <w:tab w:val="left" w:pos="3330"/>
        </w:tabs>
        <w:ind w:left="567" w:hanging="567"/>
        <w:jc w:val="both"/>
        <w:rPr>
          <w:b/>
          <w:bCs/>
        </w:rPr>
      </w:pPr>
      <w:r w:rsidRPr="00D81977">
        <w:rPr>
          <w:b/>
          <w:bCs/>
        </w:rPr>
        <w:t>localizarea amplasamentului în raport cu patrimoniul cultural potrivit Listei monumentelor istorice,</w:t>
      </w:r>
      <w:r w:rsidR="00782AB3" w:rsidRPr="00D81977">
        <w:rPr>
          <w:b/>
          <w:bCs/>
        </w:rPr>
        <w:t xml:space="preserve"> </w:t>
      </w:r>
      <w:r w:rsidRPr="00D81977">
        <w:rPr>
          <w:b/>
          <w:bCs/>
        </w:rPr>
        <w:t xml:space="preserve">actualizată, aprobată prin Ordinul ministrului culturii şi cultelor nr. 2.314/2004, cu modificările ulterioare, şi Repertoriului arheologic naţional prevăzut de Ordonanţa Guvernului nr. 43/2000 privind protecţia patrimoniului </w:t>
      </w:r>
      <w:r w:rsidRPr="00D81977">
        <w:rPr>
          <w:b/>
          <w:bCs/>
        </w:rPr>
        <w:lastRenderedPageBreak/>
        <w:t>arheologic şi declararea unor situri arheologice ca zone de interes naţional, republicată, cu modificările şi completările ulterioare</w:t>
      </w:r>
      <w:r w:rsidR="00855080" w:rsidRPr="00D81977">
        <w:rPr>
          <w:b/>
          <w:bCs/>
        </w:rPr>
        <w:t>:</w:t>
      </w:r>
    </w:p>
    <w:p w14:paraId="4183A998" w14:textId="730DF08D" w:rsidR="0052258A" w:rsidRPr="00D81977" w:rsidRDefault="0052258A" w:rsidP="004C2929">
      <w:pPr>
        <w:pStyle w:val="Listparagraf"/>
        <w:tabs>
          <w:tab w:val="left" w:pos="0"/>
          <w:tab w:val="left" w:pos="3330"/>
        </w:tabs>
        <w:ind w:left="567" w:hanging="567"/>
        <w:jc w:val="both"/>
      </w:pPr>
    </w:p>
    <w:p w14:paraId="0A0107A6" w14:textId="0EF434CD" w:rsidR="0052258A" w:rsidRPr="00D81977" w:rsidRDefault="004C2929" w:rsidP="009901EC">
      <w:pPr>
        <w:tabs>
          <w:tab w:val="left" w:pos="0"/>
        </w:tabs>
        <w:ind w:firstLine="567"/>
        <w:jc w:val="both"/>
      </w:pPr>
      <w:r w:rsidRPr="00D81977">
        <w:tab/>
      </w:r>
      <w:r w:rsidR="009901EC" w:rsidRPr="00D81977">
        <w:t xml:space="preserve">Nu este cazul deoarece in Certificatul de Urbanism emis de </w:t>
      </w:r>
      <w:proofErr w:type="spellStart"/>
      <w:r w:rsidR="009901EC" w:rsidRPr="00D81977">
        <w:t>Primaria</w:t>
      </w:r>
      <w:proofErr w:type="spellEnd"/>
      <w:r w:rsidR="009901EC" w:rsidRPr="00D81977">
        <w:t xml:space="preserve"> Comunei </w:t>
      </w:r>
      <w:r w:rsidR="00BE6B0C">
        <w:t>Slava Cercheza</w:t>
      </w:r>
      <w:r w:rsidR="009901EC" w:rsidRPr="00D81977">
        <w:t xml:space="preserve"> nu se </w:t>
      </w:r>
      <w:proofErr w:type="spellStart"/>
      <w:r w:rsidR="009901EC" w:rsidRPr="00D81977">
        <w:t>precizeaza</w:t>
      </w:r>
      <w:proofErr w:type="spellEnd"/>
      <w:r w:rsidR="009901EC" w:rsidRPr="00D81977">
        <w:t xml:space="preserve"> existenta unor elemente de patrimoniu cultural sau situri arheologice in zona si nu a fost solicitat avizul </w:t>
      </w:r>
      <w:proofErr w:type="spellStart"/>
      <w:r w:rsidR="009901EC" w:rsidRPr="00D81977">
        <w:t>Directiei</w:t>
      </w:r>
      <w:proofErr w:type="spellEnd"/>
      <w:r w:rsidR="009901EC" w:rsidRPr="00D81977">
        <w:t xml:space="preserve"> </w:t>
      </w:r>
      <w:proofErr w:type="spellStart"/>
      <w:r w:rsidR="009901EC" w:rsidRPr="00D81977">
        <w:t>Judetene</w:t>
      </w:r>
      <w:proofErr w:type="spellEnd"/>
      <w:r w:rsidR="009901EC" w:rsidRPr="00D81977">
        <w:t xml:space="preserve"> pentru Cultura Tulcea.</w:t>
      </w:r>
    </w:p>
    <w:p w14:paraId="595B4E3E" w14:textId="77777777" w:rsidR="004C2929" w:rsidRPr="00D81977" w:rsidRDefault="004C2929" w:rsidP="004C2929">
      <w:pPr>
        <w:pStyle w:val="Listparagraf"/>
        <w:tabs>
          <w:tab w:val="left" w:pos="0"/>
          <w:tab w:val="left" w:pos="3330"/>
        </w:tabs>
        <w:ind w:left="567" w:hanging="567"/>
        <w:jc w:val="both"/>
      </w:pPr>
    </w:p>
    <w:p w14:paraId="74C08B8B" w14:textId="0D7F2BE9" w:rsidR="009C0670" w:rsidRPr="00D81977" w:rsidRDefault="009C0670" w:rsidP="00417CE3">
      <w:pPr>
        <w:pStyle w:val="Listparagraf"/>
        <w:numPr>
          <w:ilvl w:val="0"/>
          <w:numId w:val="6"/>
        </w:numPr>
        <w:tabs>
          <w:tab w:val="left" w:pos="0"/>
          <w:tab w:val="left" w:pos="3330"/>
        </w:tabs>
        <w:ind w:left="567" w:hanging="567"/>
        <w:jc w:val="both"/>
        <w:rPr>
          <w:b/>
          <w:bCs/>
        </w:rPr>
      </w:pPr>
      <w:r w:rsidRPr="00D81977">
        <w:rPr>
          <w:b/>
          <w:bCs/>
        </w:rPr>
        <w:t>hărţi, fotografii ale amplasamentului care pot oferi informaţii privind caracteristicile fizice ale mediului,</w:t>
      </w:r>
      <w:r w:rsidR="00B071FE" w:rsidRPr="00D81977">
        <w:rPr>
          <w:b/>
          <w:bCs/>
        </w:rPr>
        <w:t xml:space="preserve"> </w:t>
      </w:r>
      <w:r w:rsidRPr="00D81977">
        <w:rPr>
          <w:b/>
          <w:bCs/>
        </w:rPr>
        <w:t>atât naturale, cât şi artificiale, şi alte informaţii privind:</w:t>
      </w:r>
    </w:p>
    <w:p w14:paraId="62C430FB" w14:textId="77777777" w:rsidR="00F37158" w:rsidRPr="00D81977" w:rsidRDefault="00F37158" w:rsidP="004C2929">
      <w:pPr>
        <w:pStyle w:val="Listparagraf"/>
        <w:tabs>
          <w:tab w:val="left" w:pos="0"/>
          <w:tab w:val="left" w:pos="3330"/>
        </w:tabs>
        <w:ind w:left="567" w:hanging="567"/>
        <w:jc w:val="both"/>
      </w:pPr>
    </w:p>
    <w:p w14:paraId="19B63FB2" w14:textId="22A92FF1" w:rsidR="009C0670" w:rsidRPr="00D81977" w:rsidRDefault="009C0670" w:rsidP="00417CE3">
      <w:pPr>
        <w:pStyle w:val="Listparagraf"/>
        <w:numPr>
          <w:ilvl w:val="1"/>
          <w:numId w:val="6"/>
        </w:numPr>
        <w:tabs>
          <w:tab w:val="left" w:pos="0"/>
        </w:tabs>
        <w:ind w:left="1134" w:hanging="567"/>
        <w:jc w:val="both"/>
        <w:rPr>
          <w:b/>
          <w:bCs/>
        </w:rPr>
      </w:pPr>
      <w:r w:rsidRPr="00D81977">
        <w:rPr>
          <w:b/>
          <w:bCs/>
        </w:rPr>
        <w:t>folosinţele actuale şi planificate ale terenului atât pe amplasament, cât şi pe zone adiacente acestuia</w:t>
      </w:r>
      <w:r w:rsidR="00A1653A" w:rsidRPr="00D81977">
        <w:rPr>
          <w:b/>
          <w:bCs/>
        </w:rPr>
        <w:t>:</w:t>
      </w:r>
    </w:p>
    <w:p w14:paraId="021ED7E2" w14:textId="744C97E5" w:rsidR="00B071FE" w:rsidRPr="00D81977" w:rsidRDefault="00B071FE" w:rsidP="004C2929">
      <w:pPr>
        <w:pStyle w:val="Listparagraf"/>
        <w:tabs>
          <w:tab w:val="left" w:pos="0"/>
        </w:tabs>
        <w:ind w:left="567" w:hanging="567"/>
        <w:jc w:val="both"/>
      </w:pPr>
    </w:p>
    <w:p w14:paraId="396C1F22" w14:textId="1AC4900A" w:rsidR="00B071FE" w:rsidRPr="00D81977" w:rsidRDefault="00D03385" w:rsidP="0054449B">
      <w:pPr>
        <w:tabs>
          <w:tab w:val="left" w:pos="0"/>
        </w:tabs>
        <w:ind w:firstLine="567"/>
        <w:jc w:val="both"/>
      </w:pPr>
      <w:r w:rsidRPr="00D81977">
        <w:tab/>
      </w:r>
      <w:r w:rsidR="0054449B" w:rsidRPr="00D81977">
        <w:t xml:space="preserve">Din </w:t>
      </w:r>
      <w:proofErr w:type="spellStart"/>
      <w:r w:rsidR="0054449B" w:rsidRPr="00D81977">
        <w:t>documentatiile</w:t>
      </w:r>
      <w:proofErr w:type="spellEnd"/>
      <w:r w:rsidR="0054449B" w:rsidRPr="00D81977">
        <w:t xml:space="preserve"> tehnice de urbanism (P.U.G. </w:t>
      </w:r>
      <w:proofErr w:type="spellStart"/>
      <w:r w:rsidR="0054449B" w:rsidRPr="00D81977">
        <w:t>com</w:t>
      </w:r>
      <w:proofErr w:type="spellEnd"/>
      <w:r w:rsidR="0054449B" w:rsidRPr="00D81977">
        <w:t xml:space="preserve">. </w:t>
      </w:r>
      <w:r w:rsidR="00BE6B0C">
        <w:t>Slava Cercheza</w:t>
      </w:r>
      <w:r w:rsidR="0054449B" w:rsidRPr="00D81977">
        <w:t xml:space="preserve">) reiese ca amplasamentul este </w:t>
      </w:r>
      <w:r w:rsidR="005F1BAA" w:rsidRPr="00D81977">
        <w:t>intravilan</w:t>
      </w:r>
      <w:r w:rsidR="0054449B" w:rsidRPr="00D81977">
        <w:t xml:space="preserve">, </w:t>
      </w:r>
      <w:proofErr w:type="spellStart"/>
      <w:r w:rsidR="0054449B" w:rsidRPr="00D81977">
        <w:t>avand</w:t>
      </w:r>
      <w:proofErr w:type="spellEnd"/>
      <w:r w:rsidR="0054449B" w:rsidRPr="00D81977">
        <w:t xml:space="preserve"> </w:t>
      </w:r>
      <w:proofErr w:type="spellStart"/>
      <w:r w:rsidR="0054449B" w:rsidRPr="00D81977">
        <w:t>destinatia</w:t>
      </w:r>
      <w:proofErr w:type="spellEnd"/>
      <w:r w:rsidR="0054449B" w:rsidRPr="00D81977">
        <w:t xml:space="preserve"> de </w:t>
      </w:r>
      <w:proofErr w:type="spellStart"/>
      <w:r w:rsidR="0054449B" w:rsidRPr="00D81977">
        <w:t>curti</w:t>
      </w:r>
      <w:proofErr w:type="spellEnd"/>
      <w:r w:rsidR="0054449B" w:rsidRPr="00D81977">
        <w:t xml:space="preserve"> </w:t>
      </w:r>
      <w:proofErr w:type="spellStart"/>
      <w:r w:rsidR="0054449B" w:rsidRPr="00D81977">
        <w:t>constructii</w:t>
      </w:r>
      <w:r w:rsidR="00BE6B0C">
        <w:t>c</w:t>
      </w:r>
      <w:proofErr w:type="spellEnd"/>
      <w:r w:rsidR="00BE6B0C">
        <w:t xml:space="preserve"> si arabil</w:t>
      </w:r>
      <w:r w:rsidR="005F1BAA" w:rsidRPr="00D81977">
        <w:t xml:space="preserve"> </w:t>
      </w:r>
      <w:r w:rsidR="00BE6B0C">
        <w:t>.</w:t>
      </w:r>
    </w:p>
    <w:p w14:paraId="511191F7" w14:textId="77777777" w:rsidR="00EA5907" w:rsidRPr="00D81977" w:rsidRDefault="00EA5907" w:rsidP="004C2929">
      <w:pPr>
        <w:pStyle w:val="Listparagraf"/>
        <w:tabs>
          <w:tab w:val="left" w:pos="0"/>
        </w:tabs>
        <w:ind w:left="567" w:hanging="567"/>
        <w:jc w:val="both"/>
      </w:pPr>
    </w:p>
    <w:p w14:paraId="7FB64E3A" w14:textId="59F2833E" w:rsidR="009C0670" w:rsidRPr="00D81977" w:rsidRDefault="009C0670" w:rsidP="00417CE3">
      <w:pPr>
        <w:pStyle w:val="Listparagraf"/>
        <w:numPr>
          <w:ilvl w:val="1"/>
          <w:numId w:val="6"/>
        </w:numPr>
        <w:tabs>
          <w:tab w:val="left" w:pos="0"/>
        </w:tabs>
        <w:ind w:left="1134" w:hanging="567"/>
        <w:jc w:val="both"/>
        <w:rPr>
          <w:b/>
          <w:bCs/>
        </w:rPr>
      </w:pPr>
      <w:r w:rsidRPr="00D81977">
        <w:rPr>
          <w:b/>
          <w:bCs/>
        </w:rPr>
        <w:t>politici de zonare şi de folosire a terenului</w:t>
      </w:r>
      <w:r w:rsidR="00A1653A" w:rsidRPr="00D81977">
        <w:rPr>
          <w:b/>
          <w:bCs/>
        </w:rPr>
        <w:t>:</w:t>
      </w:r>
    </w:p>
    <w:p w14:paraId="64C5902C" w14:textId="0A38E33F" w:rsidR="00B071FE" w:rsidRPr="00D81977" w:rsidRDefault="00B071FE" w:rsidP="004C2929">
      <w:pPr>
        <w:pStyle w:val="Listparagraf"/>
        <w:tabs>
          <w:tab w:val="left" w:pos="0"/>
        </w:tabs>
        <w:ind w:left="567" w:hanging="567"/>
        <w:jc w:val="both"/>
      </w:pPr>
    </w:p>
    <w:p w14:paraId="437293A5" w14:textId="23A9B0A0" w:rsidR="00B071FE" w:rsidRPr="00D81977" w:rsidRDefault="00F26BC2" w:rsidP="00F26BC2">
      <w:pPr>
        <w:tabs>
          <w:tab w:val="left" w:pos="0"/>
        </w:tabs>
        <w:ind w:firstLine="567"/>
        <w:jc w:val="both"/>
      </w:pPr>
      <w:r w:rsidRPr="00D81977">
        <w:t>Nu este cazul.</w:t>
      </w:r>
    </w:p>
    <w:p w14:paraId="44929728" w14:textId="77777777" w:rsidR="00B071FE" w:rsidRPr="00D81977" w:rsidRDefault="00B071FE" w:rsidP="004C2929">
      <w:pPr>
        <w:pStyle w:val="Listparagraf"/>
        <w:tabs>
          <w:tab w:val="left" w:pos="0"/>
        </w:tabs>
        <w:ind w:left="567" w:hanging="567"/>
        <w:jc w:val="both"/>
      </w:pPr>
    </w:p>
    <w:p w14:paraId="175C993B" w14:textId="4EA8F6DD" w:rsidR="009C0670" w:rsidRPr="00D81977" w:rsidRDefault="009C0670" w:rsidP="00417CE3">
      <w:pPr>
        <w:pStyle w:val="Listparagraf"/>
        <w:numPr>
          <w:ilvl w:val="1"/>
          <w:numId w:val="6"/>
        </w:numPr>
        <w:tabs>
          <w:tab w:val="left" w:pos="0"/>
        </w:tabs>
        <w:ind w:left="1134" w:hanging="567"/>
        <w:jc w:val="both"/>
        <w:rPr>
          <w:b/>
          <w:bCs/>
        </w:rPr>
      </w:pPr>
      <w:r w:rsidRPr="00D81977">
        <w:rPr>
          <w:b/>
          <w:bCs/>
        </w:rPr>
        <w:t>arealele sensibile</w:t>
      </w:r>
      <w:r w:rsidR="00A1653A" w:rsidRPr="00D81977">
        <w:rPr>
          <w:b/>
          <w:bCs/>
        </w:rPr>
        <w:t>:</w:t>
      </w:r>
    </w:p>
    <w:p w14:paraId="736FE6A0" w14:textId="26EF7453" w:rsidR="00B071FE" w:rsidRPr="00D81977" w:rsidRDefault="00B071FE" w:rsidP="004C2929">
      <w:pPr>
        <w:pStyle w:val="Listparagraf"/>
        <w:tabs>
          <w:tab w:val="left" w:pos="0"/>
        </w:tabs>
        <w:ind w:left="567" w:hanging="567"/>
        <w:jc w:val="both"/>
      </w:pPr>
    </w:p>
    <w:p w14:paraId="08BE97C5" w14:textId="3B4DC8BD" w:rsidR="00784744" w:rsidRPr="00D81977" w:rsidRDefault="00A1653A" w:rsidP="00417CE3">
      <w:pPr>
        <w:pStyle w:val="Listparagraf"/>
        <w:numPr>
          <w:ilvl w:val="0"/>
          <w:numId w:val="6"/>
        </w:numPr>
        <w:tabs>
          <w:tab w:val="left" w:pos="0"/>
          <w:tab w:val="left" w:pos="3330"/>
        </w:tabs>
        <w:ind w:left="567" w:hanging="567"/>
        <w:jc w:val="both"/>
        <w:rPr>
          <w:b/>
          <w:bCs/>
        </w:rPr>
      </w:pPr>
      <w:r w:rsidRPr="00D81977">
        <w:rPr>
          <w:b/>
          <w:bCs/>
        </w:rPr>
        <w:t xml:space="preserve">coordonatele geografice ale amplasamentului proiectului, care vor fi prezentate sub formă de vector </w:t>
      </w:r>
      <w:proofErr w:type="spellStart"/>
      <w:r w:rsidRPr="00D81977">
        <w:rPr>
          <w:b/>
          <w:bCs/>
        </w:rPr>
        <w:t>înformat</w:t>
      </w:r>
      <w:proofErr w:type="spellEnd"/>
      <w:r w:rsidRPr="00D81977">
        <w:rPr>
          <w:b/>
          <w:bCs/>
        </w:rPr>
        <w:t xml:space="preserve"> digital cu referinţă geografică, în sistem de proiecţie naţională Stereo 1970:</w:t>
      </w:r>
    </w:p>
    <w:p w14:paraId="321AD0E7" w14:textId="4DE8585E" w:rsidR="00A1653A" w:rsidRPr="00D81977" w:rsidRDefault="00A1653A" w:rsidP="004C2929">
      <w:pPr>
        <w:pStyle w:val="Listparagraf"/>
        <w:tabs>
          <w:tab w:val="left" w:pos="0"/>
          <w:tab w:val="left" w:pos="3330"/>
        </w:tabs>
        <w:ind w:left="567" w:hanging="567"/>
        <w:jc w:val="both"/>
      </w:pPr>
    </w:p>
    <w:tbl>
      <w:tblPr>
        <w:tblW w:w="6836" w:type="dxa"/>
        <w:jc w:val="center"/>
        <w:tblLook w:val="04A0" w:firstRow="1" w:lastRow="0" w:firstColumn="1" w:lastColumn="0" w:noHBand="0" w:noVBand="1"/>
      </w:tblPr>
      <w:tblGrid>
        <w:gridCol w:w="936"/>
        <w:gridCol w:w="2950"/>
        <w:gridCol w:w="2950"/>
      </w:tblGrid>
      <w:tr w:rsidR="00675BBC" w:rsidRPr="00675BBC" w14:paraId="568B0AA9" w14:textId="77777777" w:rsidTr="00033F95">
        <w:trPr>
          <w:trHeight w:val="255"/>
          <w:jc w:val="center"/>
        </w:trPr>
        <w:tc>
          <w:tcPr>
            <w:tcW w:w="936" w:type="dxa"/>
            <w:tcBorders>
              <w:bottom w:val="single" w:sz="4" w:space="0" w:color="auto"/>
            </w:tcBorders>
          </w:tcPr>
          <w:p w14:paraId="1B42320C" w14:textId="6AA1C13E" w:rsidR="00D647CD" w:rsidRPr="00033F95" w:rsidRDefault="00E61E52" w:rsidP="00A66B38">
            <w:pPr>
              <w:jc w:val="center"/>
              <w:rPr>
                <w:sz w:val="20"/>
                <w:szCs w:val="20"/>
                <w:lang w:val="en-US" w:eastAsia="en-US"/>
              </w:rPr>
            </w:pPr>
            <w:r w:rsidRPr="00033F95">
              <w:tab/>
            </w:r>
          </w:p>
        </w:tc>
        <w:tc>
          <w:tcPr>
            <w:tcW w:w="5900" w:type="dxa"/>
            <w:gridSpan w:val="2"/>
            <w:tcBorders>
              <w:bottom w:val="single" w:sz="4" w:space="0" w:color="auto"/>
            </w:tcBorders>
            <w:shd w:val="clear" w:color="auto" w:fill="auto"/>
            <w:noWrap/>
            <w:vAlign w:val="bottom"/>
            <w:hideMark/>
          </w:tcPr>
          <w:p w14:paraId="21807753" w14:textId="5C8FB749" w:rsidR="00D647CD" w:rsidRPr="00033F95" w:rsidRDefault="00D647CD" w:rsidP="00A66B38">
            <w:pPr>
              <w:jc w:val="center"/>
              <w:rPr>
                <w:sz w:val="20"/>
                <w:szCs w:val="20"/>
                <w:lang w:val="en-US" w:eastAsia="en-US"/>
              </w:rPr>
            </w:pPr>
            <w:proofErr w:type="spellStart"/>
            <w:r w:rsidRPr="00033F95">
              <w:rPr>
                <w:sz w:val="20"/>
                <w:szCs w:val="20"/>
                <w:lang w:val="en-US" w:eastAsia="en-US"/>
              </w:rPr>
              <w:t>Coordonate</w:t>
            </w:r>
            <w:proofErr w:type="spellEnd"/>
            <w:r w:rsidRPr="00033F95">
              <w:rPr>
                <w:sz w:val="20"/>
                <w:szCs w:val="20"/>
                <w:lang w:val="en-US" w:eastAsia="en-US"/>
              </w:rPr>
              <w:t xml:space="preserve"> STEREO 70</w:t>
            </w:r>
            <w:r w:rsidR="00231A80" w:rsidRPr="00033F95">
              <w:rPr>
                <w:sz w:val="20"/>
                <w:szCs w:val="20"/>
                <w:lang w:val="en-US" w:eastAsia="en-US"/>
              </w:rPr>
              <w:t xml:space="preserve"> – </w:t>
            </w:r>
            <w:proofErr w:type="spellStart"/>
            <w:r w:rsidR="00231A80" w:rsidRPr="00033F95">
              <w:rPr>
                <w:sz w:val="20"/>
                <w:szCs w:val="20"/>
                <w:lang w:val="en-US" w:eastAsia="en-US"/>
              </w:rPr>
              <w:t>Limita</w:t>
            </w:r>
            <w:proofErr w:type="spellEnd"/>
            <w:r w:rsidR="00231A80" w:rsidRPr="00033F95">
              <w:rPr>
                <w:sz w:val="20"/>
                <w:szCs w:val="20"/>
                <w:lang w:val="en-US" w:eastAsia="en-US"/>
              </w:rPr>
              <w:t xml:space="preserve"> </w:t>
            </w:r>
            <w:proofErr w:type="spellStart"/>
            <w:r w:rsidR="00231A80" w:rsidRPr="00033F95">
              <w:rPr>
                <w:sz w:val="20"/>
                <w:szCs w:val="20"/>
                <w:lang w:val="en-US" w:eastAsia="en-US"/>
              </w:rPr>
              <w:t>proprietate</w:t>
            </w:r>
            <w:proofErr w:type="spellEnd"/>
          </w:p>
          <w:p w14:paraId="5B974DA8" w14:textId="0E605A9A" w:rsidR="00780BA8" w:rsidRPr="00033F95" w:rsidRDefault="00780BA8" w:rsidP="00A66B38">
            <w:pPr>
              <w:jc w:val="center"/>
              <w:rPr>
                <w:sz w:val="20"/>
                <w:szCs w:val="20"/>
                <w:lang w:val="en-US" w:eastAsia="en-US"/>
              </w:rPr>
            </w:pPr>
          </w:p>
        </w:tc>
      </w:tr>
      <w:tr w:rsidR="00675BBC" w:rsidRPr="00675BBC" w14:paraId="52849027" w14:textId="77777777" w:rsidTr="00033F95">
        <w:trPr>
          <w:trHeight w:val="255"/>
          <w:jc w:val="center"/>
        </w:trPr>
        <w:tc>
          <w:tcPr>
            <w:tcW w:w="936" w:type="dxa"/>
            <w:tcBorders>
              <w:top w:val="single" w:sz="4" w:space="0" w:color="auto"/>
              <w:left w:val="single" w:sz="4" w:space="0" w:color="auto"/>
              <w:bottom w:val="single" w:sz="4" w:space="0" w:color="auto"/>
              <w:right w:val="single" w:sz="4" w:space="0" w:color="auto"/>
            </w:tcBorders>
          </w:tcPr>
          <w:p w14:paraId="2AA1433E" w14:textId="2461EE35" w:rsidR="00D647CD" w:rsidRPr="00033F95" w:rsidRDefault="00D647CD" w:rsidP="00A66B38">
            <w:pPr>
              <w:jc w:val="center"/>
              <w:rPr>
                <w:sz w:val="20"/>
                <w:szCs w:val="20"/>
                <w:lang w:val="en-US" w:eastAsia="en-US"/>
              </w:rPr>
            </w:pPr>
            <w:r w:rsidRPr="00033F95">
              <w:rPr>
                <w:sz w:val="20"/>
                <w:szCs w:val="20"/>
                <w:lang w:val="en-US" w:eastAsia="en-US"/>
              </w:rPr>
              <w:t xml:space="preserve">Nr. </w:t>
            </w:r>
            <w:proofErr w:type="spellStart"/>
            <w:r w:rsidRPr="00033F95">
              <w:rPr>
                <w:sz w:val="20"/>
                <w:szCs w:val="20"/>
                <w:lang w:val="en-US" w:eastAsia="en-US"/>
              </w:rPr>
              <w:t>pct</w:t>
            </w:r>
            <w:proofErr w:type="spellEnd"/>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4CD10" w14:textId="5586ACD5" w:rsidR="00D647CD" w:rsidRPr="00033F95" w:rsidRDefault="00D647CD" w:rsidP="00A66B38">
            <w:pPr>
              <w:jc w:val="center"/>
              <w:rPr>
                <w:sz w:val="20"/>
                <w:szCs w:val="20"/>
                <w:lang w:val="en-US" w:eastAsia="en-US"/>
              </w:rPr>
            </w:pPr>
            <w:r w:rsidRPr="00033F95">
              <w:rPr>
                <w:sz w:val="20"/>
                <w:szCs w:val="20"/>
                <w:lang w:val="en-US" w:eastAsia="en-US"/>
              </w:rPr>
              <w:t>x</w:t>
            </w:r>
          </w:p>
        </w:tc>
        <w:tc>
          <w:tcPr>
            <w:tcW w:w="2950" w:type="dxa"/>
            <w:tcBorders>
              <w:top w:val="single" w:sz="4" w:space="0" w:color="auto"/>
              <w:left w:val="nil"/>
              <w:bottom w:val="single" w:sz="4" w:space="0" w:color="auto"/>
              <w:right w:val="single" w:sz="4" w:space="0" w:color="auto"/>
            </w:tcBorders>
            <w:shd w:val="clear" w:color="auto" w:fill="auto"/>
            <w:noWrap/>
            <w:vAlign w:val="bottom"/>
            <w:hideMark/>
          </w:tcPr>
          <w:p w14:paraId="31DBA638" w14:textId="53A8A72A" w:rsidR="00D647CD" w:rsidRPr="00033F95" w:rsidRDefault="00D647CD" w:rsidP="00A66B38">
            <w:pPr>
              <w:jc w:val="center"/>
              <w:rPr>
                <w:sz w:val="20"/>
                <w:szCs w:val="20"/>
                <w:lang w:val="en-US" w:eastAsia="en-US"/>
              </w:rPr>
            </w:pPr>
            <w:r w:rsidRPr="00033F95">
              <w:rPr>
                <w:sz w:val="20"/>
                <w:szCs w:val="20"/>
                <w:lang w:val="en-US" w:eastAsia="en-US"/>
              </w:rPr>
              <w:t>y</w:t>
            </w:r>
          </w:p>
        </w:tc>
      </w:tr>
      <w:tr w:rsidR="00033F95" w:rsidRPr="00675BBC" w14:paraId="6DD24B43" w14:textId="77777777" w:rsidTr="00033F95">
        <w:trPr>
          <w:trHeight w:val="255"/>
          <w:jc w:val="center"/>
        </w:trPr>
        <w:tc>
          <w:tcPr>
            <w:tcW w:w="936" w:type="dxa"/>
            <w:tcBorders>
              <w:top w:val="nil"/>
              <w:left w:val="single" w:sz="4" w:space="0" w:color="auto"/>
              <w:bottom w:val="single" w:sz="4" w:space="0" w:color="auto"/>
              <w:right w:val="single" w:sz="4" w:space="0" w:color="auto"/>
            </w:tcBorders>
            <w:vAlign w:val="bottom"/>
          </w:tcPr>
          <w:p w14:paraId="3DCC44E4" w14:textId="6A963D05"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1</w:t>
            </w:r>
          </w:p>
        </w:tc>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429B11E4" w14:textId="13C28213"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785920</w:t>
            </w:r>
          </w:p>
        </w:tc>
        <w:tc>
          <w:tcPr>
            <w:tcW w:w="2950" w:type="dxa"/>
            <w:tcBorders>
              <w:top w:val="nil"/>
              <w:left w:val="nil"/>
              <w:bottom w:val="single" w:sz="4" w:space="0" w:color="auto"/>
              <w:right w:val="single" w:sz="4" w:space="0" w:color="auto"/>
            </w:tcBorders>
            <w:shd w:val="clear" w:color="auto" w:fill="auto"/>
            <w:noWrap/>
            <w:vAlign w:val="bottom"/>
            <w:hideMark/>
          </w:tcPr>
          <w:p w14:paraId="520A3CFB" w14:textId="5B521C5D"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378230</w:t>
            </w:r>
          </w:p>
        </w:tc>
      </w:tr>
      <w:tr w:rsidR="00033F95" w:rsidRPr="00675BBC" w14:paraId="3061B106" w14:textId="77777777" w:rsidTr="00033F95">
        <w:trPr>
          <w:trHeight w:val="255"/>
          <w:jc w:val="center"/>
        </w:trPr>
        <w:tc>
          <w:tcPr>
            <w:tcW w:w="936" w:type="dxa"/>
            <w:tcBorders>
              <w:top w:val="nil"/>
              <w:left w:val="single" w:sz="4" w:space="0" w:color="auto"/>
              <w:bottom w:val="single" w:sz="4" w:space="0" w:color="auto"/>
              <w:right w:val="single" w:sz="4" w:space="0" w:color="auto"/>
            </w:tcBorders>
            <w:vAlign w:val="bottom"/>
          </w:tcPr>
          <w:p w14:paraId="052ECC62" w14:textId="271E472A"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2</w:t>
            </w:r>
          </w:p>
        </w:tc>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379E40A0" w14:textId="5127129A"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785925.6</w:t>
            </w:r>
          </w:p>
        </w:tc>
        <w:tc>
          <w:tcPr>
            <w:tcW w:w="2950" w:type="dxa"/>
            <w:tcBorders>
              <w:top w:val="nil"/>
              <w:left w:val="nil"/>
              <w:bottom w:val="single" w:sz="4" w:space="0" w:color="auto"/>
              <w:right w:val="single" w:sz="4" w:space="0" w:color="auto"/>
            </w:tcBorders>
            <w:shd w:val="clear" w:color="auto" w:fill="auto"/>
            <w:noWrap/>
            <w:vAlign w:val="bottom"/>
            <w:hideMark/>
          </w:tcPr>
          <w:p w14:paraId="4D221A8F" w14:textId="4949381B"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378225.2</w:t>
            </w:r>
          </w:p>
        </w:tc>
      </w:tr>
      <w:tr w:rsidR="00033F95" w:rsidRPr="00675BBC" w14:paraId="38D904D3" w14:textId="77777777" w:rsidTr="00033F95">
        <w:trPr>
          <w:trHeight w:val="255"/>
          <w:jc w:val="center"/>
        </w:trPr>
        <w:tc>
          <w:tcPr>
            <w:tcW w:w="936" w:type="dxa"/>
            <w:tcBorders>
              <w:top w:val="nil"/>
              <w:left w:val="single" w:sz="4" w:space="0" w:color="auto"/>
              <w:bottom w:val="single" w:sz="4" w:space="0" w:color="auto"/>
              <w:right w:val="single" w:sz="4" w:space="0" w:color="auto"/>
            </w:tcBorders>
            <w:vAlign w:val="bottom"/>
          </w:tcPr>
          <w:p w14:paraId="57D82AE2" w14:textId="54D6870F"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3</w:t>
            </w:r>
          </w:p>
        </w:tc>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2ED0FB30" w14:textId="66F45F11"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785888.5</w:t>
            </w:r>
          </w:p>
        </w:tc>
        <w:tc>
          <w:tcPr>
            <w:tcW w:w="2950" w:type="dxa"/>
            <w:tcBorders>
              <w:top w:val="nil"/>
              <w:left w:val="nil"/>
              <w:bottom w:val="single" w:sz="4" w:space="0" w:color="auto"/>
              <w:right w:val="single" w:sz="4" w:space="0" w:color="auto"/>
            </w:tcBorders>
            <w:shd w:val="clear" w:color="auto" w:fill="auto"/>
            <w:noWrap/>
            <w:vAlign w:val="bottom"/>
            <w:hideMark/>
          </w:tcPr>
          <w:p w14:paraId="22412945" w14:textId="5CA52F46"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378183.9</w:t>
            </w:r>
          </w:p>
        </w:tc>
      </w:tr>
      <w:tr w:rsidR="00033F95" w:rsidRPr="00675BBC" w14:paraId="09C87AFB" w14:textId="77777777" w:rsidTr="00033F95">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52C0452F" w14:textId="2FEB7C2F"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4</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AD470" w14:textId="5FC3FFF1"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785932.7</w:t>
            </w:r>
          </w:p>
        </w:tc>
        <w:tc>
          <w:tcPr>
            <w:tcW w:w="2950" w:type="dxa"/>
            <w:tcBorders>
              <w:top w:val="single" w:sz="4" w:space="0" w:color="auto"/>
              <w:left w:val="nil"/>
              <w:bottom w:val="single" w:sz="4" w:space="0" w:color="auto"/>
              <w:right w:val="single" w:sz="4" w:space="0" w:color="auto"/>
            </w:tcBorders>
            <w:shd w:val="clear" w:color="auto" w:fill="auto"/>
            <w:noWrap/>
            <w:vAlign w:val="bottom"/>
            <w:hideMark/>
          </w:tcPr>
          <w:p w14:paraId="66D4B8F5" w14:textId="69141933"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378145.2</w:t>
            </w:r>
          </w:p>
        </w:tc>
      </w:tr>
      <w:tr w:rsidR="00033F95" w:rsidRPr="00675BBC" w14:paraId="424AD5D8" w14:textId="77777777" w:rsidTr="00033F95">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12E3D133" w14:textId="7EE41C1F"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5</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D5ACF" w14:textId="7C195BFE"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785961.5</w:t>
            </w:r>
          </w:p>
        </w:tc>
        <w:tc>
          <w:tcPr>
            <w:tcW w:w="2950" w:type="dxa"/>
            <w:tcBorders>
              <w:top w:val="single" w:sz="4" w:space="0" w:color="auto"/>
              <w:left w:val="nil"/>
              <w:bottom w:val="single" w:sz="4" w:space="0" w:color="auto"/>
              <w:right w:val="single" w:sz="4" w:space="0" w:color="auto"/>
            </w:tcBorders>
            <w:shd w:val="clear" w:color="auto" w:fill="auto"/>
            <w:noWrap/>
            <w:vAlign w:val="bottom"/>
          </w:tcPr>
          <w:p w14:paraId="6EF18366" w14:textId="1D29483F"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378178.9</w:t>
            </w:r>
          </w:p>
        </w:tc>
      </w:tr>
      <w:tr w:rsidR="00033F95" w:rsidRPr="00675BBC" w14:paraId="06DAB80A" w14:textId="77777777" w:rsidTr="00033F95">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18B3B61D" w14:textId="54FDC736"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6</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E3939" w14:textId="209D444B"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785980.7</w:t>
            </w:r>
          </w:p>
        </w:tc>
        <w:tc>
          <w:tcPr>
            <w:tcW w:w="2950" w:type="dxa"/>
            <w:tcBorders>
              <w:top w:val="single" w:sz="4" w:space="0" w:color="auto"/>
              <w:left w:val="nil"/>
              <w:bottom w:val="single" w:sz="4" w:space="0" w:color="auto"/>
              <w:right w:val="single" w:sz="4" w:space="0" w:color="auto"/>
            </w:tcBorders>
            <w:shd w:val="clear" w:color="auto" w:fill="auto"/>
            <w:noWrap/>
            <w:vAlign w:val="bottom"/>
          </w:tcPr>
          <w:p w14:paraId="56C60C82" w14:textId="7802E702"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378201.1</w:t>
            </w:r>
          </w:p>
        </w:tc>
      </w:tr>
      <w:tr w:rsidR="00033F95" w:rsidRPr="00675BBC" w14:paraId="5A5E6BF4" w14:textId="77777777" w:rsidTr="00033F95">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14371C08" w14:textId="1DB852E3"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7</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B0A11" w14:textId="037EA1C0"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785989.1</w:t>
            </w:r>
          </w:p>
        </w:tc>
        <w:tc>
          <w:tcPr>
            <w:tcW w:w="2950" w:type="dxa"/>
            <w:tcBorders>
              <w:top w:val="single" w:sz="4" w:space="0" w:color="auto"/>
              <w:left w:val="nil"/>
              <w:bottom w:val="single" w:sz="4" w:space="0" w:color="auto"/>
              <w:right w:val="single" w:sz="4" w:space="0" w:color="auto"/>
            </w:tcBorders>
            <w:shd w:val="clear" w:color="auto" w:fill="auto"/>
            <w:noWrap/>
            <w:vAlign w:val="bottom"/>
          </w:tcPr>
          <w:p w14:paraId="70FDF9A0" w14:textId="7D0C6DBA"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378217.5</w:t>
            </w:r>
          </w:p>
        </w:tc>
      </w:tr>
      <w:tr w:rsidR="00033F95" w:rsidRPr="00675BBC" w14:paraId="30292316" w14:textId="77777777" w:rsidTr="00033F95">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0F777581" w14:textId="397A688A"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8</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386B7" w14:textId="0919EBF3"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785943.5</w:t>
            </w:r>
          </w:p>
        </w:tc>
        <w:tc>
          <w:tcPr>
            <w:tcW w:w="2950" w:type="dxa"/>
            <w:tcBorders>
              <w:top w:val="single" w:sz="4" w:space="0" w:color="auto"/>
              <w:left w:val="nil"/>
              <w:bottom w:val="single" w:sz="4" w:space="0" w:color="auto"/>
              <w:right w:val="single" w:sz="4" w:space="0" w:color="auto"/>
            </w:tcBorders>
            <w:shd w:val="clear" w:color="auto" w:fill="auto"/>
            <w:noWrap/>
            <w:vAlign w:val="bottom"/>
          </w:tcPr>
          <w:p w14:paraId="57B404CD" w14:textId="653B91DC" w:rsidR="00033F95" w:rsidRPr="00675BBC" w:rsidRDefault="00033F95" w:rsidP="00A66B38">
            <w:pPr>
              <w:jc w:val="center"/>
              <w:rPr>
                <w:color w:val="FF0000"/>
                <w:sz w:val="20"/>
                <w:szCs w:val="20"/>
                <w:lang w:val="en-US" w:eastAsia="en-US"/>
              </w:rPr>
            </w:pPr>
            <w:r>
              <w:rPr>
                <w:rFonts w:ascii="Calibri" w:hAnsi="Calibri" w:cs="Calibri"/>
                <w:color w:val="000000"/>
                <w:sz w:val="22"/>
                <w:szCs w:val="22"/>
              </w:rPr>
              <w:t>378257.2</w:t>
            </w:r>
          </w:p>
        </w:tc>
      </w:tr>
    </w:tbl>
    <w:p w14:paraId="6592E97C" w14:textId="3C832BB3" w:rsidR="00A1653A" w:rsidRDefault="00A1653A" w:rsidP="004C2929">
      <w:pPr>
        <w:pStyle w:val="Listparagraf"/>
        <w:tabs>
          <w:tab w:val="left" w:pos="0"/>
          <w:tab w:val="left" w:pos="3330"/>
        </w:tabs>
        <w:ind w:left="567" w:hanging="567"/>
        <w:jc w:val="both"/>
      </w:pPr>
    </w:p>
    <w:p w14:paraId="41587729" w14:textId="4105359D" w:rsidR="00A1653A" w:rsidRPr="00D81977" w:rsidRDefault="00A1653A" w:rsidP="00417CE3">
      <w:pPr>
        <w:pStyle w:val="Listparagraf"/>
        <w:numPr>
          <w:ilvl w:val="0"/>
          <w:numId w:val="6"/>
        </w:numPr>
        <w:tabs>
          <w:tab w:val="left" w:pos="0"/>
          <w:tab w:val="left" w:pos="3330"/>
        </w:tabs>
        <w:ind w:left="567" w:hanging="567"/>
        <w:jc w:val="both"/>
        <w:rPr>
          <w:b/>
          <w:bCs/>
        </w:rPr>
      </w:pPr>
      <w:r w:rsidRPr="00D81977">
        <w:rPr>
          <w:b/>
          <w:bCs/>
        </w:rPr>
        <w:t>detalii privind orice variantă de amplasament care a fost luată în considerare:</w:t>
      </w:r>
    </w:p>
    <w:p w14:paraId="77FDF28E" w14:textId="4AFB646D" w:rsidR="00784744" w:rsidRPr="00D81977" w:rsidRDefault="00784744" w:rsidP="004C2929">
      <w:pPr>
        <w:tabs>
          <w:tab w:val="left" w:pos="360"/>
          <w:tab w:val="left" w:pos="3330"/>
        </w:tabs>
        <w:ind w:left="567" w:hanging="567"/>
        <w:jc w:val="both"/>
      </w:pPr>
    </w:p>
    <w:p w14:paraId="29487859" w14:textId="58A7D81C" w:rsidR="00A1653A" w:rsidRPr="00D81977" w:rsidRDefault="00E61E52" w:rsidP="00E61E52">
      <w:pPr>
        <w:tabs>
          <w:tab w:val="left" w:pos="567"/>
          <w:tab w:val="left" w:pos="3330"/>
        </w:tabs>
        <w:ind w:left="567" w:hanging="567"/>
        <w:jc w:val="both"/>
      </w:pPr>
      <w:r w:rsidRPr="00D81977">
        <w:lastRenderedPageBreak/>
        <w:tab/>
      </w:r>
      <w:r w:rsidR="00F44C41" w:rsidRPr="00D81977">
        <w:t>Nu a fost luata in considerare o alta varianta de amplasament.</w:t>
      </w:r>
    </w:p>
    <w:p w14:paraId="35CB1105" w14:textId="77777777" w:rsidR="002B14A3" w:rsidRPr="00D81977" w:rsidRDefault="002B14A3" w:rsidP="004C2929">
      <w:pPr>
        <w:tabs>
          <w:tab w:val="left" w:pos="360"/>
          <w:tab w:val="left" w:pos="3330"/>
        </w:tabs>
        <w:ind w:left="567" w:hanging="567"/>
        <w:jc w:val="both"/>
      </w:pPr>
    </w:p>
    <w:p w14:paraId="5C04CAAE" w14:textId="0BC6D58A" w:rsidR="00726110" w:rsidRPr="00D81977" w:rsidRDefault="00726110" w:rsidP="00417CE3">
      <w:pPr>
        <w:pStyle w:val="Titlu2"/>
        <w:numPr>
          <w:ilvl w:val="0"/>
          <w:numId w:val="2"/>
        </w:numPr>
        <w:ind w:left="567" w:hanging="567"/>
        <w:jc w:val="both"/>
        <w:rPr>
          <w:rStyle w:val="sttpunct"/>
          <w:rFonts w:ascii="Times New Roman" w:hAnsi="Times New Roman" w:cs="Times New Roman"/>
          <w:color w:val="auto"/>
        </w:rPr>
      </w:pPr>
      <w:r w:rsidRPr="00D81977">
        <w:rPr>
          <w:rStyle w:val="sttpunct"/>
          <w:rFonts w:ascii="Times New Roman" w:hAnsi="Times New Roman" w:cs="Times New Roman"/>
          <w:color w:val="auto"/>
        </w:rPr>
        <w:t xml:space="preserve">Descrierea tuturor efectelor semnificative posibile asupra mediului ale proiectului, in limita </w:t>
      </w:r>
      <w:proofErr w:type="spellStart"/>
      <w:r w:rsidRPr="00D81977">
        <w:rPr>
          <w:rStyle w:val="sttpunct"/>
          <w:rFonts w:ascii="Times New Roman" w:hAnsi="Times New Roman" w:cs="Times New Roman"/>
          <w:color w:val="auto"/>
        </w:rPr>
        <w:t>informatiilor</w:t>
      </w:r>
      <w:proofErr w:type="spellEnd"/>
      <w:r w:rsidRPr="00D81977">
        <w:rPr>
          <w:rStyle w:val="sttpunct"/>
          <w:rFonts w:ascii="Times New Roman" w:hAnsi="Times New Roman" w:cs="Times New Roman"/>
          <w:color w:val="auto"/>
        </w:rPr>
        <w:t xml:space="preserve"> disponibile:</w:t>
      </w:r>
    </w:p>
    <w:p w14:paraId="27404D73" w14:textId="68E7EF85" w:rsidR="008C71E2" w:rsidRPr="00D81977" w:rsidRDefault="008C71E2" w:rsidP="00E5570E">
      <w:pPr>
        <w:tabs>
          <w:tab w:val="left" w:pos="567"/>
          <w:tab w:val="left" w:pos="3330"/>
        </w:tabs>
        <w:ind w:left="567" w:hanging="567"/>
        <w:jc w:val="both"/>
      </w:pPr>
    </w:p>
    <w:p w14:paraId="145457A5" w14:textId="51621769" w:rsidR="004E6DFB" w:rsidRPr="00D81977" w:rsidRDefault="004E6DFB" w:rsidP="004E6DFB">
      <w:pPr>
        <w:tabs>
          <w:tab w:val="left" w:pos="3330"/>
        </w:tabs>
        <w:ind w:firstLine="567"/>
        <w:jc w:val="both"/>
        <w:rPr>
          <w:b/>
          <w:bCs/>
        </w:rPr>
      </w:pPr>
      <w:r w:rsidRPr="00D81977">
        <w:rPr>
          <w:b/>
          <w:bCs/>
        </w:rPr>
        <w:t>A. Surse de poluanţi şi instalaţii pentru reţinerea, evacuarea şi dispersia poluanţilor în mediu:</w:t>
      </w:r>
    </w:p>
    <w:p w14:paraId="24DCAABE" w14:textId="1896AAB2" w:rsidR="008C71E2" w:rsidRPr="00D81977" w:rsidRDefault="004E6DFB" w:rsidP="00417CE3">
      <w:pPr>
        <w:pStyle w:val="Listparagraf"/>
        <w:numPr>
          <w:ilvl w:val="0"/>
          <w:numId w:val="17"/>
        </w:numPr>
        <w:tabs>
          <w:tab w:val="left" w:pos="0"/>
          <w:tab w:val="left" w:pos="3330"/>
        </w:tabs>
        <w:ind w:left="1134" w:hanging="567"/>
        <w:jc w:val="both"/>
        <w:rPr>
          <w:b/>
          <w:bCs/>
        </w:rPr>
      </w:pPr>
      <w:r w:rsidRPr="00D81977">
        <w:rPr>
          <w:b/>
          <w:bCs/>
        </w:rPr>
        <w:t>protecţia calităţii apelor:</w:t>
      </w:r>
    </w:p>
    <w:p w14:paraId="221AC846" w14:textId="5F18FCF6" w:rsidR="00B85C5E" w:rsidRDefault="00B85C5E" w:rsidP="00417CE3">
      <w:pPr>
        <w:pStyle w:val="Listparagraf"/>
        <w:numPr>
          <w:ilvl w:val="0"/>
          <w:numId w:val="6"/>
        </w:numPr>
        <w:tabs>
          <w:tab w:val="left" w:pos="0"/>
          <w:tab w:val="left" w:pos="3330"/>
        </w:tabs>
        <w:ind w:left="1701" w:hanging="567"/>
        <w:jc w:val="both"/>
        <w:rPr>
          <w:b/>
          <w:bCs/>
        </w:rPr>
      </w:pPr>
      <w:r w:rsidRPr="00D81977">
        <w:rPr>
          <w:b/>
          <w:bCs/>
        </w:rPr>
        <w:t>sursele de poluanţi pentru ape, locul de evacuare sau emisarul</w:t>
      </w:r>
      <w:r w:rsidR="001E70BC" w:rsidRPr="00D81977">
        <w:rPr>
          <w:b/>
          <w:bCs/>
        </w:rPr>
        <w:t>;</w:t>
      </w:r>
    </w:p>
    <w:p w14:paraId="5CAD4CDF" w14:textId="39C98C42" w:rsidR="00892188" w:rsidRDefault="00892188" w:rsidP="00892188">
      <w:pPr>
        <w:tabs>
          <w:tab w:val="left" w:pos="0"/>
          <w:tab w:val="left" w:pos="3330"/>
        </w:tabs>
        <w:ind w:firstLine="567"/>
        <w:jc w:val="both"/>
      </w:pPr>
      <w:r>
        <w:t xml:space="preserve">In perioada de </w:t>
      </w:r>
      <w:proofErr w:type="spellStart"/>
      <w:r>
        <w:t>costruire</w:t>
      </w:r>
      <w:proofErr w:type="spellEnd"/>
      <w:r>
        <w:t xml:space="preserve"> sursele de poluare a apei pot fi:</w:t>
      </w:r>
    </w:p>
    <w:p w14:paraId="0416A0B7" w14:textId="4608642F" w:rsidR="00892188" w:rsidRDefault="00892188" w:rsidP="00DE0204">
      <w:pPr>
        <w:pStyle w:val="Listparagraf"/>
        <w:numPr>
          <w:ilvl w:val="0"/>
          <w:numId w:val="6"/>
        </w:numPr>
        <w:tabs>
          <w:tab w:val="left" w:pos="0"/>
          <w:tab w:val="left" w:pos="3330"/>
        </w:tabs>
        <w:ind w:left="1418" w:hanging="284"/>
        <w:jc w:val="both"/>
      </w:pPr>
      <w:r>
        <w:t xml:space="preserve">traficul auto specific </w:t>
      </w:r>
      <w:proofErr w:type="spellStart"/>
      <w:r>
        <w:t>santierului</w:t>
      </w:r>
      <w:proofErr w:type="spellEnd"/>
    </w:p>
    <w:p w14:paraId="749747A0" w14:textId="2CFC1E8F" w:rsidR="00892188" w:rsidRDefault="00892188" w:rsidP="00675BBC">
      <w:pPr>
        <w:pStyle w:val="Listparagraf"/>
        <w:numPr>
          <w:ilvl w:val="0"/>
          <w:numId w:val="6"/>
        </w:numPr>
        <w:tabs>
          <w:tab w:val="left" w:pos="0"/>
          <w:tab w:val="left" w:pos="3330"/>
        </w:tabs>
        <w:ind w:left="1418" w:hanging="284"/>
        <w:jc w:val="both"/>
      </w:pPr>
      <w:proofErr w:type="spellStart"/>
      <w:r>
        <w:t>deseurile</w:t>
      </w:r>
      <w:proofErr w:type="spellEnd"/>
      <w:r>
        <w:t xml:space="preserve"> menajere si industriale aferente punctului de lucru</w:t>
      </w:r>
    </w:p>
    <w:p w14:paraId="3116D7A8" w14:textId="2A21F8A0" w:rsidR="00892188" w:rsidRDefault="00892188" w:rsidP="00DE0204">
      <w:pPr>
        <w:tabs>
          <w:tab w:val="left" w:pos="0"/>
          <w:tab w:val="left" w:pos="3330"/>
        </w:tabs>
        <w:ind w:firstLine="567"/>
        <w:jc w:val="both"/>
      </w:pPr>
      <w:r>
        <w:t>In perioada de operare</w:t>
      </w:r>
      <w:r w:rsidR="00DE0204" w:rsidRPr="00DE0204">
        <w:t xml:space="preserve"> </w:t>
      </w:r>
      <w:r w:rsidR="00DE0204">
        <w:t>sursele de poluare a apei pot fi:</w:t>
      </w:r>
    </w:p>
    <w:p w14:paraId="744BE13F" w14:textId="1793B241" w:rsidR="00DE0204" w:rsidRDefault="00DE0204" w:rsidP="00DE0204">
      <w:pPr>
        <w:pStyle w:val="Listparagraf"/>
        <w:numPr>
          <w:ilvl w:val="0"/>
          <w:numId w:val="6"/>
        </w:numPr>
        <w:tabs>
          <w:tab w:val="left" w:pos="0"/>
          <w:tab w:val="left" w:pos="3330"/>
        </w:tabs>
        <w:ind w:left="1418" w:hanging="284"/>
        <w:jc w:val="both"/>
      </w:pPr>
      <w:r>
        <w:t>traficul auto</w:t>
      </w:r>
    </w:p>
    <w:p w14:paraId="182A225C" w14:textId="349B336D" w:rsidR="00DE0204" w:rsidRPr="00892188" w:rsidRDefault="00DE0204" w:rsidP="00DE0204">
      <w:pPr>
        <w:tabs>
          <w:tab w:val="left" w:pos="0"/>
          <w:tab w:val="left" w:pos="3330"/>
        </w:tabs>
        <w:ind w:firstLine="567"/>
        <w:jc w:val="both"/>
      </w:pPr>
      <w:r>
        <w:t xml:space="preserve">Se va </w:t>
      </w:r>
      <w:r w:rsidR="00C8660D">
        <w:t xml:space="preserve">realiza gestionarea adecvata a </w:t>
      </w:r>
      <w:proofErr w:type="spellStart"/>
      <w:r w:rsidR="00C8660D">
        <w:t>deseurilor</w:t>
      </w:r>
      <w:proofErr w:type="spellEnd"/>
      <w:r w:rsidR="00C8660D">
        <w:t xml:space="preserve"> in punctul de lucru. Se recomanda colectarea selectiva a </w:t>
      </w:r>
      <w:proofErr w:type="spellStart"/>
      <w:r w:rsidR="00C8660D">
        <w:t>deseurilor</w:t>
      </w:r>
      <w:proofErr w:type="spellEnd"/>
      <w:r w:rsidR="00C8660D">
        <w:t xml:space="preserve"> in vederea </w:t>
      </w:r>
      <w:proofErr w:type="spellStart"/>
      <w:r w:rsidR="00C8660D">
        <w:t>valorificarii</w:t>
      </w:r>
      <w:proofErr w:type="spellEnd"/>
      <w:r w:rsidR="00C8660D">
        <w:t>/</w:t>
      </w:r>
      <w:proofErr w:type="spellStart"/>
      <w:r w:rsidR="00C8660D">
        <w:t>eliminarii</w:t>
      </w:r>
      <w:proofErr w:type="spellEnd"/>
      <w:r w:rsidR="00C8660D">
        <w:t xml:space="preserve"> prin firme autorizate. De asemenea se va asigura colectarea si transportul </w:t>
      </w:r>
      <w:proofErr w:type="spellStart"/>
      <w:r w:rsidR="00C8660D">
        <w:t>deseurilor</w:t>
      </w:r>
      <w:proofErr w:type="spellEnd"/>
      <w:r w:rsidR="00C8660D">
        <w:t xml:space="preserve"> cu o firma </w:t>
      </w:r>
      <w:proofErr w:type="spellStart"/>
      <w:r w:rsidR="00C8660D">
        <w:t>autoriata</w:t>
      </w:r>
      <w:proofErr w:type="spellEnd"/>
      <w:r w:rsidR="00C8660D">
        <w:t xml:space="preserve"> pe baza de contract.</w:t>
      </w:r>
    </w:p>
    <w:p w14:paraId="638BDD92" w14:textId="77777777" w:rsidR="00892188" w:rsidRPr="00892188" w:rsidRDefault="00892188" w:rsidP="00892188">
      <w:pPr>
        <w:tabs>
          <w:tab w:val="left" w:pos="0"/>
          <w:tab w:val="left" w:pos="3330"/>
        </w:tabs>
        <w:jc w:val="both"/>
        <w:rPr>
          <w:b/>
          <w:bCs/>
        </w:rPr>
      </w:pPr>
    </w:p>
    <w:p w14:paraId="2E19150E" w14:textId="47582BA5" w:rsidR="004E6DFB" w:rsidRDefault="00B85C5E" w:rsidP="00417CE3">
      <w:pPr>
        <w:pStyle w:val="Listparagraf"/>
        <w:numPr>
          <w:ilvl w:val="0"/>
          <w:numId w:val="6"/>
        </w:numPr>
        <w:tabs>
          <w:tab w:val="left" w:pos="0"/>
          <w:tab w:val="left" w:pos="3330"/>
        </w:tabs>
        <w:ind w:left="1701" w:hanging="567"/>
        <w:jc w:val="both"/>
        <w:rPr>
          <w:b/>
          <w:bCs/>
        </w:rPr>
      </w:pPr>
      <w:proofErr w:type="spellStart"/>
      <w:r w:rsidRPr="00D81977">
        <w:rPr>
          <w:b/>
          <w:bCs/>
        </w:rPr>
        <w:t>statiile</w:t>
      </w:r>
      <w:proofErr w:type="spellEnd"/>
      <w:r w:rsidRPr="00D81977">
        <w:rPr>
          <w:b/>
          <w:bCs/>
        </w:rPr>
        <w:t xml:space="preserve"> şi instalaţiile de epurare sau de </w:t>
      </w:r>
      <w:proofErr w:type="spellStart"/>
      <w:r w:rsidRPr="00D81977">
        <w:rPr>
          <w:b/>
          <w:bCs/>
        </w:rPr>
        <w:t>preepurare</w:t>
      </w:r>
      <w:proofErr w:type="spellEnd"/>
      <w:r w:rsidRPr="00D81977">
        <w:rPr>
          <w:b/>
          <w:bCs/>
        </w:rPr>
        <w:t xml:space="preserve"> a apelor uzate prevăzute</w:t>
      </w:r>
      <w:r w:rsidR="001E70BC" w:rsidRPr="00D81977">
        <w:rPr>
          <w:b/>
          <w:bCs/>
        </w:rPr>
        <w:t>;</w:t>
      </w:r>
    </w:p>
    <w:p w14:paraId="5F2D198E" w14:textId="7FDEB927" w:rsidR="00675BBC" w:rsidRDefault="00675BBC" w:rsidP="00675BBC">
      <w:pPr>
        <w:tabs>
          <w:tab w:val="left" w:pos="0"/>
          <w:tab w:val="left" w:pos="3330"/>
        </w:tabs>
        <w:jc w:val="both"/>
        <w:rPr>
          <w:bCs/>
        </w:rPr>
      </w:pPr>
      <w:r>
        <w:rPr>
          <w:bCs/>
        </w:rPr>
        <w:t xml:space="preserve">In faza de </w:t>
      </w:r>
      <w:proofErr w:type="spellStart"/>
      <w:r>
        <w:rPr>
          <w:bCs/>
        </w:rPr>
        <w:t>santier</w:t>
      </w:r>
      <w:proofErr w:type="spellEnd"/>
      <w:r>
        <w:rPr>
          <w:bCs/>
        </w:rPr>
        <w:t xml:space="preserve"> nu se </w:t>
      </w:r>
      <w:proofErr w:type="spellStart"/>
      <w:r>
        <w:rPr>
          <w:bCs/>
        </w:rPr>
        <w:t>utilizeaza</w:t>
      </w:r>
      <w:proofErr w:type="spellEnd"/>
      <w:r>
        <w:rPr>
          <w:bCs/>
        </w:rPr>
        <w:t xml:space="preserve"> apa in scopurile tehnologice. Exista posibilitatea </w:t>
      </w:r>
      <w:proofErr w:type="spellStart"/>
      <w:r>
        <w:rPr>
          <w:bCs/>
        </w:rPr>
        <w:t>poluarii</w:t>
      </w:r>
      <w:proofErr w:type="spellEnd"/>
      <w:r>
        <w:rPr>
          <w:bCs/>
        </w:rPr>
        <w:t xml:space="preserve"> apei cu produse petroliere in cazul scurgerilor accidentale de ulei de la motoarele utilajelor.</w:t>
      </w:r>
    </w:p>
    <w:p w14:paraId="0431A6F5" w14:textId="22E345FD" w:rsidR="00675BBC" w:rsidRPr="00675BBC" w:rsidRDefault="00675BBC" w:rsidP="00675BBC">
      <w:pPr>
        <w:tabs>
          <w:tab w:val="left" w:pos="0"/>
          <w:tab w:val="left" w:pos="3330"/>
        </w:tabs>
        <w:jc w:val="both"/>
        <w:rPr>
          <w:bCs/>
        </w:rPr>
      </w:pPr>
      <w:r>
        <w:t xml:space="preserve">Pe </w:t>
      </w:r>
      <w:proofErr w:type="spellStart"/>
      <w:r>
        <w:t>perioda</w:t>
      </w:r>
      <w:proofErr w:type="spellEnd"/>
      <w:r>
        <w:t xml:space="preserve"> </w:t>
      </w:r>
      <w:proofErr w:type="spellStart"/>
      <w:r>
        <w:t>functionarii</w:t>
      </w:r>
      <w:proofErr w:type="spellEnd"/>
      <w:r>
        <w:t xml:space="preserve"> </w:t>
      </w:r>
      <w:proofErr w:type="spellStart"/>
      <w:r>
        <w:t>constructiei</w:t>
      </w:r>
      <w:proofErr w:type="spellEnd"/>
      <w:r>
        <w:t xml:space="preserve"> propuse , apele pluviale colectate va fi </w:t>
      </w:r>
      <w:proofErr w:type="spellStart"/>
      <w:r>
        <w:t>directionata</w:t>
      </w:r>
      <w:proofErr w:type="spellEnd"/>
      <w:r>
        <w:t xml:space="preserve"> spre zona libera a terenului.</w:t>
      </w:r>
    </w:p>
    <w:p w14:paraId="1E7FF745" w14:textId="77777777" w:rsidR="00675BBC" w:rsidRDefault="00675BBC" w:rsidP="00675BBC">
      <w:pPr>
        <w:tabs>
          <w:tab w:val="left" w:pos="0"/>
          <w:tab w:val="left" w:pos="3330"/>
        </w:tabs>
        <w:jc w:val="both"/>
        <w:rPr>
          <w:b/>
          <w:bCs/>
        </w:rPr>
      </w:pPr>
    </w:p>
    <w:p w14:paraId="2E3DE3BD" w14:textId="77777777" w:rsidR="00675BBC" w:rsidRPr="00675BBC" w:rsidRDefault="00675BBC" w:rsidP="00675BBC">
      <w:pPr>
        <w:tabs>
          <w:tab w:val="left" w:pos="0"/>
          <w:tab w:val="left" w:pos="3330"/>
        </w:tabs>
        <w:jc w:val="both"/>
        <w:rPr>
          <w:b/>
          <w:bCs/>
        </w:rPr>
      </w:pPr>
    </w:p>
    <w:p w14:paraId="51078C88" w14:textId="30BDAECE" w:rsidR="001D3B9C" w:rsidRDefault="00366E1F" w:rsidP="00417CE3">
      <w:pPr>
        <w:pStyle w:val="Listparagraf"/>
        <w:numPr>
          <w:ilvl w:val="0"/>
          <w:numId w:val="17"/>
        </w:numPr>
        <w:tabs>
          <w:tab w:val="left" w:pos="0"/>
          <w:tab w:val="left" w:pos="3330"/>
        </w:tabs>
        <w:ind w:left="1134" w:hanging="567"/>
        <w:jc w:val="both"/>
        <w:rPr>
          <w:b/>
          <w:bCs/>
        </w:rPr>
      </w:pPr>
      <w:proofErr w:type="spellStart"/>
      <w:r w:rsidRPr="00D81977">
        <w:rPr>
          <w:b/>
          <w:bCs/>
        </w:rPr>
        <w:t>protectia</w:t>
      </w:r>
      <w:proofErr w:type="spellEnd"/>
      <w:r w:rsidRPr="00D81977">
        <w:rPr>
          <w:b/>
          <w:bCs/>
        </w:rPr>
        <w:t xml:space="preserve"> aerului:</w:t>
      </w:r>
    </w:p>
    <w:p w14:paraId="292E819C" w14:textId="77777777" w:rsidR="00002A9E" w:rsidRDefault="00002A9E" w:rsidP="00002A9E">
      <w:pPr>
        <w:tabs>
          <w:tab w:val="left" w:pos="0"/>
          <w:tab w:val="left" w:pos="3330"/>
        </w:tabs>
        <w:jc w:val="both"/>
        <w:rPr>
          <w:b/>
          <w:bCs/>
        </w:rPr>
      </w:pPr>
    </w:p>
    <w:p w14:paraId="0E0CF761" w14:textId="77777777" w:rsidR="00002A9E" w:rsidRDefault="00002A9E" w:rsidP="00002A9E">
      <w:pPr>
        <w:tabs>
          <w:tab w:val="left" w:pos="0"/>
          <w:tab w:val="left" w:pos="3330"/>
        </w:tabs>
        <w:jc w:val="both"/>
      </w:pPr>
      <w:proofErr w:type="spellStart"/>
      <w:r>
        <w:t>Generalitati</w:t>
      </w:r>
      <w:proofErr w:type="spellEnd"/>
      <w:r>
        <w:t xml:space="preserve"> </w:t>
      </w:r>
    </w:p>
    <w:p w14:paraId="60840FE9" w14:textId="77777777" w:rsidR="00002A9E" w:rsidRDefault="00002A9E" w:rsidP="00002A9E">
      <w:pPr>
        <w:tabs>
          <w:tab w:val="left" w:pos="0"/>
          <w:tab w:val="left" w:pos="3330"/>
        </w:tabs>
        <w:jc w:val="both"/>
      </w:pPr>
      <w:r>
        <w:t xml:space="preserve">Orice </w:t>
      </w:r>
      <w:proofErr w:type="spellStart"/>
      <w:r>
        <w:t>substanta</w:t>
      </w:r>
      <w:proofErr w:type="spellEnd"/>
      <w:r>
        <w:t xml:space="preserve"> sau produs care, folosit in </w:t>
      </w:r>
      <w:proofErr w:type="spellStart"/>
      <w:r>
        <w:t>cantitati</w:t>
      </w:r>
      <w:proofErr w:type="spellEnd"/>
      <w:r>
        <w:t xml:space="preserve"> sau </w:t>
      </w:r>
      <w:proofErr w:type="spellStart"/>
      <w:r>
        <w:t>concentratii</w:t>
      </w:r>
      <w:proofErr w:type="spellEnd"/>
      <w:r>
        <w:t xml:space="preserve"> aparent nepericuloase, </w:t>
      </w:r>
      <w:proofErr w:type="spellStart"/>
      <w:r>
        <w:t>prezinta</w:t>
      </w:r>
      <w:proofErr w:type="spellEnd"/>
      <w:r>
        <w:t xml:space="preserve"> un risc semnificativ pentru om, mediu sau bunuri materiale(deci pot fi explozive, oxidante, inflamabile, toxice, nocive, corosive, iritante, mutagene sau radioactive) se </w:t>
      </w:r>
      <w:proofErr w:type="spellStart"/>
      <w:r>
        <w:t>desemneaza</w:t>
      </w:r>
      <w:proofErr w:type="spellEnd"/>
      <w:r>
        <w:t xml:space="preserve"> drept </w:t>
      </w:r>
      <w:proofErr w:type="spellStart"/>
      <w:r>
        <w:t>substanta</w:t>
      </w:r>
      <w:proofErr w:type="spellEnd"/>
      <w:r>
        <w:t xml:space="preserve"> periculoasa. </w:t>
      </w:r>
    </w:p>
    <w:p w14:paraId="0F78E67E" w14:textId="77777777" w:rsidR="00002A9E" w:rsidRDefault="00002A9E" w:rsidP="00002A9E">
      <w:pPr>
        <w:tabs>
          <w:tab w:val="left" w:pos="0"/>
          <w:tab w:val="left" w:pos="3330"/>
        </w:tabs>
        <w:jc w:val="both"/>
      </w:pPr>
      <w:r>
        <w:t xml:space="preserve">Din punct de vedere ecologic, exista deosebiri destul de importante intre diverse categorii de </w:t>
      </w:r>
      <w:proofErr w:type="spellStart"/>
      <w:r>
        <w:t>poluanti</w:t>
      </w:r>
      <w:proofErr w:type="spellEnd"/>
      <w:r>
        <w:t xml:space="preserve">. </w:t>
      </w:r>
    </w:p>
    <w:p w14:paraId="2631ADE4" w14:textId="77777777" w:rsidR="00002A9E" w:rsidRDefault="00002A9E" w:rsidP="00002A9E">
      <w:pPr>
        <w:tabs>
          <w:tab w:val="left" w:pos="0"/>
          <w:tab w:val="left" w:pos="3330"/>
        </w:tabs>
        <w:jc w:val="both"/>
      </w:pPr>
      <w:r>
        <w:t>Astfel se deosebesc:</w:t>
      </w:r>
    </w:p>
    <w:p w14:paraId="303115F4" w14:textId="77777777" w:rsidR="00002A9E" w:rsidRDefault="00002A9E" w:rsidP="00002A9E">
      <w:pPr>
        <w:tabs>
          <w:tab w:val="left" w:pos="0"/>
          <w:tab w:val="left" w:pos="3330"/>
        </w:tabs>
        <w:jc w:val="both"/>
      </w:pPr>
      <w:r>
        <w:t xml:space="preserve"> - noxe care </w:t>
      </w:r>
      <w:proofErr w:type="spellStart"/>
      <w:r>
        <w:t>dauneaza</w:t>
      </w:r>
      <w:proofErr w:type="spellEnd"/>
      <w:r>
        <w:t xml:space="preserve"> direct organismului uman, ca de exemplu oxizii de azot, oxizii de sulf, monoxidul de carbon, precum si unele metale grele; </w:t>
      </w:r>
    </w:p>
    <w:p w14:paraId="0D3E5D5D" w14:textId="77777777" w:rsidR="00002A9E" w:rsidRDefault="00002A9E" w:rsidP="00002A9E">
      <w:pPr>
        <w:tabs>
          <w:tab w:val="left" w:pos="0"/>
          <w:tab w:val="left" w:pos="3330"/>
        </w:tabs>
        <w:jc w:val="both"/>
      </w:pPr>
      <w:r>
        <w:t xml:space="preserve">- noxe care </w:t>
      </w:r>
      <w:proofErr w:type="spellStart"/>
      <w:r>
        <w:t>actioneaza</w:t>
      </w:r>
      <w:proofErr w:type="spellEnd"/>
      <w:r>
        <w:t xml:space="preserve"> direct asupra </w:t>
      </w:r>
      <w:proofErr w:type="spellStart"/>
      <w:r>
        <w:t>vegetatiei</w:t>
      </w:r>
      <w:proofErr w:type="spellEnd"/>
      <w:r>
        <w:t xml:space="preserve">, ca de exemplu dioxidul de sulf şi </w:t>
      </w:r>
      <w:proofErr w:type="spellStart"/>
      <w:r>
        <w:t>combinatiile</w:t>
      </w:r>
      <w:proofErr w:type="spellEnd"/>
      <w:r>
        <w:t xml:space="preserve"> dintre Cl si H2 ; </w:t>
      </w:r>
    </w:p>
    <w:p w14:paraId="3B11DDF6" w14:textId="77777777" w:rsidR="00002A9E" w:rsidRDefault="00002A9E" w:rsidP="00002A9E">
      <w:pPr>
        <w:tabs>
          <w:tab w:val="left" w:pos="0"/>
          <w:tab w:val="left" w:pos="3330"/>
        </w:tabs>
        <w:jc w:val="both"/>
      </w:pPr>
      <w:r>
        <w:lastRenderedPageBreak/>
        <w:t xml:space="preserve">- noxe care stau la baza formarii de acizi, ca de exemplu SO2, SO3, NO si NO2, ce determina formarea ploilor acide si distrugerea </w:t>
      </w:r>
      <w:proofErr w:type="spellStart"/>
      <w:r>
        <w:t>padurilor</w:t>
      </w:r>
      <w:proofErr w:type="spellEnd"/>
      <w:r>
        <w:t xml:space="preserve">; </w:t>
      </w:r>
    </w:p>
    <w:p w14:paraId="54CBEEC0" w14:textId="377CFD82" w:rsidR="00002A9E" w:rsidRDefault="00002A9E" w:rsidP="00002A9E">
      <w:pPr>
        <w:tabs>
          <w:tab w:val="left" w:pos="0"/>
          <w:tab w:val="left" w:pos="3330"/>
        </w:tabs>
        <w:jc w:val="both"/>
        <w:rPr>
          <w:b/>
          <w:bCs/>
        </w:rPr>
      </w:pPr>
      <w:r>
        <w:t xml:space="preserve">- noxe care devin factori </w:t>
      </w:r>
      <w:proofErr w:type="spellStart"/>
      <w:r>
        <w:t>importanti</w:t>
      </w:r>
      <w:proofErr w:type="spellEnd"/>
      <w:r>
        <w:t xml:space="preserve"> in </w:t>
      </w:r>
      <w:proofErr w:type="spellStart"/>
      <w:r>
        <w:t>declansarea</w:t>
      </w:r>
      <w:proofErr w:type="spellEnd"/>
      <w:r>
        <w:t xml:space="preserve"> efectului de sera al </w:t>
      </w:r>
      <w:proofErr w:type="spellStart"/>
      <w:r>
        <w:t>pamantului</w:t>
      </w:r>
      <w:proofErr w:type="spellEnd"/>
      <w:r>
        <w:t xml:space="preserve"> sau care contribuie la distrugerea stratului de ozon.</w:t>
      </w:r>
    </w:p>
    <w:p w14:paraId="2E932B05" w14:textId="77777777" w:rsidR="00002A9E" w:rsidRDefault="00002A9E" w:rsidP="00002A9E">
      <w:pPr>
        <w:tabs>
          <w:tab w:val="left" w:pos="0"/>
          <w:tab w:val="left" w:pos="3330"/>
        </w:tabs>
        <w:jc w:val="both"/>
        <w:rPr>
          <w:b/>
          <w:bCs/>
        </w:rPr>
      </w:pPr>
    </w:p>
    <w:p w14:paraId="5EE62E8A" w14:textId="77777777" w:rsidR="00002A9E" w:rsidRPr="00002A9E" w:rsidRDefault="00002A9E" w:rsidP="00002A9E">
      <w:pPr>
        <w:tabs>
          <w:tab w:val="left" w:pos="0"/>
          <w:tab w:val="left" w:pos="3330"/>
        </w:tabs>
        <w:jc w:val="both"/>
        <w:rPr>
          <w:b/>
          <w:bCs/>
        </w:rPr>
      </w:pPr>
    </w:p>
    <w:p w14:paraId="0F110249" w14:textId="0C0A4364" w:rsidR="00366E1F" w:rsidRDefault="00366E1F" w:rsidP="00417CE3">
      <w:pPr>
        <w:pStyle w:val="Listparagraf"/>
        <w:numPr>
          <w:ilvl w:val="0"/>
          <w:numId w:val="6"/>
        </w:numPr>
        <w:tabs>
          <w:tab w:val="left" w:pos="0"/>
          <w:tab w:val="left" w:pos="3330"/>
        </w:tabs>
        <w:ind w:left="1701" w:hanging="567"/>
        <w:jc w:val="both"/>
        <w:rPr>
          <w:b/>
          <w:bCs/>
        </w:rPr>
      </w:pPr>
      <w:r w:rsidRPr="00D81977">
        <w:rPr>
          <w:b/>
          <w:bCs/>
        </w:rPr>
        <w:t xml:space="preserve">sursele de </w:t>
      </w:r>
      <w:proofErr w:type="spellStart"/>
      <w:r w:rsidRPr="00D81977">
        <w:rPr>
          <w:b/>
          <w:bCs/>
        </w:rPr>
        <w:t>poluanti</w:t>
      </w:r>
      <w:proofErr w:type="spellEnd"/>
      <w:r w:rsidRPr="00D81977">
        <w:rPr>
          <w:b/>
          <w:bCs/>
        </w:rPr>
        <w:t xml:space="preserve"> pentru aer, poluanţi, inclusiv surse de mirosuri</w:t>
      </w:r>
      <w:r w:rsidR="001E70BC" w:rsidRPr="00D81977">
        <w:rPr>
          <w:b/>
          <w:bCs/>
        </w:rPr>
        <w:t>;</w:t>
      </w:r>
    </w:p>
    <w:p w14:paraId="62421E05" w14:textId="77777777" w:rsidR="00002A9E" w:rsidRDefault="00002A9E" w:rsidP="00002A9E">
      <w:pPr>
        <w:tabs>
          <w:tab w:val="left" w:pos="0"/>
          <w:tab w:val="left" w:pos="3330"/>
        </w:tabs>
        <w:jc w:val="both"/>
      </w:pPr>
      <w:r>
        <w:t xml:space="preserve">Sursele de poluare a aerului in timpul </w:t>
      </w:r>
      <w:proofErr w:type="spellStart"/>
      <w:r>
        <w:t>realizarii</w:t>
      </w:r>
      <w:proofErr w:type="spellEnd"/>
      <w:r>
        <w:t xml:space="preserve"> proiectului: </w:t>
      </w:r>
    </w:p>
    <w:p w14:paraId="4F5CF95A" w14:textId="77777777" w:rsidR="00002A9E" w:rsidRDefault="00002A9E" w:rsidP="00002A9E">
      <w:pPr>
        <w:tabs>
          <w:tab w:val="left" w:pos="0"/>
          <w:tab w:val="left" w:pos="3330"/>
        </w:tabs>
        <w:jc w:val="both"/>
      </w:pPr>
      <w:r>
        <w:t xml:space="preserve">- nu sunt relevante. Toate </w:t>
      </w:r>
      <w:proofErr w:type="spellStart"/>
      <w:r>
        <w:t>lucrarile</w:t>
      </w:r>
      <w:proofErr w:type="spellEnd"/>
      <w:r>
        <w:t xml:space="preserve"> de </w:t>
      </w:r>
      <w:proofErr w:type="spellStart"/>
      <w:r>
        <w:t>constructii</w:t>
      </w:r>
      <w:proofErr w:type="spellEnd"/>
      <w:r>
        <w:t xml:space="preserve"> se vor realiza folosind metode de </w:t>
      </w:r>
      <w:proofErr w:type="spellStart"/>
      <w:r>
        <w:t>constructie</w:t>
      </w:r>
      <w:proofErr w:type="spellEnd"/>
      <w:r>
        <w:t xml:space="preserve"> moderne, zonele de lucru vor fi protejate de perdele de </w:t>
      </w:r>
      <w:proofErr w:type="spellStart"/>
      <w:r>
        <w:t>protectie</w:t>
      </w:r>
      <w:proofErr w:type="spellEnd"/>
      <w:r>
        <w:t xml:space="preserve"> care vor retine si limita emisiile necontrolate de praf, pulberi care apar in timpul </w:t>
      </w:r>
      <w:proofErr w:type="spellStart"/>
      <w:r>
        <w:t>realizarii</w:t>
      </w:r>
      <w:proofErr w:type="spellEnd"/>
      <w:r>
        <w:t xml:space="preserve"> </w:t>
      </w:r>
      <w:proofErr w:type="spellStart"/>
      <w:r>
        <w:t>lucrarilor</w:t>
      </w:r>
      <w:proofErr w:type="spellEnd"/>
      <w:r>
        <w:t xml:space="preserve"> de </w:t>
      </w:r>
      <w:proofErr w:type="spellStart"/>
      <w:r>
        <w:t>constructii</w:t>
      </w:r>
      <w:proofErr w:type="spellEnd"/>
      <w:r>
        <w:t xml:space="preserve">. Emisiile de pulberi in timpul </w:t>
      </w:r>
      <w:proofErr w:type="spellStart"/>
      <w:r>
        <w:t>realizarii</w:t>
      </w:r>
      <w:proofErr w:type="spellEnd"/>
      <w:r>
        <w:t xml:space="preserve"> </w:t>
      </w:r>
      <w:proofErr w:type="spellStart"/>
      <w:r>
        <w:t>lucrarilor</w:t>
      </w:r>
      <w:proofErr w:type="spellEnd"/>
      <w:r>
        <w:t xml:space="preserve"> de realizarea proiectului, vor fi locale si reduse, 9 </w:t>
      </w:r>
      <w:proofErr w:type="spellStart"/>
      <w:r>
        <w:t>fara</w:t>
      </w:r>
      <w:proofErr w:type="spellEnd"/>
      <w:r>
        <w:t xml:space="preserve"> a avea impact asupra </w:t>
      </w:r>
      <w:proofErr w:type="spellStart"/>
      <w:r>
        <w:t>vecinatarilor</w:t>
      </w:r>
      <w:proofErr w:type="spellEnd"/>
      <w:r>
        <w:t xml:space="preserve">. </w:t>
      </w:r>
    </w:p>
    <w:p w14:paraId="1A02B926" w14:textId="77777777" w:rsidR="00002A9E" w:rsidRDefault="00002A9E" w:rsidP="00002A9E">
      <w:pPr>
        <w:tabs>
          <w:tab w:val="left" w:pos="0"/>
          <w:tab w:val="left" w:pos="3330"/>
        </w:tabs>
        <w:jc w:val="both"/>
      </w:pPr>
      <w:r>
        <w:t xml:space="preserve">Sursele de poluanţi pentru aer in timpul </w:t>
      </w:r>
      <w:proofErr w:type="spellStart"/>
      <w:r>
        <w:t>functionarii</w:t>
      </w:r>
      <w:proofErr w:type="spellEnd"/>
      <w:r>
        <w:t xml:space="preserve"> obiectivului:</w:t>
      </w:r>
    </w:p>
    <w:p w14:paraId="21710E59" w14:textId="77777777" w:rsidR="00002A9E" w:rsidRDefault="00002A9E" w:rsidP="00002A9E">
      <w:pPr>
        <w:tabs>
          <w:tab w:val="left" w:pos="0"/>
          <w:tab w:val="left" w:pos="3330"/>
        </w:tabs>
        <w:jc w:val="both"/>
      </w:pPr>
      <w:r>
        <w:t xml:space="preserve"> - nu sunt relevante. Activitatea de </w:t>
      </w:r>
      <w:proofErr w:type="spellStart"/>
      <w:r>
        <w:t>receptie</w:t>
      </w:r>
      <w:proofErr w:type="spellEnd"/>
      <w:r>
        <w:t xml:space="preserve"> si depozitarea cerealelor este periodica, de regula se </w:t>
      </w:r>
      <w:proofErr w:type="spellStart"/>
      <w:r>
        <w:t>desfasoara</w:t>
      </w:r>
      <w:proofErr w:type="spellEnd"/>
      <w:r>
        <w:t xml:space="preserve"> in perioada campaniilor agricole de </w:t>
      </w:r>
      <w:proofErr w:type="spellStart"/>
      <w:r>
        <w:t>primavara</w:t>
      </w:r>
      <w:proofErr w:type="spellEnd"/>
      <w:r>
        <w:t xml:space="preserve"> si toamna.</w:t>
      </w:r>
    </w:p>
    <w:p w14:paraId="4283B1C9" w14:textId="77777777" w:rsidR="00002A9E" w:rsidRDefault="00002A9E" w:rsidP="00002A9E">
      <w:pPr>
        <w:tabs>
          <w:tab w:val="left" w:pos="0"/>
          <w:tab w:val="left" w:pos="3330"/>
        </w:tabs>
        <w:jc w:val="both"/>
      </w:pPr>
      <w:r>
        <w:t xml:space="preserve">Emisiile de pulberi in timpul </w:t>
      </w:r>
      <w:proofErr w:type="spellStart"/>
      <w:r>
        <w:t>operatiilor</w:t>
      </w:r>
      <w:proofErr w:type="spellEnd"/>
      <w:r>
        <w:t xml:space="preserve"> de </w:t>
      </w:r>
      <w:proofErr w:type="spellStart"/>
      <w:r>
        <w:t>receptie</w:t>
      </w:r>
      <w:proofErr w:type="spellEnd"/>
      <w:r>
        <w:t xml:space="preserve"> si/sau livrare a cerealelor, vor fi locale si reduse, </w:t>
      </w:r>
      <w:proofErr w:type="spellStart"/>
      <w:r>
        <w:t>fara</w:t>
      </w:r>
      <w:proofErr w:type="spellEnd"/>
      <w:r>
        <w:t xml:space="preserve"> a avea impact asupra </w:t>
      </w:r>
      <w:proofErr w:type="spellStart"/>
      <w:r>
        <w:t>vecinatarilor</w:t>
      </w:r>
      <w:proofErr w:type="spellEnd"/>
      <w:r>
        <w:t xml:space="preserve">. </w:t>
      </w:r>
    </w:p>
    <w:p w14:paraId="5B932744" w14:textId="77777777" w:rsidR="00002A9E" w:rsidRDefault="00002A9E" w:rsidP="00002A9E">
      <w:pPr>
        <w:tabs>
          <w:tab w:val="left" w:pos="0"/>
          <w:tab w:val="left" w:pos="3330"/>
        </w:tabs>
        <w:jc w:val="both"/>
      </w:pPr>
      <w:r>
        <w:t xml:space="preserve">• Poluanţi </w:t>
      </w:r>
      <w:proofErr w:type="spellStart"/>
      <w:r>
        <w:t>evacuati</w:t>
      </w:r>
      <w:proofErr w:type="spellEnd"/>
      <w:r>
        <w:t xml:space="preserve"> în atmosferă [mg/m3 ] si [ g/s ] </w:t>
      </w:r>
    </w:p>
    <w:p w14:paraId="0447C508" w14:textId="77777777" w:rsidR="00002A9E" w:rsidRDefault="00002A9E" w:rsidP="00002A9E">
      <w:pPr>
        <w:tabs>
          <w:tab w:val="left" w:pos="0"/>
          <w:tab w:val="left" w:pos="3330"/>
        </w:tabs>
        <w:jc w:val="both"/>
      </w:pPr>
      <w:r>
        <w:t xml:space="preserve">Sursele de impurificare a atmosferei aferente obiectivului de </w:t>
      </w:r>
      <w:proofErr w:type="spellStart"/>
      <w:r>
        <w:t>investitii</w:t>
      </w:r>
      <w:proofErr w:type="spellEnd"/>
      <w:r>
        <w:t xml:space="preserve"> analizat, in etapa de exploatare vor fi reprezentate de sursele mobile de ardere reprezentate de mijloacele de transport. </w:t>
      </w:r>
    </w:p>
    <w:p w14:paraId="50F494D8" w14:textId="77777777" w:rsidR="00002A9E" w:rsidRDefault="00002A9E" w:rsidP="00002A9E">
      <w:pPr>
        <w:tabs>
          <w:tab w:val="left" w:pos="0"/>
          <w:tab w:val="left" w:pos="3330"/>
        </w:tabs>
        <w:jc w:val="both"/>
      </w:pPr>
      <w:r>
        <w:t xml:space="preserve">In perioada de exploatare se </w:t>
      </w:r>
      <w:proofErr w:type="spellStart"/>
      <w:r>
        <w:t>estimeaza</w:t>
      </w:r>
      <w:proofErr w:type="spellEnd"/>
      <w:r>
        <w:t xml:space="preserve"> faptul ca emisiile de </w:t>
      </w:r>
      <w:proofErr w:type="spellStart"/>
      <w:r>
        <w:t>polaunti</w:t>
      </w:r>
      <w:proofErr w:type="spellEnd"/>
      <w:r>
        <w:t xml:space="preserve"> in atmosfera se vor </w:t>
      </w:r>
      <w:proofErr w:type="spellStart"/>
      <w:r>
        <w:t>incadra</w:t>
      </w:r>
      <w:proofErr w:type="spellEnd"/>
      <w:r>
        <w:t xml:space="preserve"> in limitele </w:t>
      </w:r>
      <w:proofErr w:type="spellStart"/>
      <w:r>
        <w:t>prevazute</w:t>
      </w:r>
      <w:proofErr w:type="spellEnd"/>
      <w:r>
        <w:t xml:space="preserve"> de Legea nr. 104/2011 privind calitatea aerului </w:t>
      </w:r>
      <w:proofErr w:type="spellStart"/>
      <w:r>
        <w:t>inconjurator</w:t>
      </w:r>
      <w:proofErr w:type="spellEnd"/>
      <w:r>
        <w:t xml:space="preserve">. </w:t>
      </w:r>
    </w:p>
    <w:p w14:paraId="406C99FD" w14:textId="77777777" w:rsidR="00002A9E" w:rsidRDefault="00002A9E" w:rsidP="00002A9E">
      <w:pPr>
        <w:tabs>
          <w:tab w:val="left" w:pos="0"/>
          <w:tab w:val="left" w:pos="3330"/>
        </w:tabs>
        <w:jc w:val="both"/>
      </w:pPr>
      <w:r>
        <w:t xml:space="preserve">Se va </w:t>
      </w:r>
      <w:proofErr w:type="spellStart"/>
      <w:r>
        <w:t>metine</w:t>
      </w:r>
      <w:proofErr w:type="spellEnd"/>
      <w:r>
        <w:t xml:space="preserve"> in stare umeda </w:t>
      </w:r>
      <w:proofErr w:type="spellStart"/>
      <w:r>
        <w:t>suprafata</w:t>
      </w:r>
      <w:proofErr w:type="spellEnd"/>
      <w:r>
        <w:t xml:space="preserve"> incintei bazei de depozitare pentru prevenirea </w:t>
      </w:r>
      <w:proofErr w:type="spellStart"/>
      <w:r>
        <w:t>antrenarii</w:t>
      </w:r>
      <w:proofErr w:type="spellEnd"/>
      <w:r>
        <w:t xml:space="preserve"> de pulberi in perioadele lipsite de </w:t>
      </w:r>
      <w:proofErr w:type="spellStart"/>
      <w:r>
        <w:t>precipitatii</w:t>
      </w:r>
      <w:proofErr w:type="spellEnd"/>
      <w:r>
        <w:t xml:space="preserve">. </w:t>
      </w:r>
    </w:p>
    <w:p w14:paraId="6F32CA81" w14:textId="77777777" w:rsidR="00002A9E" w:rsidRDefault="00002A9E" w:rsidP="00002A9E">
      <w:pPr>
        <w:tabs>
          <w:tab w:val="left" w:pos="0"/>
          <w:tab w:val="left" w:pos="3330"/>
        </w:tabs>
        <w:jc w:val="both"/>
      </w:pPr>
    </w:p>
    <w:p w14:paraId="0A8FB379" w14:textId="77777777" w:rsidR="00002A9E" w:rsidRDefault="00002A9E" w:rsidP="00002A9E">
      <w:pPr>
        <w:tabs>
          <w:tab w:val="left" w:pos="0"/>
          <w:tab w:val="left" w:pos="3330"/>
        </w:tabs>
        <w:jc w:val="both"/>
      </w:pPr>
      <w:proofErr w:type="spellStart"/>
      <w:r>
        <w:t>Avand</w:t>
      </w:r>
      <w:proofErr w:type="spellEnd"/>
      <w:r>
        <w:t xml:space="preserve"> in vedere activitatea care se va </w:t>
      </w:r>
      <w:proofErr w:type="spellStart"/>
      <w:r>
        <w:t>desfasura</w:t>
      </w:r>
      <w:proofErr w:type="spellEnd"/>
      <w:r>
        <w:t xml:space="preserve"> in cadrul obiectivului proiectat consideram ca impactul asupra factorului de mediu, aer este nesemnificativ. </w:t>
      </w:r>
    </w:p>
    <w:p w14:paraId="7850DB56" w14:textId="77777777" w:rsidR="00002A9E" w:rsidRDefault="00002A9E" w:rsidP="00002A9E">
      <w:pPr>
        <w:tabs>
          <w:tab w:val="left" w:pos="0"/>
          <w:tab w:val="left" w:pos="3330"/>
        </w:tabs>
        <w:jc w:val="both"/>
      </w:pPr>
      <w:r>
        <w:t xml:space="preserve">In scopul reducerii efectelor negative rezultate din implementarea si </w:t>
      </w:r>
      <w:proofErr w:type="spellStart"/>
      <w:r>
        <w:t>functionarea</w:t>
      </w:r>
      <w:proofErr w:type="spellEnd"/>
      <w:r>
        <w:t xml:space="preserve"> proiectului trebuie aplicate masuri de reducere a impactului si </w:t>
      </w:r>
      <w:proofErr w:type="spellStart"/>
      <w:r>
        <w:t>protectia</w:t>
      </w:r>
      <w:proofErr w:type="spellEnd"/>
      <w:r>
        <w:t xml:space="preserve"> factorului de mediu aer in toate etapele ale </w:t>
      </w:r>
      <w:proofErr w:type="spellStart"/>
      <w:r>
        <w:t>investitiei</w:t>
      </w:r>
      <w:proofErr w:type="spellEnd"/>
      <w:r>
        <w:t xml:space="preserve">. </w:t>
      </w:r>
    </w:p>
    <w:p w14:paraId="5A148924" w14:textId="77777777" w:rsidR="00002A9E" w:rsidRDefault="00002A9E" w:rsidP="00002A9E">
      <w:pPr>
        <w:tabs>
          <w:tab w:val="left" w:pos="0"/>
          <w:tab w:val="left" w:pos="3330"/>
        </w:tabs>
        <w:jc w:val="both"/>
      </w:pPr>
      <w:r>
        <w:t xml:space="preserve">Pentru diminuarea impactului produs de </w:t>
      </w:r>
      <w:proofErr w:type="spellStart"/>
      <w:r>
        <w:t>lucrarile</w:t>
      </w:r>
      <w:proofErr w:type="spellEnd"/>
      <w:r>
        <w:t xml:space="preserve"> de </w:t>
      </w:r>
      <w:proofErr w:type="spellStart"/>
      <w:r>
        <w:t>constructie</w:t>
      </w:r>
      <w:proofErr w:type="spellEnd"/>
      <w:r>
        <w:t xml:space="preserve"> asupra </w:t>
      </w:r>
      <w:proofErr w:type="spellStart"/>
      <w:r>
        <w:t>calitatii</w:t>
      </w:r>
      <w:proofErr w:type="spellEnd"/>
      <w:r>
        <w:t xml:space="preserve"> atmosferei se vor avea in vedere: </w:t>
      </w:r>
    </w:p>
    <w:p w14:paraId="43375E4A" w14:textId="77777777" w:rsidR="00002A9E" w:rsidRDefault="00002A9E" w:rsidP="00002A9E">
      <w:pPr>
        <w:tabs>
          <w:tab w:val="left" w:pos="0"/>
          <w:tab w:val="left" w:pos="3330"/>
        </w:tabs>
        <w:jc w:val="both"/>
      </w:pPr>
      <w:r>
        <w:t xml:space="preserve">- utilizarea eficienta a </w:t>
      </w:r>
      <w:proofErr w:type="spellStart"/>
      <w:r>
        <w:t>masinilor</w:t>
      </w:r>
      <w:proofErr w:type="spellEnd"/>
      <w:r>
        <w:t xml:space="preserve">/ utilajelor de lucru, astfel </w:t>
      </w:r>
      <w:proofErr w:type="spellStart"/>
      <w:r>
        <w:t>incat</w:t>
      </w:r>
      <w:proofErr w:type="spellEnd"/>
      <w:r>
        <w:t xml:space="preserve"> sa se </w:t>
      </w:r>
      <w:proofErr w:type="spellStart"/>
      <w:r>
        <w:t>reduca</w:t>
      </w:r>
      <w:proofErr w:type="spellEnd"/>
      <w:r>
        <w:t xml:space="preserve"> la maximum emisiile din gaze de </w:t>
      </w:r>
      <w:proofErr w:type="spellStart"/>
      <w:r>
        <w:t>esapament</w:t>
      </w:r>
      <w:proofErr w:type="spellEnd"/>
      <w:r>
        <w:t xml:space="preserve">; </w:t>
      </w:r>
    </w:p>
    <w:p w14:paraId="4911AC1D" w14:textId="77777777" w:rsidR="00002A9E" w:rsidRDefault="00002A9E" w:rsidP="00002A9E">
      <w:pPr>
        <w:tabs>
          <w:tab w:val="left" w:pos="0"/>
          <w:tab w:val="left" w:pos="3330"/>
        </w:tabs>
        <w:jc w:val="both"/>
      </w:pPr>
      <w:r>
        <w:t xml:space="preserve">- </w:t>
      </w:r>
      <w:proofErr w:type="spellStart"/>
      <w:r>
        <w:t>spalarea</w:t>
      </w:r>
      <w:proofErr w:type="spellEnd"/>
      <w:r>
        <w:t xml:space="preserve"> </w:t>
      </w:r>
      <w:proofErr w:type="spellStart"/>
      <w:r>
        <w:t>rotilor</w:t>
      </w:r>
      <w:proofErr w:type="spellEnd"/>
      <w:r>
        <w:t xml:space="preserve"> </w:t>
      </w:r>
      <w:proofErr w:type="spellStart"/>
      <w:r>
        <w:t>masinilor</w:t>
      </w:r>
      <w:proofErr w:type="spellEnd"/>
      <w:r>
        <w:t xml:space="preserve">, la </w:t>
      </w:r>
      <w:proofErr w:type="spellStart"/>
      <w:r>
        <w:t>iesirea</w:t>
      </w:r>
      <w:proofErr w:type="spellEnd"/>
      <w:r>
        <w:t xml:space="preserve"> din </w:t>
      </w:r>
      <w:proofErr w:type="spellStart"/>
      <w:r>
        <w:t>santier</w:t>
      </w:r>
      <w:proofErr w:type="spellEnd"/>
      <w:r>
        <w:t xml:space="preserve">, pentru evitarea </w:t>
      </w:r>
      <w:proofErr w:type="spellStart"/>
      <w:r>
        <w:t>imprastierii</w:t>
      </w:r>
      <w:proofErr w:type="spellEnd"/>
      <w:r>
        <w:t xml:space="preserve"> </w:t>
      </w:r>
      <w:proofErr w:type="spellStart"/>
      <w:r>
        <w:t>pamantului</w:t>
      </w:r>
      <w:proofErr w:type="spellEnd"/>
      <w:r>
        <w:t xml:space="preserve"> si a nisipului pe </w:t>
      </w:r>
      <w:proofErr w:type="spellStart"/>
      <w:r>
        <w:t>suprafetele</w:t>
      </w:r>
      <w:proofErr w:type="spellEnd"/>
      <w:r>
        <w:t xml:space="preserve"> carosabile. </w:t>
      </w:r>
    </w:p>
    <w:p w14:paraId="3AC26025" w14:textId="77777777" w:rsidR="00002A9E" w:rsidRDefault="00002A9E" w:rsidP="00002A9E">
      <w:pPr>
        <w:tabs>
          <w:tab w:val="left" w:pos="0"/>
          <w:tab w:val="left" w:pos="3330"/>
        </w:tabs>
        <w:jc w:val="both"/>
      </w:pPr>
      <w:r>
        <w:lastRenderedPageBreak/>
        <w:t xml:space="preserve">Mijloacele de transport si utilajele folosite in </w:t>
      </w:r>
      <w:proofErr w:type="spellStart"/>
      <w:r>
        <w:t>desfasurarea</w:t>
      </w:r>
      <w:proofErr w:type="spellEnd"/>
      <w:r>
        <w:t xml:space="preserve"> </w:t>
      </w:r>
      <w:proofErr w:type="spellStart"/>
      <w:r>
        <w:t>activitatii</w:t>
      </w:r>
      <w:proofErr w:type="spellEnd"/>
      <w:r>
        <w:t xml:space="preserve">, vor respecta </w:t>
      </w:r>
      <w:proofErr w:type="spellStart"/>
      <w:r>
        <w:t>conditiile</w:t>
      </w:r>
      <w:proofErr w:type="spellEnd"/>
      <w:r>
        <w:t xml:space="preserve"> impuse prin </w:t>
      </w:r>
      <w:proofErr w:type="spellStart"/>
      <w:r>
        <w:t>verificarile</w:t>
      </w:r>
      <w:proofErr w:type="spellEnd"/>
      <w:r>
        <w:t xml:space="preserve"> tehnice periodice in vederea reglementarii din punct de vedere al emisiilor gazoase in atmosfera. </w:t>
      </w:r>
    </w:p>
    <w:p w14:paraId="51164795" w14:textId="4DEF4282" w:rsidR="00002A9E" w:rsidRDefault="00002A9E" w:rsidP="00002A9E">
      <w:pPr>
        <w:tabs>
          <w:tab w:val="left" w:pos="0"/>
          <w:tab w:val="left" w:pos="3330"/>
        </w:tabs>
        <w:jc w:val="both"/>
        <w:rPr>
          <w:b/>
          <w:bCs/>
        </w:rPr>
      </w:pPr>
      <w:r>
        <w:t xml:space="preserve">Se va </w:t>
      </w:r>
      <w:proofErr w:type="spellStart"/>
      <w:r>
        <w:t>mentine</w:t>
      </w:r>
      <w:proofErr w:type="spellEnd"/>
      <w:r>
        <w:t xml:space="preserve"> in stare umeda </w:t>
      </w:r>
      <w:proofErr w:type="spellStart"/>
      <w:r>
        <w:t>suprafata</w:t>
      </w:r>
      <w:proofErr w:type="spellEnd"/>
      <w:r>
        <w:t xml:space="preserve"> incintei bazei de depozitare pentru prevenirea </w:t>
      </w:r>
      <w:proofErr w:type="spellStart"/>
      <w:r>
        <w:t>antrenarii</w:t>
      </w:r>
      <w:proofErr w:type="spellEnd"/>
      <w:r>
        <w:t xml:space="preserve"> de pulberi in perioadele lipsite de </w:t>
      </w:r>
      <w:proofErr w:type="spellStart"/>
      <w:r>
        <w:t>precipitatii</w:t>
      </w:r>
      <w:proofErr w:type="spellEnd"/>
      <w:r>
        <w:t>.</w:t>
      </w:r>
    </w:p>
    <w:p w14:paraId="038D3B9A" w14:textId="77777777" w:rsidR="00002A9E" w:rsidRDefault="00002A9E" w:rsidP="00002A9E">
      <w:pPr>
        <w:tabs>
          <w:tab w:val="left" w:pos="0"/>
          <w:tab w:val="left" w:pos="3330"/>
        </w:tabs>
        <w:jc w:val="both"/>
        <w:rPr>
          <w:b/>
          <w:bCs/>
        </w:rPr>
      </w:pPr>
    </w:p>
    <w:p w14:paraId="5C342CE7" w14:textId="77777777" w:rsidR="00002A9E" w:rsidRPr="00002A9E" w:rsidRDefault="00002A9E" w:rsidP="00002A9E">
      <w:pPr>
        <w:tabs>
          <w:tab w:val="left" w:pos="0"/>
          <w:tab w:val="left" w:pos="3330"/>
        </w:tabs>
        <w:jc w:val="both"/>
        <w:rPr>
          <w:b/>
          <w:bCs/>
        </w:rPr>
      </w:pPr>
    </w:p>
    <w:p w14:paraId="17E759E9" w14:textId="77777777" w:rsidR="00896703" w:rsidRDefault="00896703" w:rsidP="00896703">
      <w:pPr>
        <w:pStyle w:val="Listparagraf"/>
        <w:numPr>
          <w:ilvl w:val="0"/>
          <w:numId w:val="6"/>
        </w:numPr>
        <w:tabs>
          <w:tab w:val="left" w:pos="0"/>
          <w:tab w:val="left" w:pos="3330"/>
        </w:tabs>
        <w:ind w:left="1701" w:hanging="567"/>
        <w:jc w:val="both"/>
        <w:rPr>
          <w:b/>
          <w:bCs/>
        </w:rPr>
      </w:pPr>
      <w:proofErr w:type="spellStart"/>
      <w:r w:rsidRPr="00D81977">
        <w:rPr>
          <w:b/>
          <w:bCs/>
        </w:rPr>
        <w:t>instalatiile</w:t>
      </w:r>
      <w:proofErr w:type="spellEnd"/>
      <w:r w:rsidRPr="00D81977">
        <w:rPr>
          <w:b/>
          <w:bCs/>
        </w:rPr>
        <w:t xml:space="preserve"> pentru </w:t>
      </w:r>
      <w:proofErr w:type="spellStart"/>
      <w:r w:rsidRPr="00D81977">
        <w:rPr>
          <w:b/>
          <w:bCs/>
        </w:rPr>
        <w:t>retinerea</w:t>
      </w:r>
      <w:proofErr w:type="spellEnd"/>
      <w:r w:rsidRPr="00D81977">
        <w:rPr>
          <w:b/>
          <w:bCs/>
        </w:rPr>
        <w:t xml:space="preserve"> si dispersia </w:t>
      </w:r>
      <w:proofErr w:type="spellStart"/>
      <w:r w:rsidRPr="00D81977">
        <w:rPr>
          <w:b/>
          <w:bCs/>
        </w:rPr>
        <w:t>poluantilor</w:t>
      </w:r>
      <w:proofErr w:type="spellEnd"/>
      <w:r w:rsidRPr="00D81977">
        <w:rPr>
          <w:b/>
          <w:bCs/>
        </w:rPr>
        <w:t xml:space="preserve"> în atmosfera;</w:t>
      </w:r>
    </w:p>
    <w:p w14:paraId="1FC5C099" w14:textId="77777777" w:rsidR="00002A9E" w:rsidRPr="00D81977" w:rsidRDefault="00002A9E" w:rsidP="00896703">
      <w:pPr>
        <w:pStyle w:val="Listparagraf"/>
        <w:numPr>
          <w:ilvl w:val="0"/>
          <w:numId w:val="6"/>
        </w:numPr>
        <w:tabs>
          <w:tab w:val="left" w:pos="0"/>
          <w:tab w:val="left" w:pos="3330"/>
        </w:tabs>
        <w:ind w:left="1701" w:hanging="567"/>
        <w:jc w:val="both"/>
        <w:rPr>
          <w:b/>
          <w:bCs/>
        </w:rPr>
      </w:pPr>
    </w:p>
    <w:p w14:paraId="63BF596C" w14:textId="62DE3024" w:rsidR="00210C5A" w:rsidRDefault="00002A9E" w:rsidP="00002A9E">
      <w:pPr>
        <w:tabs>
          <w:tab w:val="left" w:pos="0"/>
          <w:tab w:val="left" w:pos="3330"/>
        </w:tabs>
        <w:jc w:val="both"/>
        <w:rPr>
          <w:bCs/>
        </w:rPr>
      </w:pPr>
      <w:r>
        <w:rPr>
          <w:bCs/>
        </w:rPr>
        <w:t>Nu este cazul.</w:t>
      </w:r>
    </w:p>
    <w:p w14:paraId="00E9AE06" w14:textId="77777777" w:rsidR="00002A9E" w:rsidRPr="00002A9E" w:rsidRDefault="00002A9E" w:rsidP="00002A9E">
      <w:pPr>
        <w:tabs>
          <w:tab w:val="left" w:pos="0"/>
          <w:tab w:val="left" w:pos="3330"/>
        </w:tabs>
        <w:jc w:val="both"/>
        <w:rPr>
          <w:bCs/>
        </w:rPr>
      </w:pPr>
    </w:p>
    <w:p w14:paraId="0613B8F0" w14:textId="6B7E8FA5" w:rsidR="00366E1F" w:rsidRPr="00D81977" w:rsidRDefault="00366E1F" w:rsidP="00417CE3">
      <w:pPr>
        <w:pStyle w:val="Listparagraf"/>
        <w:numPr>
          <w:ilvl w:val="0"/>
          <w:numId w:val="17"/>
        </w:numPr>
        <w:tabs>
          <w:tab w:val="left" w:pos="0"/>
          <w:tab w:val="left" w:pos="3330"/>
        </w:tabs>
        <w:ind w:left="1134" w:hanging="567"/>
        <w:jc w:val="both"/>
        <w:rPr>
          <w:b/>
          <w:bCs/>
        </w:rPr>
      </w:pPr>
      <w:proofErr w:type="spellStart"/>
      <w:r w:rsidRPr="00D81977">
        <w:rPr>
          <w:b/>
          <w:bCs/>
        </w:rPr>
        <w:t>protectia</w:t>
      </w:r>
      <w:proofErr w:type="spellEnd"/>
      <w:r w:rsidRPr="00D81977">
        <w:rPr>
          <w:b/>
          <w:bCs/>
        </w:rPr>
        <w:t xml:space="preserve"> </w:t>
      </w:r>
      <w:proofErr w:type="spellStart"/>
      <w:r w:rsidRPr="00D81977">
        <w:rPr>
          <w:b/>
          <w:bCs/>
        </w:rPr>
        <w:t>impotriva</w:t>
      </w:r>
      <w:proofErr w:type="spellEnd"/>
      <w:r w:rsidRPr="00D81977">
        <w:rPr>
          <w:b/>
          <w:bCs/>
        </w:rPr>
        <w:t xml:space="preserve"> zgomotelor si a </w:t>
      </w:r>
      <w:proofErr w:type="spellStart"/>
      <w:r w:rsidRPr="00D81977">
        <w:rPr>
          <w:b/>
          <w:bCs/>
        </w:rPr>
        <w:t>vibratiilor</w:t>
      </w:r>
      <w:proofErr w:type="spellEnd"/>
      <w:r w:rsidRPr="00D81977">
        <w:rPr>
          <w:b/>
          <w:bCs/>
        </w:rPr>
        <w:t>:</w:t>
      </w:r>
    </w:p>
    <w:p w14:paraId="69A26926" w14:textId="32B3038C" w:rsidR="00A26DBF" w:rsidRDefault="00A26DBF" w:rsidP="00417CE3">
      <w:pPr>
        <w:pStyle w:val="Listparagraf"/>
        <w:numPr>
          <w:ilvl w:val="0"/>
          <w:numId w:val="6"/>
        </w:numPr>
        <w:tabs>
          <w:tab w:val="left" w:pos="0"/>
          <w:tab w:val="left" w:pos="3330"/>
        </w:tabs>
        <w:ind w:left="1701" w:hanging="567"/>
        <w:jc w:val="both"/>
        <w:rPr>
          <w:b/>
          <w:bCs/>
        </w:rPr>
      </w:pPr>
      <w:r w:rsidRPr="00D81977">
        <w:rPr>
          <w:b/>
          <w:bCs/>
        </w:rPr>
        <w:t xml:space="preserve">sursele de zgomot si de </w:t>
      </w:r>
      <w:proofErr w:type="spellStart"/>
      <w:r w:rsidRPr="00D81977">
        <w:rPr>
          <w:b/>
          <w:bCs/>
        </w:rPr>
        <w:t>vibratii</w:t>
      </w:r>
      <w:proofErr w:type="spellEnd"/>
      <w:r w:rsidRPr="00D81977">
        <w:rPr>
          <w:b/>
          <w:bCs/>
        </w:rPr>
        <w:t>:</w:t>
      </w:r>
    </w:p>
    <w:p w14:paraId="007A6BB4" w14:textId="77777777" w:rsidR="00002A9E" w:rsidRDefault="00002A9E" w:rsidP="00002A9E">
      <w:pPr>
        <w:tabs>
          <w:tab w:val="left" w:pos="0"/>
          <w:tab w:val="left" w:pos="3330"/>
        </w:tabs>
        <w:jc w:val="both"/>
        <w:rPr>
          <w:b/>
          <w:bCs/>
        </w:rPr>
      </w:pPr>
    </w:p>
    <w:p w14:paraId="2D100DD3" w14:textId="77777777" w:rsidR="00002A9E" w:rsidRDefault="00002A9E" w:rsidP="00002A9E">
      <w:pPr>
        <w:tabs>
          <w:tab w:val="left" w:pos="0"/>
          <w:tab w:val="left" w:pos="3330"/>
        </w:tabs>
        <w:jc w:val="both"/>
      </w:pPr>
      <w:r>
        <w:t xml:space="preserve">Sursele de zgomot din cadrul obiectivului analizat sunt: </w:t>
      </w:r>
    </w:p>
    <w:p w14:paraId="019288BA" w14:textId="77777777" w:rsidR="00002A9E" w:rsidRDefault="00002A9E" w:rsidP="00002A9E">
      <w:pPr>
        <w:tabs>
          <w:tab w:val="left" w:pos="0"/>
          <w:tab w:val="left" w:pos="3330"/>
        </w:tabs>
        <w:jc w:val="both"/>
      </w:pPr>
      <w:r>
        <w:t xml:space="preserve">- În timpul realizării obiectivului </w:t>
      </w:r>
    </w:p>
    <w:p w14:paraId="60499615" w14:textId="77777777" w:rsidR="00002A9E" w:rsidRDefault="00002A9E" w:rsidP="00002A9E">
      <w:pPr>
        <w:tabs>
          <w:tab w:val="left" w:pos="0"/>
          <w:tab w:val="left" w:pos="3330"/>
        </w:tabs>
        <w:jc w:val="both"/>
      </w:pPr>
      <w:r>
        <w:t xml:space="preserve">Sursele de zgomot în timpul realizării obiectivului vor fi de la sculele electrice portabile folosite la </w:t>
      </w:r>
      <w:proofErr w:type="spellStart"/>
      <w:r>
        <w:t>lucrarilor</w:t>
      </w:r>
      <w:proofErr w:type="spellEnd"/>
      <w:r>
        <w:t xml:space="preserve"> de realizarea </w:t>
      </w:r>
      <w:proofErr w:type="spellStart"/>
      <w:r>
        <w:t>constructiilor</w:t>
      </w:r>
      <w:proofErr w:type="spellEnd"/>
      <w:r>
        <w:t xml:space="preserve">. </w:t>
      </w:r>
    </w:p>
    <w:p w14:paraId="2BF340BA" w14:textId="77777777" w:rsidR="00002A9E" w:rsidRDefault="00002A9E" w:rsidP="00002A9E">
      <w:pPr>
        <w:tabs>
          <w:tab w:val="left" w:pos="0"/>
          <w:tab w:val="left" w:pos="3330"/>
        </w:tabs>
        <w:jc w:val="both"/>
      </w:pPr>
      <w:r>
        <w:t xml:space="preserve">Impactul zgomotului in timpul </w:t>
      </w:r>
      <w:proofErr w:type="spellStart"/>
      <w:r>
        <w:t>realizarii</w:t>
      </w:r>
      <w:proofErr w:type="spellEnd"/>
      <w:r>
        <w:t xml:space="preserve"> proiectului din cadrul obiectivului analizat, va fi redus si local. </w:t>
      </w:r>
    </w:p>
    <w:p w14:paraId="59D239E4" w14:textId="77777777" w:rsidR="00002A9E" w:rsidRDefault="00002A9E" w:rsidP="00002A9E">
      <w:pPr>
        <w:tabs>
          <w:tab w:val="left" w:pos="0"/>
          <w:tab w:val="left" w:pos="3330"/>
        </w:tabs>
        <w:jc w:val="both"/>
      </w:pPr>
      <w:r>
        <w:t xml:space="preserve">- După darea în folosinţă a obiectivului Sursele de zgomot după darea în folosinţă a obiectivului sunt: traficul auto din incinta </w:t>
      </w:r>
      <w:proofErr w:type="spellStart"/>
      <w:r>
        <w:t>sociatatii</w:t>
      </w:r>
      <w:proofErr w:type="spellEnd"/>
      <w:r>
        <w:t xml:space="preserve">. </w:t>
      </w:r>
    </w:p>
    <w:p w14:paraId="39386CCD" w14:textId="77777777" w:rsidR="00002A9E" w:rsidRDefault="00002A9E" w:rsidP="00002A9E">
      <w:pPr>
        <w:tabs>
          <w:tab w:val="left" w:pos="0"/>
          <w:tab w:val="left" w:pos="3330"/>
        </w:tabs>
        <w:jc w:val="both"/>
      </w:pPr>
      <w:r>
        <w:t xml:space="preserve">- Nivelul de zgomote si </w:t>
      </w:r>
      <w:proofErr w:type="spellStart"/>
      <w:r>
        <w:t>vibratii</w:t>
      </w:r>
      <w:proofErr w:type="spellEnd"/>
      <w:r>
        <w:t xml:space="preserve"> produse </w:t>
      </w:r>
    </w:p>
    <w:p w14:paraId="172C4C92" w14:textId="77777777" w:rsidR="00002A9E" w:rsidRDefault="00002A9E" w:rsidP="00002A9E">
      <w:pPr>
        <w:tabs>
          <w:tab w:val="left" w:pos="0"/>
          <w:tab w:val="left" w:pos="3330"/>
        </w:tabs>
        <w:jc w:val="both"/>
      </w:pPr>
    </w:p>
    <w:p w14:paraId="1982335D" w14:textId="77777777" w:rsidR="00002A9E" w:rsidRDefault="00002A9E" w:rsidP="00002A9E">
      <w:pPr>
        <w:tabs>
          <w:tab w:val="left" w:pos="0"/>
          <w:tab w:val="left" w:pos="3330"/>
        </w:tabs>
        <w:jc w:val="both"/>
      </w:pPr>
      <w:r>
        <w:t xml:space="preserve">Zgomotul generat de mijloacele auto care </w:t>
      </w:r>
      <w:proofErr w:type="spellStart"/>
      <w:r>
        <w:t>tranziteaza</w:t>
      </w:r>
      <w:proofErr w:type="spellEnd"/>
      <w:r>
        <w:t xml:space="preserve"> perimetrul va fi redus si local, astfel 10 la limita incintei nivelul de zgomot nu </w:t>
      </w:r>
      <w:proofErr w:type="spellStart"/>
      <w:r>
        <w:t>depaseste</w:t>
      </w:r>
      <w:proofErr w:type="spellEnd"/>
      <w:r>
        <w:t xml:space="preserve"> 65 dB(A) conform STAS 10009/88. </w:t>
      </w:r>
    </w:p>
    <w:p w14:paraId="5EC9E7CC" w14:textId="1FCDD05D" w:rsidR="00002A9E" w:rsidRDefault="00002A9E" w:rsidP="00002A9E">
      <w:pPr>
        <w:tabs>
          <w:tab w:val="left" w:pos="0"/>
          <w:tab w:val="left" w:pos="3330"/>
        </w:tabs>
        <w:jc w:val="both"/>
        <w:rPr>
          <w:b/>
          <w:bCs/>
        </w:rPr>
      </w:pPr>
      <w:r>
        <w:t xml:space="preserve">In acest context putem afirma ca, din punct de vedere al zgomotului, activitatea care se va </w:t>
      </w:r>
      <w:proofErr w:type="spellStart"/>
      <w:r>
        <w:t>desfasura</w:t>
      </w:r>
      <w:proofErr w:type="spellEnd"/>
      <w:r>
        <w:t xml:space="preserve"> in cadrul perimetrului analizat nu se constituie intr-un factor de risc pentru </w:t>
      </w:r>
      <w:proofErr w:type="spellStart"/>
      <w:r>
        <w:t>vecinatati</w:t>
      </w:r>
      <w:proofErr w:type="spellEnd"/>
      <w:r>
        <w:t>.</w:t>
      </w:r>
    </w:p>
    <w:p w14:paraId="02CE5AC6" w14:textId="77777777" w:rsidR="00002A9E" w:rsidRPr="00002A9E" w:rsidRDefault="00002A9E" w:rsidP="00002A9E">
      <w:pPr>
        <w:tabs>
          <w:tab w:val="left" w:pos="0"/>
          <w:tab w:val="left" w:pos="3330"/>
        </w:tabs>
        <w:jc w:val="both"/>
        <w:rPr>
          <w:b/>
          <w:bCs/>
        </w:rPr>
      </w:pPr>
    </w:p>
    <w:p w14:paraId="2B289913" w14:textId="72513726" w:rsidR="008C71E2" w:rsidRPr="00D81977" w:rsidRDefault="00A26DBF" w:rsidP="00417CE3">
      <w:pPr>
        <w:pStyle w:val="Listparagraf"/>
        <w:numPr>
          <w:ilvl w:val="0"/>
          <w:numId w:val="6"/>
        </w:numPr>
        <w:tabs>
          <w:tab w:val="left" w:pos="0"/>
          <w:tab w:val="left" w:pos="3330"/>
        </w:tabs>
        <w:ind w:left="1701" w:hanging="567"/>
        <w:jc w:val="both"/>
        <w:rPr>
          <w:b/>
          <w:bCs/>
        </w:rPr>
      </w:pPr>
      <w:proofErr w:type="spellStart"/>
      <w:r w:rsidRPr="00D81977">
        <w:rPr>
          <w:b/>
          <w:bCs/>
        </w:rPr>
        <w:t>amenajarile</w:t>
      </w:r>
      <w:proofErr w:type="spellEnd"/>
      <w:r w:rsidRPr="00D81977">
        <w:rPr>
          <w:b/>
          <w:bCs/>
        </w:rPr>
        <w:t xml:space="preserve"> si </w:t>
      </w:r>
      <w:proofErr w:type="spellStart"/>
      <w:r w:rsidRPr="00D81977">
        <w:rPr>
          <w:b/>
          <w:bCs/>
        </w:rPr>
        <w:t>dotarile</w:t>
      </w:r>
      <w:proofErr w:type="spellEnd"/>
      <w:r w:rsidRPr="00D81977">
        <w:rPr>
          <w:b/>
          <w:bCs/>
        </w:rPr>
        <w:t xml:space="preserve"> pentru protecţia </w:t>
      </w:r>
      <w:proofErr w:type="spellStart"/>
      <w:r w:rsidRPr="00D81977">
        <w:rPr>
          <w:b/>
          <w:bCs/>
        </w:rPr>
        <w:t>impotriva</w:t>
      </w:r>
      <w:proofErr w:type="spellEnd"/>
      <w:r w:rsidRPr="00D81977">
        <w:rPr>
          <w:b/>
          <w:bCs/>
        </w:rPr>
        <w:t xml:space="preserve"> zgomotului si </w:t>
      </w:r>
      <w:proofErr w:type="spellStart"/>
      <w:r w:rsidRPr="00D81977">
        <w:rPr>
          <w:b/>
          <w:bCs/>
        </w:rPr>
        <w:t>vibratiilor</w:t>
      </w:r>
      <w:proofErr w:type="spellEnd"/>
      <w:r w:rsidRPr="00D81977">
        <w:rPr>
          <w:b/>
          <w:bCs/>
        </w:rPr>
        <w:t>:</w:t>
      </w:r>
    </w:p>
    <w:p w14:paraId="2049B888" w14:textId="1D741F3C" w:rsidR="00366E1F" w:rsidRPr="00D81977" w:rsidRDefault="00366E1F" w:rsidP="00366E1F">
      <w:pPr>
        <w:pStyle w:val="Listparagraf"/>
        <w:tabs>
          <w:tab w:val="left" w:pos="0"/>
          <w:tab w:val="left" w:pos="3330"/>
        </w:tabs>
        <w:ind w:left="1134"/>
        <w:jc w:val="both"/>
        <w:rPr>
          <w:b/>
          <w:bCs/>
        </w:rPr>
      </w:pPr>
    </w:p>
    <w:p w14:paraId="00E95E9D" w14:textId="77777777" w:rsidR="00B82042" w:rsidRDefault="00B82042" w:rsidP="00B82042">
      <w:pPr>
        <w:tabs>
          <w:tab w:val="left" w:pos="0"/>
          <w:tab w:val="left" w:pos="3330"/>
        </w:tabs>
        <w:ind w:firstLine="567"/>
        <w:jc w:val="both"/>
      </w:pPr>
      <w:r w:rsidRPr="00B82042">
        <w:t xml:space="preserve">In faza de </w:t>
      </w:r>
      <w:proofErr w:type="spellStart"/>
      <w:r w:rsidRPr="00B82042">
        <w:t>executie</w:t>
      </w:r>
      <w:proofErr w:type="spellEnd"/>
      <w:r w:rsidRPr="00B82042">
        <w:t xml:space="preserve"> a </w:t>
      </w:r>
      <w:proofErr w:type="spellStart"/>
      <w:r w:rsidRPr="00B82042">
        <w:t>lucrarilor</w:t>
      </w:r>
      <w:proofErr w:type="spellEnd"/>
      <w:r w:rsidRPr="00B82042">
        <w:t xml:space="preserve"> de </w:t>
      </w:r>
      <w:proofErr w:type="spellStart"/>
      <w:r w:rsidRPr="00B82042">
        <w:t>constructii</w:t>
      </w:r>
      <w:proofErr w:type="spellEnd"/>
      <w:r w:rsidRPr="00B82042">
        <w:t xml:space="preserve">,  sursele de zgomot si </w:t>
      </w:r>
      <w:proofErr w:type="spellStart"/>
      <w:r w:rsidRPr="00B82042">
        <w:t>vibratii</w:t>
      </w:r>
      <w:proofErr w:type="spellEnd"/>
      <w:r w:rsidRPr="00B82042">
        <w:t xml:space="preserve"> sunt generate de utilajele de excavare, </w:t>
      </w:r>
      <w:proofErr w:type="spellStart"/>
      <w:r w:rsidRPr="00B82042">
        <w:t>incarcare</w:t>
      </w:r>
      <w:proofErr w:type="spellEnd"/>
      <w:r w:rsidRPr="00B82042">
        <w:t xml:space="preserve"> si transport greu care </w:t>
      </w:r>
      <w:proofErr w:type="spellStart"/>
      <w:r w:rsidRPr="00B82042">
        <w:t>functioneaza</w:t>
      </w:r>
      <w:proofErr w:type="spellEnd"/>
      <w:r w:rsidRPr="00B82042">
        <w:t xml:space="preserve"> pe amplasament. Se vor respecta normativele in vigoare.</w:t>
      </w:r>
    </w:p>
    <w:p w14:paraId="5FC4CDE8" w14:textId="31AA3A0C" w:rsidR="00697152" w:rsidRDefault="00B82042" w:rsidP="00B82042">
      <w:pPr>
        <w:tabs>
          <w:tab w:val="left" w:pos="0"/>
          <w:tab w:val="left" w:pos="3330"/>
        </w:tabs>
        <w:ind w:firstLine="567"/>
        <w:jc w:val="both"/>
      </w:pPr>
      <w:r w:rsidRPr="00B82042">
        <w:t xml:space="preserve">Masurile  propuse  pentru  reducerea  impactului  produs  de  zgomot si </w:t>
      </w:r>
      <w:proofErr w:type="spellStart"/>
      <w:r w:rsidRPr="00B82042">
        <w:t>vibratii</w:t>
      </w:r>
      <w:proofErr w:type="spellEnd"/>
      <w:r w:rsidRPr="00B82042">
        <w:t xml:space="preserve"> asociate,  vor consta in implementarea de tehnici si proceduri de control adecvate si in programe  de </w:t>
      </w:r>
      <w:proofErr w:type="spellStart"/>
      <w:r w:rsidRPr="00B82042">
        <w:t>intretinere</w:t>
      </w:r>
      <w:proofErr w:type="spellEnd"/>
      <w:r w:rsidRPr="00B82042">
        <w:t xml:space="preserve"> pentru echipamentele folosite, pentru </w:t>
      </w:r>
      <w:proofErr w:type="spellStart"/>
      <w:r w:rsidRPr="00B82042">
        <w:t>incadrarea</w:t>
      </w:r>
      <w:proofErr w:type="spellEnd"/>
      <w:r w:rsidRPr="00B82042">
        <w:t xml:space="preserve"> emisiilor acustice in limite normale,  </w:t>
      </w:r>
      <w:proofErr w:type="spellStart"/>
      <w:r w:rsidRPr="00B82042">
        <w:t>operationale</w:t>
      </w:r>
      <w:proofErr w:type="spellEnd"/>
      <w:r w:rsidRPr="00B82042">
        <w:t xml:space="preserve"> pentru zone industriale.</w:t>
      </w:r>
    </w:p>
    <w:p w14:paraId="0E5B6E55" w14:textId="77777777" w:rsidR="00B82042" w:rsidRDefault="00B82042" w:rsidP="00B82042">
      <w:pPr>
        <w:tabs>
          <w:tab w:val="left" w:pos="0"/>
          <w:tab w:val="left" w:pos="3330"/>
        </w:tabs>
        <w:ind w:firstLine="567"/>
        <w:jc w:val="both"/>
      </w:pPr>
      <w:r w:rsidRPr="00B82042">
        <w:t>Masuri:</w:t>
      </w:r>
    </w:p>
    <w:p w14:paraId="6F1901DF" w14:textId="77777777" w:rsidR="00B82042" w:rsidRDefault="00B82042" w:rsidP="00B82042">
      <w:pPr>
        <w:pStyle w:val="Listparagraf"/>
        <w:numPr>
          <w:ilvl w:val="0"/>
          <w:numId w:val="6"/>
        </w:numPr>
        <w:tabs>
          <w:tab w:val="left" w:pos="0"/>
          <w:tab w:val="left" w:pos="3330"/>
        </w:tabs>
        <w:ind w:left="1418" w:hanging="284"/>
        <w:jc w:val="both"/>
      </w:pPr>
      <w:proofErr w:type="spellStart"/>
      <w:r w:rsidRPr="00B82042">
        <w:lastRenderedPageBreak/>
        <w:t>incadrarea</w:t>
      </w:r>
      <w:proofErr w:type="spellEnd"/>
      <w:r w:rsidRPr="00B82042">
        <w:t xml:space="preserve">  duratei  de  </w:t>
      </w:r>
      <w:proofErr w:type="spellStart"/>
      <w:r w:rsidRPr="00B82042">
        <w:t>executie</w:t>
      </w:r>
      <w:proofErr w:type="spellEnd"/>
      <w:r w:rsidRPr="00B82042">
        <w:t xml:space="preserve">  a  proiectului  in  termenul  stabilit,  astfel  </w:t>
      </w:r>
      <w:proofErr w:type="spellStart"/>
      <w:r w:rsidRPr="00B82042">
        <w:t>incat</w:t>
      </w:r>
      <w:proofErr w:type="spellEnd"/>
      <w:r w:rsidRPr="00B82042">
        <w:t xml:space="preserve">  disconfortul generat de poluarea fonica sa fie limitat la aceasta perioada.</w:t>
      </w:r>
    </w:p>
    <w:p w14:paraId="00E24F2A" w14:textId="77777777" w:rsidR="00B82042" w:rsidRDefault="00B82042" w:rsidP="00B82042">
      <w:pPr>
        <w:pStyle w:val="Listparagraf"/>
        <w:numPr>
          <w:ilvl w:val="0"/>
          <w:numId w:val="6"/>
        </w:numPr>
        <w:tabs>
          <w:tab w:val="left" w:pos="0"/>
          <w:tab w:val="left" w:pos="3330"/>
        </w:tabs>
        <w:ind w:left="1418" w:hanging="284"/>
        <w:jc w:val="both"/>
      </w:pPr>
      <w:r w:rsidRPr="00B82042">
        <w:t xml:space="preserve">respectarea prevederilor H.G. nr. 1756 / 2006 privind limitarea nivelului emisiilor de zgomot in mediu produs de echipamente destinate </w:t>
      </w:r>
      <w:proofErr w:type="spellStart"/>
      <w:r w:rsidRPr="00B82042">
        <w:t>utilizarii</w:t>
      </w:r>
      <w:proofErr w:type="spellEnd"/>
      <w:r w:rsidRPr="00B82042">
        <w:t xml:space="preserve"> in exteriorul </w:t>
      </w:r>
      <w:proofErr w:type="spellStart"/>
      <w:r w:rsidRPr="00B82042">
        <w:t>cladirilor</w:t>
      </w:r>
      <w:proofErr w:type="spellEnd"/>
      <w:r w:rsidRPr="00B82042">
        <w:t>.</w:t>
      </w:r>
    </w:p>
    <w:p w14:paraId="1183974F" w14:textId="56AFC861" w:rsidR="00B82042" w:rsidRDefault="00B82042" w:rsidP="00B82042">
      <w:pPr>
        <w:pStyle w:val="Listparagraf"/>
        <w:numPr>
          <w:ilvl w:val="0"/>
          <w:numId w:val="6"/>
        </w:numPr>
        <w:tabs>
          <w:tab w:val="left" w:pos="0"/>
          <w:tab w:val="left" w:pos="3330"/>
        </w:tabs>
        <w:ind w:left="1418" w:hanging="284"/>
        <w:jc w:val="both"/>
      </w:pPr>
      <w:r w:rsidRPr="00B82042">
        <w:t xml:space="preserve">Se admite punerea in </w:t>
      </w:r>
      <w:proofErr w:type="spellStart"/>
      <w:r w:rsidRPr="00B82042">
        <w:t>functiune</w:t>
      </w:r>
      <w:proofErr w:type="spellEnd"/>
      <w:r w:rsidRPr="00B82042">
        <w:t xml:space="preserve"> numai a echipamentelor care poarta marcajul C.E. si </w:t>
      </w:r>
      <w:proofErr w:type="spellStart"/>
      <w:r w:rsidRPr="00B82042">
        <w:t>indicatia</w:t>
      </w:r>
      <w:proofErr w:type="spellEnd"/>
      <w:r w:rsidRPr="00B82042">
        <w:t xml:space="preserve"> nivelului de putere acustica garantat.</w:t>
      </w:r>
    </w:p>
    <w:p w14:paraId="30A70EC0" w14:textId="682D9818" w:rsidR="00B82042" w:rsidRDefault="00B82042" w:rsidP="00B82042">
      <w:pPr>
        <w:tabs>
          <w:tab w:val="left" w:pos="0"/>
          <w:tab w:val="left" w:pos="3330"/>
        </w:tabs>
        <w:jc w:val="both"/>
      </w:pPr>
    </w:p>
    <w:p w14:paraId="35BF35E2" w14:textId="77777777" w:rsidR="00002A9E" w:rsidRDefault="00B82042" w:rsidP="00B82042">
      <w:pPr>
        <w:tabs>
          <w:tab w:val="left" w:pos="0"/>
          <w:tab w:val="left" w:pos="3330"/>
        </w:tabs>
        <w:ind w:firstLine="567"/>
        <w:jc w:val="both"/>
      </w:pPr>
      <w:r w:rsidRPr="00B82042">
        <w:t xml:space="preserve">Limitele maxim admisibile pe baza cărora se apreciază starea mediului din punct de vedere acustic în zona unui obiectiv sunt precizate în STAS 10009/89 </w:t>
      </w:r>
    </w:p>
    <w:p w14:paraId="5369BDA7" w14:textId="77777777" w:rsidR="00002A9E" w:rsidRDefault="00B82042" w:rsidP="00B82042">
      <w:pPr>
        <w:tabs>
          <w:tab w:val="left" w:pos="0"/>
          <w:tab w:val="left" w:pos="3330"/>
        </w:tabs>
        <w:ind w:firstLine="567"/>
        <w:jc w:val="both"/>
      </w:pPr>
      <w:proofErr w:type="spellStart"/>
      <w:r w:rsidRPr="00B82042">
        <w:t>-Acustica</w:t>
      </w:r>
      <w:proofErr w:type="spellEnd"/>
      <w:r w:rsidRPr="00B82042">
        <w:t xml:space="preserve"> urbană </w:t>
      </w:r>
    </w:p>
    <w:p w14:paraId="667EDAAB" w14:textId="1A9D8B02" w:rsidR="00B82042" w:rsidRDefault="00B82042" w:rsidP="00B82042">
      <w:pPr>
        <w:tabs>
          <w:tab w:val="left" w:pos="0"/>
          <w:tab w:val="left" w:pos="3330"/>
        </w:tabs>
        <w:ind w:firstLine="567"/>
        <w:jc w:val="both"/>
      </w:pPr>
      <w:proofErr w:type="spellStart"/>
      <w:r w:rsidRPr="00B82042">
        <w:t>-Limite</w:t>
      </w:r>
      <w:proofErr w:type="spellEnd"/>
      <w:r w:rsidRPr="00B82042">
        <w:t xml:space="preserve">  admisibile ale nivelului de zgomot și prevăd la limita unei incinte industriale valoarea maximă de 65 dB. Pentru intervalul  22.00 –6.00, limita admisibilă pentru nivelul de presiune sonoră, continuu echivalent, ponderat A este de 40 dB(A).</w:t>
      </w:r>
    </w:p>
    <w:p w14:paraId="795B781B" w14:textId="77777777" w:rsidR="00B82042" w:rsidRDefault="00B82042" w:rsidP="00B82042">
      <w:pPr>
        <w:tabs>
          <w:tab w:val="left" w:pos="0"/>
          <w:tab w:val="left" w:pos="3330"/>
        </w:tabs>
        <w:ind w:firstLine="567"/>
        <w:jc w:val="both"/>
      </w:pPr>
      <w:r w:rsidRPr="00B82042">
        <w:t xml:space="preserve">Nivelul de zgomot se </w:t>
      </w:r>
      <w:proofErr w:type="spellStart"/>
      <w:r w:rsidRPr="00B82042">
        <w:t>incadrează</w:t>
      </w:r>
      <w:proofErr w:type="spellEnd"/>
      <w:r w:rsidRPr="00B82042">
        <w:t xml:space="preserve"> în limitele admise.</w:t>
      </w:r>
    </w:p>
    <w:p w14:paraId="7A91FE41" w14:textId="77777777" w:rsidR="00B82042" w:rsidRPr="00D81977" w:rsidRDefault="00B82042" w:rsidP="00366E1F">
      <w:pPr>
        <w:pStyle w:val="Listparagraf"/>
        <w:tabs>
          <w:tab w:val="left" w:pos="0"/>
          <w:tab w:val="left" w:pos="3330"/>
        </w:tabs>
        <w:ind w:left="1134"/>
        <w:jc w:val="both"/>
        <w:rPr>
          <w:b/>
          <w:bCs/>
        </w:rPr>
      </w:pPr>
    </w:p>
    <w:p w14:paraId="607EE417" w14:textId="5C82AEF9" w:rsidR="00A14B05" w:rsidRPr="00D81977" w:rsidRDefault="00A14B05" w:rsidP="00417CE3">
      <w:pPr>
        <w:pStyle w:val="Listparagraf"/>
        <w:numPr>
          <w:ilvl w:val="0"/>
          <w:numId w:val="17"/>
        </w:numPr>
        <w:tabs>
          <w:tab w:val="left" w:pos="0"/>
          <w:tab w:val="left" w:pos="3330"/>
        </w:tabs>
        <w:ind w:left="1134" w:hanging="567"/>
        <w:jc w:val="both"/>
        <w:rPr>
          <w:b/>
          <w:bCs/>
        </w:rPr>
      </w:pPr>
      <w:r w:rsidRPr="00D81977">
        <w:rPr>
          <w:b/>
          <w:bCs/>
        </w:rPr>
        <w:t xml:space="preserve">protecţia împotriva </w:t>
      </w:r>
      <w:proofErr w:type="spellStart"/>
      <w:r w:rsidRPr="00D81977">
        <w:rPr>
          <w:b/>
          <w:bCs/>
        </w:rPr>
        <w:t>radiatiilor</w:t>
      </w:r>
      <w:proofErr w:type="spellEnd"/>
      <w:r w:rsidRPr="00D81977">
        <w:rPr>
          <w:b/>
          <w:bCs/>
        </w:rPr>
        <w:t>:</w:t>
      </w:r>
    </w:p>
    <w:p w14:paraId="640BC8ED" w14:textId="3D5C7FCA" w:rsidR="00E4684B" w:rsidRDefault="00E4684B" w:rsidP="00417CE3">
      <w:pPr>
        <w:pStyle w:val="Listparagraf"/>
        <w:numPr>
          <w:ilvl w:val="0"/>
          <w:numId w:val="6"/>
        </w:numPr>
        <w:tabs>
          <w:tab w:val="left" w:pos="0"/>
          <w:tab w:val="left" w:pos="3330"/>
        </w:tabs>
        <w:ind w:left="1701" w:hanging="567"/>
        <w:jc w:val="both"/>
        <w:rPr>
          <w:b/>
          <w:bCs/>
        </w:rPr>
      </w:pPr>
      <w:r w:rsidRPr="00D81977">
        <w:rPr>
          <w:b/>
          <w:bCs/>
        </w:rPr>
        <w:t>sursele de radiaţii:</w:t>
      </w:r>
    </w:p>
    <w:p w14:paraId="28EA8F50" w14:textId="5A8F938F" w:rsidR="00002A9E" w:rsidRDefault="00002A9E" w:rsidP="00002A9E">
      <w:pPr>
        <w:tabs>
          <w:tab w:val="left" w:pos="0"/>
          <w:tab w:val="left" w:pos="3330"/>
        </w:tabs>
        <w:jc w:val="both"/>
        <w:rPr>
          <w:bCs/>
        </w:rPr>
      </w:pPr>
      <w:r>
        <w:rPr>
          <w:bCs/>
        </w:rPr>
        <w:t xml:space="preserve">In cadrul obiectivului analizat, </w:t>
      </w:r>
      <w:proofErr w:type="spellStart"/>
      <w:r>
        <w:rPr>
          <w:bCs/>
        </w:rPr>
        <w:t>atat</w:t>
      </w:r>
      <w:proofErr w:type="spellEnd"/>
      <w:r>
        <w:rPr>
          <w:bCs/>
        </w:rPr>
        <w:t xml:space="preserve"> in perioada de realizare a proiectului cat si </w:t>
      </w:r>
      <w:proofErr w:type="spellStart"/>
      <w:r>
        <w:rPr>
          <w:bCs/>
        </w:rPr>
        <w:t>dupa</w:t>
      </w:r>
      <w:proofErr w:type="spellEnd"/>
      <w:r>
        <w:rPr>
          <w:bCs/>
        </w:rPr>
        <w:t xml:space="preserve"> punerea in </w:t>
      </w:r>
      <w:proofErr w:type="spellStart"/>
      <w:r>
        <w:rPr>
          <w:bCs/>
        </w:rPr>
        <w:t>functiune</w:t>
      </w:r>
      <w:proofErr w:type="spellEnd"/>
      <w:r>
        <w:rPr>
          <w:bCs/>
        </w:rPr>
        <w:t xml:space="preserve"> nu se vor utiliza </w:t>
      </w:r>
      <w:proofErr w:type="spellStart"/>
      <w:r>
        <w:rPr>
          <w:bCs/>
        </w:rPr>
        <w:t>substante</w:t>
      </w:r>
      <w:proofErr w:type="spellEnd"/>
      <w:r>
        <w:rPr>
          <w:bCs/>
        </w:rPr>
        <w:t xml:space="preserve"> sau materiale radioactive.</w:t>
      </w:r>
    </w:p>
    <w:p w14:paraId="73FA0B47" w14:textId="77777777" w:rsidR="00002A9E" w:rsidRPr="00002A9E" w:rsidRDefault="00002A9E" w:rsidP="00002A9E">
      <w:pPr>
        <w:tabs>
          <w:tab w:val="left" w:pos="0"/>
          <w:tab w:val="left" w:pos="3330"/>
        </w:tabs>
        <w:jc w:val="both"/>
        <w:rPr>
          <w:bCs/>
        </w:rPr>
      </w:pPr>
    </w:p>
    <w:p w14:paraId="3068BDE1" w14:textId="28897BBB" w:rsidR="00366E1F" w:rsidRPr="00D81977" w:rsidRDefault="00E4684B" w:rsidP="00417CE3">
      <w:pPr>
        <w:pStyle w:val="Listparagraf"/>
        <w:numPr>
          <w:ilvl w:val="0"/>
          <w:numId w:val="6"/>
        </w:numPr>
        <w:tabs>
          <w:tab w:val="left" w:pos="0"/>
          <w:tab w:val="left" w:pos="3330"/>
        </w:tabs>
        <w:ind w:left="1701" w:hanging="567"/>
        <w:jc w:val="both"/>
        <w:rPr>
          <w:b/>
          <w:bCs/>
        </w:rPr>
      </w:pPr>
      <w:r w:rsidRPr="00D81977">
        <w:rPr>
          <w:b/>
          <w:bCs/>
        </w:rPr>
        <w:t>amenajările şi dotările pentru protecţia împotriva radiaţiilor:</w:t>
      </w:r>
    </w:p>
    <w:p w14:paraId="3956DF9C" w14:textId="13160A42" w:rsidR="00366E1F" w:rsidRPr="00D81977" w:rsidRDefault="00366E1F" w:rsidP="00366E1F">
      <w:pPr>
        <w:pStyle w:val="Listparagraf"/>
        <w:tabs>
          <w:tab w:val="left" w:pos="0"/>
          <w:tab w:val="left" w:pos="3330"/>
        </w:tabs>
        <w:ind w:left="1134"/>
        <w:jc w:val="both"/>
        <w:rPr>
          <w:b/>
          <w:bCs/>
        </w:rPr>
      </w:pPr>
    </w:p>
    <w:p w14:paraId="6C666157" w14:textId="2FD59CEB" w:rsidR="00B82042" w:rsidRDefault="00B82042" w:rsidP="0019439B">
      <w:pPr>
        <w:tabs>
          <w:tab w:val="left" w:pos="0"/>
          <w:tab w:val="left" w:pos="3330"/>
        </w:tabs>
        <w:ind w:firstLine="567"/>
        <w:jc w:val="both"/>
      </w:pPr>
      <w:r w:rsidRPr="00B82042">
        <w:t xml:space="preserve">Lucrările de construcţii  propuse prin prezentul proiect, nu presupun manipularea, depozitarea   sau  utilizarea surselor radioactive, obiectivul neprezentând o sursă  de radiaţii. Activitatea care se va desfăşura în obiectivul </w:t>
      </w:r>
      <w:proofErr w:type="spellStart"/>
      <w:r w:rsidRPr="00B82042">
        <w:t>propusnu</w:t>
      </w:r>
      <w:proofErr w:type="spellEnd"/>
      <w:r w:rsidRPr="00B82042">
        <w:t xml:space="preserve"> presupune folosirea radiaţiilor, deci nu există o sursă de radiaţii pentru populaţia din jur.</w:t>
      </w:r>
    </w:p>
    <w:p w14:paraId="68E6FA50" w14:textId="709E54AC" w:rsidR="00620D8D" w:rsidRDefault="00B82042" w:rsidP="0019439B">
      <w:pPr>
        <w:tabs>
          <w:tab w:val="left" w:pos="0"/>
          <w:tab w:val="left" w:pos="3330"/>
        </w:tabs>
        <w:ind w:firstLine="567"/>
        <w:jc w:val="both"/>
      </w:pPr>
      <w:r w:rsidRPr="00B82042">
        <w:t>Astfel,  considerăm  că  nu  sunt  necesare  amenajări  şi  dotări  de  protecţie  împotriva</w:t>
      </w:r>
      <w:r w:rsidR="00623898">
        <w:t xml:space="preserve"> </w:t>
      </w:r>
      <w:r w:rsidRPr="00B82042">
        <w:t>radiaţiilor.</w:t>
      </w:r>
    </w:p>
    <w:p w14:paraId="5799E246" w14:textId="77777777" w:rsidR="00B82042" w:rsidRPr="00D81977" w:rsidRDefault="00B82042" w:rsidP="0019439B">
      <w:pPr>
        <w:tabs>
          <w:tab w:val="left" w:pos="0"/>
          <w:tab w:val="left" w:pos="3330"/>
        </w:tabs>
        <w:ind w:firstLine="567"/>
        <w:jc w:val="both"/>
      </w:pPr>
    </w:p>
    <w:p w14:paraId="3A1A0CEA" w14:textId="3098E808" w:rsidR="00E4684B" w:rsidRPr="00D81977" w:rsidRDefault="00E4684B" w:rsidP="00417CE3">
      <w:pPr>
        <w:pStyle w:val="Listparagraf"/>
        <w:numPr>
          <w:ilvl w:val="0"/>
          <w:numId w:val="17"/>
        </w:numPr>
        <w:tabs>
          <w:tab w:val="left" w:pos="0"/>
          <w:tab w:val="left" w:pos="3330"/>
        </w:tabs>
        <w:ind w:left="1134" w:hanging="567"/>
        <w:jc w:val="both"/>
        <w:rPr>
          <w:b/>
          <w:bCs/>
        </w:rPr>
      </w:pPr>
      <w:proofErr w:type="spellStart"/>
      <w:r w:rsidRPr="00D81977">
        <w:rPr>
          <w:b/>
          <w:bCs/>
        </w:rPr>
        <w:t>protectia</w:t>
      </w:r>
      <w:proofErr w:type="spellEnd"/>
      <w:r w:rsidRPr="00D81977">
        <w:rPr>
          <w:b/>
          <w:bCs/>
        </w:rPr>
        <w:t xml:space="preserve"> solului si a subsolului:</w:t>
      </w:r>
    </w:p>
    <w:p w14:paraId="5CD44224" w14:textId="009A487B" w:rsidR="002A15B6" w:rsidRPr="00D81977" w:rsidRDefault="002A15B6" w:rsidP="00417CE3">
      <w:pPr>
        <w:pStyle w:val="Listparagraf"/>
        <w:numPr>
          <w:ilvl w:val="0"/>
          <w:numId w:val="6"/>
        </w:numPr>
        <w:tabs>
          <w:tab w:val="left" w:pos="0"/>
          <w:tab w:val="left" w:pos="3330"/>
        </w:tabs>
        <w:ind w:left="1701" w:hanging="567"/>
        <w:jc w:val="both"/>
        <w:rPr>
          <w:b/>
          <w:bCs/>
        </w:rPr>
      </w:pPr>
      <w:r w:rsidRPr="00D81977">
        <w:rPr>
          <w:b/>
          <w:bCs/>
        </w:rPr>
        <w:t xml:space="preserve">sursele de poluanţi pentru sol, subsol, ape freatice si de </w:t>
      </w:r>
      <w:proofErr w:type="spellStart"/>
      <w:r w:rsidRPr="00D81977">
        <w:rPr>
          <w:b/>
          <w:bCs/>
        </w:rPr>
        <w:t>adancime</w:t>
      </w:r>
      <w:proofErr w:type="spellEnd"/>
      <w:r w:rsidR="00B66F0A" w:rsidRPr="00D81977">
        <w:rPr>
          <w:b/>
          <w:bCs/>
        </w:rPr>
        <w:t>;</w:t>
      </w:r>
    </w:p>
    <w:p w14:paraId="4F28926C" w14:textId="2DBE6CCD" w:rsidR="00366E1F" w:rsidRPr="00D81977" w:rsidRDefault="002A15B6" w:rsidP="00417CE3">
      <w:pPr>
        <w:pStyle w:val="Listparagraf"/>
        <w:numPr>
          <w:ilvl w:val="0"/>
          <w:numId w:val="6"/>
        </w:numPr>
        <w:tabs>
          <w:tab w:val="left" w:pos="0"/>
          <w:tab w:val="left" w:pos="3330"/>
        </w:tabs>
        <w:ind w:left="1701" w:hanging="567"/>
        <w:jc w:val="both"/>
        <w:rPr>
          <w:b/>
          <w:bCs/>
        </w:rPr>
      </w:pPr>
      <w:proofErr w:type="spellStart"/>
      <w:r w:rsidRPr="00D81977">
        <w:rPr>
          <w:b/>
          <w:bCs/>
        </w:rPr>
        <w:t>lucrarile</w:t>
      </w:r>
      <w:proofErr w:type="spellEnd"/>
      <w:r w:rsidRPr="00D81977">
        <w:rPr>
          <w:b/>
          <w:bCs/>
        </w:rPr>
        <w:t xml:space="preserve"> si </w:t>
      </w:r>
      <w:proofErr w:type="spellStart"/>
      <w:r w:rsidRPr="00D81977">
        <w:rPr>
          <w:b/>
          <w:bCs/>
        </w:rPr>
        <w:t>dotarile</w:t>
      </w:r>
      <w:proofErr w:type="spellEnd"/>
      <w:r w:rsidRPr="00D81977">
        <w:rPr>
          <w:b/>
          <w:bCs/>
        </w:rPr>
        <w:t xml:space="preserve"> pentru </w:t>
      </w:r>
      <w:proofErr w:type="spellStart"/>
      <w:r w:rsidRPr="00D81977">
        <w:rPr>
          <w:b/>
          <w:bCs/>
        </w:rPr>
        <w:t>protectia</w:t>
      </w:r>
      <w:proofErr w:type="spellEnd"/>
      <w:r w:rsidRPr="00D81977">
        <w:rPr>
          <w:b/>
          <w:bCs/>
        </w:rPr>
        <w:t xml:space="preserve"> solului si a subsolului</w:t>
      </w:r>
      <w:r w:rsidR="00B66F0A" w:rsidRPr="00D81977">
        <w:rPr>
          <w:b/>
          <w:bCs/>
        </w:rPr>
        <w:t>;</w:t>
      </w:r>
    </w:p>
    <w:p w14:paraId="33D3C706" w14:textId="5E870D7D" w:rsidR="00B66F0A" w:rsidRPr="00D81977" w:rsidRDefault="00B66F0A" w:rsidP="00B66F0A">
      <w:pPr>
        <w:pStyle w:val="Listparagraf"/>
        <w:tabs>
          <w:tab w:val="left" w:pos="0"/>
          <w:tab w:val="left" w:pos="3330"/>
        </w:tabs>
        <w:ind w:left="1701"/>
        <w:jc w:val="both"/>
        <w:rPr>
          <w:b/>
          <w:bCs/>
        </w:rPr>
      </w:pPr>
    </w:p>
    <w:p w14:paraId="2E9B0D95" w14:textId="77777777" w:rsidR="00321E2D" w:rsidRDefault="00321E2D" w:rsidP="00321E2D">
      <w:pPr>
        <w:pStyle w:val="Listparagraf"/>
        <w:numPr>
          <w:ilvl w:val="0"/>
          <w:numId w:val="6"/>
        </w:numPr>
        <w:tabs>
          <w:tab w:val="left" w:pos="0"/>
          <w:tab w:val="left" w:pos="3330"/>
        </w:tabs>
        <w:ind w:left="1418" w:hanging="284"/>
        <w:jc w:val="both"/>
      </w:pPr>
      <w:r w:rsidRPr="00FB72FD">
        <w:t xml:space="preserve">depozitarea temporara a </w:t>
      </w:r>
      <w:proofErr w:type="spellStart"/>
      <w:r w:rsidRPr="00FB72FD">
        <w:t>pamântului</w:t>
      </w:r>
      <w:proofErr w:type="spellEnd"/>
      <w:r w:rsidRPr="00FB72FD">
        <w:t xml:space="preserve"> excavat este recomandat a se face pe </w:t>
      </w:r>
      <w:proofErr w:type="spellStart"/>
      <w:r w:rsidRPr="00FB72FD">
        <w:t>suprafete</w:t>
      </w:r>
      <w:proofErr w:type="spellEnd"/>
      <w:r w:rsidRPr="00FB72FD">
        <w:t xml:space="preserve"> cât mai reduse;</w:t>
      </w:r>
    </w:p>
    <w:p w14:paraId="0D64D450" w14:textId="77777777" w:rsidR="00321E2D" w:rsidRDefault="00321E2D" w:rsidP="00321E2D">
      <w:pPr>
        <w:pStyle w:val="Listparagraf"/>
        <w:numPr>
          <w:ilvl w:val="0"/>
          <w:numId w:val="6"/>
        </w:numPr>
        <w:tabs>
          <w:tab w:val="left" w:pos="0"/>
          <w:tab w:val="left" w:pos="3330"/>
        </w:tabs>
        <w:ind w:left="1418" w:hanging="284"/>
        <w:jc w:val="both"/>
      </w:pPr>
      <w:r w:rsidRPr="00FB72FD">
        <w:t xml:space="preserve">platforma </w:t>
      </w:r>
      <w:proofErr w:type="spellStart"/>
      <w:r w:rsidRPr="00FB72FD">
        <w:t>organizarii</w:t>
      </w:r>
      <w:proofErr w:type="spellEnd"/>
      <w:r w:rsidRPr="00FB72FD">
        <w:t xml:space="preserve"> de </w:t>
      </w:r>
      <w:proofErr w:type="spellStart"/>
      <w:r w:rsidRPr="00FB72FD">
        <w:t>santier</w:t>
      </w:r>
      <w:proofErr w:type="spellEnd"/>
      <w:r w:rsidRPr="00FB72FD">
        <w:t xml:space="preserve"> va fi amenajata si va </w:t>
      </w:r>
      <w:proofErr w:type="spellStart"/>
      <w:r w:rsidRPr="00FB72FD">
        <w:t>fiprevazuta</w:t>
      </w:r>
      <w:proofErr w:type="spellEnd"/>
      <w:r w:rsidRPr="00FB72FD">
        <w:t xml:space="preserve"> cu un sistem de colectare a apelor pluviale, iar apele uzate vor fi dirijate </w:t>
      </w:r>
      <w:proofErr w:type="spellStart"/>
      <w:r w:rsidRPr="00FB72FD">
        <w:t>catre</w:t>
      </w:r>
      <w:proofErr w:type="spellEnd"/>
      <w:r w:rsidRPr="00FB72FD">
        <w:t xml:space="preserve"> sistemul de canalizare;</w:t>
      </w:r>
    </w:p>
    <w:p w14:paraId="7031C9F7" w14:textId="77777777" w:rsidR="00321E2D" w:rsidRDefault="00321E2D" w:rsidP="00321E2D">
      <w:pPr>
        <w:pStyle w:val="Listparagraf"/>
        <w:numPr>
          <w:ilvl w:val="0"/>
          <w:numId w:val="6"/>
        </w:numPr>
        <w:tabs>
          <w:tab w:val="left" w:pos="0"/>
          <w:tab w:val="left" w:pos="3330"/>
        </w:tabs>
        <w:ind w:left="1418" w:hanging="284"/>
        <w:jc w:val="both"/>
      </w:pPr>
      <w:proofErr w:type="spellStart"/>
      <w:r w:rsidRPr="00FB72FD">
        <w:t>gospodarirea</w:t>
      </w:r>
      <w:proofErr w:type="spellEnd"/>
      <w:r w:rsidRPr="00FB72FD">
        <w:t xml:space="preserve"> </w:t>
      </w:r>
      <w:proofErr w:type="spellStart"/>
      <w:r w:rsidRPr="00FB72FD">
        <w:t>carburantilor</w:t>
      </w:r>
      <w:proofErr w:type="spellEnd"/>
      <w:r w:rsidRPr="00FB72FD">
        <w:t>, se va face conform normativelor in vigoare;</w:t>
      </w:r>
    </w:p>
    <w:p w14:paraId="411DFED1" w14:textId="77777777" w:rsidR="00321E2D" w:rsidRDefault="00321E2D" w:rsidP="00321E2D">
      <w:pPr>
        <w:pStyle w:val="Listparagraf"/>
        <w:numPr>
          <w:ilvl w:val="0"/>
          <w:numId w:val="6"/>
        </w:numPr>
        <w:tabs>
          <w:tab w:val="left" w:pos="0"/>
          <w:tab w:val="left" w:pos="3330"/>
        </w:tabs>
        <w:ind w:left="1418" w:hanging="284"/>
        <w:jc w:val="both"/>
      </w:pPr>
      <w:r w:rsidRPr="00FB72FD">
        <w:lastRenderedPageBreak/>
        <w:t xml:space="preserve">depozitarea  </w:t>
      </w:r>
      <w:proofErr w:type="spellStart"/>
      <w:r w:rsidRPr="00FB72FD">
        <w:t>deseurilor</w:t>
      </w:r>
      <w:proofErr w:type="spellEnd"/>
      <w:r w:rsidRPr="00FB72FD">
        <w:t xml:space="preserve">  de  tip  municipale  se  va  face  in  pubele  tipizate,  amplasate  in  locuri accesibile, de unde vor fi preluate periodic de </w:t>
      </w:r>
      <w:proofErr w:type="spellStart"/>
      <w:r w:rsidRPr="00FB72FD">
        <w:t>catre</w:t>
      </w:r>
      <w:proofErr w:type="spellEnd"/>
      <w:r w:rsidRPr="00FB72FD">
        <w:t xml:space="preserve"> serviciul de salubritate din zona;</w:t>
      </w:r>
    </w:p>
    <w:p w14:paraId="36C57BF5" w14:textId="77777777" w:rsidR="00321E2D" w:rsidRDefault="00321E2D" w:rsidP="00321E2D">
      <w:pPr>
        <w:pStyle w:val="Listparagraf"/>
        <w:numPr>
          <w:ilvl w:val="0"/>
          <w:numId w:val="6"/>
        </w:numPr>
        <w:tabs>
          <w:tab w:val="left" w:pos="0"/>
          <w:tab w:val="left" w:pos="3330"/>
        </w:tabs>
        <w:ind w:left="1418" w:hanging="284"/>
        <w:jc w:val="both"/>
      </w:pPr>
      <w:r w:rsidRPr="00FB72FD">
        <w:t xml:space="preserve">scurgerile  accidentale de  uleiuri  si  </w:t>
      </w:r>
      <w:proofErr w:type="spellStart"/>
      <w:r w:rsidRPr="00FB72FD">
        <w:t>carburanti</w:t>
      </w:r>
      <w:proofErr w:type="spellEnd"/>
      <w:r w:rsidRPr="00FB72FD">
        <w:t xml:space="preserve">  vor  fi  localizate prin  </w:t>
      </w:r>
      <w:proofErr w:type="spellStart"/>
      <w:r w:rsidRPr="00FB72FD">
        <w:t>imprastierea</w:t>
      </w:r>
      <w:proofErr w:type="spellEnd"/>
      <w:r w:rsidRPr="00FB72FD">
        <w:t xml:space="preserve"> unui  strat  de produs absorbant, </w:t>
      </w:r>
      <w:proofErr w:type="spellStart"/>
      <w:r w:rsidRPr="00FB72FD">
        <w:t>dupa</w:t>
      </w:r>
      <w:proofErr w:type="spellEnd"/>
      <w:r w:rsidRPr="00FB72FD">
        <w:t xml:space="preserve"> care vor fi eliminate prin depozitarea in container special amenajat, si vor fi eliminate de pe amplasament, prin firma specializata;</w:t>
      </w:r>
    </w:p>
    <w:p w14:paraId="51312C49" w14:textId="77777777" w:rsidR="00321E2D" w:rsidRDefault="00321E2D" w:rsidP="00321E2D">
      <w:pPr>
        <w:pStyle w:val="Listparagraf"/>
        <w:numPr>
          <w:ilvl w:val="0"/>
          <w:numId w:val="6"/>
        </w:numPr>
        <w:tabs>
          <w:tab w:val="left" w:pos="0"/>
          <w:tab w:val="left" w:pos="3330"/>
        </w:tabs>
        <w:ind w:left="1418" w:hanging="284"/>
        <w:jc w:val="both"/>
      </w:pPr>
      <w:r w:rsidRPr="00FB72FD">
        <w:t xml:space="preserve">pentru  </w:t>
      </w:r>
      <w:proofErr w:type="spellStart"/>
      <w:r w:rsidRPr="00FB72FD">
        <w:t>suprafetele</w:t>
      </w:r>
      <w:proofErr w:type="spellEnd"/>
      <w:r w:rsidRPr="00FB72FD">
        <w:t xml:space="preserve">  de  </w:t>
      </w:r>
      <w:proofErr w:type="spellStart"/>
      <w:r w:rsidRPr="00FB72FD">
        <w:t>pamânt</w:t>
      </w:r>
      <w:proofErr w:type="spellEnd"/>
      <w:r w:rsidRPr="00FB72FD">
        <w:t xml:space="preserve">  contaminate  accidental  in  timpul  </w:t>
      </w:r>
      <w:proofErr w:type="spellStart"/>
      <w:r w:rsidRPr="00FB72FD">
        <w:t>executiei</w:t>
      </w:r>
      <w:proofErr w:type="spellEnd"/>
      <w:r w:rsidRPr="00FB72FD">
        <w:t xml:space="preserve">,  se  propune excavarea volumului de </w:t>
      </w:r>
      <w:proofErr w:type="spellStart"/>
      <w:r w:rsidRPr="00FB72FD">
        <w:t>pamânt</w:t>
      </w:r>
      <w:proofErr w:type="spellEnd"/>
      <w:r w:rsidRPr="00FB72FD">
        <w:t xml:space="preserve"> si depunerea in gropile de </w:t>
      </w:r>
      <w:proofErr w:type="spellStart"/>
      <w:r w:rsidRPr="00FB72FD">
        <w:t>imprumut</w:t>
      </w:r>
      <w:proofErr w:type="spellEnd"/>
      <w:r w:rsidRPr="00FB72FD">
        <w:t xml:space="preserve">  astfel </w:t>
      </w:r>
      <w:proofErr w:type="spellStart"/>
      <w:r w:rsidRPr="00FB72FD">
        <w:t>incat</w:t>
      </w:r>
      <w:proofErr w:type="spellEnd"/>
      <w:r w:rsidRPr="00FB72FD">
        <w:t xml:space="preserve"> sa </w:t>
      </w:r>
      <w:proofErr w:type="spellStart"/>
      <w:r w:rsidRPr="00FB72FD">
        <w:t>permita</w:t>
      </w:r>
      <w:proofErr w:type="spellEnd"/>
      <w:r w:rsidRPr="00FB72FD">
        <w:t xml:space="preserve"> derularea proceselor de decontaminare prin atenuare naturala.</w:t>
      </w:r>
    </w:p>
    <w:p w14:paraId="667CD4E5" w14:textId="77777777" w:rsidR="00321E2D" w:rsidRPr="00D81977" w:rsidRDefault="00321E2D" w:rsidP="00321E2D">
      <w:pPr>
        <w:pStyle w:val="Listparagraf"/>
        <w:numPr>
          <w:ilvl w:val="0"/>
          <w:numId w:val="6"/>
        </w:numPr>
        <w:tabs>
          <w:tab w:val="left" w:pos="0"/>
          <w:tab w:val="left" w:pos="3330"/>
        </w:tabs>
        <w:ind w:left="1418" w:hanging="284"/>
        <w:jc w:val="both"/>
      </w:pPr>
      <w:proofErr w:type="spellStart"/>
      <w:r w:rsidRPr="00FB72FD">
        <w:t>intreruperea</w:t>
      </w:r>
      <w:proofErr w:type="spellEnd"/>
      <w:r w:rsidRPr="00FB72FD">
        <w:t xml:space="preserve"> lucrului in perioade cu vânt puternic si folosirea sistemelor de stropire cu apa.</w:t>
      </w:r>
    </w:p>
    <w:p w14:paraId="5E003001" w14:textId="77777777" w:rsidR="00321E2D" w:rsidRDefault="00321E2D" w:rsidP="00321E2D">
      <w:pPr>
        <w:tabs>
          <w:tab w:val="left" w:pos="0"/>
          <w:tab w:val="left" w:pos="3330"/>
        </w:tabs>
        <w:ind w:firstLine="567"/>
        <w:jc w:val="both"/>
      </w:pPr>
    </w:p>
    <w:p w14:paraId="483E75E6" w14:textId="77777777" w:rsidR="00321E2D" w:rsidRDefault="00321E2D" w:rsidP="00321E2D">
      <w:pPr>
        <w:tabs>
          <w:tab w:val="left" w:pos="0"/>
          <w:tab w:val="left" w:pos="3330"/>
        </w:tabs>
        <w:ind w:firstLine="567"/>
        <w:jc w:val="both"/>
      </w:pPr>
      <w:r w:rsidRPr="00FB72FD">
        <w:t xml:space="preserve">La finalizarea </w:t>
      </w:r>
      <w:proofErr w:type="spellStart"/>
      <w:r w:rsidRPr="00FB72FD">
        <w:t>lucrarilor</w:t>
      </w:r>
      <w:proofErr w:type="spellEnd"/>
      <w:r w:rsidRPr="00FB72FD">
        <w:t xml:space="preserve">, amplasamentul va fi eliberat de eventualele  excedente de materiale din excavare ( </w:t>
      </w:r>
      <w:proofErr w:type="spellStart"/>
      <w:r w:rsidRPr="00FB72FD">
        <w:t>pamânt</w:t>
      </w:r>
      <w:proofErr w:type="spellEnd"/>
      <w:r w:rsidRPr="00FB72FD">
        <w:t xml:space="preserve">, </w:t>
      </w:r>
      <w:proofErr w:type="spellStart"/>
      <w:r w:rsidRPr="00FB72FD">
        <w:t>pietris</w:t>
      </w:r>
      <w:proofErr w:type="spellEnd"/>
      <w:r w:rsidRPr="00FB72FD">
        <w:t xml:space="preserve"> ).</w:t>
      </w:r>
    </w:p>
    <w:p w14:paraId="1F3DC2BC" w14:textId="77777777" w:rsidR="00321E2D" w:rsidRDefault="00321E2D" w:rsidP="00321E2D">
      <w:pPr>
        <w:tabs>
          <w:tab w:val="left" w:pos="0"/>
          <w:tab w:val="left" w:pos="3330"/>
        </w:tabs>
        <w:ind w:firstLine="567"/>
        <w:jc w:val="both"/>
      </w:pPr>
      <w:r w:rsidRPr="00FB72FD">
        <w:t xml:space="preserve">Sursele </w:t>
      </w:r>
      <w:proofErr w:type="spellStart"/>
      <w:r w:rsidRPr="00FB72FD">
        <w:t>potentiale</w:t>
      </w:r>
      <w:proofErr w:type="spellEnd"/>
      <w:r w:rsidRPr="00FB72FD">
        <w:t xml:space="preserve"> de poluare a solului sunt:</w:t>
      </w:r>
    </w:p>
    <w:p w14:paraId="1F647965" w14:textId="77777777" w:rsidR="00321E2D" w:rsidRDefault="00321E2D" w:rsidP="00321E2D">
      <w:pPr>
        <w:pStyle w:val="Listparagraf"/>
        <w:numPr>
          <w:ilvl w:val="0"/>
          <w:numId w:val="6"/>
        </w:numPr>
        <w:tabs>
          <w:tab w:val="left" w:pos="0"/>
          <w:tab w:val="left" w:pos="3330"/>
        </w:tabs>
        <w:ind w:left="1418" w:hanging="284"/>
        <w:jc w:val="both"/>
      </w:pPr>
      <w:r w:rsidRPr="00FB72FD">
        <w:t>gestionarea neadecvata a apelor reziduale;</w:t>
      </w:r>
    </w:p>
    <w:p w14:paraId="6C91DC06" w14:textId="77777777" w:rsidR="00321E2D" w:rsidRDefault="00321E2D" w:rsidP="00321E2D">
      <w:pPr>
        <w:pStyle w:val="Listparagraf"/>
        <w:numPr>
          <w:ilvl w:val="0"/>
          <w:numId w:val="6"/>
        </w:numPr>
        <w:tabs>
          <w:tab w:val="left" w:pos="0"/>
          <w:tab w:val="left" w:pos="3330"/>
        </w:tabs>
        <w:ind w:left="1418" w:hanging="284"/>
        <w:jc w:val="both"/>
      </w:pPr>
      <w:r w:rsidRPr="00FB72FD">
        <w:t xml:space="preserve">scurgeri accidentale de </w:t>
      </w:r>
      <w:proofErr w:type="spellStart"/>
      <w:r w:rsidRPr="00FB72FD">
        <w:t>carburanti</w:t>
      </w:r>
      <w:proofErr w:type="spellEnd"/>
      <w:r w:rsidRPr="00FB72FD">
        <w:t xml:space="preserve">, </w:t>
      </w:r>
      <w:proofErr w:type="spellStart"/>
      <w:r w:rsidRPr="00FB72FD">
        <w:t>lubrifianti</w:t>
      </w:r>
      <w:proofErr w:type="spellEnd"/>
      <w:r w:rsidRPr="00FB72FD">
        <w:t xml:space="preserve"> si produse chimice;</w:t>
      </w:r>
    </w:p>
    <w:p w14:paraId="32B2C532" w14:textId="77777777" w:rsidR="00321E2D" w:rsidRDefault="00321E2D" w:rsidP="00321E2D">
      <w:pPr>
        <w:pStyle w:val="Listparagraf"/>
        <w:numPr>
          <w:ilvl w:val="0"/>
          <w:numId w:val="6"/>
        </w:numPr>
        <w:tabs>
          <w:tab w:val="left" w:pos="0"/>
          <w:tab w:val="left" w:pos="3330"/>
        </w:tabs>
        <w:ind w:left="1418" w:hanging="284"/>
        <w:jc w:val="both"/>
      </w:pPr>
      <w:proofErr w:type="spellStart"/>
      <w:r w:rsidRPr="00FB72FD">
        <w:t>gospodarirea</w:t>
      </w:r>
      <w:proofErr w:type="spellEnd"/>
      <w:r w:rsidRPr="00FB72FD">
        <w:t xml:space="preserve"> incorecta a </w:t>
      </w:r>
      <w:proofErr w:type="spellStart"/>
      <w:r w:rsidRPr="00FB72FD">
        <w:t>deseurilor</w:t>
      </w:r>
      <w:proofErr w:type="spellEnd"/>
      <w:r w:rsidRPr="00FB72FD">
        <w:t>.</w:t>
      </w:r>
    </w:p>
    <w:p w14:paraId="3A4628EF" w14:textId="77777777" w:rsidR="00321E2D" w:rsidRDefault="00321E2D" w:rsidP="00321E2D">
      <w:pPr>
        <w:tabs>
          <w:tab w:val="left" w:pos="0"/>
          <w:tab w:val="left" w:pos="3330"/>
        </w:tabs>
        <w:jc w:val="both"/>
      </w:pPr>
      <w:proofErr w:type="spellStart"/>
      <w:r w:rsidRPr="00FB72FD">
        <w:t>Poluantii</w:t>
      </w:r>
      <w:proofErr w:type="spellEnd"/>
      <w:r w:rsidRPr="00FB72FD">
        <w:t xml:space="preserve"> care pot afecta calitatea solului sunt: hidrocarburile din produsele petroliere.</w:t>
      </w:r>
    </w:p>
    <w:p w14:paraId="309D2DB8" w14:textId="77777777" w:rsidR="00321E2D" w:rsidRDefault="00321E2D" w:rsidP="00321E2D">
      <w:pPr>
        <w:tabs>
          <w:tab w:val="left" w:pos="0"/>
          <w:tab w:val="left" w:pos="3330"/>
        </w:tabs>
        <w:jc w:val="both"/>
      </w:pPr>
      <w:r w:rsidRPr="00FB72FD">
        <w:t xml:space="preserve">In tehnologia de realizare a obiectivului se </w:t>
      </w:r>
      <w:proofErr w:type="spellStart"/>
      <w:r w:rsidRPr="00FB72FD">
        <w:t>realizeaza</w:t>
      </w:r>
      <w:proofErr w:type="spellEnd"/>
      <w:r w:rsidRPr="00FB72FD">
        <w:t xml:space="preserve"> o serie de </w:t>
      </w:r>
      <w:proofErr w:type="spellStart"/>
      <w:r w:rsidRPr="00FB72FD">
        <w:t>lucrari</w:t>
      </w:r>
      <w:proofErr w:type="spellEnd"/>
      <w:r w:rsidRPr="00FB72FD">
        <w:t xml:space="preserve"> si </w:t>
      </w:r>
      <w:proofErr w:type="spellStart"/>
      <w:r w:rsidRPr="00FB72FD">
        <w:t>dotari</w:t>
      </w:r>
      <w:proofErr w:type="spellEnd"/>
      <w:r w:rsidRPr="00FB72FD">
        <w:t xml:space="preserve"> cu rol tehnologic si de </w:t>
      </w:r>
      <w:proofErr w:type="spellStart"/>
      <w:r w:rsidRPr="00FB72FD">
        <w:t>protectie</w:t>
      </w:r>
      <w:proofErr w:type="spellEnd"/>
      <w:r w:rsidRPr="00FB72FD">
        <w:t xml:space="preserve"> a mediului cum sunt:</w:t>
      </w:r>
    </w:p>
    <w:p w14:paraId="18EFBDF8" w14:textId="77777777" w:rsidR="00321E2D" w:rsidRDefault="00321E2D" w:rsidP="00321E2D">
      <w:pPr>
        <w:pStyle w:val="Listparagraf"/>
        <w:numPr>
          <w:ilvl w:val="0"/>
          <w:numId w:val="6"/>
        </w:numPr>
        <w:tabs>
          <w:tab w:val="left" w:pos="0"/>
          <w:tab w:val="left" w:pos="3330"/>
        </w:tabs>
        <w:ind w:left="1418" w:hanging="284"/>
        <w:jc w:val="both"/>
      </w:pPr>
      <w:r w:rsidRPr="00FB72FD">
        <w:t xml:space="preserve">Ocuparea  terenului  se  face  numai  </w:t>
      </w:r>
      <w:proofErr w:type="spellStart"/>
      <w:r w:rsidRPr="00FB72FD">
        <w:t>dupa</w:t>
      </w:r>
      <w:proofErr w:type="spellEnd"/>
      <w:r w:rsidRPr="00FB72FD">
        <w:t xml:space="preserve">  decopertarea  solului  fertil.  Acesta  se  </w:t>
      </w:r>
      <w:proofErr w:type="spellStart"/>
      <w:r w:rsidRPr="00FB72FD">
        <w:t>depoziteaza</w:t>
      </w:r>
      <w:proofErr w:type="spellEnd"/>
      <w:r w:rsidRPr="00FB72FD">
        <w:t xml:space="preserve">  si apoi, la terminarea </w:t>
      </w:r>
      <w:proofErr w:type="spellStart"/>
      <w:r w:rsidRPr="00FB72FD">
        <w:t>lucrarilor</w:t>
      </w:r>
      <w:proofErr w:type="spellEnd"/>
      <w:r w:rsidRPr="00FB72FD">
        <w:t xml:space="preserve"> este folosit la refacerea amplasamentului;</w:t>
      </w:r>
    </w:p>
    <w:p w14:paraId="40578991" w14:textId="77777777" w:rsidR="00321E2D" w:rsidRDefault="00321E2D" w:rsidP="00321E2D">
      <w:pPr>
        <w:pStyle w:val="Listparagraf"/>
        <w:numPr>
          <w:ilvl w:val="0"/>
          <w:numId w:val="6"/>
        </w:numPr>
        <w:tabs>
          <w:tab w:val="left" w:pos="0"/>
          <w:tab w:val="left" w:pos="3330"/>
        </w:tabs>
        <w:ind w:left="1418" w:hanging="284"/>
        <w:jc w:val="both"/>
      </w:pPr>
      <w:r w:rsidRPr="00FB72FD">
        <w:t xml:space="preserve">Amenajarea  spatiilor  speciale  pentru  colectarea  si  stocarea  temporara  a  altor  categorii  de </w:t>
      </w:r>
      <w:proofErr w:type="spellStart"/>
      <w:r w:rsidRPr="00FB72FD">
        <w:t>deseuri</w:t>
      </w:r>
      <w:proofErr w:type="spellEnd"/>
      <w:r w:rsidRPr="00FB72FD">
        <w:t xml:space="preserve"> ( ambalaje, </w:t>
      </w:r>
      <w:proofErr w:type="spellStart"/>
      <w:r w:rsidRPr="00FB72FD">
        <w:t>deseuri</w:t>
      </w:r>
      <w:proofErr w:type="spellEnd"/>
      <w:r w:rsidRPr="00FB72FD">
        <w:t xml:space="preserve"> menajere, ape uzate menajere );</w:t>
      </w:r>
    </w:p>
    <w:p w14:paraId="79455B89" w14:textId="77777777" w:rsidR="00321E2D" w:rsidRDefault="00321E2D" w:rsidP="00321E2D">
      <w:pPr>
        <w:pStyle w:val="Listparagraf"/>
        <w:numPr>
          <w:ilvl w:val="0"/>
          <w:numId w:val="6"/>
        </w:numPr>
        <w:tabs>
          <w:tab w:val="left" w:pos="0"/>
          <w:tab w:val="left" w:pos="3330"/>
        </w:tabs>
        <w:ind w:left="1418" w:hanging="284"/>
        <w:jc w:val="both"/>
      </w:pPr>
      <w:r w:rsidRPr="00FB72FD">
        <w:t xml:space="preserve">Eliminarea controlata a </w:t>
      </w:r>
      <w:proofErr w:type="spellStart"/>
      <w:r w:rsidRPr="00FB72FD">
        <w:t>deseurilor</w:t>
      </w:r>
      <w:proofErr w:type="spellEnd"/>
      <w:r w:rsidRPr="00FB72FD">
        <w:t xml:space="preserve"> specifice. </w:t>
      </w:r>
    </w:p>
    <w:p w14:paraId="74D58B21" w14:textId="77777777" w:rsidR="00321E2D" w:rsidRDefault="00321E2D" w:rsidP="00321E2D">
      <w:pPr>
        <w:pStyle w:val="Listparagraf"/>
        <w:numPr>
          <w:ilvl w:val="0"/>
          <w:numId w:val="6"/>
        </w:numPr>
        <w:tabs>
          <w:tab w:val="left" w:pos="0"/>
          <w:tab w:val="left" w:pos="3330"/>
        </w:tabs>
        <w:ind w:left="1418" w:hanging="284"/>
        <w:jc w:val="both"/>
      </w:pPr>
      <w:proofErr w:type="spellStart"/>
      <w:r w:rsidRPr="00FB72FD">
        <w:t>Dupa</w:t>
      </w:r>
      <w:proofErr w:type="spellEnd"/>
      <w:r w:rsidRPr="00FB72FD">
        <w:t xml:space="preserve"> terminarea </w:t>
      </w:r>
      <w:proofErr w:type="spellStart"/>
      <w:r w:rsidRPr="00FB72FD">
        <w:t>lucrarilor</w:t>
      </w:r>
      <w:proofErr w:type="spellEnd"/>
      <w:r w:rsidRPr="00FB72FD">
        <w:t xml:space="preserve">, </w:t>
      </w:r>
      <w:proofErr w:type="spellStart"/>
      <w:r w:rsidRPr="00FB72FD">
        <w:t>suprafata</w:t>
      </w:r>
      <w:proofErr w:type="spellEnd"/>
      <w:r w:rsidRPr="00FB72FD">
        <w:t xml:space="preserve"> de teren </w:t>
      </w:r>
      <w:proofErr w:type="spellStart"/>
      <w:r w:rsidRPr="00FB72FD">
        <w:t>ramasa</w:t>
      </w:r>
      <w:proofErr w:type="spellEnd"/>
      <w:r w:rsidRPr="00FB72FD">
        <w:t xml:space="preserve"> libera se va reda in circuitul </w:t>
      </w:r>
      <w:proofErr w:type="spellStart"/>
      <w:r w:rsidRPr="00FB72FD">
        <w:t>initial</w:t>
      </w:r>
      <w:proofErr w:type="spellEnd"/>
      <w:r w:rsidRPr="00FB72FD">
        <w:t>.</w:t>
      </w:r>
    </w:p>
    <w:p w14:paraId="3F4774A3" w14:textId="77777777" w:rsidR="00321E2D" w:rsidRDefault="00321E2D" w:rsidP="00321E2D">
      <w:pPr>
        <w:tabs>
          <w:tab w:val="left" w:pos="0"/>
          <w:tab w:val="left" w:pos="3330"/>
        </w:tabs>
        <w:jc w:val="both"/>
      </w:pPr>
    </w:p>
    <w:p w14:paraId="3352709A" w14:textId="77777777" w:rsidR="00321E2D" w:rsidRDefault="00321E2D" w:rsidP="00321E2D">
      <w:pPr>
        <w:tabs>
          <w:tab w:val="left" w:pos="0"/>
          <w:tab w:val="left" w:pos="3330"/>
        </w:tabs>
        <w:ind w:firstLine="567"/>
        <w:jc w:val="both"/>
      </w:pPr>
      <w:r w:rsidRPr="00FB72FD">
        <w:t xml:space="preserve">Calitatea  solului  la  terminarea  </w:t>
      </w:r>
      <w:proofErr w:type="spellStart"/>
      <w:r w:rsidRPr="00FB72FD">
        <w:t>lucrarilor</w:t>
      </w:r>
      <w:proofErr w:type="spellEnd"/>
      <w:r w:rsidRPr="00FB72FD">
        <w:t xml:space="preserve">  este  analizata</w:t>
      </w:r>
      <w:r>
        <w:t xml:space="preserve"> </w:t>
      </w:r>
      <w:r w:rsidRPr="00FB72FD">
        <w:t xml:space="preserve">si  comparata  cu  datele  </w:t>
      </w:r>
      <w:proofErr w:type="spellStart"/>
      <w:r w:rsidRPr="00FB72FD">
        <w:t>initiale</w:t>
      </w:r>
      <w:proofErr w:type="spellEnd"/>
      <w:r w:rsidRPr="00FB72FD">
        <w:t xml:space="preserve">  care trebuie  sa  ateste  calitatea  </w:t>
      </w:r>
      <w:proofErr w:type="spellStart"/>
      <w:r w:rsidRPr="00FB72FD">
        <w:t>lucrarilor</w:t>
      </w:r>
      <w:proofErr w:type="spellEnd"/>
      <w:r w:rsidRPr="00FB72FD">
        <w:t xml:space="preserve">  de  redare  astfel  </w:t>
      </w:r>
      <w:proofErr w:type="spellStart"/>
      <w:r w:rsidRPr="00FB72FD">
        <w:t>incat</w:t>
      </w:r>
      <w:proofErr w:type="spellEnd"/>
      <w:r w:rsidRPr="00FB72FD">
        <w:t xml:space="preserve">  sa  se  </w:t>
      </w:r>
      <w:proofErr w:type="spellStart"/>
      <w:r w:rsidRPr="00FB72FD">
        <w:t>mentina</w:t>
      </w:r>
      <w:proofErr w:type="spellEnd"/>
      <w:r w:rsidRPr="00FB72FD">
        <w:t xml:space="preserve">  cel  </w:t>
      </w:r>
      <w:proofErr w:type="spellStart"/>
      <w:r w:rsidRPr="00FB72FD">
        <w:t>putin</w:t>
      </w:r>
      <w:proofErr w:type="spellEnd"/>
      <w:r w:rsidRPr="00FB72FD">
        <w:t xml:space="preserve">  clasa  de  calitate avuta </w:t>
      </w:r>
      <w:proofErr w:type="spellStart"/>
      <w:r w:rsidRPr="00FB72FD">
        <w:t>initial</w:t>
      </w:r>
      <w:proofErr w:type="spellEnd"/>
      <w:r w:rsidRPr="00FB72FD">
        <w:t>.</w:t>
      </w:r>
    </w:p>
    <w:p w14:paraId="7CB6802F" w14:textId="77777777" w:rsidR="00321E2D" w:rsidRDefault="00321E2D" w:rsidP="00321E2D">
      <w:pPr>
        <w:tabs>
          <w:tab w:val="left" w:pos="0"/>
          <w:tab w:val="left" w:pos="3330"/>
        </w:tabs>
        <w:ind w:firstLine="567"/>
        <w:jc w:val="both"/>
      </w:pPr>
    </w:p>
    <w:p w14:paraId="00608CC8" w14:textId="77777777" w:rsidR="00321E2D" w:rsidRDefault="00321E2D" w:rsidP="00321E2D">
      <w:pPr>
        <w:tabs>
          <w:tab w:val="left" w:pos="0"/>
          <w:tab w:val="left" w:pos="3330"/>
        </w:tabs>
        <w:ind w:firstLine="567"/>
        <w:jc w:val="both"/>
      </w:pPr>
      <w:r w:rsidRPr="008C7A1B">
        <w:t>Impactul prognozat</w:t>
      </w:r>
      <w:r>
        <w:t>:</w:t>
      </w:r>
    </w:p>
    <w:p w14:paraId="130571F5" w14:textId="77777777" w:rsidR="00321E2D" w:rsidRDefault="00321E2D" w:rsidP="00321E2D">
      <w:pPr>
        <w:tabs>
          <w:tab w:val="left" w:pos="0"/>
          <w:tab w:val="left" w:pos="3330"/>
        </w:tabs>
        <w:ind w:firstLine="567"/>
        <w:jc w:val="both"/>
      </w:pPr>
      <w:r w:rsidRPr="008C7A1B">
        <w:t xml:space="preserve">Nu există surse continue de poluare a subsolului. Prin betonarea suprafețelor proiectate  pentru realizarea construcției se apreciază că solul și subsolul vor fi protejate de eventualele scurgeri accidentale.  Măsurile  constructive  care  vor  asigura  protecția  solului,  vor  asigura  </w:t>
      </w:r>
      <w:r w:rsidRPr="008C7A1B">
        <w:lastRenderedPageBreak/>
        <w:t>inclusiv  și</w:t>
      </w:r>
      <w:r>
        <w:t xml:space="preserve"> </w:t>
      </w:r>
      <w:r w:rsidRPr="008C7A1B">
        <w:t>protecția subsolului. În ceea ce privește subsolul, impactul asupra acestuia va fi posibil, dar puțin probabil prin măsurile de protecție luate prin proiect.</w:t>
      </w:r>
    </w:p>
    <w:p w14:paraId="52F1784E" w14:textId="77777777" w:rsidR="00321E2D" w:rsidRDefault="00321E2D" w:rsidP="00321E2D">
      <w:pPr>
        <w:tabs>
          <w:tab w:val="left" w:pos="0"/>
          <w:tab w:val="left" w:pos="3330"/>
        </w:tabs>
        <w:ind w:firstLine="567"/>
        <w:jc w:val="both"/>
      </w:pPr>
    </w:p>
    <w:p w14:paraId="14A1284E" w14:textId="77777777" w:rsidR="00321E2D" w:rsidRDefault="00321E2D" w:rsidP="00321E2D">
      <w:pPr>
        <w:tabs>
          <w:tab w:val="left" w:pos="0"/>
          <w:tab w:val="left" w:pos="3330"/>
        </w:tabs>
        <w:ind w:firstLine="567"/>
        <w:jc w:val="both"/>
      </w:pPr>
      <w:r w:rsidRPr="008C7A1B">
        <w:t>Măsuri de diminuare a impactului</w:t>
      </w:r>
      <w:r>
        <w:t>:</w:t>
      </w:r>
    </w:p>
    <w:p w14:paraId="0593E778" w14:textId="77777777" w:rsidR="00321E2D" w:rsidRDefault="00321E2D" w:rsidP="00321E2D">
      <w:pPr>
        <w:tabs>
          <w:tab w:val="left" w:pos="0"/>
          <w:tab w:val="left" w:pos="3330"/>
        </w:tabs>
        <w:ind w:firstLine="567"/>
        <w:jc w:val="both"/>
      </w:pPr>
      <w:r w:rsidRPr="008C7A1B">
        <w:t>Amplasarea construcției va fi astfel realizată încât să se evite poluarea solului și subsolului:</w:t>
      </w:r>
    </w:p>
    <w:p w14:paraId="1623A3BD" w14:textId="77777777" w:rsidR="00321E2D" w:rsidRDefault="00321E2D" w:rsidP="00321E2D">
      <w:pPr>
        <w:pStyle w:val="Listparagraf"/>
        <w:numPr>
          <w:ilvl w:val="0"/>
          <w:numId w:val="6"/>
        </w:numPr>
        <w:tabs>
          <w:tab w:val="left" w:pos="0"/>
          <w:tab w:val="left" w:pos="3330"/>
        </w:tabs>
        <w:ind w:left="1418" w:hanging="284"/>
        <w:jc w:val="both"/>
      </w:pPr>
      <w:proofErr w:type="spellStart"/>
      <w:r w:rsidRPr="008C7A1B">
        <w:t>suprafațava</w:t>
      </w:r>
      <w:proofErr w:type="spellEnd"/>
      <w:r w:rsidRPr="008C7A1B">
        <w:t xml:space="preserve"> fi betonată pentru a împiedica eventualele scurgeri de produse să se infiltreze în sol ;</w:t>
      </w:r>
    </w:p>
    <w:p w14:paraId="704D4586" w14:textId="77777777" w:rsidR="00321E2D" w:rsidRDefault="00321E2D" w:rsidP="00321E2D">
      <w:pPr>
        <w:pStyle w:val="Listparagraf"/>
        <w:numPr>
          <w:ilvl w:val="0"/>
          <w:numId w:val="6"/>
        </w:numPr>
        <w:tabs>
          <w:tab w:val="left" w:pos="0"/>
          <w:tab w:val="left" w:pos="3330"/>
        </w:tabs>
        <w:ind w:left="1418" w:hanging="284"/>
        <w:jc w:val="both"/>
      </w:pPr>
      <w:r w:rsidRPr="008C7A1B">
        <w:t>canalizarea preconizată, realizată pe categorii de scurgeri va asigura colectarea și evacuarea apelor uzate de pe amplasament fără a contamina solul și subsolul din zonă;</w:t>
      </w:r>
    </w:p>
    <w:p w14:paraId="5F712AE7" w14:textId="77777777" w:rsidR="00321E2D" w:rsidRDefault="00321E2D" w:rsidP="00321E2D">
      <w:pPr>
        <w:pStyle w:val="Listparagraf"/>
        <w:numPr>
          <w:ilvl w:val="0"/>
          <w:numId w:val="6"/>
        </w:numPr>
        <w:tabs>
          <w:tab w:val="left" w:pos="0"/>
          <w:tab w:val="left" w:pos="3330"/>
        </w:tabs>
        <w:ind w:left="1418" w:hanging="284"/>
        <w:jc w:val="both"/>
      </w:pPr>
      <w:r w:rsidRPr="008C7A1B">
        <w:t>conductele proiectate ce se vor monta îngropat vor fi protejate împotriva coroziunii, iar în punctele critice (traversări de drumuri) acestea se vor monta în tuburi de protecție.</w:t>
      </w:r>
    </w:p>
    <w:p w14:paraId="1387B843" w14:textId="77777777" w:rsidR="00321E2D" w:rsidRDefault="00321E2D" w:rsidP="00321E2D">
      <w:pPr>
        <w:pStyle w:val="Listparagraf"/>
        <w:numPr>
          <w:ilvl w:val="0"/>
          <w:numId w:val="6"/>
        </w:numPr>
        <w:tabs>
          <w:tab w:val="left" w:pos="0"/>
          <w:tab w:val="left" w:pos="3330"/>
        </w:tabs>
        <w:ind w:left="1418" w:hanging="284"/>
        <w:jc w:val="both"/>
      </w:pPr>
      <w:r w:rsidRPr="008C7A1B">
        <w:t>platformele și celelalte amenajări proiectate vor fi prevăzute cu pante și guri de scurgere pentru colectarea apelor meteorice convențional curate.</w:t>
      </w:r>
      <w:r>
        <w:t xml:space="preserve"> </w:t>
      </w:r>
      <w:r w:rsidRPr="008C7A1B">
        <w:t>Construcțiile proiectate se vor realiza și se vor amplasa astfel încât să se respecte următoarele condiții:</w:t>
      </w:r>
    </w:p>
    <w:p w14:paraId="58B49BBC" w14:textId="77777777" w:rsidR="00321E2D" w:rsidRDefault="00321E2D" w:rsidP="00321E2D">
      <w:pPr>
        <w:pStyle w:val="Listparagraf"/>
        <w:numPr>
          <w:ilvl w:val="0"/>
          <w:numId w:val="6"/>
        </w:numPr>
        <w:tabs>
          <w:tab w:val="left" w:pos="0"/>
          <w:tab w:val="left" w:pos="3330"/>
        </w:tabs>
        <w:ind w:left="1418" w:hanging="284"/>
        <w:jc w:val="both"/>
      </w:pPr>
      <w:r w:rsidRPr="008C7A1B">
        <w:t>adâncimea de fundare a construcțiilor propuse să fie inferioară cotei radier a conductelor pentru a nu se transmite sarcini corpului conductei și construcțiilor aferente și pentru a nu fi afectate de eventuale pierderi de apă;</w:t>
      </w:r>
    </w:p>
    <w:p w14:paraId="23C75A62" w14:textId="77777777" w:rsidR="00321E2D" w:rsidRDefault="00321E2D" w:rsidP="00321E2D">
      <w:pPr>
        <w:pStyle w:val="Listparagraf"/>
        <w:numPr>
          <w:ilvl w:val="0"/>
          <w:numId w:val="6"/>
        </w:numPr>
        <w:tabs>
          <w:tab w:val="left" w:pos="0"/>
          <w:tab w:val="left" w:pos="3330"/>
        </w:tabs>
        <w:ind w:left="1418" w:hanging="284"/>
        <w:jc w:val="both"/>
      </w:pPr>
      <w:r w:rsidRPr="008C7A1B">
        <w:t>se  vor  respecta  prevederile  Normativului  I125/2009 –Normativ  pentru  fundarea construcțiilor;</w:t>
      </w:r>
    </w:p>
    <w:p w14:paraId="31E32856" w14:textId="77777777" w:rsidR="00321E2D" w:rsidRDefault="00321E2D" w:rsidP="00321E2D">
      <w:pPr>
        <w:tabs>
          <w:tab w:val="left" w:pos="0"/>
          <w:tab w:val="left" w:pos="3330"/>
        </w:tabs>
        <w:ind w:firstLine="567"/>
        <w:jc w:val="both"/>
      </w:pPr>
      <w:r w:rsidRPr="008C7A1B">
        <w:t>În concluzie, se poate afirma că prin soluțiile constructive adoptate la realizarea investiției, posibilitatea poluării subsolului este nesemnificativă.</w:t>
      </w:r>
    </w:p>
    <w:p w14:paraId="6D61B189" w14:textId="77777777" w:rsidR="00B66F0A" w:rsidRPr="00D81977" w:rsidRDefault="00B66F0A" w:rsidP="00B66F0A">
      <w:pPr>
        <w:pStyle w:val="Listparagraf"/>
        <w:tabs>
          <w:tab w:val="left" w:pos="0"/>
          <w:tab w:val="left" w:pos="3330"/>
        </w:tabs>
        <w:ind w:left="1701"/>
        <w:jc w:val="both"/>
        <w:rPr>
          <w:b/>
          <w:bCs/>
        </w:rPr>
      </w:pPr>
    </w:p>
    <w:p w14:paraId="617F97FC" w14:textId="48574674" w:rsidR="002A4FFB" w:rsidRPr="00D81977" w:rsidRDefault="002A4FFB" w:rsidP="00417CE3">
      <w:pPr>
        <w:pStyle w:val="Listparagraf"/>
        <w:numPr>
          <w:ilvl w:val="0"/>
          <w:numId w:val="17"/>
        </w:numPr>
        <w:tabs>
          <w:tab w:val="left" w:pos="0"/>
          <w:tab w:val="left" w:pos="3330"/>
        </w:tabs>
        <w:ind w:left="1134" w:hanging="567"/>
        <w:jc w:val="both"/>
        <w:rPr>
          <w:b/>
          <w:bCs/>
        </w:rPr>
      </w:pPr>
      <w:proofErr w:type="spellStart"/>
      <w:r w:rsidRPr="00D81977">
        <w:rPr>
          <w:b/>
          <w:bCs/>
        </w:rPr>
        <w:t>protectia</w:t>
      </w:r>
      <w:proofErr w:type="spellEnd"/>
      <w:r w:rsidRPr="00D81977">
        <w:rPr>
          <w:b/>
          <w:bCs/>
        </w:rPr>
        <w:t xml:space="preserve"> ecosistemelor terestre si acvatice:</w:t>
      </w:r>
    </w:p>
    <w:p w14:paraId="6FF77B9E" w14:textId="4C39DAA6" w:rsidR="00B759D9" w:rsidRPr="00D81977" w:rsidRDefault="00B759D9" w:rsidP="00417CE3">
      <w:pPr>
        <w:pStyle w:val="Listparagraf"/>
        <w:numPr>
          <w:ilvl w:val="0"/>
          <w:numId w:val="6"/>
        </w:numPr>
        <w:tabs>
          <w:tab w:val="left" w:pos="0"/>
          <w:tab w:val="left" w:pos="3330"/>
        </w:tabs>
        <w:ind w:left="1701" w:hanging="567"/>
        <w:jc w:val="both"/>
        <w:rPr>
          <w:b/>
          <w:bCs/>
        </w:rPr>
      </w:pPr>
      <w:r w:rsidRPr="00D81977">
        <w:rPr>
          <w:b/>
          <w:bCs/>
        </w:rPr>
        <w:t>identificarea arealelor sensibile ce pot fi afectate de proiect:</w:t>
      </w:r>
    </w:p>
    <w:p w14:paraId="6C0EBBC2" w14:textId="6B4B0CAE" w:rsidR="00F23382" w:rsidRPr="00D81977" w:rsidRDefault="00B759D9" w:rsidP="00417CE3">
      <w:pPr>
        <w:pStyle w:val="Listparagraf"/>
        <w:numPr>
          <w:ilvl w:val="0"/>
          <w:numId w:val="6"/>
        </w:numPr>
        <w:tabs>
          <w:tab w:val="left" w:pos="0"/>
          <w:tab w:val="left" w:pos="3330"/>
        </w:tabs>
        <w:ind w:left="1701" w:hanging="567"/>
        <w:jc w:val="both"/>
        <w:rPr>
          <w:b/>
          <w:bCs/>
        </w:rPr>
      </w:pPr>
      <w:proofErr w:type="spellStart"/>
      <w:r w:rsidRPr="00D81977">
        <w:rPr>
          <w:b/>
          <w:bCs/>
        </w:rPr>
        <w:t>lucr</w:t>
      </w:r>
      <w:r w:rsidR="00CC55FE" w:rsidRPr="00D81977">
        <w:rPr>
          <w:b/>
          <w:bCs/>
        </w:rPr>
        <w:t>a</w:t>
      </w:r>
      <w:r w:rsidRPr="00D81977">
        <w:rPr>
          <w:b/>
          <w:bCs/>
        </w:rPr>
        <w:t>rile</w:t>
      </w:r>
      <w:proofErr w:type="spellEnd"/>
      <w:r w:rsidRPr="00D81977">
        <w:rPr>
          <w:b/>
          <w:bCs/>
        </w:rPr>
        <w:t xml:space="preserve">, </w:t>
      </w:r>
      <w:proofErr w:type="spellStart"/>
      <w:r w:rsidRPr="00D81977">
        <w:rPr>
          <w:b/>
          <w:bCs/>
        </w:rPr>
        <w:t>dot</w:t>
      </w:r>
      <w:r w:rsidR="00CC55FE" w:rsidRPr="00D81977">
        <w:rPr>
          <w:b/>
          <w:bCs/>
        </w:rPr>
        <w:t>a</w:t>
      </w:r>
      <w:r w:rsidRPr="00D81977">
        <w:rPr>
          <w:b/>
          <w:bCs/>
        </w:rPr>
        <w:t>rile</w:t>
      </w:r>
      <w:proofErr w:type="spellEnd"/>
      <w:r w:rsidRPr="00D81977">
        <w:rPr>
          <w:b/>
          <w:bCs/>
        </w:rPr>
        <w:t xml:space="preserve"> </w:t>
      </w:r>
      <w:r w:rsidR="00CC55FE" w:rsidRPr="00D81977">
        <w:rPr>
          <w:b/>
          <w:bCs/>
        </w:rPr>
        <w:t>s</w:t>
      </w:r>
      <w:r w:rsidRPr="00D81977">
        <w:rPr>
          <w:b/>
          <w:bCs/>
        </w:rPr>
        <w:t>i m</w:t>
      </w:r>
      <w:r w:rsidR="00CC55FE" w:rsidRPr="00D81977">
        <w:rPr>
          <w:b/>
          <w:bCs/>
        </w:rPr>
        <w:t>a</w:t>
      </w:r>
      <w:r w:rsidRPr="00D81977">
        <w:rPr>
          <w:b/>
          <w:bCs/>
        </w:rPr>
        <w:t xml:space="preserve">surile pentru </w:t>
      </w:r>
      <w:proofErr w:type="spellStart"/>
      <w:r w:rsidRPr="00D81977">
        <w:rPr>
          <w:b/>
          <w:bCs/>
        </w:rPr>
        <w:t>protec</w:t>
      </w:r>
      <w:r w:rsidR="00CC55FE" w:rsidRPr="00D81977">
        <w:rPr>
          <w:b/>
          <w:bCs/>
        </w:rPr>
        <w:t>t</w:t>
      </w:r>
      <w:r w:rsidRPr="00D81977">
        <w:rPr>
          <w:b/>
          <w:bCs/>
        </w:rPr>
        <w:t>ia</w:t>
      </w:r>
      <w:proofErr w:type="spellEnd"/>
      <w:r w:rsidRPr="00D81977">
        <w:rPr>
          <w:b/>
          <w:bCs/>
        </w:rPr>
        <w:t xml:space="preserve"> </w:t>
      </w:r>
      <w:proofErr w:type="spellStart"/>
      <w:r w:rsidRPr="00D81977">
        <w:rPr>
          <w:b/>
          <w:bCs/>
        </w:rPr>
        <w:t>biodiversit</w:t>
      </w:r>
      <w:r w:rsidR="00CC55FE" w:rsidRPr="00D81977">
        <w:rPr>
          <w:b/>
          <w:bCs/>
        </w:rPr>
        <w:t>at</w:t>
      </w:r>
      <w:r w:rsidRPr="00D81977">
        <w:rPr>
          <w:b/>
          <w:bCs/>
        </w:rPr>
        <w:t>ii</w:t>
      </w:r>
      <w:proofErr w:type="spellEnd"/>
      <w:r w:rsidRPr="00D81977">
        <w:rPr>
          <w:b/>
          <w:bCs/>
        </w:rPr>
        <w:t xml:space="preserve">, monumentelor naturii </w:t>
      </w:r>
      <w:r w:rsidR="00CC55FE" w:rsidRPr="00D81977">
        <w:rPr>
          <w:b/>
          <w:bCs/>
        </w:rPr>
        <w:t>s</w:t>
      </w:r>
      <w:r w:rsidRPr="00D81977">
        <w:rPr>
          <w:b/>
          <w:bCs/>
        </w:rPr>
        <w:t>i ariilor protejate:</w:t>
      </w:r>
    </w:p>
    <w:p w14:paraId="66F5D5EC" w14:textId="17B27859" w:rsidR="002A4FFB" w:rsidRPr="00D81977" w:rsidRDefault="002A4FFB" w:rsidP="00366E1F">
      <w:pPr>
        <w:pStyle w:val="Listparagraf"/>
        <w:tabs>
          <w:tab w:val="left" w:pos="0"/>
          <w:tab w:val="left" w:pos="3330"/>
        </w:tabs>
        <w:ind w:left="1134"/>
        <w:jc w:val="both"/>
        <w:rPr>
          <w:b/>
          <w:bCs/>
        </w:rPr>
      </w:pPr>
    </w:p>
    <w:p w14:paraId="34F0272A" w14:textId="1B651006" w:rsidR="00843648" w:rsidRDefault="00321E2D" w:rsidP="00321E2D">
      <w:pPr>
        <w:tabs>
          <w:tab w:val="left" w:pos="0"/>
          <w:tab w:val="left" w:pos="3330"/>
        </w:tabs>
        <w:ind w:firstLine="567"/>
        <w:jc w:val="both"/>
      </w:pPr>
      <w:r w:rsidRPr="008C7A1B">
        <w:t>Proiectul propus intră sub incidența art. 28 din OUG nr. 57/2007 privind regimul ariilor naturale protejate, conservarea habitatelor naturale, a florei și faunei sălbatice, cu modifică</w:t>
      </w:r>
      <w:r w:rsidR="00843648">
        <w:t xml:space="preserve">rile și completările ulterioare, deoarece amplasamentul se suprapune cu ROSPA 0091 </w:t>
      </w:r>
      <w:proofErr w:type="spellStart"/>
      <w:r w:rsidR="00843648">
        <w:t>Padurea</w:t>
      </w:r>
      <w:proofErr w:type="spellEnd"/>
      <w:r w:rsidR="00843648">
        <w:t xml:space="preserve"> Babadag</w:t>
      </w:r>
    </w:p>
    <w:p w14:paraId="7A4C2B79" w14:textId="0F24854F" w:rsidR="00321E2D" w:rsidRDefault="00321E2D" w:rsidP="00321E2D">
      <w:pPr>
        <w:tabs>
          <w:tab w:val="left" w:pos="0"/>
          <w:tab w:val="left" w:pos="3330"/>
        </w:tabs>
        <w:ind w:firstLine="567"/>
        <w:jc w:val="both"/>
      </w:pPr>
      <w:r w:rsidRPr="008C7A1B">
        <w:t xml:space="preserve"> </w:t>
      </w:r>
    </w:p>
    <w:p w14:paraId="46605868" w14:textId="77777777" w:rsidR="00FB72FD" w:rsidRPr="00D81977" w:rsidRDefault="00FB72FD" w:rsidP="001D0FB7">
      <w:pPr>
        <w:tabs>
          <w:tab w:val="left" w:pos="0"/>
          <w:tab w:val="left" w:pos="3330"/>
        </w:tabs>
        <w:ind w:firstLine="567"/>
        <w:jc w:val="both"/>
      </w:pPr>
    </w:p>
    <w:p w14:paraId="758ABC8E" w14:textId="0AF39595" w:rsidR="00286481" w:rsidRPr="00D81977" w:rsidRDefault="00E76B8B" w:rsidP="00417CE3">
      <w:pPr>
        <w:pStyle w:val="Listparagraf"/>
        <w:numPr>
          <w:ilvl w:val="0"/>
          <w:numId w:val="17"/>
        </w:numPr>
        <w:tabs>
          <w:tab w:val="left" w:pos="0"/>
          <w:tab w:val="left" w:pos="3330"/>
        </w:tabs>
        <w:ind w:left="1134" w:hanging="567"/>
        <w:jc w:val="both"/>
        <w:rPr>
          <w:b/>
          <w:bCs/>
        </w:rPr>
      </w:pPr>
      <w:r w:rsidRPr="00D81977">
        <w:rPr>
          <w:b/>
          <w:bCs/>
        </w:rPr>
        <w:t xml:space="preserve">protecţia </w:t>
      </w:r>
      <w:proofErr w:type="spellStart"/>
      <w:r w:rsidRPr="00D81977">
        <w:rPr>
          <w:b/>
          <w:bCs/>
        </w:rPr>
        <w:t>asezarilor</w:t>
      </w:r>
      <w:proofErr w:type="spellEnd"/>
      <w:r w:rsidRPr="00D81977">
        <w:rPr>
          <w:b/>
          <w:bCs/>
        </w:rPr>
        <w:t xml:space="preserve"> umane si a altor obiective de interes public</w:t>
      </w:r>
      <w:r w:rsidR="00286481" w:rsidRPr="00D81977">
        <w:rPr>
          <w:b/>
          <w:bCs/>
        </w:rPr>
        <w:t>:</w:t>
      </w:r>
    </w:p>
    <w:p w14:paraId="31878907" w14:textId="02384D58" w:rsidR="00904E9E" w:rsidRPr="00D81977" w:rsidRDefault="00904E9E" w:rsidP="00417CE3">
      <w:pPr>
        <w:pStyle w:val="Listparagraf"/>
        <w:numPr>
          <w:ilvl w:val="0"/>
          <w:numId w:val="6"/>
        </w:numPr>
        <w:tabs>
          <w:tab w:val="left" w:pos="0"/>
          <w:tab w:val="left" w:pos="3330"/>
        </w:tabs>
        <w:ind w:left="1701" w:hanging="567"/>
        <w:jc w:val="both"/>
        <w:rPr>
          <w:b/>
          <w:bCs/>
        </w:rPr>
      </w:pPr>
      <w:r w:rsidRPr="00D81977">
        <w:rPr>
          <w:b/>
          <w:bCs/>
        </w:rPr>
        <w:t>identificarea obiectivelor de interes public, distanţa faţă de aşezările umane, respectiv fata de</w:t>
      </w:r>
      <w:r w:rsidR="000B0059" w:rsidRPr="00D81977">
        <w:rPr>
          <w:b/>
          <w:bCs/>
        </w:rPr>
        <w:t xml:space="preserve"> </w:t>
      </w:r>
      <w:r w:rsidRPr="00D81977">
        <w:rPr>
          <w:b/>
          <w:bCs/>
        </w:rPr>
        <w:t xml:space="preserve">monumente istorice şi de arhitectură, alte zone asupra </w:t>
      </w:r>
      <w:r w:rsidRPr="00D81977">
        <w:rPr>
          <w:b/>
          <w:bCs/>
        </w:rPr>
        <w:lastRenderedPageBreak/>
        <w:t>cărora există instituit un regim de restricţie, zone de interes tradiţional şi altele:</w:t>
      </w:r>
    </w:p>
    <w:p w14:paraId="7D018641" w14:textId="21068041" w:rsidR="002A4FFB" w:rsidRPr="00D81977" w:rsidRDefault="00904E9E" w:rsidP="00417CE3">
      <w:pPr>
        <w:pStyle w:val="Listparagraf"/>
        <w:numPr>
          <w:ilvl w:val="0"/>
          <w:numId w:val="6"/>
        </w:numPr>
        <w:tabs>
          <w:tab w:val="left" w:pos="0"/>
          <w:tab w:val="left" w:pos="3330"/>
        </w:tabs>
        <w:ind w:left="1701" w:hanging="567"/>
        <w:jc w:val="both"/>
        <w:rPr>
          <w:b/>
          <w:bCs/>
        </w:rPr>
      </w:pPr>
      <w:r w:rsidRPr="00D81977">
        <w:rPr>
          <w:b/>
          <w:bCs/>
        </w:rPr>
        <w:t xml:space="preserve">lucrările, </w:t>
      </w:r>
      <w:proofErr w:type="spellStart"/>
      <w:r w:rsidRPr="00D81977">
        <w:rPr>
          <w:b/>
          <w:bCs/>
        </w:rPr>
        <w:t>dotarile</w:t>
      </w:r>
      <w:proofErr w:type="spellEnd"/>
      <w:r w:rsidRPr="00D81977">
        <w:rPr>
          <w:b/>
          <w:bCs/>
        </w:rPr>
        <w:t xml:space="preserve"> si măsurile pentru protecţia aşezărilor umane şi a obiectivelor protejate şi/sau </w:t>
      </w:r>
      <w:proofErr w:type="spellStart"/>
      <w:r w:rsidRPr="00D81977">
        <w:rPr>
          <w:b/>
          <w:bCs/>
        </w:rPr>
        <w:t>deinteres</w:t>
      </w:r>
      <w:proofErr w:type="spellEnd"/>
      <w:r w:rsidRPr="00D81977">
        <w:rPr>
          <w:b/>
          <w:bCs/>
        </w:rPr>
        <w:t xml:space="preserve"> public:</w:t>
      </w:r>
    </w:p>
    <w:p w14:paraId="11730480" w14:textId="5EE0AB7F" w:rsidR="006A1628" w:rsidRPr="00D81977" w:rsidRDefault="006A1628" w:rsidP="006A1628">
      <w:pPr>
        <w:tabs>
          <w:tab w:val="left" w:pos="0"/>
          <w:tab w:val="left" w:pos="3330"/>
        </w:tabs>
        <w:jc w:val="both"/>
        <w:rPr>
          <w:b/>
          <w:bCs/>
        </w:rPr>
      </w:pPr>
    </w:p>
    <w:p w14:paraId="4BE9948B" w14:textId="696AD2B8" w:rsidR="008C7A1B" w:rsidRDefault="00321E2D" w:rsidP="006A1628">
      <w:pPr>
        <w:tabs>
          <w:tab w:val="left" w:pos="0"/>
          <w:tab w:val="left" w:pos="3330"/>
        </w:tabs>
        <w:ind w:firstLine="567"/>
        <w:jc w:val="both"/>
      </w:pPr>
      <w:r w:rsidRPr="00321E2D">
        <w:t xml:space="preserve">Conform  Certificatului  de Urbanism ,  terenul  se  află  în </w:t>
      </w:r>
      <w:r>
        <w:t xml:space="preserve">intravilanul </w:t>
      </w:r>
      <w:r w:rsidRPr="00321E2D">
        <w:t xml:space="preserve">localității </w:t>
      </w:r>
      <w:r w:rsidR="00843648">
        <w:t>Slava Cercheza</w:t>
      </w:r>
      <w:r>
        <w:t xml:space="preserve">, iar </w:t>
      </w:r>
      <w:proofErr w:type="spellStart"/>
      <w:r>
        <w:t>folosinta</w:t>
      </w:r>
      <w:proofErr w:type="spellEnd"/>
      <w:r>
        <w:t xml:space="preserve"> actuala a acestuia este de </w:t>
      </w:r>
      <w:proofErr w:type="spellStart"/>
      <w:r>
        <w:t>curti</w:t>
      </w:r>
      <w:proofErr w:type="spellEnd"/>
      <w:r>
        <w:t xml:space="preserve"> </w:t>
      </w:r>
      <w:proofErr w:type="spellStart"/>
      <w:r>
        <w:t>constructii</w:t>
      </w:r>
      <w:proofErr w:type="spellEnd"/>
      <w:r w:rsidR="00843648">
        <w:t xml:space="preserve"> si arabil</w:t>
      </w:r>
      <w:r w:rsidRPr="00321E2D">
        <w:t>. Având în vedere specificul,  amplasamentului</w:t>
      </w:r>
      <w:r>
        <w:t xml:space="preserve"> </w:t>
      </w:r>
      <w:r w:rsidRPr="00321E2D">
        <w:t>si</w:t>
      </w:r>
      <w:r>
        <w:t xml:space="preserve"> </w:t>
      </w:r>
      <w:r w:rsidRPr="00321E2D">
        <w:t>vecinătățile se apreciază că impactul  construirii  obiectivului  propus  asupra  așezărilor  umane  este  nesemnificativ.  Nu  sunt necesare măsuri suplimentare pentru protecția acestor obiective.</w:t>
      </w:r>
    </w:p>
    <w:p w14:paraId="6C3185AC" w14:textId="77777777" w:rsidR="00321E2D" w:rsidRPr="00D81977" w:rsidRDefault="00321E2D" w:rsidP="006A1628">
      <w:pPr>
        <w:tabs>
          <w:tab w:val="left" w:pos="0"/>
          <w:tab w:val="left" w:pos="3330"/>
        </w:tabs>
        <w:ind w:firstLine="567"/>
        <w:jc w:val="both"/>
      </w:pPr>
    </w:p>
    <w:p w14:paraId="167AC327" w14:textId="4745F6FD" w:rsidR="00E9157E" w:rsidRPr="00D81977" w:rsidRDefault="00E9157E" w:rsidP="00417CE3">
      <w:pPr>
        <w:pStyle w:val="Listparagraf"/>
        <w:numPr>
          <w:ilvl w:val="0"/>
          <w:numId w:val="17"/>
        </w:numPr>
        <w:tabs>
          <w:tab w:val="left" w:pos="0"/>
          <w:tab w:val="left" w:pos="3330"/>
        </w:tabs>
        <w:ind w:left="1134" w:hanging="567"/>
        <w:jc w:val="both"/>
        <w:rPr>
          <w:b/>
          <w:bCs/>
        </w:rPr>
      </w:pPr>
      <w:r w:rsidRPr="00D81977">
        <w:rPr>
          <w:b/>
          <w:bCs/>
        </w:rPr>
        <w:t>prevenirea şi gestionarea deşeurilor generate pe amplasament în timpul realizării proiectului/în timpul</w:t>
      </w:r>
      <w:r w:rsidR="001819A0">
        <w:rPr>
          <w:b/>
          <w:bCs/>
        </w:rPr>
        <w:t xml:space="preserve"> </w:t>
      </w:r>
      <w:r w:rsidRPr="00D81977">
        <w:rPr>
          <w:b/>
          <w:bCs/>
        </w:rPr>
        <w:t>exploatării, inclusiv eliminarea:</w:t>
      </w:r>
    </w:p>
    <w:p w14:paraId="0B3D9F6E" w14:textId="255DC415" w:rsidR="00E9157E" w:rsidRPr="00D81977" w:rsidRDefault="00E9157E" w:rsidP="00417CE3">
      <w:pPr>
        <w:pStyle w:val="Listparagraf"/>
        <w:numPr>
          <w:ilvl w:val="0"/>
          <w:numId w:val="6"/>
        </w:numPr>
        <w:tabs>
          <w:tab w:val="left" w:pos="0"/>
          <w:tab w:val="left" w:pos="3330"/>
        </w:tabs>
        <w:ind w:left="1701" w:hanging="567"/>
        <w:jc w:val="both"/>
        <w:rPr>
          <w:b/>
          <w:bCs/>
        </w:rPr>
      </w:pPr>
      <w:r w:rsidRPr="00D81977">
        <w:rPr>
          <w:b/>
          <w:bCs/>
        </w:rPr>
        <w:t xml:space="preserve">lista deşeurilor (clasificate şi codificate în conformitate cu prevederile legislaţiei europene şi </w:t>
      </w:r>
      <w:proofErr w:type="spellStart"/>
      <w:r w:rsidRPr="00D81977">
        <w:rPr>
          <w:b/>
          <w:bCs/>
        </w:rPr>
        <w:t>naţionaleprivind</w:t>
      </w:r>
      <w:proofErr w:type="spellEnd"/>
      <w:r w:rsidRPr="00D81977">
        <w:rPr>
          <w:b/>
          <w:bCs/>
        </w:rPr>
        <w:t xml:space="preserve"> deşeurile), cantităţi de deşeuri generate:</w:t>
      </w:r>
    </w:p>
    <w:p w14:paraId="5619E2ED" w14:textId="41565D4B" w:rsidR="00E9157E" w:rsidRPr="00D81977" w:rsidRDefault="00E9157E" w:rsidP="00417CE3">
      <w:pPr>
        <w:pStyle w:val="Listparagraf"/>
        <w:numPr>
          <w:ilvl w:val="0"/>
          <w:numId w:val="6"/>
        </w:numPr>
        <w:tabs>
          <w:tab w:val="left" w:pos="0"/>
          <w:tab w:val="left" w:pos="3330"/>
        </w:tabs>
        <w:ind w:left="1701" w:hanging="567"/>
        <w:jc w:val="both"/>
        <w:rPr>
          <w:b/>
          <w:bCs/>
        </w:rPr>
      </w:pPr>
      <w:r w:rsidRPr="00D81977">
        <w:rPr>
          <w:b/>
          <w:bCs/>
        </w:rPr>
        <w:t>programul de prevenire şi reducere a cantităţilor de deşeuri generate:</w:t>
      </w:r>
    </w:p>
    <w:p w14:paraId="793D3593" w14:textId="3481F4E0" w:rsidR="002A4FFB" w:rsidRPr="00D81977" w:rsidRDefault="00E9157E" w:rsidP="00417CE3">
      <w:pPr>
        <w:pStyle w:val="Listparagraf"/>
        <w:numPr>
          <w:ilvl w:val="0"/>
          <w:numId w:val="6"/>
        </w:numPr>
        <w:tabs>
          <w:tab w:val="left" w:pos="0"/>
          <w:tab w:val="left" w:pos="3330"/>
        </w:tabs>
        <w:ind w:left="1701" w:hanging="567"/>
        <w:jc w:val="both"/>
        <w:rPr>
          <w:b/>
          <w:bCs/>
        </w:rPr>
      </w:pPr>
      <w:r w:rsidRPr="00D81977">
        <w:rPr>
          <w:b/>
          <w:bCs/>
        </w:rPr>
        <w:t>planul de gestionare a deşeurilor:</w:t>
      </w:r>
    </w:p>
    <w:p w14:paraId="1A32BB52" w14:textId="5D79D774" w:rsidR="00AF6742" w:rsidRPr="00D81977" w:rsidRDefault="00AF6742" w:rsidP="00AF6742">
      <w:pPr>
        <w:tabs>
          <w:tab w:val="left" w:pos="0"/>
          <w:tab w:val="left" w:pos="3330"/>
        </w:tabs>
        <w:ind w:firstLine="567"/>
        <w:jc w:val="both"/>
      </w:pPr>
      <w:proofErr w:type="spellStart"/>
      <w:r w:rsidRPr="00D81977">
        <w:t>Curatenia</w:t>
      </w:r>
      <w:proofErr w:type="spellEnd"/>
      <w:r w:rsidRPr="00D81977">
        <w:t xml:space="preserve"> pe </w:t>
      </w:r>
      <w:proofErr w:type="spellStart"/>
      <w:r w:rsidRPr="00D81977">
        <w:t>santier</w:t>
      </w:r>
      <w:proofErr w:type="spellEnd"/>
      <w:r w:rsidRPr="00D81977">
        <w:t xml:space="preserve"> se va asigura prin grija executantului si va fi controlata de </w:t>
      </w:r>
      <w:proofErr w:type="spellStart"/>
      <w:r w:rsidRPr="00D81977">
        <w:t>beneficar</w:t>
      </w:r>
      <w:proofErr w:type="spellEnd"/>
      <w:r w:rsidRPr="00D81977">
        <w:t xml:space="preserve"> prin intermediul dirigintelui de </w:t>
      </w:r>
      <w:proofErr w:type="spellStart"/>
      <w:r w:rsidRPr="00D81977">
        <w:t>santier</w:t>
      </w:r>
      <w:proofErr w:type="spellEnd"/>
      <w:r w:rsidRPr="00D81977">
        <w:t>.</w:t>
      </w:r>
    </w:p>
    <w:p w14:paraId="28C2B696" w14:textId="5BF5DDFC" w:rsidR="00AF6742" w:rsidRPr="00D81977" w:rsidRDefault="00AF6742" w:rsidP="00AF6742">
      <w:pPr>
        <w:tabs>
          <w:tab w:val="left" w:pos="0"/>
          <w:tab w:val="left" w:pos="3330"/>
        </w:tabs>
        <w:ind w:firstLine="567"/>
        <w:jc w:val="both"/>
      </w:pPr>
      <w:r w:rsidRPr="00D81977">
        <w:t xml:space="preserve">Pe perioada </w:t>
      </w:r>
      <w:proofErr w:type="spellStart"/>
      <w:r w:rsidRPr="00D81977">
        <w:t>executiei</w:t>
      </w:r>
      <w:proofErr w:type="spellEnd"/>
      <w:r w:rsidRPr="00D81977">
        <w:t xml:space="preserve"> se interzice deversarea apelor uzate in spatiile naturale din zona si se vor lua masuri ca benzina si eventualele materiale bituminoase utilizate sa nu contamineze solul.</w:t>
      </w:r>
    </w:p>
    <w:p w14:paraId="22E55C04" w14:textId="09507105" w:rsidR="000D0464" w:rsidRPr="00D81977" w:rsidRDefault="000D0464" w:rsidP="00AF6742">
      <w:pPr>
        <w:tabs>
          <w:tab w:val="left" w:pos="0"/>
          <w:tab w:val="left" w:pos="3330"/>
        </w:tabs>
        <w:ind w:firstLine="567"/>
        <w:jc w:val="both"/>
      </w:pPr>
      <w:r w:rsidRPr="00D81977">
        <w:t xml:space="preserve">In urma </w:t>
      </w:r>
      <w:proofErr w:type="spellStart"/>
      <w:r w:rsidRPr="00D81977">
        <w:t>executarii</w:t>
      </w:r>
      <w:proofErr w:type="spellEnd"/>
      <w:r w:rsidRPr="00D81977">
        <w:t xml:space="preserve"> </w:t>
      </w:r>
      <w:proofErr w:type="spellStart"/>
      <w:r w:rsidRPr="00D81977">
        <w:t>lucrarilor</w:t>
      </w:r>
      <w:proofErr w:type="spellEnd"/>
      <w:r w:rsidRPr="00D81977">
        <w:t xml:space="preserve"> de construire vor rezulta </w:t>
      </w:r>
      <w:proofErr w:type="spellStart"/>
      <w:r w:rsidRPr="00D81977">
        <w:t>urmatoarele</w:t>
      </w:r>
      <w:proofErr w:type="spellEnd"/>
      <w:r w:rsidRPr="00D81977">
        <w:t xml:space="preserve"> tipuri de </w:t>
      </w:r>
      <w:proofErr w:type="spellStart"/>
      <w:r w:rsidRPr="00D81977">
        <w:t>deseuri</w:t>
      </w:r>
      <w:proofErr w:type="spellEnd"/>
      <w:r w:rsidR="00263DB4" w:rsidRPr="00D81977">
        <w:t xml:space="preserve"> cu codurile de </w:t>
      </w:r>
      <w:proofErr w:type="spellStart"/>
      <w:r w:rsidR="00263DB4" w:rsidRPr="00D81977">
        <w:t>deseuri</w:t>
      </w:r>
      <w:proofErr w:type="spellEnd"/>
      <w:r w:rsidR="00263DB4" w:rsidRPr="00D81977">
        <w:t xml:space="preserve"> aferente conform HG 856/2002</w:t>
      </w:r>
      <w:r w:rsidRPr="00D81977">
        <w:t>:</w:t>
      </w:r>
    </w:p>
    <w:p w14:paraId="4A51C2CC" w14:textId="756281A0" w:rsidR="00CE56DF" w:rsidRPr="00D81977" w:rsidRDefault="00263DB4" w:rsidP="00B5275E">
      <w:pPr>
        <w:pStyle w:val="Listparagraf"/>
        <w:numPr>
          <w:ilvl w:val="0"/>
          <w:numId w:val="6"/>
        </w:numPr>
        <w:tabs>
          <w:tab w:val="left" w:pos="0"/>
          <w:tab w:val="left" w:pos="3330"/>
        </w:tabs>
        <w:ind w:left="567" w:hanging="284"/>
        <w:jc w:val="both"/>
      </w:pPr>
      <w:r w:rsidRPr="00D81977">
        <w:t xml:space="preserve">Beton – cod </w:t>
      </w:r>
      <w:proofErr w:type="spellStart"/>
      <w:r w:rsidRPr="00D81977">
        <w:t>deseu</w:t>
      </w:r>
      <w:proofErr w:type="spellEnd"/>
      <w:r w:rsidRPr="00D81977">
        <w:t xml:space="preserve"> </w:t>
      </w:r>
      <w:r w:rsidR="00D17148" w:rsidRPr="00D81977">
        <w:tab/>
      </w:r>
      <w:r w:rsidR="00D17148" w:rsidRPr="00D81977">
        <w:tab/>
      </w:r>
      <w:r w:rsidR="00D17148" w:rsidRPr="00D81977">
        <w:tab/>
      </w:r>
      <w:r w:rsidRPr="00D81977">
        <w:t xml:space="preserve">17 01 </w:t>
      </w:r>
      <w:proofErr w:type="spellStart"/>
      <w:r w:rsidRPr="00D81977">
        <w:t>01</w:t>
      </w:r>
      <w:proofErr w:type="spellEnd"/>
    </w:p>
    <w:p w14:paraId="0B59DE97" w14:textId="5F13D201" w:rsidR="00263DB4" w:rsidRPr="00D81977" w:rsidRDefault="001267B5" w:rsidP="00B5275E">
      <w:pPr>
        <w:pStyle w:val="Listparagraf"/>
        <w:numPr>
          <w:ilvl w:val="0"/>
          <w:numId w:val="6"/>
        </w:numPr>
        <w:tabs>
          <w:tab w:val="left" w:pos="0"/>
          <w:tab w:val="left" w:pos="3330"/>
        </w:tabs>
        <w:ind w:left="567" w:hanging="284"/>
        <w:jc w:val="both"/>
      </w:pPr>
      <w:proofErr w:type="spellStart"/>
      <w:r w:rsidRPr="00D81977">
        <w:t>Pamant</w:t>
      </w:r>
      <w:proofErr w:type="spellEnd"/>
      <w:r w:rsidRPr="00D81977">
        <w:t xml:space="preserve"> din </w:t>
      </w:r>
      <w:proofErr w:type="spellStart"/>
      <w:r w:rsidRPr="00D81977">
        <w:t>escavatii</w:t>
      </w:r>
      <w:proofErr w:type="spellEnd"/>
      <w:r w:rsidRPr="00D81977">
        <w:t xml:space="preserve"> – cod </w:t>
      </w:r>
      <w:proofErr w:type="spellStart"/>
      <w:r w:rsidRPr="00D81977">
        <w:t>deseu</w:t>
      </w:r>
      <w:proofErr w:type="spellEnd"/>
      <w:r w:rsidRPr="00D81977">
        <w:t xml:space="preserve"> </w:t>
      </w:r>
      <w:r w:rsidR="00D17148" w:rsidRPr="00D81977">
        <w:tab/>
      </w:r>
      <w:r w:rsidRPr="00D81977">
        <w:t xml:space="preserve">20 02 </w:t>
      </w:r>
      <w:proofErr w:type="spellStart"/>
      <w:r w:rsidRPr="00D81977">
        <w:t>02</w:t>
      </w:r>
      <w:proofErr w:type="spellEnd"/>
    </w:p>
    <w:p w14:paraId="391A34B7" w14:textId="166C6C5F" w:rsidR="001267B5" w:rsidRPr="00D81977" w:rsidRDefault="009C52A1" w:rsidP="00B5275E">
      <w:pPr>
        <w:pStyle w:val="Listparagraf"/>
        <w:numPr>
          <w:ilvl w:val="0"/>
          <w:numId w:val="6"/>
        </w:numPr>
        <w:tabs>
          <w:tab w:val="left" w:pos="0"/>
          <w:tab w:val="left" w:pos="3330"/>
        </w:tabs>
        <w:ind w:left="567" w:hanging="284"/>
        <w:jc w:val="both"/>
      </w:pPr>
      <w:r w:rsidRPr="00D81977">
        <w:t xml:space="preserve">Lemn – cod </w:t>
      </w:r>
      <w:proofErr w:type="spellStart"/>
      <w:r w:rsidRPr="00D81977">
        <w:t>deseu</w:t>
      </w:r>
      <w:proofErr w:type="spellEnd"/>
      <w:r w:rsidRPr="00D81977">
        <w:t xml:space="preserve"> </w:t>
      </w:r>
      <w:r w:rsidR="00D17148" w:rsidRPr="00D81977">
        <w:tab/>
      </w:r>
      <w:r w:rsidR="00D17148" w:rsidRPr="00D81977">
        <w:tab/>
      </w:r>
      <w:r w:rsidR="00D17148" w:rsidRPr="00D81977">
        <w:tab/>
      </w:r>
      <w:r w:rsidRPr="00D81977">
        <w:t>17 02 01</w:t>
      </w:r>
    </w:p>
    <w:p w14:paraId="1E834F17" w14:textId="58864397" w:rsidR="009C52A1" w:rsidRPr="00D81977" w:rsidRDefault="009C52A1" w:rsidP="00B5275E">
      <w:pPr>
        <w:pStyle w:val="Listparagraf"/>
        <w:numPr>
          <w:ilvl w:val="0"/>
          <w:numId w:val="6"/>
        </w:numPr>
        <w:tabs>
          <w:tab w:val="left" w:pos="0"/>
          <w:tab w:val="left" w:pos="3330"/>
        </w:tabs>
        <w:ind w:left="567" w:hanging="284"/>
        <w:jc w:val="both"/>
      </w:pPr>
      <w:r w:rsidRPr="00D81977">
        <w:t xml:space="preserve">Sticla – cod </w:t>
      </w:r>
      <w:proofErr w:type="spellStart"/>
      <w:r w:rsidRPr="00D81977">
        <w:t>deseu</w:t>
      </w:r>
      <w:proofErr w:type="spellEnd"/>
      <w:r w:rsidRPr="00D81977">
        <w:t xml:space="preserve"> </w:t>
      </w:r>
      <w:r w:rsidR="00D17148" w:rsidRPr="00D81977">
        <w:tab/>
      </w:r>
      <w:r w:rsidR="00D17148" w:rsidRPr="00D81977">
        <w:tab/>
      </w:r>
      <w:r w:rsidR="00D17148" w:rsidRPr="00D81977">
        <w:tab/>
      </w:r>
      <w:r w:rsidRPr="00D81977">
        <w:t xml:space="preserve">17 02 </w:t>
      </w:r>
      <w:proofErr w:type="spellStart"/>
      <w:r w:rsidRPr="00D81977">
        <w:t>02</w:t>
      </w:r>
      <w:proofErr w:type="spellEnd"/>
    </w:p>
    <w:p w14:paraId="6E98E69C" w14:textId="31DBD1D8" w:rsidR="009C52A1" w:rsidRPr="00D81977" w:rsidRDefault="009C52A1" w:rsidP="00B5275E">
      <w:pPr>
        <w:pStyle w:val="Listparagraf"/>
        <w:numPr>
          <w:ilvl w:val="0"/>
          <w:numId w:val="6"/>
        </w:numPr>
        <w:tabs>
          <w:tab w:val="left" w:pos="0"/>
          <w:tab w:val="left" w:pos="3330"/>
        </w:tabs>
        <w:ind w:left="567" w:hanging="284"/>
        <w:jc w:val="both"/>
      </w:pPr>
      <w:r w:rsidRPr="00D81977">
        <w:t xml:space="preserve">Materiale plastice – cod </w:t>
      </w:r>
      <w:proofErr w:type="spellStart"/>
      <w:r w:rsidRPr="00D81977">
        <w:t>deseu</w:t>
      </w:r>
      <w:proofErr w:type="spellEnd"/>
      <w:r w:rsidRPr="00D81977">
        <w:t xml:space="preserve"> </w:t>
      </w:r>
      <w:r w:rsidR="00D17148" w:rsidRPr="00D81977">
        <w:tab/>
      </w:r>
      <w:r w:rsidR="00D17148" w:rsidRPr="00D81977">
        <w:tab/>
      </w:r>
      <w:r w:rsidRPr="00D81977">
        <w:t>17 02 03</w:t>
      </w:r>
    </w:p>
    <w:p w14:paraId="08151C4F" w14:textId="590E2B13" w:rsidR="009C52A1" w:rsidRPr="00D81977" w:rsidRDefault="009C52A1" w:rsidP="00B5275E">
      <w:pPr>
        <w:pStyle w:val="Listparagraf"/>
        <w:numPr>
          <w:ilvl w:val="0"/>
          <w:numId w:val="6"/>
        </w:numPr>
        <w:tabs>
          <w:tab w:val="left" w:pos="0"/>
          <w:tab w:val="left" w:pos="3330"/>
        </w:tabs>
        <w:ind w:left="567" w:hanging="284"/>
        <w:jc w:val="both"/>
      </w:pPr>
      <w:r w:rsidRPr="00D81977">
        <w:t xml:space="preserve">Fier si otel – cod </w:t>
      </w:r>
      <w:proofErr w:type="spellStart"/>
      <w:r w:rsidRPr="00D81977">
        <w:t>deseu</w:t>
      </w:r>
      <w:proofErr w:type="spellEnd"/>
      <w:r w:rsidRPr="00D81977">
        <w:t xml:space="preserve"> </w:t>
      </w:r>
      <w:r w:rsidR="00D17148" w:rsidRPr="00D81977">
        <w:tab/>
      </w:r>
      <w:r w:rsidR="00D17148" w:rsidRPr="00D81977">
        <w:tab/>
      </w:r>
      <w:r w:rsidR="00D17148" w:rsidRPr="00D81977">
        <w:tab/>
      </w:r>
      <w:r w:rsidRPr="00D81977">
        <w:t>17 04 05</w:t>
      </w:r>
    </w:p>
    <w:p w14:paraId="64C8231C" w14:textId="0F976F6B" w:rsidR="009C52A1" w:rsidRPr="00D81977" w:rsidRDefault="009C52A1" w:rsidP="00B5275E">
      <w:pPr>
        <w:pStyle w:val="Listparagraf"/>
        <w:numPr>
          <w:ilvl w:val="0"/>
          <w:numId w:val="6"/>
        </w:numPr>
        <w:tabs>
          <w:tab w:val="left" w:pos="0"/>
          <w:tab w:val="left" w:pos="3330"/>
        </w:tabs>
        <w:ind w:left="567" w:hanging="284"/>
        <w:jc w:val="both"/>
      </w:pPr>
      <w:r w:rsidRPr="00D81977">
        <w:t xml:space="preserve">Cabluri – cod </w:t>
      </w:r>
      <w:proofErr w:type="spellStart"/>
      <w:r w:rsidRPr="00D81977">
        <w:t>deseu</w:t>
      </w:r>
      <w:proofErr w:type="spellEnd"/>
      <w:r w:rsidRPr="00D81977">
        <w:t xml:space="preserve"> </w:t>
      </w:r>
      <w:r w:rsidR="00D17148" w:rsidRPr="00D81977">
        <w:tab/>
      </w:r>
      <w:r w:rsidR="00D17148" w:rsidRPr="00D81977">
        <w:tab/>
      </w:r>
      <w:r w:rsidR="00D17148" w:rsidRPr="00D81977">
        <w:tab/>
      </w:r>
      <w:r w:rsidRPr="00D81977">
        <w:t>17 04 11</w:t>
      </w:r>
    </w:p>
    <w:p w14:paraId="24A17BF4" w14:textId="77777777" w:rsidR="00E520AC" w:rsidRPr="00D81977" w:rsidRDefault="00E520AC" w:rsidP="00E520AC">
      <w:pPr>
        <w:tabs>
          <w:tab w:val="left" w:pos="0"/>
          <w:tab w:val="left" w:pos="3330"/>
        </w:tabs>
        <w:ind w:firstLine="567"/>
        <w:jc w:val="both"/>
      </w:pPr>
      <w:r w:rsidRPr="00D81977">
        <w:t>Se interzice depozitarea materialelor pe spatiile verzi.</w:t>
      </w:r>
    </w:p>
    <w:p w14:paraId="1017047D" w14:textId="65C9A32F" w:rsidR="00E520AC" w:rsidRPr="00D81977" w:rsidRDefault="00E520AC" w:rsidP="00E520AC">
      <w:pPr>
        <w:tabs>
          <w:tab w:val="left" w:pos="0"/>
          <w:tab w:val="left" w:pos="3330"/>
        </w:tabs>
        <w:ind w:firstLine="567"/>
        <w:jc w:val="both"/>
      </w:pPr>
      <w:r w:rsidRPr="00D81977">
        <w:t xml:space="preserve">Pe perioada </w:t>
      </w:r>
      <w:proofErr w:type="spellStart"/>
      <w:r w:rsidRPr="00D81977">
        <w:t>executiei</w:t>
      </w:r>
      <w:proofErr w:type="spellEnd"/>
      <w:r w:rsidRPr="00D81977">
        <w:t xml:space="preserve"> </w:t>
      </w:r>
      <w:proofErr w:type="spellStart"/>
      <w:r w:rsidRPr="00D81977">
        <w:t>lucrarilor</w:t>
      </w:r>
      <w:proofErr w:type="spellEnd"/>
      <w:r w:rsidRPr="00D81977">
        <w:t xml:space="preserve"> se vor asigura masurile si </w:t>
      </w:r>
      <w:proofErr w:type="spellStart"/>
      <w:r w:rsidRPr="00D81977">
        <w:t>actiunile</w:t>
      </w:r>
      <w:proofErr w:type="spellEnd"/>
      <w:r w:rsidRPr="00D81977">
        <w:t xml:space="preserve"> necesare pentru prevenirea </w:t>
      </w:r>
      <w:proofErr w:type="spellStart"/>
      <w:r w:rsidRPr="00D81977">
        <w:t>poluarii</w:t>
      </w:r>
      <w:proofErr w:type="spellEnd"/>
      <w:r w:rsidRPr="00D81977">
        <w:t xml:space="preserve"> factorilor de mediu cu pulberi, praf si noxe de orice fel.</w:t>
      </w:r>
    </w:p>
    <w:p w14:paraId="5E13F83D" w14:textId="77777777" w:rsidR="00E520AC" w:rsidRPr="00D81977" w:rsidRDefault="00E520AC" w:rsidP="00E520AC">
      <w:pPr>
        <w:tabs>
          <w:tab w:val="left" w:pos="0"/>
          <w:tab w:val="left" w:pos="3330"/>
        </w:tabs>
        <w:ind w:firstLine="567"/>
        <w:jc w:val="both"/>
      </w:pPr>
      <w:proofErr w:type="spellStart"/>
      <w:r w:rsidRPr="00D81977">
        <w:t>Curatenia</w:t>
      </w:r>
      <w:proofErr w:type="spellEnd"/>
      <w:r w:rsidRPr="00D81977">
        <w:t xml:space="preserve"> pe </w:t>
      </w:r>
      <w:proofErr w:type="spellStart"/>
      <w:r w:rsidRPr="00D81977">
        <w:t>santier</w:t>
      </w:r>
      <w:proofErr w:type="spellEnd"/>
      <w:r w:rsidRPr="00D81977">
        <w:t xml:space="preserve"> se asigura prin grija executantului.</w:t>
      </w:r>
    </w:p>
    <w:p w14:paraId="5F5017F1" w14:textId="62211C0E" w:rsidR="00CE56DF" w:rsidRDefault="00E520AC" w:rsidP="00E520AC">
      <w:pPr>
        <w:tabs>
          <w:tab w:val="left" w:pos="0"/>
          <w:tab w:val="left" w:pos="3330"/>
        </w:tabs>
        <w:ind w:firstLine="567"/>
        <w:jc w:val="both"/>
      </w:pPr>
      <w:proofErr w:type="spellStart"/>
      <w:r w:rsidRPr="00D81977">
        <w:t>Dupa</w:t>
      </w:r>
      <w:proofErr w:type="spellEnd"/>
      <w:r w:rsidRPr="00D81977">
        <w:t xml:space="preserve"> terminarea </w:t>
      </w:r>
      <w:proofErr w:type="spellStart"/>
      <w:r w:rsidRPr="00D81977">
        <w:t>lucrarilor</w:t>
      </w:r>
      <w:proofErr w:type="spellEnd"/>
      <w:r w:rsidRPr="00D81977">
        <w:t xml:space="preserve"> terenul va fi eliberat de toate resturile de materiale</w:t>
      </w:r>
      <w:r w:rsidR="00263DB4" w:rsidRPr="00D81977">
        <w:t xml:space="preserve"> </w:t>
      </w:r>
      <w:r w:rsidRPr="00D81977">
        <w:t>neutilizate.</w:t>
      </w:r>
    </w:p>
    <w:p w14:paraId="2B3E1E41" w14:textId="091B5CF0" w:rsidR="001819A0" w:rsidRDefault="001819A0" w:rsidP="00E520AC">
      <w:pPr>
        <w:tabs>
          <w:tab w:val="left" w:pos="0"/>
          <w:tab w:val="left" w:pos="3330"/>
        </w:tabs>
        <w:ind w:firstLine="567"/>
        <w:jc w:val="both"/>
      </w:pPr>
    </w:p>
    <w:p w14:paraId="2D401FF0" w14:textId="77777777" w:rsidR="001819A0" w:rsidRDefault="001819A0" w:rsidP="00E520AC">
      <w:pPr>
        <w:tabs>
          <w:tab w:val="left" w:pos="0"/>
          <w:tab w:val="left" w:pos="3330"/>
        </w:tabs>
        <w:ind w:firstLine="567"/>
        <w:jc w:val="both"/>
      </w:pPr>
      <w:r w:rsidRPr="001819A0">
        <w:t xml:space="preserve">După punerea în funcțiune a obiectivului se vor genera doar deșeuri menajere (de la </w:t>
      </w:r>
      <w:proofErr w:type="spellStart"/>
      <w:r w:rsidRPr="001819A0">
        <w:t>clienti</w:t>
      </w:r>
      <w:proofErr w:type="spellEnd"/>
      <w:r w:rsidRPr="001819A0">
        <w:t>), care vor fi colectate în containere amplasate în locuri special amenajate.</w:t>
      </w:r>
    </w:p>
    <w:p w14:paraId="3717243A" w14:textId="1A9CA375" w:rsidR="001819A0" w:rsidRDefault="001819A0" w:rsidP="00E520AC">
      <w:pPr>
        <w:tabs>
          <w:tab w:val="left" w:pos="0"/>
          <w:tab w:val="left" w:pos="3330"/>
        </w:tabs>
        <w:ind w:firstLine="567"/>
        <w:jc w:val="both"/>
      </w:pPr>
      <w:r w:rsidRPr="001819A0">
        <w:lastRenderedPageBreak/>
        <w:t>Deşeurile</w:t>
      </w:r>
      <w:r w:rsidR="00843648">
        <w:t xml:space="preserve"> </w:t>
      </w:r>
      <w:r w:rsidRPr="001819A0">
        <w:t xml:space="preserve">menajere vor fi colectate conform Contractului prestări servicii, încheiat cu o firmă de salubrizare existentă în </w:t>
      </w:r>
      <w:r w:rsidR="00FC5995">
        <w:t xml:space="preserve">localitatea </w:t>
      </w:r>
      <w:r w:rsidR="00843648">
        <w:t>Slava Cercheza</w:t>
      </w:r>
      <w:r w:rsidRPr="001819A0">
        <w:t xml:space="preserve">. </w:t>
      </w:r>
    </w:p>
    <w:p w14:paraId="79C914F0" w14:textId="10160053" w:rsidR="001819A0" w:rsidRPr="00D81977" w:rsidRDefault="001819A0" w:rsidP="00E520AC">
      <w:pPr>
        <w:tabs>
          <w:tab w:val="left" w:pos="0"/>
          <w:tab w:val="left" w:pos="3330"/>
        </w:tabs>
        <w:ind w:firstLine="567"/>
        <w:jc w:val="both"/>
      </w:pPr>
      <w:r w:rsidRPr="001819A0">
        <w:t>Astfel, considerăm că nu este necesară luarea măsurilor de protecţie împotriva deşeurilor generate pe amplasament.</w:t>
      </w:r>
    </w:p>
    <w:p w14:paraId="37311638" w14:textId="77777777" w:rsidR="00AF6742" w:rsidRPr="00D81977" w:rsidRDefault="00AF6742" w:rsidP="00366E1F">
      <w:pPr>
        <w:pStyle w:val="Listparagraf"/>
        <w:tabs>
          <w:tab w:val="left" w:pos="0"/>
          <w:tab w:val="left" w:pos="3330"/>
        </w:tabs>
        <w:ind w:left="1134"/>
        <w:jc w:val="both"/>
        <w:rPr>
          <w:b/>
          <w:bCs/>
        </w:rPr>
      </w:pPr>
    </w:p>
    <w:p w14:paraId="4165AB47" w14:textId="6CAC60A2" w:rsidR="00341738" w:rsidRPr="00D81977" w:rsidRDefault="00341738" w:rsidP="00417CE3">
      <w:pPr>
        <w:pStyle w:val="Listparagraf"/>
        <w:numPr>
          <w:ilvl w:val="0"/>
          <w:numId w:val="17"/>
        </w:numPr>
        <w:tabs>
          <w:tab w:val="left" w:pos="0"/>
          <w:tab w:val="left" w:pos="3330"/>
        </w:tabs>
        <w:ind w:left="1134" w:hanging="567"/>
        <w:jc w:val="both"/>
        <w:rPr>
          <w:b/>
          <w:bCs/>
        </w:rPr>
      </w:pPr>
      <w:r w:rsidRPr="00D81977">
        <w:rPr>
          <w:b/>
          <w:bCs/>
        </w:rPr>
        <w:t>gospodărirea substanţelor şi preparatelor chimice periculoase:</w:t>
      </w:r>
    </w:p>
    <w:p w14:paraId="2C042B07" w14:textId="77777777" w:rsidR="00341738" w:rsidRPr="00D81977" w:rsidRDefault="00341738" w:rsidP="00341738">
      <w:pPr>
        <w:pStyle w:val="Listparagraf"/>
        <w:tabs>
          <w:tab w:val="left" w:pos="0"/>
          <w:tab w:val="left" w:pos="3330"/>
        </w:tabs>
        <w:ind w:left="1134"/>
        <w:jc w:val="both"/>
        <w:rPr>
          <w:b/>
          <w:bCs/>
        </w:rPr>
      </w:pPr>
    </w:p>
    <w:p w14:paraId="74689549" w14:textId="7FD0E9AD" w:rsidR="00341738" w:rsidRPr="00D81977" w:rsidRDefault="00341738" w:rsidP="00417CE3">
      <w:pPr>
        <w:pStyle w:val="Listparagraf"/>
        <w:numPr>
          <w:ilvl w:val="0"/>
          <w:numId w:val="6"/>
        </w:numPr>
        <w:tabs>
          <w:tab w:val="left" w:pos="0"/>
          <w:tab w:val="left" w:pos="3330"/>
        </w:tabs>
        <w:ind w:left="1701" w:hanging="567"/>
        <w:jc w:val="both"/>
        <w:rPr>
          <w:b/>
          <w:bCs/>
        </w:rPr>
      </w:pPr>
      <w:r w:rsidRPr="00D81977">
        <w:rPr>
          <w:b/>
          <w:bCs/>
        </w:rPr>
        <w:t>substanţele şi preparatele chimice periculoase utilizate şi/sau produse:</w:t>
      </w:r>
    </w:p>
    <w:p w14:paraId="0CA18158" w14:textId="50433E2D" w:rsidR="00341738" w:rsidRPr="00D81977" w:rsidRDefault="00341738" w:rsidP="00341738">
      <w:pPr>
        <w:pStyle w:val="Listparagraf"/>
        <w:tabs>
          <w:tab w:val="left" w:pos="0"/>
          <w:tab w:val="left" w:pos="3330"/>
        </w:tabs>
        <w:ind w:left="1701"/>
        <w:jc w:val="both"/>
        <w:rPr>
          <w:b/>
          <w:bCs/>
        </w:rPr>
      </w:pPr>
    </w:p>
    <w:p w14:paraId="3AC26309" w14:textId="32E09477" w:rsidR="002A4FFB" w:rsidRPr="00D81977" w:rsidRDefault="00341738" w:rsidP="00417CE3">
      <w:pPr>
        <w:pStyle w:val="Listparagraf"/>
        <w:numPr>
          <w:ilvl w:val="0"/>
          <w:numId w:val="6"/>
        </w:numPr>
        <w:tabs>
          <w:tab w:val="left" w:pos="0"/>
          <w:tab w:val="left" w:pos="3330"/>
        </w:tabs>
        <w:ind w:left="1701" w:hanging="567"/>
        <w:jc w:val="both"/>
        <w:rPr>
          <w:b/>
          <w:bCs/>
        </w:rPr>
      </w:pPr>
      <w:r w:rsidRPr="00D81977">
        <w:rPr>
          <w:b/>
          <w:bCs/>
        </w:rPr>
        <w:t xml:space="preserve">modul de gospodărire a substanţelor şi preparatelor chimice periculoase şi asigurarea condiţiilor </w:t>
      </w:r>
      <w:proofErr w:type="spellStart"/>
      <w:r w:rsidRPr="00D81977">
        <w:rPr>
          <w:b/>
          <w:bCs/>
        </w:rPr>
        <w:t>deprotecţie</w:t>
      </w:r>
      <w:proofErr w:type="spellEnd"/>
      <w:r w:rsidRPr="00D81977">
        <w:rPr>
          <w:b/>
          <w:bCs/>
        </w:rPr>
        <w:t xml:space="preserve"> a factorilor de mediu şi a sănătăţii populaţiei:</w:t>
      </w:r>
    </w:p>
    <w:p w14:paraId="6FCE2400" w14:textId="11A31DAE" w:rsidR="00B83528" w:rsidRPr="00843648" w:rsidRDefault="00B83528" w:rsidP="00843648">
      <w:pPr>
        <w:tabs>
          <w:tab w:val="left" w:pos="0"/>
          <w:tab w:val="left" w:pos="3330"/>
        </w:tabs>
        <w:jc w:val="both"/>
        <w:rPr>
          <w:b/>
          <w:bCs/>
        </w:rPr>
      </w:pPr>
    </w:p>
    <w:p w14:paraId="39B65229" w14:textId="227AC058" w:rsidR="00493F64" w:rsidRDefault="00493F64" w:rsidP="00366E1F">
      <w:pPr>
        <w:pStyle w:val="Listparagraf"/>
        <w:tabs>
          <w:tab w:val="left" w:pos="0"/>
          <w:tab w:val="left" w:pos="3330"/>
        </w:tabs>
        <w:ind w:left="1134"/>
        <w:jc w:val="both"/>
        <w:rPr>
          <w:b/>
          <w:bCs/>
        </w:rPr>
      </w:pPr>
    </w:p>
    <w:p w14:paraId="5A31B474" w14:textId="77777777" w:rsidR="00493F64" w:rsidRPr="00D81977" w:rsidRDefault="00493F64" w:rsidP="00366E1F">
      <w:pPr>
        <w:pStyle w:val="Listparagraf"/>
        <w:tabs>
          <w:tab w:val="left" w:pos="0"/>
          <w:tab w:val="left" w:pos="3330"/>
        </w:tabs>
        <w:ind w:left="1134"/>
        <w:jc w:val="both"/>
        <w:rPr>
          <w:b/>
          <w:bCs/>
        </w:rPr>
      </w:pPr>
    </w:p>
    <w:p w14:paraId="4E010CDB" w14:textId="1292A449" w:rsidR="002A4FFB" w:rsidRPr="00D81977" w:rsidRDefault="00386ADE" w:rsidP="00386ADE">
      <w:pPr>
        <w:pStyle w:val="Listparagraf"/>
        <w:tabs>
          <w:tab w:val="left" w:pos="0"/>
          <w:tab w:val="left" w:pos="3330"/>
        </w:tabs>
        <w:ind w:left="567"/>
        <w:jc w:val="both"/>
        <w:rPr>
          <w:b/>
          <w:bCs/>
        </w:rPr>
      </w:pPr>
      <w:r w:rsidRPr="00D81977">
        <w:rPr>
          <w:b/>
          <w:bCs/>
        </w:rPr>
        <w:t xml:space="preserve">B. </w:t>
      </w:r>
      <w:r w:rsidR="00D111E5" w:rsidRPr="00D81977">
        <w:rPr>
          <w:b/>
          <w:bCs/>
        </w:rPr>
        <w:t>Utilizarea resurselor naturale, în special a solului, a terenurilor, a apei şi a biodiversităţii.</w:t>
      </w:r>
    </w:p>
    <w:p w14:paraId="3BDD590E" w14:textId="3CC6664B" w:rsidR="002A4FFB" w:rsidRPr="00D81977" w:rsidRDefault="002A4FFB" w:rsidP="00366E1F">
      <w:pPr>
        <w:pStyle w:val="Listparagraf"/>
        <w:tabs>
          <w:tab w:val="left" w:pos="0"/>
          <w:tab w:val="left" w:pos="3330"/>
        </w:tabs>
        <w:ind w:left="1134"/>
        <w:jc w:val="both"/>
        <w:rPr>
          <w:b/>
          <w:bCs/>
        </w:rPr>
      </w:pPr>
    </w:p>
    <w:p w14:paraId="0A5C39B3" w14:textId="77777777" w:rsidR="00C25BEE" w:rsidRDefault="00C25BEE" w:rsidP="00C25BEE">
      <w:pPr>
        <w:tabs>
          <w:tab w:val="left" w:pos="0"/>
          <w:tab w:val="left" w:pos="3330"/>
        </w:tabs>
        <w:ind w:firstLine="567"/>
        <w:jc w:val="both"/>
      </w:pPr>
      <w:r>
        <w:t xml:space="preserve">In faza de </w:t>
      </w:r>
      <w:proofErr w:type="spellStart"/>
      <w:r>
        <w:t>constructie</w:t>
      </w:r>
      <w:proofErr w:type="spellEnd"/>
      <w:r>
        <w:t>:</w:t>
      </w:r>
    </w:p>
    <w:p w14:paraId="0F1E3271" w14:textId="57A0A2F3" w:rsidR="00C25BEE" w:rsidRDefault="00C25BEE" w:rsidP="00C25BEE">
      <w:pPr>
        <w:pStyle w:val="Listparagraf"/>
        <w:numPr>
          <w:ilvl w:val="0"/>
          <w:numId w:val="6"/>
        </w:numPr>
        <w:tabs>
          <w:tab w:val="left" w:pos="0"/>
          <w:tab w:val="left" w:pos="3330"/>
        </w:tabs>
        <w:ind w:left="1418" w:hanging="284"/>
        <w:jc w:val="both"/>
      </w:pPr>
      <w:r>
        <w:t xml:space="preserve">Energie electrica pentru </w:t>
      </w:r>
      <w:proofErr w:type="spellStart"/>
      <w:r>
        <w:t>functionarea</w:t>
      </w:r>
      <w:proofErr w:type="spellEnd"/>
      <w:r>
        <w:t xml:space="preserve"> sculelor electrice folosite la montaj;</w:t>
      </w:r>
    </w:p>
    <w:p w14:paraId="1481C530" w14:textId="7206F928" w:rsidR="00C25BEE" w:rsidRDefault="00C25BEE" w:rsidP="00C25BEE">
      <w:pPr>
        <w:pStyle w:val="Listparagraf"/>
        <w:numPr>
          <w:ilvl w:val="0"/>
          <w:numId w:val="6"/>
        </w:numPr>
        <w:tabs>
          <w:tab w:val="left" w:pos="0"/>
          <w:tab w:val="left" w:pos="3330"/>
        </w:tabs>
        <w:ind w:left="1418" w:hanging="284"/>
        <w:jc w:val="both"/>
      </w:pPr>
      <w:r>
        <w:t xml:space="preserve">Beton umed pentru realizare placa de beton a </w:t>
      </w:r>
      <w:proofErr w:type="spellStart"/>
      <w:r>
        <w:t>fundatiei</w:t>
      </w:r>
      <w:proofErr w:type="spellEnd"/>
      <w:r>
        <w:t>;</w:t>
      </w:r>
    </w:p>
    <w:p w14:paraId="51767563" w14:textId="0A7B8273" w:rsidR="00C25BEE" w:rsidRDefault="00C25BEE" w:rsidP="00C25BEE">
      <w:pPr>
        <w:pStyle w:val="Listparagraf"/>
        <w:numPr>
          <w:ilvl w:val="0"/>
          <w:numId w:val="6"/>
        </w:numPr>
        <w:tabs>
          <w:tab w:val="left" w:pos="0"/>
          <w:tab w:val="left" w:pos="3330"/>
        </w:tabs>
        <w:ind w:left="1418" w:hanging="284"/>
        <w:jc w:val="both"/>
      </w:pPr>
      <w:r>
        <w:t>Balast, nisip, sa.</w:t>
      </w:r>
    </w:p>
    <w:p w14:paraId="48824496" w14:textId="77777777" w:rsidR="00C25BEE" w:rsidRDefault="00C25BEE" w:rsidP="00C25BEE">
      <w:pPr>
        <w:pStyle w:val="Listparagraf"/>
        <w:numPr>
          <w:ilvl w:val="0"/>
          <w:numId w:val="6"/>
        </w:numPr>
        <w:tabs>
          <w:tab w:val="left" w:pos="0"/>
          <w:tab w:val="left" w:pos="3330"/>
        </w:tabs>
        <w:ind w:left="1418" w:hanging="284"/>
        <w:jc w:val="both"/>
      </w:pPr>
      <w:r>
        <w:t>Apa;</w:t>
      </w:r>
    </w:p>
    <w:p w14:paraId="488DFE5E" w14:textId="77777777" w:rsidR="00C25BEE" w:rsidRDefault="00C25BEE" w:rsidP="00C25BEE">
      <w:pPr>
        <w:pStyle w:val="Listparagraf"/>
        <w:numPr>
          <w:ilvl w:val="0"/>
          <w:numId w:val="6"/>
        </w:numPr>
        <w:tabs>
          <w:tab w:val="left" w:pos="0"/>
          <w:tab w:val="left" w:pos="3330"/>
        </w:tabs>
        <w:ind w:left="1418" w:hanging="284"/>
        <w:jc w:val="both"/>
      </w:pPr>
      <w:r>
        <w:t>Lemn pentru cofraje;</w:t>
      </w:r>
    </w:p>
    <w:p w14:paraId="0A6427C1" w14:textId="77777777" w:rsidR="00C25BEE" w:rsidRDefault="00C25BEE" w:rsidP="00C25BEE">
      <w:pPr>
        <w:pStyle w:val="Listparagraf"/>
        <w:numPr>
          <w:ilvl w:val="0"/>
          <w:numId w:val="6"/>
        </w:numPr>
        <w:tabs>
          <w:tab w:val="left" w:pos="0"/>
          <w:tab w:val="left" w:pos="3330"/>
        </w:tabs>
        <w:ind w:left="1418" w:hanging="284"/>
        <w:jc w:val="both"/>
      </w:pPr>
      <w:proofErr w:type="spellStart"/>
      <w:r>
        <w:t>Pamant</w:t>
      </w:r>
      <w:proofErr w:type="spellEnd"/>
      <w:r>
        <w:t xml:space="preserve"> pentru umpluturi;</w:t>
      </w:r>
    </w:p>
    <w:p w14:paraId="3F55D527" w14:textId="77777777" w:rsidR="00C25BEE" w:rsidRDefault="00C25BEE" w:rsidP="00C25BEE">
      <w:pPr>
        <w:pStyle w:val="Listparagraf"/>
        <w:numPr>
          <w:ilvl w:val="0"/>
          <w:numId w:val="6"/>
        </w:numPr>
        <w:tabs>
          <w:tab w:val="left" w:pos="0"/>
          <w:tab w:val="left" w:pos="3330"/>
        </w:tabs>
        <w:ind w:left="1418" w:hanging="284"/>
        <w:jc w:val="both"/>
      </w:pPr>
      <w:r>
        <w:t>Combustibil;</w:t>
      </w:r>
    </w:p>
    <w:p w14:paraId="5ADF224B" w14:textId="77777777" w:rsidR="00C25BEE" w:rsidRDefault="00C25BEE" w:rsidP="00C25BEE">
      <w:pPr>
        <w:tabs>
          <w:tab w:val="left" w:pos="0"/>
          <w:tab w:val="left" w:pos="3330"/>
        </w:tabs>
        <w:ind w:firstLine="567"/>
        <w:jc w:val="both"/>
      </w:pPr>
      <w:r>
        <w:t xml:space="preserve">In faza de </w:t>
      </w:r>
      <w:proofErr w:type="spellStart"/>
      <w:r>
        <w:t>functionare</w:t>
      </w:r>
      <w:proofErr w:type="spellEnd"/>
      <w:r>
        <w:t>:</w:t>
      </w:r>
    </w:p>
    <w:p w14:paraId="3D336B04" w14:textId="77777777" w:rsidR="00C25BEE" w:rsidRDefault="00C25BEE" w:rsidP="00C25BEE">
      <w:pPr>
        <w:pStyle w:val="Listparagraf"/>
        <w:numPr>
          <w:ilvl w:val="0"/>
          <w:numId w:val="6"/>
        </w:numPr>
        <w:tabs>
          <w:tab w:val="left" w:pos="0"/>
          <w:tab w:val="left" w:pos="3330"/>
        </w:tabs>
        <w:ind w:left="1418" w:hanging="284"/>
        <w:jc w:val="both"/>
      </w:pPr>
      <w:r>
        <w:t xml:space="preserve">Energie electrica pentru </w:t>
      </w:r>
      <w:proofErr w:type="spellStart"/>
      <w:r>
        <w:t>functionarea</w:t>
      </w:r>
      <w:proofErr w:type="spellEnd"/>
      <w:r>
        <w:t xml:space="preserve"> </w:t>
      </w:r>
      <w:proofErr w:type="spellStart"/>
      <w:r>
        <w:t>instalatiilor</w:t>
      </w:r>
      <w:proofErr w:type="spellEnd"/>
      <w:r>
        <w:t xml:space="preserve"> din dotare;</w:t>
      </w:r>
    </w:p>
    <w:p w14:paraId="789D5523" w14:textId="77777777" w:rsidR="00C25BEE" w:rsidRDefault="00C25BEE" w:rsidP="00C25BEE">
      <w:pPr>
        <w:pStyle w:val="Listparagraf"/>
        <w:numPr>
          <w:ilvl w:val="0"/>
          <w:numId w:val="6"/>
        </w:numPr>
        <w:tabs>
          <w:tab w:val="left" w:pos="0"/>
          <w:tab w:val="left" w:pos="3330"/>
        </w:tabs>
        <w:ind w:left="1418" w:hanging="284"/>
        <w:jc w:val="both"/>
      </w:pPr>
      <w:r>
        <w:t>Apa;</w:t>
      </w:r>
    </w:p>
    <w:p w14:paraId="46D81401" w14:textId="77777777" w:rsidR="00C25BEE" w:rsidRDefault="00C25BEE" w:rsidP="00C25BEE">
      <w:pPr>
        <w:pStyle w:val="Listparagraf"/>
        <w:numPr>
          <w:ilvl w:val="0"/>
          <w:numId w:val="6"/>
        </w:numPr>
        <w:tabs>
          <w:tab w:val="left" w:pos="0"/>
          <w:tab w:val="left" w:pos="3330"/>
        </w:tabs>
        <w:ind w:left="1418" w:hanging="284"/>
        <w:jc w:val="both"/>
      </w:pPr>
      <w:r>
        <w:t>Combustibil;</w:t>
      </w:r>
    </w:p>
    <w:p w14:paraId="743D49FF" w14:textId="77777777" w:rsidR="00781B34" w:rsidRDefault="00781B34" w:rsidP="00C7206D">
      <w:pPr>
        <w:tabs>
          <w:tab w:val="left" w:pos="0"/>
          <w:tab w:val="left" w:pos="3330"/>
        </w:tabs>
        <w:ind w:firstLine="567"/>
        <w:jc w:val="both"/>
      </w:pPr>
    </w:p>
    <w:p w14:paraId="224F1487" w14:textId="57EB2D7F" w:rsidR="00C7206D" w:rsidRPr="00D81977" w:rsidRDefault="00C7206D" w:rsidP="00C7206D">
      <w:pPr>
        <w:tabs>
          <w:tab w:val="left" w:pos="0"/>
          <w:tab w:val="left" w:pos="3330"/>
        </w:tabs>
        <w:ind w:firstLine="567"/>
        <w:jc w:val="both"/>
      </w:pPr>
      <w:r w:rsidRPr="00D81977">
        <w:t>Nu se vor procura niciun fel de materiale din ariile naturale protejate.</w:t>
      </w:r>
    </w:p>
    <w:p w14:paraId="61027841" w14:textId="4BF7F649" w:rsidR="00292317" w:rsidRPr="00D81977" w:rsidRDefault="00292317" w:rsidP="00292317">
      <w:pPr>
        <w:tabs>
          <w:tab w:val="left" w:pos="0"/>
          <w:tab w:val="left" w:pos="3330"/>
        </w:tabs>
        <w:ind w:firstLine="567"/>
        <w:jc w:val="both"/>
      </w:pPr>
      <w:r w:rsidRPr="00D81977">
        <w:t>Pentru executarea umpluturilor se va utiliza, atunci când este posibil, pământul excavat pentru săparea fundațiilor, cu condiţia respectării cerinţelor pentru calitatea materialelor iar diferența se va procura din gropi de împrumut identificate în zonă.</w:t>
      </w:r>
    </w:p>
    <w:p w14:paraId="55AF1F7F" w14:textId="3C95D13F" w:rsidR="00292317" w:rsidRPr="00D81977" w:rsidRDefault="00292317" w:rsidP="00292317">
      <w:pPr>
        <w:tabs>
          <w:tab w:val="left" w:pos="0"/>
          <w:tab w:val="left" w:pos="3330"/>
        </w:tabs>
        <w:ind w:firstLine="567"/>
        <w:jc w:val="both"/>
      </w:pPr>
      <w:r w:rsidRPr="00D81977">
        <w:t>Piatra naturală, balastul și nisipul vor fi procurate din unități specializate (cariere/balastiere) existente în zona amplasamentului, reglementate de ANRM.</w:t>
      </w:r>
    </w:p>
    <w:p w14:paraId="058C3D7C" w14:textId="0F1CEC4F" w:rsidR="00292317" w:rsidRDefault="00292317" w:rsidP="00292317">
      <w:pPr>
        <w:tabs>
          <w:tab w:val="left" w:pos="0"/>
          <w:tab w:val="left" w:pos="3330"/>
        </w:tabs>
        <w:ind w:firstLine="567"/>
        <w:jc w:val="both"/>
      </w:pPr>
      <w:r w:rsidRPr="00D81977">
        <w:t>Transportul agregatelor de la furnizori (cariere/balastiere) în zona lucrărilor de construcție se va efectua cu mijloace auto specifice pe rețeaua de drumuri existente din zonă.</w:t>
      </w:r>
    </w:p>
    <w:p w14:paraId="63A24E44" w14:textId="2227B0D7" w:rsidR="00781B34" w:rsidRPr="00D81977" w:rsidRDefault="00781B34" w:rsidP="00292317">
      <w:pPr>
        <w:tabs>
          <w:tab w:val="left" w:pos="0"/>
          <w:tab w:val="left" w:pos="3330"/>
        </w:tabs>
        <w:ind w:firstLine="567"/>
        <w:jc w:val="both"/>
      </w:pPr>
      <w:r w:rsidRPr="00781B34">
        <w:lastRenderedPageBreak/>
        <w:t xml:space="preserve">Toate structurile </w:t>
      </w:r>
      <w:proofErr w:type="spellStart"/>
      <w:r w:rsidRPr="00781B34">
        <w:t>cladirii</w:t>
      </w:r>
      <w:proofErr w:type="spellEnd"/>
      <w:r w:rsidRPr="00781B34">
        <w:t xml:space="preserve"> realizate sub cota “zero” vor fi realizate cu </w:t>
      </w:r>
      <w:proofErr w:type="spellStart"/>
      <w:r w:rsidRPr="00781B34">
        <w:t>hidroizolatie</w:t>
      </w:r>
      <w:proofErr w:type="spellEnd"/>
      <w:r w:rsidRPr="00781B34">
        <w:t xml:space="preserve">, in vederea </w:t>
      </w:r>
      <w:proofErr w:type="spellStart"/>
      <w:r w:rsidRPr="00781B34">
        <w:t>protectiei</w:t>
      </w:r>
      <w:proofErr w:type="spellEnd"/>
      <w:r w:rsidRPr="00781B34">
        <w:t xml:space="preserve"> factorului de mediu sol si freatic.</w:t>
      </w:r>
    </w:p>
    <w:p w14:paraId="76F0C476" w14:textId="2E506B36" w:rsidR="002A4FFB" w:rsidRPr="00D81977" w:rsidRDefault="008571CB" w:rsidP="00417CE3">
      <w:pPr>
        <w:pStyle w:val="Titlu2"/>
        <w:numPr>
          <w:ilvl w:val="0"/>
          <w:numId w:val="2"/>
        </w:numPr>
        <w:ind w:left="567" w:hanging="567"/>
        <w:jc w:val="both"/>
        <w:rPr>
          <w:rStyle w:val="sttpunct"/>
          <w:rFonts w:ascii="Times New Roman" w:hAnsi="Times New Roman" w:cs="Times New Roman"/>
          <w:color w:val="auto"/>
        </w:rPr>
      </w:pPr>
      <w:r w:rsidRPr="00D81977">
        <w:rPr>
          <w:rStyle w:val="sttpunct"/>
          <w:rFonts w:ascii="Times New Roman" w:hAnsi="Times New Roman" w:cs="Times New Roman"/>
          <w:color w:val="auto"/>
        </w:rPr>
        <w:t>Descrierea aspectelor de mediu susceptibile a fi afectate în mod semnificativ de proiect:</w:t>
      </w:r>
    </w:p>
    <w:p w14:paraId="60D65357" w14:textId="08B23FDA" w:rsidR="002A4FFB" w:rsidRDefault="002A4FFB" w:rsidP="00366E1F">
      <w:pPr>
        <w:pStyle w:val="Listparagraf"/>
        <w:tabs>
          <w:tab w:val="left" w:pos="0"/>
          <w:tab w:val="left" w:pos="3330"/>
        </w:tabs>
        <w:ind w:left="1134"/>
        <w:jc w:val="both"/>
        <w:rPr>
          <w:b/>
          <w:bCs/>
        </w:rPr>
      </w:pPr>
    </w:p>
    <w:p w14:paraId="3C501E48" w14:textId="77777777" w:rsidR="00241175" w:rsidRDefault="00241175" w:rsidP="00241175">
      <w:pPr>
        <w:tabs>
          <w:tab w:val="left" w:pos="0"/>
          <w:tab w:val="left" w:pos="3330"/>
        </w:tabs>
        <w:ind w:firstLine="567"/>
        <w:jc w:val="both"/>
      </w:pPr>
      <w:r>
        <w:t>Nu este cazul.</w:t>
      </w:r>
    </w:p>
    <w:p w14:paraId="73AC83FB" w14:textId="77777777" w:rsidR="00241175" w:rsidRPr="00D81977" w:rsidRDefault="00241175" w:rsidP="00366E1F">
      <w:pPr>
        <w:pStyle w:val="Listparagraf"/>
        <w:tabs>
          <w:tab w:val="left" w:pos="0"/>
          <w:tab w:val="left" w:pos="3330"/>
        </w:tabs>
        <w:ind w:left="1134"/>
        <w:jc w:val="both"/>
        <w:rPr>
          <w:b/>
          <w:bCs/>
        </w:rPr>
      </w:pPr>
    </w:p>
    <w:p w14:paraId="2F90AB5B" w14:textId="65ABB83C" w:rsidR="00E12B5A" w:rsidRPr="00D81977" w:rsidRDefault="00E12B5A" w:rsidP="00417CE3">
      <w:pPr>
        <w:pStyle w:val="Listparagraf"/>
        <w:numPr>
          <w:ilvl w:val="0"/>
          <w:numId w:val="6"/>
        </w:numPr>
        <w:tabs>
          <w:tab w:val="left" w:pos="0"/>
          <w:tab w:val="left" w:pos="3330"/>
        </w:tabs>
        <w:ind w:left="1134" w:hanging="567"/>
        <w:jc w:val="both"/>
        <w:rPr>
          <w:b/>
          <w:bCs/>
        </w:rPr>
      </w:pPr>
      <w:r w:rsidRPr="00D81977">
        <w:rPr>
          <w:b/>
          <w:bCs/>
        </w:rPr>
        <w:t xml:space="preserve">impactul asupra populaţiei, sănătăţii umane, biodiversităţii (acordând o atenţie specială speciilor </w:t>
      </w:r>
      <w:proofErr w:type="spellStart"/>
      <w:r w:rsidRPr="00D81977">
        <w:rPr>
          <w:b/>
          <w:bCs/>
        </w:rPr>
        <w:t>şihabitatelor</w:t>
      </w:r>
      <w:proofErr w:type="spellEnd"/>
      <w:r w:rsidRPr="00D81977">
        <w:rPr>
          <w:b/>
          <w:bCs/>
        </w:rPr>
        <w:t xml:space="preserve">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26619588" w14:textId="77777777" w:rsidR="00241175" w:rsidRDefault="00241175" w:rsidP="00241175">
      <w:pPr>
        <w:tabs>
          <w:tab w:val="left" w:pos="0"/>
          <w:tab w:val="left" w:pos="3330"/>
        </w:tabs>
        <w:ind w:firstLine="567"/>
        <w:jc w:val="both"/>
      </w:pPr>
      <w:r>
        <w:t>Nu este cazul.</w:t>
      </w:r>
    </w:p>
    <w:p w14:paraId="41745159" w14:textId="77777777" w:rsidR="00241175" w:rsidRPr="00D81977" w:rsidRDefault="00241175" w:rsidP="00E12B5A">
      <w:pPr>
        <w:pStyle w:val="Listparagraf"/>
        <w:tabs>
          <w:tab w:val="left" w:pos="0"/>
          <w:tab w:val="left" w:pos="3330"/>
        </w:tabs>
        <w:ind w:left="1134"/>
        <w:jc w:val="both"/>
        <w:rPr>
          <w:b/>
          <w:bCs/>
        </w:rPr>
      </w:pPr>
    </w:p>
    <w:p w14:paraId="5C0A8B1D" w14:textId="3F274A52" w:rsidR="00E12B5A" w:rsidRPr="00D81977" w:rsidRDefault="00E12B5A" w:rsidP="00417CE3">
      <w:pPr>
        <w:pStyle w:val="Listparagraf"/>
        <w:numPr>
          <w:ilvl w:val="0"/>
          <w:numId w:val="6"/>
        </w:numPr>
        <w:tabs>
          <w:tab w:val="left" w:pos="0"/>
          <w:tab w:val="left" w:pos="3330"/>
        </w:tabs>
        <w:ind w:left="1134" w:hanging="567"/>
        <w:jc w:val="both"/>
        <w:rPr>
          <w:b/>
          <w:bCs/>
        </w:rPr>
      </w:pPr>
      <w:r w:rsidRPr="00D81977">
        <w:rPr>
          <w:b/>
          <w:bCs/>
        </w:rPr>
        <w:t>extinderea impactului (zona geografică, numărul populaţiei/habitatelor/speciilor afectate):</w:t>
      </w:r>
    </w:p>
    <w:p w14:paraId="7CB45A7E" w14:textId="784A74E7" w:rsidR="00E12B5A" w:rsidRPr="00D81977" w:rsidRDefault="00E12B5A" w:rsidP="00E12B5A">
      <w:pPr>
        <w:pStyle w:val="Listparagraf"/>
        <w:rPr>
          <w:b/>
          <w:bCs/>
        </w:rPr>
      </w:pPr>
    </w:p>
    <w:p w14:paraId="1837A52D" w14:textId="716526B3" w:rsidR="000D3C03" w:rsidRDefault="00241175" w:rsidP="000D3C03">
      <w:pPr>
        <w:tabs>
          <w:tab w:val="left" w:pos="0"/>
          <w:tab w:val="left" w:pos="3330"/>
        </w:tabs>
        <w:ind w:firstLine="567"/>
        <w:jc w:val="both"/>
      </w:pPr>
      <w:r>
        <w:t>Nu este cazul.</w:t>
      </w:r>
    </w:p>
    <w:p w14:paraId="508AA3C4" w14:textId="77777777" w:rsidR="00241175" w:rsidRPr="00D81977" w:rsidRDefault="00241175" w:rsidP="000D3C03">
      <w:pPr>
        <w:tabs>
          <w:tab w:val="left" w:pos="0"/>
          <w:tab w:val="left" w:pos="3330"/>
        </w:tabs>
        <w:ind w:firstLine="567"/>
        <w:jc w:val="both"/>
        <w:rPr>
          <w:b/>
          <w:bCs/>
        </w:rPr>
      </w:pPr>
    </w:p>
    <w:p w14:paraId="1B87B533" w14:textId="3084DE4B" w:rsidR="00E12B5A" w:rsidRPr="00D81977" w:rsidRDefault="00E12B5A" w:rsidP="00417CE3">
      <w:pPr>
        <w:pStyle w:val="Listparagraf"/>
        <w:numPr>
          <w:ilvl w:val="0"/>
          <w:numId w:val="6"/>
        </w:numPr>
        <w:tabs>
          <w:tab w:val="left" w:pos="0"/>
          <w:tab w:val="left" w:pos="3330"/>
        </w:tabs>
        <w:ind w:left="1134" w:hanging="567"/>
        <w:jc w:val="both"/>
        <w:rPr>
          <w:b/>
          <w:bCs/>
        </w:rPr>
      </w:pPr>
      <w:r w:rsidRPr="00D81977">
        <w:rPr>
          <w:b/>
          <w:bCs/>
        </w:rPr>
        <w:t>magnitudinea şi complexitatea impactului:</w:t>
      </w:r>
    </w:p>
    <w:p w14:paraId="5675FD8E" w14:textId="2D1A11AA" w:rsidR="00E12B5A" w:rsidRPr="00D81977" w:rsidRDefault="00E12B5A" w:rsidP="00E12B5A">
      <w:pPr>
        <w:pStyle w:val="Listparagraf"/>
        <w:rPr>
          <w:b/>
          <w:bCs/>
        </w:rPr>
      </w:pPr>
    </w:p>
    <w:p w14:paraId="1440DCC5" w14:textId="77777777" w:rsidR="00397490" w:rsidRDefault="00397490" w:rsidP="00397490">
      <w:pPr>
        <w:tabs>
          <w:tab w:val="left" w:pos="0"/>
          <w:tab w:val="left" w:pos="3330"/>
        </w:tabs>
        <w:ind w:firstLine="567"/>
        <w:jc w:val="both"/>
      </w:pPr>
      <w:r>
        <w:t>Nu este cazul.</w:t>
      </w:r>
    </w:p>
    <w:p w14:paraId="129B7B2D" w14:textId="77777777" w:rsidR="00C82665" w:rsidRPr="00D81977" w:rsidRDefault="00C82665" w:rsidP="00E12B5A">
      <w:pPr>
        <w:pStyle w:val="Listparagraf"/>
        <w:rPr>
          <w:b/>
          <w:bCs/>
        </w:rPr>
      </w:pPr>
    </w:p>
    <w:p w14:paraId="403F1AF4" w14:textId="42792DBA" w:rsidR="00E12B5A" w:rsidRPr="00D81977" w:rsidRDefault="00E12B5A" w:rsidP="00417CE3">
      <w:pPr>
        <w:pStyle w:val="Listparagraf"/>
        <w:numPr>
          <w:ilvl w:val="0"/>
          <w:numId w:val="6"/>
        </w:numPr>
        <w:tabs>
          <w:tab w:val="left" w:pos="0"/>
          <w:tab w:val="left" w:pos="3330"/>
        </w:tabs>
        <w:ind w:left="1134" w:hanging="567"/>
        <w:jc w:val="both"/>
        <w:rPr>
          <w:b/>
          <w:bCs/>
        </w:rPr>
      </w:pPr>
      <w:r w:rsidRPr="00D81977">
        <w:rPr>
          <w:b/>
          <w:bCs/>
        </w:rPr>
        <w:t>probabilitatea impactului:</w:t>
      </w:r>
    </w:p>
    <w:p w14:paraId="40590532" w14:textId="76FF7C71" w:rsidR="00E12B5A" w:rsidRPr="00D81977" w:rsidRDefault="00E12B5A" w:rsidP="00E12B5A">
      <w:pPr>
        <w:pStyle w:val="Listparagraf"/>
        <w:rPr>
          <w:b/>
          <w:bCs/>
        </w:rPr>
      </w:pPr>
    </w:p>
    <w:p w14:paraId="17621DDA" w14:textId="77777777" w:rsidR="00397490" w:rsidRDefault="00397490" w:rsidP="00397490">
      <w:pPr>
        <w:tabs>
          <w:tab w:val="left" w:pos="0"/>
          <w:tab w:val="left" w:pos="3330"/>
        </w:tabs>
        <w:ind w:firstLine="567"/>
        <w:jc w:val="both"/>
      </w:pPr>
      <w:r>
        <w:t>Nu este cazul.</w:t>
      </w:r>
    </w:p>
    <w:p w14:paraId="7F09A1D6" w14:textId="77777777" w:rsidR="00797698" w:rsidRPr="00D81977" w:rsidRDefault="00797698" w:rsidP="00E12B5A">
      <w:pPr>
        <w:pStyle w:val="Listparagraf"/>
        <w:rPr>
          <w:b/>
          <w:bCs/>
        </w:rPr>
      </w:pPr>
    </w:p>
    <w:p w14:paraId="4FF9C9AC" w14:textId="0343C5D7" w:rsidR="00E12B5A" w:rsidRPr="00D81977" w:rsidRDefault="00E12B5A" w:rsidP="00417CE3">
      <w:pPr>
        <w:pStyle w:val="Listparagraf"/>
        <w:numPr>
          <w:ilvl w:val="0"/>
          <w:numId w:val="6"/>
        </w:numPr>
        <w:tabs>
          <w:tab w:val="left" w:pos="0"/>
          <w:tab w:val="left" w:pos="3330"/>
        </w:tabs>
        <w:ind w:left="1134" w:hanging="567"/>
        <w:jc w:val="both"/>
        <w:rPr>
          <w:b/>
          <w:bCs/>
        </w:rPr>
      </w:pPr>
      <w:r w:rsidRPr="00D81977">
        <w:rPr>
          <w:b/>
          <w:bCs/>
        </w:rPr>
        <w:t>durata, frecvenţa şi reversibilitatea impactului:</w:t>
      </w:r>
    </w:p>
    <w:p w14:paraId="3A0B65A6" w14:textId="654D1E2E" w:rsidR="00E12B5A" w:rsidRPr="00D81977" w:rsidRDefault="00E12B5A" w:rsidP="00E12B5A">
      <w:pPr>
        <w:pStyle w:val="Listparagraf"/>
        <w:rPr>
          <w:b/>
          <w:bCs/>
        </w:rPr>
      </w:pPr>
    </w:p>
    <w:p w14:paraId="2A1FF516" w14:textId="77777777" w:rsidR="00397490" w:rsidRDefault="00397490" w:rsidP="00397490">
      <w:pPr>
        <w:tabs>
          <w:tab w:val="left" w:pos="0"/>
          <w:tab w:val="left" w:pos="3330"/>
        </w:tabs>
        <w:ind w:firstLine="567"/>
        <w:jc w:val="both"/>
      </w:pPr>
      <w:r>
        <w:t>Nu este cazul.</w:t>
      </w:r>
    </w:p>
    <w:p w14:paraId="2AF370ED" w14:textId="77777777" w:rsidR="004B1E3E" w:rsidRPr="00D81977" w:rsidRDefault="004B1E3E" w:rsidP="00E12B5A">
      <w:pPr>
        <w:pStyle w:val="Listparagraf"/>
        <w:rPr>
          <w:b/>
          <w:bCs/>
        </w:rPr>
      </w:pPr>
    </w:p>
    <w:p w14:paraId="3CBAACD1" w14:textId="340FFB8D" w:rsidR="00E12B5A" w:rsidRPr="00D81977" w:rsidRDefault="00E12B5A" w:rsidP="00417CE3">
      <w:pPr>
        <w:pStyle w:val="Listparagraf"/>
        <w:numPr>
          <w:ilvl w:val="0"/>
          <w:numId w:val="6"/>
        </w:numPr>
        <w:tabs>
          <w:tab w:val="left" w:pos="0"/>
          <w:tab w:val="left" w:pos="3330"/>
        </w:tabs>
        <w:ind w:left="1134" w:hanging="567"/>
        <w:jc w:val="both"/>
        <w:rPr>
          <w:b/>
          <w:bCs/>
        </w:rPr>
      </w:pPr>
      <w:r w:rsidRPr="00D81977">
        <w:rPr>
          <w:b/>
          <w:bCs/>
        </w:rPr>
        <w:t>măsurile de evitare, reducere sau ameliorare a impactului semnificativ asupra mediului:</w:t>
      </w:r>
    </w:p>
    <w:p w14:paraId="6FAD65B6" w14:textId="351B3D97" w:rsidR="00E12B5A" w:rsidRPr="00D81977" w:rsidRDefault="00E12B5A" w:rsidP="00E12B5A">
      <w:pPr>
        <w:pStyle w:val="Listparagraf"/>
        <w:rPr>
          <w:b/>
          <w:bCs/>
        </w:rPr>
      </w:pPr>
    </w:p>
    <w:p w14:paraId="270A0C02" w14:textId="77777777" w:rsidR="00397490" w:rsidRDefault="00397490" w:rsidP="00397490">
      <w:pPr>
        <w:tabs>
          <w:tab w:val="left" w:pos="0"/>
          <w:tab w:val="left" w:pos="3330"/>
        </w:tabs>
        <w:ind w:firstLine="567"/>
        <w:jc w:val="both"/>
      </w:pPr>
      <w:r>
        <w:t>Nu este cazul.</w:t>
      </w:r>
    </w:p>
    <w:p w14:paraId="0CD6DE4A" w14:textId="77777777" w:rsidR="003C099E" w:rsidRPr="00D81977" w:rsidRDefault="003C099E" w:rsidP="00E12B5A">
      <w:pPr>
        <w:pStyle w:val="Listparagraf"/>
        <w:rPr>
          <w:b/>
          <w:bCs/>
        </w:rPr>
      </w:pPr>
    </w:p>
    <w:p w14:paraId="7CA2DF20" w14:textId="6DEF30F3" w:rsidR="002A4FFB" w:rsidRPr="00D81977" w:rsidRDefault="00E12B5A" w:rsidP="00417CE3">
      <w:pPr>
        <w:pStyle w:val="Listparagraf"/>
        <w:numPr>
          <w:ilvl w:val="0"/>
          <w:numId w:val="6"/>
        </w:numPr>
        <w:tabs>
          <w:tab w:val="left" w:pos="0"/>
          <w:tab w:val="left" w:pos="3330"/>
        </w:tabs>
        <w:ind w:left="1134" w:hanging="567"/>
        <w:jc w:val="both"/>
        <w:rPr>
          <w:b/>
          <w:bCs/>
        </w:rPr>
      </w:pPr>
      <w:r w:rsidRPr="00D81977">
        <w:rPr>
          <w:b/>
          <w:bCs/>
        </w:rPr>
        <w:lastRenderedPageBreak/>
        <w:t>natura transfrontalieră a impactului:</w:t>
      </w:r>
    </w:p>
    <w:p w14:paraId="75173DD1" w14:textId="327AB46B" w:rsidR="00F23382" w:rsidRPr="00D81977" w:rsidRDefault="00F23382" w:rsidP="00366E1F">
      <w:pPr>
        <w:pStyle w:val="Listparagraf"/>
        <w:tabs>
          <w:tab w:val="left" w:pos="0"/>
          <w:tab w:val="left" w:pos="3330"/>
        </w:tabs>
        <w:ind w:left="1134"/>
        <w:jc w:val="both"/>
        <w:rPr>
          <w:b/>
          <w:bCs/>
        </w:rPr>
      </w:pPr>
    </w:p>
    <w:p w14:paraId="6A573E00" w14:textId="77777777" w:rsidR="00397490" w:rsidRDefault="00397490" w:rsidP="00397490">
      <w:pPr>
        <w:tabs>
          <w:tab w:val="left" w:pos="0"/>
          <w:tab w:val="left" w:pos="3330"/>
        </w:tabs>
        <w:ind w:firstLine="567"/>
        <w:jc w:val="both"/>
      </w:pPr>
      <w:r>
        <w:t>Nu este cazul.</w:t>
      </w:r>
    </w:p>
    <w:p w14:paraId="2868375A" w14:textId="77777777" w:rsidR="003C099E" w:rsidRPr="00210652" w:rsidRDefault="003C099E" w:rsidP="00366E1F">
      <w:pPr>
        <w:pStyle w:val="Listparagraf"/>
        <w:tabs>
          <w:tab w:val="left" w:pos="0"/>
          <w:tab w:val="left" w:pos="3330"/>
        </w:tabs>
        <w:ind w:left="1134"/>
        <w:jc w:val="both"/>
        <w:rPr>
          <w:b/>
          <w:bCs/>
          <w:color w:val="FF0000"/>
        </w:rPr>
      </w:pPr>
    </w:p>
    <w:p w14:paraId="197DAA48" w14:textId="1EEC4417" w:rsidR="00E12B5A" w:rsidRPr="00D3313A" w:rsidRDefault="000C74C5" w:rsidP="00417CE3">
      <w:pPr>
        <w:pStyle w:val="Titlu2"/>
        <w:numPr>
          <w:ilvl w:val="0"/>
          <w:numId w:val="2"/>
        </w:numPr>
        <w:ind w:left="567" w:hanging="567"/>
        <w:jc w:val="both"/>
        <w:rPr>
          <w:rStyle w:val="sttpunct"/>
          <w:rFonts w:ascii="Times New Roman" w:hAnsi="Times New Roman" w:cs="Times New Roman"/>
          <w:color w:val="auto"/>
        </w:rPr>
      </w:pPr>
      <w:r w:rsidRPr="00D3313A">
        <w:rPr>
          <w:rStyle w:val="sttpunct"/>
          <w:rFonts w:ascii="Times New Roman" w:hAnsi="Times New Roman" w:cs="Times New Roman"/>
          <w:color w:val="auto"/>
        </w:rPr>
        <w:t>Prevederi pentru monitorizarea mediului - dotări şi măsuri prevăzute pentru controlul emisiilor depoluanţi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F92D4E" w:rsidRPr="00D3313A">
        <w:rPr>
          <w:rStyle w:val="sttpunct"/>
          <w:rFonts w:ascii="Times New Roman" w:hAnsi="Times New Roman" w:cs="Times New Roman"/>
          <w:color w:val="auto"/>
        </w:rPr>
        <w:t>:</w:t>
      </w:r>
    </w:p>
    <w:p w14:paraId="0E9EC494" w14:textId="7BE828B8" w:rsidR="00E12B5A" w:rsidRPr="00D81977" w:rsidRDefault="00E12B5A" w:rsidP="00366E1F">
      <w:pPr>
        <w:pStyle w:val="Listparagraf"/>
        <w:tabs>
          <w:tab w:val="left" w:pos="0"/>
          <w:tab w:val="left" w:pos="3330"/>
        </w:tabs>
        <w:ind w:left="1134"/>
        <w:jc w:val="both"/>
        <w:rPr>
          <w:b/>
          <w:bCs/>
        </w:rPr>
      </w:pPr>
    </w:p>
    <w:p w14:paraId="0878D10E" w14:textId="77777777" w:rsidR="00397490" w:rsidRDefault="00397490" w:rsidP="00B07773">
      <w:pPr>
        <w:tabs>
          <w:tab w:val="left" w:pos="0"/>
          <w:tab w:val="left" w:pos="3330"/>
        </w:tabs>
        <w:ind w:firstLine="567"/>
        <w:jc w:val="both"/>
      </w:pPr>
      <w:r w:rsidRPr="00397490">
        <w:t>Monitorizarea  constituie  mecanismul  care  permite  verificarea  eficientei  masurilor  adoptate pentru reducerea impactului obiectivului asupra mediului.</w:t>
      </w:r>
    </w:p>
    <w:p w14:paraId="40F6F090" w14:textId="77777777" w:rsidR="00493F64" w:rsidRDefault="00493F64" w:rsidP="00B07773">
      <w:pPr>
        <w:tabs>
          <w:tab w:val="left" w:pos="0"/>
          <w:tab w:val="left" w:pos="3330"/>
        </w:tabs>
        <w:ind w:firstLine="567"/>
        <w:jc w:val="both"/>
      </w:pPr>
    </w:p>
    <w:p w14:paraId="737C9587" w14:textId="77777777" w:rsidR="00493F64" w:rsidRDefault="00493F64" w:rsidP="00B07773">
      <w:pPr>
        <w:tabs>
          <w:tab w:val="left" w:pos="0"/>
          <w:tab w:val="left" w:pos="3330"/>
        </w:tabs>
        <w:ind w:firstLine="567"/>
        <w:jc w:val="both"/>
      </w:pPr>
    </w:p>
    <w:p w14:paraId="35190184" w14:textId="77777777" w:rsidR="00493F64" w:rsidRDefault="00493F64" w:rsidP="00B07773">
      <w:pPr>
        <w:tabs>
          <w:tab w:val="left" w:pos="0"/>
          <w:tab w:val="left" w:pos="3330"/>
        </w:tabs>
        <w:ind w:firstLine="567"/>
        <w:jc w:val="both"/>
      </w:pPr>
    </w:p>
    <w:p w14:paraId="0CBB8EB7" w14:textId="0D81514F" w:rsidR="00B92E1D" w:rsidRDefault="00397490" w:rsidP="00B07773">
      <w:pPr>
        <w:tabs>
          <w:tab w:val="left" w:pos="0"/>
          <w:tab w:val="left" w:pos="3330"/>
        </w:tabs>
        <w:ind w:firstLine="567"/>
        <w:jc w:val="both"/>
      </w:pPr>
      <w:r w:rsidRPr="00397490">
        <w:t xml:space="preserve">Un program de monitorizare corect va servi </w:t>
      </w:r>
      <w:proofErr w:type="spellStart"/>
      <w:r w:rsidRPr="00397490">
        <w:t>urmatoarelor</w:t>
      </w:r>
      <w:proofErr w:type="spellEnd"/>
      <w:r w:rsidRPr="00397490">
        <w:t xml:space="preserve"> scopuri:</w:t>
      </w:r>
    </w:p>
    <w:p w14:paraId="0177955D" w14:textId="77777777" w:rsidR="00397490" w:rsidRDefault="00397490" w:rsidP="00397490">
      <w:pPr>
        <w:pStyle w:val="Listparagraf"/>
        <w:numPr>
          <w:ilvl w:val="0"/>
          <w:numId w:val="6"/>
        </w:numPr>
        <w:tabs>
          <w:tab w:val="left" w:pos="0"/>
          <w:tab w:val="left" w:pos="3330"/>
        </w:tabs>
        <w:ind w:left="1418" w:hanging="284"/>
        <w:jc w:val="both"/>
      </w:pPr>
      <w:r w:rsidRPr="00397490">
        <w:t xml:space="preserve">detectarea erorilor in construirea, </w:t>
      </w:r>
      <w:proofErr w:type="spellStart"/>
      <w:r w:rsidRPr="00397490">
        <w:t>functionarea</w:t>
      </w:r>
      <w:proofErr w:type="spellEnd"/>
      <w:r w:rsidRPr="00397490">
        <w:t xml:space="preserve"> sau </w:t>
      </w:r>
      <w:proofErr w:type="spellStart"/>
      <w:r w:rsidRPr="00397490">
        <w:t>intretinerea</w:t>
      </w:r>
      <w:proofErr w:type="spellEnd"/>
      <w:r w:rsidRPr="00397490">
        <w:t xml:space="preserve"> </w:t>
      </w:r>
      <w:proofErr w:type="spellStart"/>
      <w:r w:rsidRPr="00397490">
        <w:t>lucrarilor</w:t>
      </w:r>
      <w:proofErr w:type="spellEnd"/>
      <w:r w:rsidRPr="00397490">
        <w:t>;</w:t>
      </w:r>
    </w:p>
    <w:p w14:paraId="6B4F6B55" w14:textId="63A9BD71" w:rsidR="00397490" w:rsidRDefault="00397490" w:rsidP="00397490">
      <w:pPr>
        <w:pStyle w:val="Listparagraf"/>
        <w:numPr>
          <w:ilvl w:val="0"/>
          <w:numId w:val="6"/>
        </w:numPr>
        <w:tabs>
          <w:tab w:val="left" w:pos="0"/>
          <w:tab w:val="left" w:pos="3330"/>
        </w:tabs>
        <w:ind w:left="1418" w:hanging="284"/>
        <w:jc w:val="both"/>
      </w:pPr>
      <w:r w:rsidRPr="00397490">
        <w:t>evaluarea modului in care masurile adoptate au ca efect reducerea sau eliminarea impactului negativ pe termen lung.</w:t>
      </w:r>
    </w:p>
    <w:p w14:paraId="77D44E07" w14:textId="77777777" w:rsidR="00397490" w:rsidRDefault="00397490" w:rsidP="00397490">
      <w:pPr>
        <w:tabs>
          <w:tab w:val="left" w:pos="0"/>
          <w:tab w:val="left" w:pos="3330"/>
        </w:tabs>
        <w:ind w:firstLine="567"/>
        <w:jc w:val="both"/>
      </w:pPr>
    </w:p>
    <w:p w14:paraId="661822A6" w14:textId="713ACCEB" w:rsidR="00397490" w:rsidRDefault="00397490" w:rsidP="00397490">
      <w:pPr>
        <w:tabs>
          <w:tab w:val="left" w:pos="0"/>
          <w:tab w:val="left" w:pos="3330"/>
        </w:tabs>
        <w:ind w:firstLine="567"/>
        <w:jc w:val="both"/>
      </w:pPr>
      <w:r w:rsidRPr="00397490">
        <w:t xml:space="preserve">Pe  perioada  </w:t>
      </w:r>
      <w:proofErr w:type="spellStart"/>
      <w:r w:rsidRPr="00397490">
        <w:t>executiei</w:t>
      </w:r>
      <w:proofErr w:type="spellEnd"/>
      <w:r w:rsidRPr="00397490">
        <w:t xml:space="preserve">  </w:t>
      </w:r>
      <w:proofErr w:type="spellStart"/>
      <w:r w:rsidRPr="00397490">
        <w:t>lucrarilor</w:t>
      </w:r>
      <w:proofErr w:type="spellEnd"/>
      <w:r w:rsidRPr="00397490">
        <w:t xml:space="preserve">  de  reabilitare  este  necesar  a  se  </w:t>
      </w:r>
      <w:proofErr w:type="spellStart"/>
      <w:r w:rsidRPr="00397490">
        <w:t>desfasura</w:t>
      </w:r>
      <w:proofErr w:type="spellEnd"/>
      <w:r w:rsidRPr="00397490">
        <w:t xml:space="preserve">  o  activitate  de monitorizare a factorilor de mediu in scopul </w:t>
      </w:r>
      <w:proofErr w:type="spellStart"/>
      <w:r w:rsidRPr="00397490">
        <w:t>urmaririi</w:t>
      </w:r>
      <w:proofErr w:type="spellEnd"/>
      <w:r w:rsidRPr="00397490">
        <w:t xml:space="preserve"> eficientei masurilor aplicate, cât si pentru a stabili masuri corective in cazul </w:t>
      </w:r>
      <w:proofErr w:type="spellStart"/>
      <w:r w:rsidRPr="00397490">
        <w:t>neincadrarii</w:t>
      </w:r>
      <w:proofErr w:type="spellEnd"/>
      <w:r w:rsidRPr="00397490">
        <w:t xml:space="preserve"> in normele specifice.</w:t>
      </w:r>
    </w:p>
    <w:p w14:paraId="01D57BC9" w14:textId="4A958B91" w:rsidR="00397490" w:rsidRPr="00D81977" w:rsidRDefault="00397490" w:rsidP="00397490">
      <w:pPr>
        <w:tabs>
          <w:tab w:val="left" w:pos="0"/>
          <w:tab w:val="left" w:pos="3330"/>
        </w:tabs>
        <w:ind w:firstLine="567"/>
        <w:jc w:val="both"/>
      </w:pPr>
      <w:r w:rsidRPr="00397490">
        <w:t xml:space="preserve">In acest sens se propun </w:t>
      </w:r>
      <w:proofErr w:type="spellStart"/>
      <w:r w:rsidRPr="00397490">
        <w:t>urmatoarele</w:t>
      </w:r>
      <w:proofErr w:type="spellEnd"/>
      <w:r w:rsidRPr="00397490">
        <w:t xml:space="preserve"> masuri:</w:t>
      </w:r>
    </w:p>
    <w:p w14:paraId="798CE9CB" w14:textId="77777777" w:rsidR="00397490" w:rsidRDefault="00397490" w:rsidP="00397490">
      <w:pPr>
        <w:pStyle w:val="Listparagraf"/>
        <w:numPr>
          <w:ilvl w:val="0"/>
          <w:numId w:val="6"/>
        </w:numPr>
        <w:tabs>
          <w:tab w:val="left" w:pos="0"/>
          <w:tab w:val="left" w:pos="3330"/>
        </w:tabs>
        <w:ind w:left="1418" w:hanging="284"/>
        <w:jc w:val="both"/>
      </w:pPr>
      <w:r w:rsidRPr="00397490">
        <w:t>identificarea si monitorizarea surselor de poluare;</w:t>
      </w:r>
    </w:p>
    <w:p w14:paraId="0FCC3DEB" w14:textId="4F25D5EE" w:rsidR="00397490" w:rsidRDefault="00397490" w:rsidP="00397490">
      <w:pPr>
        <w:pStyle w:val="Listparagraf"/>
        <w:numPr>
          <w:ilvl w:val="0"/>
          <w:numId w:val="6"/>
        </w:numPr>
        <w:tabs>
          <w:tab w:val="left" w:pos="0"/>
          <w:tab w:val="left" w:pos="3330"/>
        </w:tabs>
        <w:ind w:left="1418" w:hanging="284"/>
        <w:jc w:val="both"/>
      </w:pPr>
      <w:r w:rsidRPr="00397490">
        <w:t xml:space="preserve">stabilirea  unui  program  de  masuri  pentru  determinarea  nivelului  de  zgomot  pe  durata </w:t>
      </w:r>
      <w:proofErr w:type="spellStart"/>
      <w:r w:rsidRPr="00397490">
        <w:t>lucrarilor</w:t>
      </w:r>
      <w:proofErr w:type="spellEnd"/>
      <w:r w:rsidRPr="00397490">
        <w:t>;</w:t>
      </w:r>
    </w:p>
    <w:p w14:paraId="29716A03" w14:textId="77777777" w:rsidR="00397490" w:rsidRDefault="00397490" w:rsidP="00397490">
      <w:pPr>
        <w:pStyle w:val="Listparagraf"/>
        <w:numPr>
          <w:ilvl w:val="0"/>
          <w:numId w:val="6"/>
        </w:numPr>
        <w:tabs>
          <w:tab w:val="left" w:pos="0"/>
          <w:tab w:val="left" w:pos="3330"/>
        </w:tabs>
        <w:ind w:left="1418" w:hanging="284"/>
        <w:jc w:val="both"/>
      </w:pPr>
      <w:r w:rsidRPr="00397490">
        <w:t xml:space="preserve">gestionarea controlata a </w:t>
      </w:r>
      <w:proofErr w:type="spellStart"/>
      <w:r w:rsidRPr="00397490">
        <w:t>deseurilor</w:t>
      </w:r>
      <w:proofErr w:type="spellEnd"/>
      <w:r w:rsidRPr="00397490">
        <w:t xml:space="preserve"> rezultate, in zona frontului de lucru;</w:t>
      </w:r>
    </w:p>
    <w:p w14:paraId="6803B4C5" w14:textId="77777777" w:rsidR="00397490" w:rsidRDefault="00397490" w:rsidP="00397490">
      <w:pPr>
        <w:pStyle w:val="Listparagraf"/>
        <w:numPr>
          <w:ilvl w:val="0"/>
          <w:numId w:val="6"/>
        </w:numPr>
        <w:tabs>
          <w:tab w:val="left" w:pos="0"/>
          <w:tab w:val="left" w:pos="3330"/>
        </w:tabs>
        <w:ind w:left="1418" w:hanging="284"/>
        <w:jc w:val="both"/>
      </w:pPr>
      <w:r w:rsidRPr="00397490">
        <w:t xml:space="preserve">stabilirea unui program de </w:t>
      </w:r>
      <w:proofErr w:type="spellStart"/>
      <w:r w:rsidRPr="00397490">
        <w:t>interventie</w:t>
      </w:r>
      <w:proofErr w:type="spellEnd"/>
      <w:r w:rsidRPr="00397490">
        <w:t xml:space="preserve"> in cazul in care  indicatorii de calitate specifici factorilor de mediu, aer, apa, sol nu se </w:t>
      </w:r>
      <w:proofErr w:type="spellStart"/>
      <w:r w:rsidRPr="00397490">
        <w:t>incadreaza</w:t>
      </w:r>
      <w:proofErr w:type="spellEnd"/>
      <w:r w:rsidRPr="00397490">
        <w:t xml:space="preserve"> in limitele impuse de </w:t>
      </w:r>
      <w:proofErr w:type="spellStart"/>
      <w:r w:rsidRPr="00397490">
        <w:t>legislatia</w:t>
      </w:r>
      <w:proofErr w:type="spellEnd"/>
      <w:r w:rsidRPr="00397490">
        <w:t xml:space="preserve"> in vigoare;</w:t>
      </w:r>
    </w:p>
    <w:p w14:paraId="556A29C9" w14:textId="77777777" w:rsidR="00397490" w:rsidRDefault="00397490" w:rsidP="00397490">
      <w:pPr>
        <w:pStyle w:val="Listparagraf"/>
        <w:numPr>
          <w:ilvl w:val="0"/>
          <w:numId w:val="6"/>
        </w:numPr>
        <w:tabs>
          <w:tab w:val="left" w:pos="0"/>
          <w:tab w:val="left" w:pos="3330"/>
        </w:tabs>
        <w:ind w:left="1418" w:hanging="284"/>
        <w:jc w:val="both"/>
      </w:pPr>
      <w:r w:rsidRPr="00397490">
        <w:t xml:space="preserve">stabilirea unui program de prevenire si combatere a </w:t>
      </w:r>
      <w:proofErr w:type="spellStart"/>
      <w:r w:rsidRPr="00397490">
        <w:t>poluarii</w:t>
      </w:r>
      <w:proofErr w:type="spellEnd"/>
      <w:r w:rsidRPr="00397490">
        <w:t xml:space="preserve"> accidentale: masuri necesar a fi luate, echipe de </w:t>
      </w:r>
      <w:proofErr w:type="spellStart"/>
      <w:r w:rsidRPr="00397490">
        <w:t>interventie</w:t>
      </w:r>
      <w:proofErr w:type="spellEnd"/>
      <w:r w:rsidRPr="00397490">
        <w:t xml:space="preserve">, </w:t>
      </w:r>
      <w:proofErr w:type="spellStart"/>
      <w:r w:rsidRPr="00397490">
        <w:t>dotari</w:t>
      </w:r>
      <w:proofErr w:type="spellEnd"/>
      <w:r w:rsidRPr="00397490">
        <w:t xml:space="preserve"> si echipamente pentru </w:t>
      </w:r>
      <w:proofErr w:type="spellStart"/>
      <w:r w:rsidRPr="00397490">
        <w:t>interventie</w:t>
      </w:r>
      <w:proofErr w:type="spellEnd"/>
      <w:r w:rsidRPr="00397490">
        <w:t xml:space="preserve"> in caz de accident;</w:t>
      </w:r>
    </w:p>
    <w:p w14:paraId="566AA143" w14:textId="6AB24E13" w:rsidR="0045234F" w:rsidRPr="00D81977" w:rsidRDefault="00397490" w:rsidP="00397490">
      <w:pPr>
        <w:pStyle w:val="Listparagraf"/>
        <w:numPr>
          <w:ilvl w:val="0"/>
          <w:numId w:val="6"/>
        </w:numPr>
        <w:tabs>
          <w:tab w:val="left" w:pos="0"/>
          <w:tab w:val="left" w:pos="3330"/>
        </w:tabs>
        <w:ind w:left="1418" w:hanging="284"/>
        <w:jc w:val="both"/>
      </w:pPr>
      <w:r w:rsidRPr="00397490">
        <w:t xml:space="preserve">organizarea   unui   sistem   prin   care   </w:t>
      </w:r>
      <w:proofErr w:type="spellStart"/>
      <w:r w:rsidRPr="00397490">
        <w:t>populatia</w:t>
      </w:r>
      <w:proofErr w:type="spellEnd"/>
      <w:r w:rsidRPr="00397490">
        <w:t xml:space="preserve">   sa   </w:t>
      </w:r>
      <w:proofErr w:type="spellStart"/>
      <w:r w:rsidRPr="00397490">
        <w:t>poata</w:t>
      </w:r>
      <w:proofErr w:type="spellEnd"/>
      <w:r w:rsidRPr="00397490">
        <w:t xml:space="preserve">   informa   constructorul   asupra </w:t>
      </w:r>
      <w:proofErr w:type="spellStart"/>
      <w:r w:rsidRPr="00397490">
        <w:t>nemultumirilor</w:t>
      </w:r>
      <w:proofErr w:type="spellEnd"/>
      <w:r w:rsidRPr="00397490">
        <w:t xml:space="preserve">  pe  care  le  are,  legate  de  poluarea  din  aceasta  perioada,  </w:t>
      </w:r>
      <w:proofErr w:type="spellStart"/>
      <w:r w:rsidRPr="00397490">
        <w:t>siguranta</w:t>
      </w:r>
      <w:proofErr w:type="spellEnd"/>
      <w:r w:rsidRPr="00397490">
        <w:t xml:space="preserve">  traficului etc.</w:t>
      </w:r>
    </w:p>
    <w:p w14:paraId="7C9205AB" w14:textId="77777777" w:rsidR="00041C36" w:rsidRDefault="00041C36" w:rsidP="00B07773">
      <w:pPr>
        <w:tabs>
          <w:tab w:val="left" w:pos="0"/>
          <w:tab w:val="left" w:pos="3330"/>
        </w:tabs>
        <w:ind w:firstLine="567"/>
        <w:jc w:val="both"/>
      </w:pPr>
      <w:proofErr w:type="spellStart"/>
      <w:r w:rsidRPr="00041C36">
        <w:t>Dupa</w:t>
      </w:r>
      <w:proofErr w:type="spellEnd"/>
      <w:r w:rsidRPr="00041C36">
        <w:t xml:space="preserve"> finalizarea </w:t>
      </w:r>
      <w:proofErr w:type="spellStart"/>
      <w:r w:rsidRPr="00041C36">
        <w:t>lucrarilor</w:t>
      </w:r>
      <w:proofErr w:type="spellEnd"/>
      <w:r w:rsidRPr="00041C36">
        <w:t xml:space="preserve">, in perioada de operare se recomanda sa se aplice un program de monitorizare pentru factorul de mediu apa. </w:t>
      </w:r>
    </w:p>
    <w:p w14:paraId="162F7CF6" w14:textId="77777777" w:rsidR="00041C36" w:rsidRDefault="00041C36" w:rsidP="00B07773">
      <w:pPr>
        <w:tabs>
          <w:tab w:val="left" w:pos="0"/>
          <w:tab w:val="left" w:pos="3330"/>
        </w:tabs>
        <w:ind w:firstLine="567"/>
        <w:jc w:val="both"/>
      </w:pPr>
      <w:r w:rsidRPr="00041C36">
        <w:lastRenderedPageBreak/>
        <w:t xml:space="preserve">Prin executarea </w:t>
      </w:r>
      <w:proofErr w:type="spellStart"/>
      <w:r w:rsidRPr="00041C36">
        <w:t>lucrarilor</w:t>
      </w:r>
      <w:proofErr w:type="spellEnd"/>
      <w:r w:rsidRPr="00041C36">
        <w:t xml:space="preserve"> propuse de proiect vor </w:t>
      </w:r>
      <w:proofErr w:type="spellStart"/>
      <w:r w:rsidRPr="00041C36">
        <w:t>aparea</w:t>
      </w:r>
      <w:proofErr w:type="spellEnd"/>
      <w:r w:rsidRPr="00041C36">
        <w:t xml:space="preserve"> influente favorabile, atât din punct de vedere economic si social, cât si din punct de vedere al </w:t>
      </w:r>
      <w:proofErr w:type="spellStart"/>
      <w:r w:rsidRPr="00041C36">
        <w:t>protectiei</w:t>
      </w:r>
      <w:proofErr w:type="spellEnd"/>
      <w:r w:rsidRPr="00041C36">
        <w:t xml:space="preserve"> mediului.</w:t>
      </w:r>
    </w:p>
    <w:p w14:paraId="555D1C66" w14:textId="77777777" w:rsidR="00041C36" w:rsidRDefault="00041C36" w:rsidP="00B07773">
      <w:pPr>
        <w:tabs>
          <w:tab w:val="left" w:pos="0"/>
          <w:tab w:val="left" w:pos="3330"/>
        </w:tabs>
        <w:ind w:firstLine="567"/>
        <w:jc w:val="both"/>
      </w:pPr>
      <w:r w:rsidRPr="00041C36">
        <w:t xml:space="preserve">Toate  </w:t>
      </w:r>
      <w:proofErr w:type="spellStart"/>
      <w:r w:rsidRPr="00041C36">
        <w:t>operatiile</w:t>
      </w:r>
      <w:proofErr w:type="spellEnd"/>
      <w:r w:rsidRPr="00041C36">
        <w:t xml:space="preserve">  de  construire  a  obiectivului  de  </w:t>
      </w:r>
      <w:proofErr w:type="spellStart"/>
      <w:r w:rsidRPr="00041C36">
        <w:t>investitii</w:t>
      </w:r>
      <w:proofErr w:type="spellEnd"/>
      <w:r w:rsidRPr="00041C36">
        <w:t xml:space="preserve">  se  vor  executa  cu  respectarea prevederilor  din  Proiectul  Tehnic  si  respectarea  Normelor  specifice  de  securitate  a  muncii,  a Normelor de prevenire si stingere a incendiilor.</w:t>
      </w:r>
    </w:p>
    <w:p w14:paraId="0DCE657A" w14:textId="7ED11AC9" w:rsidR="0045234F" w:rsidRPr="00D81977" w:rsidRDefault="00041C36" w:rsidP="00B07773">
      <w:pPr>
        <w:tabs>
          <w:tab w:val="left" w:pos="0"/>
          <w:tab w:val="left" w:pos="3330"/>
        </w:tabs>
        <w:ind w:firstLine="567"/>
        <w:jc w:val="both"/>
      </w:pPr>
      <w:r w:rsidRPr="00041C36">
        <w:t xml:space="preserve">Nu sunt necesare </w:t>
      </w:r>
      <w:proofErr w:type="spellStart"/>
      <w:r w:rsidRPr="00041C36">
        <w:t>dotari</w:t>
      </w:r>
      <w:proofErr w:type="spellEnd"/>
      <w:r w:rsidRPr="00041C36">
        <w:t xml:space="preserve"> speciale de monitorizare a factorilor de mediu</w:t>
      </w:r>
      <w:r w:rsidR="00843648">
        <w:t xml:space="preserve"> </w:t>
      </w:r>
      <w:r w:rsidRPr="00041C36">
        <w:t xml:space="preserve">Pentru  prevenirea  </w:t>
      </w:r>
      <w:proofErr w:type="spellStart"/>
      <w:r w:rsidRPr="00041C36">
        <w:t>poluarii</w:t>
      </w:r>
      <w:proofErr w:type="spellEnd"/>
      <w:r w:rsidRPr="00041C36">
        <w:t xml:space="preserve">,  cat  si  a  </w:t>
      </w:r>
      <w:proofErr w:type="spellStart"/>
      <w:r w:rsidRPr="00041C36">
        <w:t>protejarii</w:t>
      </w:r>
      <w:proofErr w:type="spellEnd"/>
      <w:r w:rsidRPr="00041C36">
        <w:t xml:space="preserve">  factorilor  de  mediu    (sol,  apa,  aer)  se  fac </w:t>
      </w:r>
      <w:proofErr w:type="spellStart"/>
      <w:r w:rsidRPr="00041C36">
        <w:t>urmatoarele</w:t>
      </w:r>
      <w:proofErr w:type="spellEnd"/>
      <w:r w:rsidRPr="00041C36">
        <w:t xml:space="preserve"> </w:t>
      </w:r>
      <w:proofErr w:type="spellStart"/>
      <w:r w:rsidRPr="00041C36">
        <w:t>recomandari</w:t>
      </w:r>
      <w:proofErr w:type="spellEnd"/>
      <w:r w:rsidRPr="00041C36">
        <w:t>:</w:t>
      </w:r>
    </w:p>
    <w:p w14:paraId="732693F3" w14:textId="77777777" w:rsidR="00E90D0F" w:rsidRDefault="00E90D0F" w:rsidP="00E90D0F">
      <w:pPr>
        <w:pStyle w:val="Listparagraf"/>
        <w:numPr>
          <w:ilvl w:val="0"/>
          <w:numId w:val="6"/>
        </w:numPr>
        <w:tabs>
          <w:tab w:val="left" w:pos="0"/>
          <w:tab w:val="left" w:pos="3330"/>
        </w:tabs>
        <w:ind w:left="1418" w:hanging="284"/>
        <w:jc w:val="both"/>
      </w:pPr>
      <w:r w:rsidRPr="00E90D0F">
        <w:t xml:space="preserve">realizarea </w:t>
      </w:r>
      <w:proofErr w:type="spellStart"/>
      <w:r w:rsidRPr="00E90D0F">
        <w:t>lucrarilor</w:t>
      </w:r>
      <w:proofErr w:type="spellEnd"/>
      <w:r w:rsidRPr="00E90D0F">
        <w:t xml:space="preserve"> de </w:t>
      </w:r>
      <w:proofErr w:type="spellStart"/>
      <w:r w:rsidRPr="00E90D0F">
        <w:t>suprafata</w:t>
      </w:r>
      <w:proofErr w:type="spellEnd"/>
      <w:r w:rsidRPr="00E90D0F">
        <w:t xml:space="preserve"> conform standardelor in vigoare;</w:t>
      </w:r>
    </w:p>
    <w:p w14:paraId="429561C1" w14:textId="1CCCAD71" w:rsidR="00E90D0F" w:rsidRDefault="00E90D0F" w:rsidP="00E90D0F">
      <w:pPr>
        <w:pStyle w:val="Listparagraf"/>
        <w:numPr>
          <w:ilvl w:val="0"/>
          <w:numId w:val="6"/>
        </w:numPr>
        <w:tabs>
          <w:tab w:val="left" w:pos="0"/>
          <w:tab w:val="left" w:pos="3330"/>
        </w:tabs>
        <w:ind w:left="1418" w:hanging="284"/>
        <w:jc w:val="both"/>
      </w:pPr>
      <w:r w:rsidRPr="00E90D0F">
        <w:t xml:space="preserve">decopertarea </w:t>
      </w:r>
      <w:proofErr w:type="spellStart"/>
      <w:r w:rsidRPr="00E90D0F">
        <w:t>invelisului</w:t>
      </w:r>
      <w:proofErr w:type="spellEnd"/>
      <w:r w:rsidRPr="00E90D0F">
        <w:t xml:space="preserve"> vegetal din incinta, depozitarea acestuia in depozitul de sol vegetal, care va fi folosit la redarea terenului la starea </w:t>
      </w:r>
      <w:proofErr w:type="spellStart"/>
      <w:r w:rsidRPr="00E90D0F">
        <w:t>initiala</w:t>
      </w:r>
      <w:proofErr w:type="spellEnd"/>
      <w:r w:rsidRPr="00E90D0F">
        <w:t>;</w:t>
      </w:r>
    </w:p>
    <w:p w14:paraId="2075497C" w14:textId="4A5BE60D" w:rsidR="0045234F" w:rsidRPr="00D81977" w:rsidRDefault="00E90D0F" w:rsidP="00E90D0F">
      <w:pPr>
        <w:pStyle w:val="Listparagraf"/>
        <w:numPr>
          <w:ilvl w:val="0"/>
          <w:numId w:val="6"/>
        </w:numPr>
        <w:tabs>
          <w:tab w:val="left" w:pos="0"/>
          <w:tab w:val="left" w:pos="3330"/>
        </w:tabs>
        <w:ind w:left="1418" w:hanging="284"/>
        <w:jc w:val="both"/>
      </w:pPr>
      <w:r w:rsidRPr="00E90D0F">
        <w:t xml:space="preserve">pentru  colectarea  apelor  pluviale  provenite  de pe  </w:t>
      </w:r>
      <w:proofErr w:type="spellStart"/>
      <w:r w:rsidRPr="00E90D0F">
        <w:t>constructii</w:t>
      </w:r>
      <w:proofErr w:type="spellEnd"/>
      <w:r w:rsidRPr="00E90D0F">
        <w:t xml:space="preserve">  si  din  exteriorul  obiectivului  este necesara amenajarea de </w:t>
      </w:r>
      <w:proofErr w:type="spellStart"/>
      <w:r w:rsidRPr="00E90D0F">
        <w:t>santuri</w:t>
      </w:r>
      <w:proofErr w:type="spellEnd"/>
      <w:r w:rsidRPr="00E90D0F">
        <w:t xml:space="preserve"> in vederea scurgerii dirijate a acestora.</w:t>
      </w:r>
    </w:p>
    <w:p w14:paraId="78DF23E1" w14:textId="1446B884" w:rsidR="0045234F" w:rsidRPr="00D81977" w:rsidRDefault="00E90D0F" w:rsidP="00B07773">
      <w:pPr>
        <w:tabs>
          <w:tab w:val="left" w:pos="0"/>
          <w:tab w:val="left" w:pos="3330"/>
        </w:tabs>
        <w:ind w:firstLine="567"/>
        <w:jc w:val="both"/>
      </w:pPr>
      <w:r w:rsidRPr="00E90D0F">
        <w:t xml:space="preserve">Pentru respectarea prevederilor legale in domeniul </w:t>
      </w:r>
      <w:proofErr w:type="spellStart"/>
      <w:r w:rsidRPr="00E90D0F">
        <w:t>protectiei</w:t>
      </w:r>
      <w:proofErr w:type="spellEnd"/>
      <w:r w:rsidRPr="00E90D0F">
        <w:t xml:space="preserve"> mediului </w:t>
      </w:r>
      <w:proofErr w:type="spellStart"/>
      <w:r w:rsidRPr="00E90D0F">
        <w:t>raspunde</w:t>
      </w:r>
      <w:proofErr w:type="spellEnd"/>
      <w:r w:rsidRPr="00E90D0F">
        <w:t xml:space="preserve"> constructorul </w:t>
      </w:r>
      <w:proofErr w:type="spellStart"/>
      <w:r w:rsidRPr="00E90D0F">
        <w:t>lucrarii</w:t>
      </w:r>
      <w:proofErr w:type="spellEnd"/>
      <w:r w:rsidRPr="00E90D0F">
        <w:t xml:space="preserve"> si beneficiarul acestora.</w:t>
      </w:r>
    </w:p>
    <w:p w14:paraId="289CA50F" w14:textId="78215825" w:rsidR="0045234F" w:rsidRDefault="0045234F" w:rsidP="00B07773">
      <w:pPr>
        <w:tabs>
          <w:tab w:val="left" w:pos="0"/>
          <w:tab w:val="left" w:pos="3330"/>
        </w:tabs>
        <w:ind w:firstLine="567"/>
        <w:jc w:val="both"/>
      </w:pPr>
    </w:p>
    <w:p w14:paraId="323F8C7D" w14:textId="37B37526" w:rsidR="00E90D0F" w:rsidRPr="00D81977" w:rsidRDefault="00456152" w:rsidP="00B07773">
      <w:pPr>
        <w:tabs>
          <w:tab w:val="left" w:pos="0"/>
          <w:tab w:val="left" w:pos="3330"/>
        </w:tabs>
        <w:ind w:firstLine="567"/>
        <w:jc w:val="both"/>
      </w:pPr>
      <w:r w:rsidRPr="00456152">
        <w:t>Impactul</w:t>
      </w:r>
      <w:r>
        <w:t xml:space="preserve"> </w:t>
      </w:r>
      <w:r w:rsidRPr="00456152">
        <w:t>asupra</w:t>
      </w:r>
      <w:r>
        <w:t xml:space="preserve"> </w:t>
      </w:r>
      <w:r w:rsidRPr="00456152">
        <w:t>mediulu</w:t>
      </w:r>
      <w:r>
        <w:t xml:space="preserve">i </w:t>
      </w:r>
      <w:proofErr w:type="spellStart"/>
      <w:r w:rsidRPr="00456152">
        <w:t>vis-a-vis</w:t>
      </w:r>
      <w:proofErr w:type="spellEnd"/>
      <w:r>
        <w:t xml:space="preserve"> </w:t>
      </w:r>
      <w:r w:rsidRPr="00456152">
        <w:t>de</w:t>
      </w:r>
      <w:r>
        <w:t xml:space="preserve"> </w:t>
      </w:r>
      <w:r w:rsidRPr="00456152">
        <w:t xml:space="preserve">obiectivul: </w:t>
      </w:r>
      <w:r w:rsidR="00843648">
        <w:t>CONSTRUIRE MAGAZIE CEREALE</w:t>
      </w:r>
      <w:r>
        <w:t xml:space="preserve"> </w:t>
      </w:r>
      <w:proofErr w:type="spellStart"/>
      <w:r w:rsidRPr="00456152">
        <w:t>avand</w:t>
      </w:r>
      <w:proofErr w:type="spellEnd"/>
      <w:r w:rsidRPr="00456152">
        <w:t xml:space="preserve">  </w:t>
      </w:r>
      <w:proofErr w:type="spellStart"/>
      <w:r w:rsidRPr="00456152">
        <w:t>destinatia</w:t>
      </w:r>
      <w:proofErr w:type="spellEnd"/>
      <w:r w:rsidRPr="00456152">
        <w:t xml:space="preserve">  de </w:t>
      </w:r>
      <w:proofErr w:type="spellStart"/>
      <w:r w:rsidRPr="00456152">
        <w:t>spatiu</w:t>
      </w:r>
      <w:proofErr w:type="spellEnd"/>
      <w:r>
        <w:t xml:space="preserve"> </w:t>
      </w:r>
      <w:proofErr w:type="spellStart"/>
      <w:r w:rsidRPr="00456152">
        <w:t>curatenie</w:t>
      </w:r>
      <w:proofErr w:type="spellEnd"/>
      <w:r w:rsidRPr="00456152">
        <w:t xml:space="preserve">  destinat  autoturismelor,  pe timpul funcţionării acestuia, constă în:</w:t>
      </w:r>
    </w:p>
    <w:p w14:paraId="5EAE9123" w14:textId="77777777" w:rsidR="00456152" w:rsidRDefault="00456152" w:rsidP="00456152">
      <w:pPr>
        <w:pStyle w:val="Listparagraf"/>
        <w:numPr>
          <w:ilvl w:val="0"/>
          <w:numId w:val="6"/>
        </w:numPr>
        <w:tabs>
          <w:tab w:val="left" w:pos="0"/>
          <w:tab w:val="left" w:pos="3330"/>
        </w:tabs>
        <w:ind w:left="1418" w:hanging="284"/>
        <w:jc w:val="both"/>
      </w:pPr>
      <w:proofErr w:type="spellStart"/>
      <w:r w:rsidRPr="00456152">
        <w:t>-circulaţia</w:t>
      </w:r>
      <w:proofErr w:type="spellEnd"/>
      <w:r w:rsidRPr="00456152">
        <w:t xml:space="preserve"> auto(traficul rutier) de pe str. Liviu Rebreanu-eventuale deşeurile menajere, nedepozitate în mod corespunzător;</w:t>
      </w:r>
    </w:p>
    <w:p w14:paraId="54B34C2D" w14:textId="2E96CF63" w:rsidR="00456152" w:rsidRDefault="00456152" w:rsidP="00456152">
      <w:pPr>
        <w:pStyle w:val="Listparagraf"/>
        <w:numPr>
          <w:ilvl w:val="0"/>
          <w:numId w:val="6"/>
        </w:numPr>
        <w:tabs>
          <w:tab w:val="left" w:pos="0"/>
          <w:tab w:val="left" w:pos="3330"/>
        </w:tabs>
        <w:ind w:left="1418" w:hanging="284"/>
        <w:jc w:val="both"/>
      </w:pPr>
      <w:r w:rsidRPr="00456152">
        <w:t>noxele rezultate din activitatea</w:t>
      </w:r>
      <w:r w:rsidR="00F06215">
        <w:t xml:space="preserve"> </w:t>
      </w:r>
      <w:r w:rsidRPr="00456152">
        <w:t xml:space="preserve">centralei termice a obiectivului care sunt: </w:t>
      </w:r>
      <w:proofErr w:type="spellStart"/>
      <w:r w:rsidRPr="00456152">
        <w:t>NOx</w:t>
      </w:r>
      <w:proofErr w:type="spellEnd"/>
      <w:r w:rsidRPr="00456152">
        <w:t>, CO, SO2;</w:t>
      </w:r>
    </w:p>
    <w:p w14:paraId="4F32C069" w14:textId="06E32FF4" w:rsidR="0045234F" w:rsidRPr="00D81977" w:rsidRDefault="00456152" w:rsidP="00456152">
      <w:pPr>
        <w:pStyle w:val="Listparagraf"/>
        <w:numPr>
          <w:ilvl w:val="0"/>
          <w:numId w:val="6"/>
        </w:numPr>
        <w:tabs>
          <w:tab w:val="left" w:pos="0"/>
          <w:tab w:val="left" w:pos="3330"/>
        </w:tabs>
        <w:ind w:left="1418" w:hanging="284"/>
        <w:jc w:val="both"/>
      </w:pPr>
      <w:r w:rsidRPr="00456152">
        <w:t>Se recomandă asistarea pe perioada lucrărilor de construcţie, pentru a se evita  accentuarea impactului temporar al lucrărilor asupra biodiversităţii sitului</w:t>
      </w:r>
    </w:p>
    <w:p w14:paraId="1A1D4CC8" w14:textId="3E3AB230" w:rsidR="0045234F" w:rsidRDefault="0045234F" w:rsidP="00B07773">
      <w:pPr>
        <w:tabs>
          <w:tab w:val="left" w:pos="0"/>
          <w:tab w:val="left" w:pos="3330"/>
        </w:tabs>
        <w:ind w:firstLine="567"/>
        <w:jc w:val="both"/>
      </w:pPr>
    </w:p>
    <w:p w14:paraId="6CD2B9FF" w14:textId="08893E68" w:rsidR="006A4982" w:rsidRPr="00D81977" w:rsidRDefault="006A4982" w:rsidP="00B07773">
      <w:pPr>
        <w:tabs>
          <w:tab w:val="left" w:pos="0"/>
          <w:tab w:val="left" w:pos="3330"/>
        </w:tabs>
        <w:ind w:firstLine="567"/>
        <w:jc w:val="both"/>
      </w:pPr>
      <w:r w:rsidRPr="006A4982">
        <w:t>Impactul asupra mediului, în timpul funcţionării obiectivului, nu este major.</w:t>
      </w:r>
    </w:p>
    <w:p w14:paraId="55EF4A45" w14:textId="3F6E9481" w:rsidR="00E12B5A" w:rsidRPr="00D81977" w:rsidRDefault="00F92D4E" w:rsidP="00417CE3">
      <w:pPr>
        <w:pStyle w:val="Titlu2"/>
        <w:numPr>
          <w:ilvl w:val="0"/>
          <w:numId w:val="2"/>
        </w:numPr>
        <w:ind w:left="567" w:hanging="567"/>
        <w:jc w:val="both"/>
        <w:rPr>
          <w:rStyle w:val="sttpunct"/>
          <w:rFonts w:ascii="Times New Roman" w:hAnsi="Times New Roman" w:cs="Times New Roman"/>
          <w:color w:val="auto"/>
        </w:rPr>
      </w:pPr>
      <w:r w:rsidRPr="00D81977">
        <w:rPr>
          <w:rStyle w:val="sttpunct"/>
          <w:rFonts w:ascii="Times New Roman" w:hAnsi="Times New Roman" w:cs="Times New Roman"/>
          <w:color w:val="auto"/>
        </w:rPr>
        <w:t>Legătura cu alte acte normative şi/sau planuri/programe/strategii/documente de planificare:</w:t>
      </w:r>
    </w:p>
    <w:p w14:paraId="3F69BB7C" w14:textId="564A5232" w:rsidR="00E12B5A" w:rsidRPr="00D81977" w:rsidRDefault="00E12B5A" w:rsidP="00366E1F">
      <w:pPr>
        <w:pStyle w:val="Listparagraf"/>
        <w:tabs>
          <w:tab w:val="left" w:pos="0"/>
          <w:tab w:val="left" w:pos="3330"/>
        </w:tabs>
        <w:ind w:left="1134"/>
        <w:jc w:val="both"/>
        <w:rPr>
          <w:b/>
          <w:bCs/>
        </w:rPr>
      </w:pPr>
    </w:p>
    <w:p w14:paraId="2715A488" w14:textId="70AFCC38" w:rsidR="00F23382" w:rsidRPr="00D81977" w:rsidRDefault="0038628B" w:rsidP="0038628B">
      <w:pPr>
        <w:pStyle w:val="Listparagraf"/>
        <w:tabs>
          <w:tab w:val="left" w:pos="0"/>
          <w:tab w:val="left" w:pos="3330"/>
        </w:tabs>
        <w:ind w:left="0" w:firstLine="567"/>
        <w:jc w:val="both"/>
        <w:rPr>
          <w:b/>
          <w:bCs/>
        </w:rPr>
      </w:pPr>
      <w:r w:rsidRPr="00D81977">
        <w:rPr>
          <w:b/>
          <w:bCs/>
        </w:rPr>
        <w:t xml:space="preserve">A. Justificarea încadrării proiectului, după caz, în prevederile altor acte normative naţionale care </w:t>
      </w:r>
      <w:proofErr w:type="spellStart"/>
      <w:r w:rsidRPr="00D81977">
        <w:rPr>
          <w:b/>
          <w:bCs/>
        </w:rPr>
        <w:t>transpunlegislaţia</w:t>
      </w:r>
      <w:proofErr w:type="spellEnd"/>
      <w:r w:rsidRPr="00D81977">
        <w:rPr>
          <w:b/>
          <w:bCs/>
        </w:rPr>
        <w:t xml:space="preserve">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w:t>
      </w:r>
      <w:r w:rsidRPr="00D81977">
        <w:rPr>
          <w:b/>
          <w:bCs/>
        </w:rPr>
        <w:lastRenderedPageBreak/>
        <w:t>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06723C" w:rsidRPr="00D81977">
        <w:rPr>
          <w:b/>
          <w:bCs/>
        </w:rPr>
        <w:t>:</w:t>
      </w:r>
    </w:p>
    <w:p w14:paraId="65A1533F" w14:textId="79037A7D" w:rsidR="00F23382" w:rsidRPr="00D81977" w:rsidRDefault="00F23382" w:rsidP="00366E1F">
      <w:pPr>
        <w:pStyle w:val="Listparagraf"/>
        <w:tabs>
          <w:tab w:val="left" w:pos="0"/>
          <w:tab w:val="left" w:pos="3330"/>
        </w:tabs>
        <w:ind w:left="1134"/>
        <w:jc w:val="both"/>
        <w:rPr>
          <w:b/>
          <w:bCs/>
        </w:rPr>
      </w:pPr>
    </w:p>
    <w:p w14:paraId="157F0F1D" w14:textId="3C60603C" w:rsidR="00F23382" w:rsidRPr="00D81977" w:rsidRDefault="00F63466" w:rsidP="006F63E5">
      <w:pPr>
        <w:tabs>
          <w:tab w:val="left" w:pos="0"/>
          <w:tab w:val="left" w:pos="3330"/>
        </w:tabs>
        <w:ind w:firstLine="567"/>
        <w:jc w:val="both"/>
      </w:pPr>
      <w:r>
        <w:t xml:space="preserve">Proiectul nu se </w:t>
      </w:r>
      <w:proofErr w:type="spellStart"/>
      <w:r>
        <w:t>incadreaza</w:t>
      </w:r>
      <w:proofErr w:type="spellEnd"/>
      <w:r>
        <w:t xml:space="preserve"> in directivele europene.</w:t>
      </w:r>
    </w:p>
    <w:p w14:paraId="513EFAE2" w14:textId="782B9793" w:rsidR="00F147F8" w:rsidRPr="00D81977" w:rsidRDefault="00F147F8" w:rsidP="00366E1F">
      <w:pPr>
        <w:pStyle w:val="Listparagraf"/>
        <w:tabs>
          <w:tab w:val="left" w:pos="0"/>
          <w:tab w:val="left" w:pos="3330"/>
        </w:tabs>
        <w:ind w:left="1134"/>
        <w:jc w:val="both"/>
        <w:rPr>
          <w:b/>
          <w:bCs/>
        </w:rPr>
      </w:pPr>
    </w:p>
    <w:p w14:paraId="0D85BA76" w14:textId="178FE5D0" w:rsidR="00F23382" w:rsidRPr="00D81977" w:rsidRDefault="0006723C" w:rsidP="0006723C">
      <w:pPr>
        <w:pStyle w:val="Listparagraf"/>
        <w:tabs>
          <w:tab w:val="left" w:pos="0"/>
          <w:tab w:val="left" w:pos="3330"/>
        </w:tabs>
        <w:ind w:left="0" w:firstLine="567"/>
        <w:jc w:val="both"/>
        <w:rPr>
          <w:b/>
          <w:bCs/>
        </w:rPr>
      </w:pPr>
      <w:r w:rsidRPr="00D81977">
        <w:rPr>
          <w:b/>
          <w:bCs/>
        </w:rPr>
        <w:t>B. Se va menţiona planul/programul/strategia/documentul de programare/planificare din care face</w:t>
      </w:r>
      <w:r w:rsidR="006516CA">
        <w:rPr>
          <w:b/>
          <w:bCs/>
        </w:rPr>
        <w:t xml:space="preserve"> parte </w:t>
      </w:r>
      <w:r w:rsidRPr="00D81977">
        <w:rPr>
          <w:b/>
          <w:bCs/>
        </w:rPr>
        <w:t>proiectul, cu indicarea actului normativ prin care a fost aprobat</w:t>
      </w:r>
      <w:r w:rsidR="00C841AF" w:rsidRPr="00D81977">
        <w:rPr>
          <w:b/>
          <w:bCs/>
        </w:rPr>
        <w:t>:</w:t>
      </w:r>
    </w:p>
    <w:p w14:paraId="14E13293" w14:textId="5AEE2D75" w:rsidR="00F23382" w:rsidRPr="00D81977" w:rsidRDefault="00F23382" w:rsidP="00366E1F">
      <w:pPr>
        <w:pStyle w:val="Listparagraf"/>
        <w:tabs>
          <w:tab w:val="left" w:pos="0"/>
          <w:tab w:val="left" w:pos="3330"/>
        </w:tabs>
        <w:ind w:left="1134"/>
        <w:jc w:val="both"/>
        <w:rPr>
          <w:b/>
          <w:bCs/>
        </w:rPr>
      </w:pPr>
    </w:p>
    <w:p w14:paraId="7E52C35B" w14:textId="3ADD7B31" w:rsidR="00C841AF" w:rsidRPr="00D81977" w:rsidRDefault="00F63466" w:rsidP="003F22A0">
      <w:pPr>
        <w:tabs>
          <w:tab w:val="left" w:pos="0"/>
          <w:tab w:val="left" w:pos="3330"/>
        </w:tabs>
        <w:ind w:firstLine="567"/>
        <w:jc w:val="both"/>
      </w:pPr>
      <w:r>
        <w:t>Nu este cazul.</w:t>
      </w:r>
    </w:p>
    <w:p w14:paraId="6FFCAF15" w14:textId="77777777" w:rsidR="003F22A0" w:rsidRPr="00D81977" w:rsidRDefault="003F22A0" w:rsidP="003F22A0">
      <w:pPr>
        <w:tabs>
          <w:tab w:val="left" w:pos="0"/>
          <w:tab w:val="left" w:pos="3330"/>
        </w:tabs>
        <w:ind w:firstLine="567"/>
        <w:jc w:val="both"/>
      </w:pPr>
    </w:p>
    <w:p w14:paraId="15C017EB" w14:textId="4DC3F6D3" w:rsidR="00C841AF" w:rsidRPr="00D81977" w:rsidRDefault="00F147F8" w:rsidP="00417CE3">
      <w:pPr>
        <w:pStyle w:val="Titlu2"/>
        <w:numPr>
          <w:ilvl w:val="0"/>
          <w:numId w:val="2"/>
        </w:numPr>
        <w:ind w:left="567" w:hanging="567"/>
        <w:jc w:val="both"/>
        <w:rPr>
          <w:rStyle w:val="sttpunct"/>
          <w:rFonts w:ascii="Times New Roman" w:hAnsi="Times New Roman" w:cs="Times New Roman"/>
          <w:color w:val="auto"/>
        </w:rPr>
      </w:pPr>
      <w:r w:rsidRPr="00D81977">
        <w:rPr>
          <w:rStyle w:val="sttpunct"/>
          <w:rFonts w:ascii="Times New Roman" w:hAnsi="Times New Roman" w:cs="Times New Roman"/>
          <w:color w:val="auto"/>
        </w:rPr>
        <w:t>Lucrări necesare organizării de şantier</w:t>
      </w:r>
      <w:r w:rsidR="00BB491E" w:rsidRPr="00D81977">
        <w:rPr>
          <w:rStyle w:val="sttpunct"/>
          <w:rFonts w:ascii="Times New Roman" w:hAnsi="Times New Roman" w:cs="Times New Roman"/>
          <w:color w:val="auto"/>
        </w:rPr>
        <w:t>:</w:t>
      </w:r>
    </w:p>
    <w:p w14:paraId="2723FBBD" w14:textId="2A7D3D4E" w:rsidR="00C841AF" w:rsidRPr="00D81977" w:rsidRDefault="00C841AF" w:rsidP="00366E1F">
      <w:pPr>
        <w:pStyle w:val="Listparagraf"/>
        <w:tabs>
          <w:tab w:val="left" w:pos="0"/>
          <w:tab w:val="left" w:pos="3330"/>
        </w:tabs>
        <w:ind w:left="1134"/>
        <w:jc w:val="both"/>
        <w:rPr>
          <w:b/>
          <w:bCs/>
        </w:rPr>
      </w:pPr>
    </w:p>
    <w:p w14:paraId="70FC16C6" w14:textId="2D0BF610" w:rsidR="00B4244D" w:rsidRDefault="00B4244D" w:rsidP="00417CE3">
      <w:pPr>
        <w:pStyle w:val="Listparagraf"/>
        <w:numPr>
          <w:ilvl w:val="0"/>
          <w:numId w:val="6"/>
        </w:numPr>
        <w:tabs>
          <w:tab w:val="left" w:pos="0"/>
          <w:tab w:val="left" w:pos="3330"/>
        </w:tabs>
        <w:ind w:left="1134" w:hanging="567"/>
        <w:jc w:val="both"/>
        <w:rPr>
          <w:b/>
          <w:bCs/>
        </w:rPr>
      </w:pPr>
      <w:r w:rsidRPr="00D81977">
        <w:rPr>
          <w:b/>
          <w:bCs/>
        </w:rPr>
        <w:t>descrierea lucrărilor necesare organizării de şantier:</w:t>
      </w:r>
    </w:p>
    <w:p w14:paraId="3EEB8321" w14:textId="0D4AB715" w:rsidR="00041334" w:rsidRDefault="00041334" w:rsidP="00041334">
      <w:pPr>
        <w:tabs>
          <w:tab w:val="left" w:pos="0"/>
          <w:tab w:val="left" w:pos="3330"/>
        </w:tabs>
        <w:jc w:val="both"/>
        <w:rPr>
          <w:b/>
          <w:bCs/>
        </w:rPr>
      </w:pPr>
    </w:p>
    <w:p w14:paraId="375DA2AB" w14:textId="77777777" w:rsidR="00D3313A" w:rsidRPr="00D3313A" w:rsidRDefault="00D3313A" w:rsidP="00D3313A">
      <w:pPr>
        <w:autoSpaceDE w:val="0"/>
        <w:autoSpaceDN w:val="0"/>
        <w:adjustRightInd w:val="0"/>
        <w:jc w:val="both"/>
      </w:pPr>
      <w:r w:rsidRPr="00D3313A">
        <w:t xml:space="preserve">Nu sunt </w:t>
      </w:r>
      <w:proofErr w:type="spellStart"/>
      <w:r w:rsidRPr="00D3313A">
        <w:t>prevazute</w:t>
      </w:r>
      <w:proofErr w:type="spellEnd"/>
      <w:r w:rsidRPr="00D3313A">
        <w:t xml:space="preserve"> </w:t>
      </w:r>
      <w:proofErr w:type="spellStart"/>
      <w:r w:rsidRPr="00D3313A">
        <w:t>lucrari</w:t>
      </w:r>
      <w:proofErr w:type="spellEnd"/>
      <w:r w:rsidRPr="00D3313A">
        <w:t xml:space="preserve"> speciale pentru organizarea de </w:t>
      </w:r>
      <w:proofErr w:type="spellStart"/>
      <w:r w:rsidRPr="00D3313A">
        <w:t>santier</w:t>
      </w:r>
      <w:proofErr w:type="spellEnd"/>
      <w:r w:rsidRPr="00D3313A">
        <w:t xml:space="preserve">. </w:t>
      </w:r>
    </w:p>
    <w:p w14:paraId="1E364B7F" w14:textId="77777777" w:rsidR="00D3313A" w:rsidRPr="00D3313A" w:rsidRDefault="00D3313A" w:rsidP="00D3313A">
      <w:pPr>
        <w:autoSpaceDE w:val="0"/>
        <w:autoSpaceDN w:val="0"/>
        <w:adjustRightInd w:val="0"/>
        <w:ind w:firstLine="720"/>
        <w:jc w:val="both"/>
      </w:pPr>
      <w:proofErr w:type="spellStart"/>
      <w:r w:rsidRPr="00D3313A">
        <w:t>Lucrarile</w:t>
      </w:r>
      <w:proofErr w:type="spellEnd"/>
      <w:r w:rsidRPr="00D3313A">
        <w:t xml:space="preserve"> de </w:t>
      </w:r>
      <w:proofErr w:type="spellStart"/>
      <w:r w:rsidRPr="00D3313A">
        <w:t>executie</w:t>
      </w:r>
      <w:proofErr w:type="spellEnd"/>
      <w:r w:rsidRPr="00D3313A">
        <w:t xml:space="preserve"> se vor </w:t>
      </w:r>
      <w:proofErr w:type="spellStart"/>
      <w:r w:rsidRPr="00D3313A">
        <w:t>desfasura</w:t>
      </w:r>
      <w:proofErr w:type="spellEnd"/>
      <w:r w:rsidRPr="00D3313A">
        <w:t xml:space="preserve"> in cadrul incintei </w:t>
      </w:r>
      <w:proofErr w:type="spellStart"/>
      <w:r w:rsidRPr="00D3313A">
        <w:t>detinuta</w:t>
      </w:r>
      <w:proofErr w:type="spellEnd"/>
      <w:r w:rsidRPr="00D3313A">
        <w:t xml:space="preserve"> de beneficiar. Aceste </w:t>
      </w:r>
      <w:proofErr w:type="spellStart"/>
      <w:r w:rsidRPr="00D3313A">
        <w:t>lucrari</w:t>
      </w:r>
      <w:proofErr w:type="spellEnd"/>
      <w:r w:rsidRPr="00D3313A">
        <w:t xml:space="preserve"> nu vor afecta sau bloca in nici un fel domeniul public.</w:t>
      </w:r>
    </w:p>
    <w:p w14:paraId="23FB04A8" w14:textId="77777777" w:rsidR="00D3313A" w:rsidRPr="00D3313A" w:rsidRDefault="00D3313A" w:rsidP="00D3313A">
      <w:pPr>
        <w:autoSpaceDE w:val="0"/>
        <w:autoSpaceDN w:val="0"/>
        <w:adjustRightInd w:val="0"/>
        <w:ind w:firstLine="720"/>
        <w:jc w:val="both"/>
      </w:pPr>
      <w:r w:rsidRPr="00D3313A">
        <w:t xml:space="preserve">Organizarea de </w:t>
      </w:r>
      <w:proofErr w:type="spellStart"/>
      <w:r w:rsidRPr="00D3313A">
        <w:t>santier</w:t>
      </w:r>
      <w:proofErr w:type="spellEnd"/>
      <w:r w:rsidRPr="00D3313A">
        <w:t xml:space="preserve"> se va realiza in interiorul </w:t>
      </w:r>
      <w:proofErr w:type="spellStart"/>
      <w:r w:rsidRPr="00D3313A">
        <w:t>proprietatii</w:t>
      </w:r>
      <w:proofErr w:type="spellEnd"/>
      <w:r w:rsidRPr="00D3313A">
        <w:t xml:space="preserve">. </w:t>
      </w:r>
    </w:p>
    <w:p w14:paraId="6FEE5960" w14:textId="77777777" w:rsidR="00D3313A" w:rsidRPr="00D3313A" w:rsidRDefault="00D3313A" w:rsidP="00D3313A">
      <w:pPr>
        <w:autoSpaceDE w:val="0"/>
        <w:autoSpaceDN w:val="0"/>
        <w:adjustRightInd w:val="0"/>
        <w:ind w:firstLine="720"/>
        <w:jc w:val="both"/>
      </w:pPr>
      <w:r w:rsidRPr="00D3313A">
        <w:t xml:space="preserve">Se vor monta panouri provizorii cu schelet metalic cu </w:t>
      </w:r>
      <w:proofErr w:type="spellStart"/>
      <w:r w:rsidRPr="00D3313A">
        <w:t>inchideri</w:t>
      </w:r>
      <w:proofErr w:type="spellEnd"/>
      <w:r w:rsidRPr="00D3313A">
        <w:t xml:space="preserve"> din folie. Acestea se vor monta pe socluri din beton prefabricat, </w:t>
      </w:r>
      <w:proofErr w:type="spellStart"/>
      <w:r w:rsidRPr="00D3313A">
        <w:t>faca</w:t>
      </w:r>
      <w:proofErr w:type="spellEnd"/>
      <w:r w:rsidRPr="00D3313A">
        <w:t xml:space="preserve"> afectarea stratului de finisaj existent pe teren.</w:t>
      </w:r>
    </w:p>
    <w:p w14:paraId="64567713" w14:textId="77777777" w:rsidR="00041334" w:rsidRPr="00041334" w:rsidRDefault="00041334" w:rsidP="00041334">
      <w:pPr>
        <w:tabs>
          <w:tab w:val="left" w:pos="0"/>
          <w:tab w:val="left" w:pos="3330"/>
        </w:tabs>
        <w:jc w:val="both"/>
        <w:rPr>
          <w:b/>
          <w:bCs/>
        </w:rPr>
      </w:pPr>
    </w:p>
    <w:p w14:paraId="1202A80A" w14:textId="339D6DF0" w:rsidR="00B4244D" w:rsidRDefault="00B4244D" w:rsidP="00417CE3">
      <w:pPr>
        <w:pStyle w:val="Listparagraf"/>
        <w:numPr>
          <w:ilvl w:val="0"/>
          <w:numId w:val="6"/>
        </w:numPr>
        <w:tabs>
          <w:tab w:val="left" w:pos="0"/>
          <w:tab w:val="left" w:pos="3330"/>
        </w:tabs>
        <w:ind w:left="1134" w:hanging="567"/>
        <w:jc w:val="both"/>
        <w:rPr>
          <w:b/>
          <w:bCs/>
        </w:rPr>
      </w:pPr>
      <w:r w:rsidRPr="00D81977">
        <w:rPr>
          <w:b/>
          <w:bCs/>
        </w:rPr>
        <w:t>localizarea organizării de şantier:</w:t>
      </w:r>
    </w:p>
    <w:p w14:paraId="4B53FDB3" w14:textId="77777777" w:rsidR="00041334" w:rsidRPr="00041334" w:rsidRDefault="00041334" w:rsidP="00041334">
      <w:pPr>
        <w:pStyle w:val="Listparagraf"/>
        <w:rPr>
          <w:b/>
          <w:bCs/>
        </w:rPr>
      </w:pPr>
    </w:p>
    <w:p w14:paraId="398F58F2" w14:textId="6A54D6EA" w:rsidR="00041334" w:rsidRPr="00041334" w:rsidRDefault="00041334" w:rsidP="00041334">
      <w:pPr>
        <w:tabs>
          <w:tab w:val="left" w:pos="0"/>
          <w:tab w:val="left" w:pos="3330"/>
        </w:tabs>
        <w:ind w:firstLine="567"/>
        <w:jc w:val="both"/>
      </w:pPr>
      <w:r w:rsidRPr="00041334">
        <w:t>Organizarea</w:t>
      </w:r>
      <w:r>
        <w:t xml:space="preserve"> </w:t>
      </w:r>
      <w:r w:rsidRPr="00041334">
        <w:t>de</w:t>
      </w:r>
      <w:r>
        <w:t xml:space="preserve"> </w:t>
      </w:r>
      <w:r w:rsidRPr="00041334">
        <w:t>şantier va</w:t>
      </w:r>
      <w:r w:rsidR="007E2592">
        <w:t xml:space="preserve"> </w:t>
      </w:r>
      <w:r w:rsidRPr="00041334">
        <w:t>fi</w:t>
      </w:r>
      <w:r>
        <w:t xml:space="preserve"> </w:t>
      </w:r>
      <w:r w:rsidRPr="00041334">
        <w:t>făcută</w:t>
      </w:r>
      <w:r>
        <w:t xml:space="preserve"> </w:t>
      </w:r>
      <w:r w:rsidRPr="00041334">
        <w:t>pe</w:t>
      </w:r>
      <w:r>
        <w:t xml:space="preserve"> </w:t>
      </w:r>
      <w:r w:rsidRPr="00041334">
        <w:t>terenul</w:t>
      </w:r>
      <w:r w:rsidR="007E2592">
        <w:t xml:space="preserve"> </w:t>
      </w:r>
      <w:r w:rsidRPr="00041334">
        <w:t>proprietatea</w:t>
      </w:r>
      <w:r w:rsidR="007E2592">
        <w:t xml:space="preserve"> </w:t>
      </w:r>
      <w:r w:rsidRPr="00041334">
        <w:t>beneficiarului,</w:t>
      </w:r>
      <w:r w:rsidR="007E2592">
        <w:t xml:space="preserve"> </w:t>
      </w:r>
      <w:r w:rsidRPr="00041334">
        <w:t>lucrările</w:t>
      </w:r>
      <w:r>
        <w:t xml:space="preserve"> </w:t>
      </w:r>
      <w:r w:rsidRPr="00041334">
        <w:t>de</w:t>
      </w:r>
      <w:r>
        <w:t xml:space="preserve"> </w:t>
      </w:r>
      <w:r w:rsidRPr="00041334">
        <w:t xml:space="preserve">construcţii propuse pentru Organizarea de şantier fiind realizate în scopul demarării organizate a </w:t>
      </w:r>
      <w:proofErr w:type="spellStart"/>
      <w:r w:rsidRPr="00041334">
        <w:t>lucrarii</w:t>
      </w:r>
      <w:proofErr w:type="spellEnd"/>
      <w:r w:rsidRPr="00041334">
        <w:t xml:space="preserve">, propus, a depozitării unor materiale de construcţii mai deosebite care necesită pază şi pentru obţinerea unui spaţiu (BIROUL) în care </w:t>
      </w:r>
      <w:proofErr w:type="spellStart"/>
      <w:r w:rsidRPr="00041334">
        <w:t>dirigintetele</w:t>
      </w:r>
      <w:proofErr w:type="spellEnd"/>
      <w:r w:rsidRPr="00041334">
        <w:t xml:space="preserve"> de şantier să-şi desfăşoare activitatea de conducere a lucrărilor de construcţii şi de supraveghere a muncitorilor constructori.</w:t>
      </w:r>
    </w:p>
    <w:p w14:paraId="46AFBA7C" w14:textId="77777777" w:rsidR="00041334" w:rsidRPr="00041334" w:rsidRDefault="00041334" w:rsidP="00041334">
      <w:pPr>
        <w:tabs>
          <w:tab w:val="left" w:pos="0"/>
          <w:tab w:val="left" w:pos="3330"/>
        </w:tabs>
        <w:jc w:val="both"/>
        <w:rPr>
          <w:b/>
          <w:bCs/>
        </w:rPr>
      </w:pPr>
    </w:p>
    <w:p w14:paraId="0AF52FB9" w14:textId="53C5BB21" w:rsidR="00B4244D" w:rsidRDefault="00B4244D" w:rsidP="00417CE3">
      <w:pPr>
        <w:pStyle w:val="Listparagraf"/>
        <w:numPr>
          <w:ilvl w:val="0"/>
          <w:numId w:val="6"/>
        </w:numPr>
        <w:tabs>
          <w:tab w:val="left" w:pos="0"/>
          <w:tab w:val="left" w:pos="3330"/>
        </w:tabs>
        <w:ind w:left="1134" w:hanging="567"/>
        <w:jc w:val="both"/>
        <w:rPr>
          <w:b/>
          <w:bCs/>
        </w:rPr>
      </w:pPr>
      <w:r w:rsidRPr="00D81977">
        <w:rPr>
          <w:b/>
          <w:bCs/>
        </w:rPr>
        <w:t>descrierea impactului asupra mediului a lucrărilor organizării de şantier:</w:t>
      </w:r>
    </w:p>
    <w:p w14:paraId="63A8BEF2" w14:textId="70B2CF84" w:rsidR="007E2592" w:rsidRDefault="007E2592" w:rsidP="007E2592">
      <w:pPr>
        <w:tabs>
          <w:tab w:val="left" w:pos="0"/>
          <w:tab w:val="left" w:pos="3330"/>
        </w:tabs>
        <w:jc w:val="both"/>
        <w:rPr>
          <w:b/>
          <w:bCs/>
        </w:rPr>
      </w:pPr>
    </w:p>
    <w:p w14:paraId="7E9C65F6" w14:textId="77777777" w:rsidR="0097631D" w:rsidRDefault="0097631D" w:rsidP="007E2592">
      <w:pPr>
        <w:tabs>
          <w:tab w:val="left" w:pos="0"/>
          <w:tab w:val="left" w:pos="3330"/>
        </w:tabs>
        <w:ind w:firstLine="567"/>
        <w:jc w:val="both"/>
      </w:pPr>
      <w:r>
        <w:t>I</w:t>
      </w:r>
      <w:r w:rsidR="007E2592" w:rsidRPr="007E2592">
        <w:t xml:space="preserve">mpactul asupra mediului </w:t>
      </w:r>
      <w:proofErr w:type="spellStart"/>
      <w:r w:rsidR="007E2592" w:rsidRPr="007E2592">
        <w:t>vis-a-vis</w:t>
      </w:r>
      <w:proofErr w:type="spellEnd"/>
      <w:r w:rsidR="007E2592" w:rsidRPr="007E2592">
        <w:t xml:space="preserve"> de lucrările de organizare de şantier, constă din:</w:t>
      </w:r>
    </w:p>
    <w:p w14:paraId="3C1BCAFA" w14:textId="172A5AA0" w:rsidR="0097631D" w:rsidRDefault="007E2592" w:rsidP="0097631D">
      <w:pPr>
        <w:pStyle w:val="Listparagraf"/>
        <w:numPr>
          <w:ilvl w:val="0"/>
          <w:numId w:val="6"/>
        </w:numPr>
        <w:tabs>
          <w:tab w:val="left" w:pos="0"/>
          <w:tab w:val="left" w:pos="3330"/>
        </w:tabs>
        <w:ind w:left="1418" w:hanging="284"/>
        <w:jc w:val="both"/>
      </w:pPr>
      <w:r w:rsidRPr="007E2592">
        <w:t>circulaţia auto (traficul rutier);</w:t>
      </w:r>
    </w:p>
    <w:p w14:paraId="4128CEF0" w14:textId="457BDEB6" w:rsidR="0097631D" w:rsidRDefault="007E2592" w:rsidP="0097631D">
      <w:pPr>
        <w:pStyle w:val="Listparagraf"/>
        <w:numPr>
          <w:ilvl w:val="0"/>
          <w:numId w:val="6"/>
        </w:numPr>
        <w:tabs>
          <w:tab w:val="left" w:pos="0"/>
          <w:tab w:val="left" w:pos="3330"/>
        </w:tabs>
        <w:ind w:left="1418" w:hanging="284"/>
        <w:jc w:val="both"/>
      </w:pPr>
      <w:r w:rsidRPr="007E2592">
        <w:t>nivelul zgomotelor, generate de traficul auto;</w:t>
      </w:r>
    </w:p>
    <w:p w14:paraId="37477EF9" w14:textId="77777777" w:rsidR="0097631D" w:rsidRDefault="007E2592" w:rsidP="0097631D">
      <w:pPr>
        <w:pStyle w:val="Listparagraf"/>
        <w:numPr>
          <w:ilvl w:val="0"/>
          <w:numId w:val="6"/>
        </w:numPr>
        <w:tabs>
          <w:tab w:val="left" w:pos="0"/>
          <w:tab w:val="left" w:pos="3330"/>
        </w:tabs>
        <w:ind w:left="1418" w:hanging="284"/>
        <w:jc w:val="both"/>
      </w:pPr>
      <w:r w:rsidRPr="007E2592">
        <w:t>eventuale deşeurile menajere nedepozitate în mod corespunzător;</w:t>
      </w:r>
    </w:p>
    <w:p w14:paraId="16CFF371" w14:textId="600191E9" w:rsidR="007E2592" w:rsidRPr="007E2592" w:rsidRDefault="007E2592" w:rsidP="0097631D">
      <w:pPr>
        <w:pStyle w:val="Listparagraf"/>
        <w:numPr>
          <w:ilvl w:val="0"/>
          <w:numId w:val="6"/>
        </w:numPr>
        <w:tabs>
          <w:tab w:val="left" w:pos="0"/>
          <w:tab w:val="left" w:pos="3330"/>
        </w:tabs>
        <w:ind w:left="1418" w:hanging="284"/>
        <w:jc w:val="both"/>
      </w:pPr>
      <w:r w:rsidRPr="007E2592">
        <w:t>noxele rezultate din circulaţia auto (traficul rutier);</w:t>
      </w:r>
    </w:p>
    <w:p w14:paraId="1810AC8B" w14:textId="77777777" w:rsidR="007E2592" w:rsidRPr="007E2592" w:rsidRDefault="007E2592" w:rsidP="007E2592">
      <w:pPr>
        <w:tabs>
          <w:tab w:val="left" w:pos="0"/>
          <w:tab w:val="left" w:pos="3330"/>
        </w:tabs>
        <w:jc w:val="both"/>
        <w:rPr>
          <w:b/>
          <w:bCs/>
        </w:rPr>
      </w:pPr>
    </w:p>
    <w:p w14:paraId="7B34867F" w14:textId="7CD2480D" w:rsidR="00B4244D" w:rsidRDefault="00B4244D" w:rsidP="00417CE3">
      <w:pPr>
        <w:pStyle w:val="Listparagraf"/>
        <w:numPr>
          <w:ilvl w:val="0"/>
          <w:numId w:val="6"/>
        </w:numPr>
        <w:tabs>
          <w:tab w:val="left" w:pos="0"/>
          <w:tab w:val="left" w:pos="3330"/>
        </w:tabs>
        <w:ind w:left="1134" w:hanging="567"/>
        <w:jc w:val="both"/>
        <w:rPr>
          <w:b/>
          <w:bCs/>
        </w:rPr>
      </w:pPr>
      <w:r w:rsidRPr="00D81977">
        <w:rPr>
          <w:b/>
          <w:bCs/>
        </w:rPr>
        <w:lastRenderedPageBreak/>
        <w:t xml:space="preserve">surse de poluanţi şi instalaţii pentru reţinerea, evacuarea şi dispersia poluanţilor în mediu în </w:t>
      </w:r>
      <w:proofErr w:type="spellStart"/>
      <w:r w:rsidRPr="00D81977">
        <w:rPr>
          <w:b/>
          <w:bCs/>
        </w:rPr>
        <w:t>timpulorganizării</w:t>
      </w:r>
      <w:proofErr w:type="spellEnd"/>
      <w:r w:rsidRPr="00D81977">
        <w:rPr>
          <w:b/>
          <w:bCs/>
        </w:rPr>
        <w:t xml:space="preserve"> de şantier:</w:t>
      </w:r>
    </w:p>
    <w:p w14:paraId="1E0C5C06" w14:textId="77777777" w:rsidR="0097631D" w:rsidRPr="0097631D" w:rsidRDefault="0097631D" w:rsidP="0097631D">
      <w:pPr>
        <w:pStyle w:val="Listparagraf"/>
        <w:rPr>
          <w:b/>
          <w:bCs/>
        </w:rPr>
      </w:pPr>
    </w:p>
    <w:p w14:paraId="2A230F3D" w14:textId="68313B64" w:rsidR="0097631D" w:rsidRDefault="0097631D" w:rsidP="0097631D">
      <w:pPr>
        <w:tabs>
          <w:tab w:val="left" w:pos="0"/>
          <w:tab w:val="left" w:pos="3330"/>
        </w:tabs>
        <w:ind w:firstLine="567"/>
        <w:jc w:val="both"/>
      </w:pPr>
      <w:r w:rsidRPr="0097631D">
        <w:t>Impactul asupra mediului</w:t>
      </w:r>
      <w:r w:rsidR="00F06215">
        <w:t xml:space="preserve"> </w:t>
      </w:r>
      <w:r w:rsidRPr="0097631D">
        <w:t>în timpul lucrărilor de Organizarea de şantier, nu este major.</w:t>
      </w:r>
      <w:r w:rsidR="00F06215">
        <w:t xml:space="preserve"> </w:t>
      </w:r>
      <w:r w:rsidRPr="0097631D">
        <w:t>O măsură de protecţie în ceea ce priveşte circulaţia auto, constă în obligativitatea constructorului şi a beneficiarului  de  a  folosi pentru</w:t>
      </w:r>
      <w:r>
        <w:t xml:space="preserve"> </w:t>
      </w:r>
      <w:r w:rsidRPr="0097631D">
        <w:t>transport  numai mijloace auto care îndeplinesc condiţiile tehnice prevăzute la inspecţiile tehnice sau condiţiile prevăzute la omologarea lor. Referitor la încadrarea emisiilor rezultate din traficul maşinilor şi utilajelor, Ordinul 462/93 prevede următoarele: emisiile poluante  ale  autovehiculelor  rutiere  se  limitează  cu  caracter  preventiv  prin  condiţiile  tehnice prevăzute la omologarea pentru circulaţie a autovehiculelor rutiere-operaţiune ce se efectuează la înmatricularea pentru prima dată în ţară a autovehiculelor de producţie indigenă sau importate, cât şi prin Condiţiile Tehnice prevăzute la inspecţiile tehnice periodice.</w:t>
      </w:r>
    </w:p>
    <w:p w14:paraId="76EC4F40" w14:textId="47F01D1F" w:rsidR="0097631D" w:rsidRDefault="0097631D" w:rsidP="0097631D">
      <w:pPr>
        <w:tabs>
          <w:tab w:val="left" w:pos="0"/>
          <w:tab w:val="left" w:pos="3330"/>
        </w:tabs>
        <w:ind w:firstLine="567"/>
        <w:jc w:val="both"/>
      </w:pPr>
      <w:r w:rsidRPr="0097631D">
        <w:t>Toate emisiile în aer au caracterul unei necontrolate şi nu pot fi încadrate în prevederile Ordinului Ministerului Apelor, Pădurilor şi Protecţiei  Mediului nr. 462/93, privind  limitarea preventivă  a emisiilor.  Sursele  de  zgomot</w:t>
      </w:r>
      <w:r>
        <w:t xml:space="preserve"> </w:t>
      </w:r>
      <w:r w:rsidRPr="0097631D">
        <w:t>şi</w:t>
      </w:r>
      <w:r>
        <w:t xml:space="preserve"> </w:t>
      </w:r>
      <w:r w:rsidRPr="0097631D">
        <w:t>vibraţii din cadrul Organizării de şantier, sunt reprezentate de</w:t>
      </w:r>
      <w:r>
        <w:t xml:space="preserve"> </w:t>
      </w:r>
      <w:proofErr w:type="spellStart"/>
      <w:r w:rsidRPr="0097631D">
        <w:t>autovehicolele</w:t>
      </w:r>
      <w:proofErr w:type="spellEnd"/>
      <w:r w:rsidRPr="0097631D">
        <w:t xml:space="preserve"> care vor circula, frâna şi demara în zonă. Se menţionează că nivelul maxim de zgomot pentru ORGANİZAREA de ŞANTİER nu va depăşi 50 dB, valoare maximă admisă de STAS 10.009/88, pentru nivelul echivalent de zgomot la clădirile de locuit sau cele cu altă destinaţie, din jur, astfel că activitatea nu va </w:t>
      </w:r>
      <w:proofErr w:type="spellStart"/>
      <w:r w:rsidRPr="0097631D">
        <w:t>creea</w:t>
      </w:r>
      <w:proofErr w:type="spellEnd"/>
      <w:r w:rsidRPr="0097631D">
        <w:t xml:space="preserve"> disconfort în zonă, neproducând zgomote.</w:t>
      </w:r>
    </w:p>
    <w:p w14:paraId="619A07B9" w14:textId="43F94FC9" w:rsidR="0097631D" w:rsidRDefault="0097631D" w:rsidP="0097631D">
      <w:pPr>
        <w:tabs>
          <w:tab w:val="left" w:pos="0"/>
          <w:tab w:val="left" w:pos="3330"/>
        </w:tabs>
        <w:ind w:firstLine="567"/>
        <w:jc w:val="both"/>
      </w:pPr>
      <w:r w:rsidRPr="0097631D">
        <w:t xml:space="preserve">Deci, nu sunt necesare amenajări şi dotări de </w:t>
      </w:r>
      <w:proofErr w:type="spellStart"/>
      <w:r w:rsidRPr="0097631D">
        <w:t>protecţieîmpotriva</w:t>
      </w:r>
      <w:proofErr w:type="spellEnd"/>
      <w:r w:rsidRPr="0097631D">
        <w:t xml:space="preserve"> zgomotelor şi a vibraţiilor, întrucât </w:t>
      </w:r>
      <w:proofErr w:type="spellStart"/>
      <w:r w:rsidRPr="0097631D">
        <w:t>İmpactul</w:t>
      </w:r>
      <w:proofErr w:type="spellEnd"/>
      <w:r w:rsidRPr="0097631D">
        <w:t xml:space="preserve"> asupra mediului, în timpul </w:t>
      </w:r>
      <w:proofErr w:type="spellStart"/>
      <w:r w:rsidRPr="0097631D">
        <w:t>lucrăr</w:t>
      </w:r>
      <w:proofErr w:type="spellEnd"/>
      <w:r w:rsidRPr="0097631D">
        <w:t>. de ORGANİZARE de ŞANTIER, nu este major.</w:t>
      </w:r>
    </w:p>
    <w:p w14:paraId="706248B0" w14:textId="77777777" w:rsidR="0097631D" w:rsidRPr="0097631D" w:rsidRDefault="0097631D" w:rsidP="0097631D">
      <w:pPr>
        <w:tabs>
          <w:tab w:val="left" w:pos="0"/>
          <w:tab w:val="left" w:pos="3330"/>
        </w:tabs>
        <w:jc w:val="both"/>
        <w:rPr>
          <w:b/>
          <w:bCs/>
        </w:rPr>
      </w:pPr>
    </w:p>
    <w:p w14:paraId="21A5A34B" w14:textId="047AACE5" w:rsidR="00C841AF" w:rsidRDefault="00B4244D" w:rsidP="00417CE3">
      <w:pPr>
        <w:pStyle w:val="Listparagraf"/>
        <w:numPr>
          <w:ilvl w:val="0"/>
          <w:numId w:val="6"/>
        </w:numPr>
        <w:tabs>
          <w:tab w:val="left" w:pos="0"/>
          <w:tab w:val="left" w:pos="3330"/>
        </w:tabs>
        <w:ind w:left="1134" w:hanging="567"/>
        <w:jc w:val="both"/>
        <w:rPr>
          <w:b/>
          <w:bCs/>
        </w:rPr>
      </w:pPr>
      <w:r w:rsidRPr="00D81977">
        <w:rPr>
          <w:b/>
          <w:bCs/>
        </w:rPr>
        <w:t>dotări şi măsuri prevăzute pentru controlul emisiilor de poluanţi în mediu:</w:t>
      </w:r>
    </w:p>
    <w:p w14:paraId="714780E4" w14:textId="690FA0C6" w:rsidR="0097631D" w:rsidRDefault="0097631D" w:rsidP="0097631D">
      <w:pPr>
        <w:tabs>
          <w:tab w:val="left" w:pos="0"/>
          <w:tab w:val="left" w:pos="3330"/>
        </w:tabs>
        <w:jc w:val="both"/>
        <w:rPr>
          <w:b/>
          <w:bCs/>
        </w:rPr>
      </w:pPr>
    </w:p>
    <w:p w14:paraId="1797CA30" w14:textId="3FD4A47A" w:rsidR="0097631D" w:rsidRPr="0097631D" w:rsidRDefault="0097631D" w:rsidP="0097631D">
      <w:pPr>
        <w:tabs>
          <w:tab w:val="left" w:pos="0"/>
          <w:tab w:val="left" w:pos="3330"/>
        </w:tabs>
        <w:ind w:firstLine="567"/>
        <w:jc w:val="both"/>
      </w:pPr>
      <w:r>
        <w:t>Nu este cazul.</w:t>
      </w:r>
    </w:p>
    <w:p w14:paraId="5379C362" w14:textId="0149787F" w:rsidR="00C841AF" w:rsidRPr="00D81977" w:rsidRDefault="00C841AF" w:rsidP="00366E1F">
      <w:pPr>
        <w:pStyle w:val="Listparagraf"/>
        <w:tabs>
          <w:tab w:val="left" w:pos="0"/>
          <w:tab w:val="left" w:pos="3330"/>
        </w:tabs>
        <w:ind w:left="1134"/>
        <w:jc w:val="both"/>
        <w:rPr>
          <w:b/>
          <w:bCs/>
        </w:rPr>
      </w:pPr>
    </w:p>
    <w:p w14:paraId="4D83B19E" w14:textId="6AE43EF5" w:rsidR="00C841AF" w:rsidRPr="00D81977" w:rsidRDefault="00BB491E" w:rsidP="00417CE3">
      <w:pPr>
        <w:pStyle w:val="Titlu2"/>
        <w:numPr>
          <w:ilvl w:val="0"/>
          <w:numId w:val="2"/>
        </w:numPr>
        <w:ind w:left="567" w:hanging="567"/>
        <w:jc w:val="both"/>
        <w:rPr>
          <w:rStyle w:val="sttpunct"/>
          <w:rFonts w:ascii="Times New Roman" w:hAnsi="Times New Roman" w:cs="Times New Roman"/>
          <w:color w:val="auto"/>
        </w:rPr>
      </w:pPr>
      <w:r w:rsidRPr="00D81977">
        <w:rPr>
          <w:rStyle w:val="sttpunct"/>
          <w:rFonts w:ascii="Times New Roman" w:hAnsi="Times New Roman" w:cs="Times New Roman"/>
          <w:color w:val="auto"/>
        </w:rPr>
        <w:t xml:space="preserve">Lucrări de refacere a amplasamentului la finalizarea investiţiei, în caz de accidente şi/sau la </w:t>
      </w:r>
      <w:proofErr w:type="spellStart"/>
      <w:r w:rsidRPr="00D81977">
        <w:rPr>
          <w:rStyle w:val="sttpunct"/>
          <w:rFonts w:ascii="Times New Roman" w:hAnsi="Times New Roman" w:cs="Times New Roman"/>
          <w:color w:val="auto"/>
        </w:rPr>
        <w:t>încetareaactivităţii</w:t>
      </w:r>
      <w:proofErr w:type="spellEnd"/>
      <w:r w:rsidRPr="00D81977">
        <w:rPr>
          <w:rStyle w:val="sttpunct"/>
          <w:rFonts w:ascii="Times New Roman" w:hAnsi="Times New Roman" w:cs="Times New Roman"/>
          <w:color w:val="auto"/>
        </w:rPr>
        <w:t>, în măsura în care aceste informaţii sunt disponibile:</w:t>
      </w:r>
    </w:p>
    <w:p w14:paraId="0FC40289" w14:textId="1162A87F" w:rsidR="00E87598" w:rsidRDefault="00E87598" w:rsidP="00417CE3">
      <w:pPr>
        <w:pStyle w:val="Listparagraf"/>
        <w:numPr>
          <w:ilvl w:val="0"/>
          <w:numId w:val="6"/>
        </w:numPr>
        <w:tabs>
          <w:tab w:val="left" w:pos="0"/>
          <w:tab w:val="left" w:pos="3330"/>
        </w:tabs>
        <w:ind w:left="1134" w:hanging="567"/>
        <w:jc w:val="both"/>
        <w:rPr>
          <w:b/>
          <w:bCs/>
        </w:rPr>
      </w:pPr>
      <w:r w:rsidRPr="00D81977">
        <w:rPr>
          <w:b/>
          <w:bCs/>
        </w:rPr>
        <w:t>lucrările propuse pentru refacerea amplasamentului la finalizarea investiţiei, în caz de accidente şi/saula încetarea activităţii:</w:t>
      </w:r>
    </w:p>
    <w:p w14:paraId="10E6CBA2" w14:textId="1EC2F142" w:rsidR="00896BA3" w:rsidRDefault="00896BA3" w:rsidP="00896BA3">
      <w:pPr>
        <w:tabs>
          <w:tab w:val="left" w:pos="0"/>
          <w:tab w:val="left" w:pos="3330"/>
        </w:tabs>
        <w:jc w:val="both"/>
        <w:rPr>
          <w:b/>
          <w:bCs/>
        </w:rPr>
      </w:pPr>
    </w:p>
    <w:p w14:paraId="7B3A9385" w14:textId="7D8F1527" w:rsidR="00896BA3" w:rsidRDefault="00896BA3" w:rsidP="00896BA3">
      <w:pPr>
        <w:tabs>
          <w:tab w:val="left" w:pos="0"/>
          <w:tab w:val="left" w:pos="3330"/>
        </w:tabs>
        <w:ind w:firstLine="567"/>
        <w:jc w:val="both"/>
      </w:pPr>
      <w:r w:rsidRPr="00896BA3">
        <w:t xml:space="preserve">După terminarea lucrărilor de construire a investiţiei propuse: </w:t>
      </w:r>
      <w:r w:rsidR="00D3313A">
        <w:t>magazie cereale</w:t>
      </w:r>
      <w:r w:rsidRPr="00896BA3">
        <w:t xml:space="preserve">, se vor efectua o serie de lucrări pentru aducerea terenului la starea iniţială şi anume: </w:t>
      </w:r>
    </w:p>
    <w:p w14:paraId="3272ED1E" w14:textId="7DFF7375" w:rsidR="00493F64" w:rsidRDefault="00493F64" w:rsidP="00896BA3">
      <w:pPr>
        <w:tabs>
          <w:tab w:val="left" w:pos="0"/>
          <w:tab w:val="left" w:pos="3330"/>
        </w:tabs>
        <w:ind w:firstLine="567"/>
        <w:jc w:val="both"/>
      </w:pPr>
    </w:p>
    <w:p w14:paraId="4BFD4E5B" w14:textId="77777777" w:rsidR="00493F64" w:rsidRDefault="00493F64" w:rsidP="00896BA3">
      <w:pPr>
        <w:tabs>
          <w:tab w:val="left" w:pos="0"/>
          <w:tab w:val="left" w:pos="3330"/>
        </w:tabs>
        <w:ind w:firstLine="567"/>
        <w:jc w:val="both"/>
      </w:pPr>
    </w:p>
    <w:p w14:paraId="730E64A0" w14:textId="77777777" w:rsidR="00896BA3" w:rsidRDefault="00896BA3" w:rsidP="00896BA3">
      <w:pPr>
        <w:pStyle w:val="Listparagraf"/>
        <w:numPr>
          <w:ilvl w:val="0"/>
          <w:numId w:val="6"/>
        </w:numPr>
        <w:tabs>
          <w:tab w:val="left" w:pos="0"/>
          <w:tab w:val="left" w:pos="3330"/>
        </w:tabs>
        <w:ind w:left="1418" w:hanging="284"/>
        <w:jc w:val="both"/>
      </w:pPr>
      <w:r w:rsidRPr="00896BA3">
        <w:t xml:space="preserve">transportul materialelor si </w:t>
      </w:r>
      <w:proofErr w:type="spellStart"/>
      <w:r w:rsidRPr="00896BA3">
        <w:t>deseurilor</w:t>
      </w:r>
      <w:proofErr w:type="spellEnd"/>
      <w:r w:rsidRPr="00896BA3">
        <w:t>;</w:t>
      </w:r>
    </w:p>
    <w:p w14:paraId="43598110" w14:textId="77777777" w:rsidR="00896BA3" w:rsidRDefault="00896BA3" w:rsidP="00896BA3">
      <w:pPr>
        <w:pStyle w:val="Listparagraf"/>
        <w:numPr>
          <w:ilvl w:val="0"/>
          <w:numId w:val="6"/>
        </w:numPr>
        <w:tabs>
          <w:tab w:val="left" w:pos="0"/>
          <w:tab w:val="left" w:pos="3330"/>
        </w:tabs>
        <w:ind w:left="1418" w:hanging="284"/>
        <w:jc w:val="both"/>
      </w:pPr>
      <w:r w:rsidRPr="00896BA3">
        <w:lastRenderedPageBreak/>
        <w:t xml:space="preserve">transportul   materialelor   folosite   la   construirea   obiectivului   (dale,   balast,   piatra   sparta,  material metalic) in baza de </w:t>
      </w:r>
      <w:proofErr w:type="spellStart"/>
      <w:r w:rsidRPr="00896BA3">
        <w:t>productie</w:t>
      </w:r>
      <w:proofErr w:type="spellEnd"/>
      <w:r w:rsidRPr="00896BA3">
        <w:t xml:space="preserve"> a constructorului sau in alta </w:t>
      </w:r>
      <w:proofErr w:type="spellStart"/>
      <w:r w:rsidRPr="00896BA3">
        <w:t>locatie</w:t>
      </w:r>
      <w:proofErr w:type="spellEnd"/>
      <w:r w:rsidRPr="00896BA3">
        <w:t>;</w:t>
      </w:r>
    </w:p>
    <w:p w14:paraId="5190A3D5" w14:textId="77777777" w:rsidR="00896BA3" w:rsidRDefault="00896BA3" w:rsidP="00896BA3">
      <w:pPr>
        <w:pStyle w:val="Listparagraf"/>
        <w:numPr>
          <w:ilvl w:val="0"/>
          <w:numId w:val="6"/>
        </w:numPr>
        <w:tabs>
          <w:tab w:val="left" w:pos="0"/>
          <w:tab w:val="left" w:pos="3330"/>
        </w:tabs>
        <w:ind w:left="1418" w:hanging="284"/>
        <w:jc w:val="both"/>
      </w:pPr>
      <w:proofErr w:type="spellStart"/>
      <w:r w:rsidRPr="00896BA3">
        <w:t>imprastierea</w:t>
      </w:r>
      <w:proofErr w:type="spellEnd"/>
      <w:r w:rsidRPr="00896BA3">
        <w:t xml:space="preserve"> cu buldozerul a </w:t>
      </w:r>
      <w:proofErr w:type="spellStart"/>
      <w:r w:rsidRPr="00896BA3">
        <w:t>pamantului</w:t>
      </w:r>
      <w:proofErr w:type="spellEnd"/>
      <w:r w:rsidRPr="00896BA3">
        <w:t xml:space="preserve"> din depozitul de </w:t>
      </w:r>
      <w:proofErr w:type="spellStart"/>
      <w:r w:rsidRPr="00896BA3">
        <w:t>pamant</w:t>
      </w:r>
      <w:proofErr w:type="spellEnd"/>
      <w:r w:rsidRPr="00896BA3">
        <w:t xml:space="preserve"> pe toata </w:t>
      </w:r>
      <w:proofErr w:type="spellStart"/>
      <w:r w:rsidRPr="00896BA3">
        <w:t>suprafata</w:t>
      </w:r>
      <w:proofErr w:type="spellEnd"/>
      <w:r w:rsidRPr="00896BA3">
        <w:t>.</w:t>
      </w:r>
    </w:p>
    <w:p w14:paraId="0BC3E006" w14:textId="77777777" w:rsidR="00896BA3" w:rsidRDefault="00896BA3" w:rsidP="00896BA3">
      <w:pPr>
        <w:pStyle w:val="Listparagraf"/>
        <w:numPr>
          <w:ilvl w:val="0"/>
          <w:numId w:val="6"/>
        </w:numPr>
        <w:tabs>
          <w:tab w:val="left" w:pos="0"/>
          <w:tab w:val="left" w:pos="3330"/>
        </w:tabs>
        <w:ind w:left="1418" w:hanging="284"/>
        <w:jc w:val="both"/>
      </w:pPr>
      <w:r w:rsidRPr="00896BA3">
        <w:t>nivelarea terenului</w:t>
      </w:r>
    </w:p>
    <w:p w14:paraId="6EF01107" w14:textId="752B6F1A" w:rsidR="00896BA3" w:rsidRDefault="00896BA3" w:rsidP="00896BA3">
      <w:pPr>
        <w:pStyle w:val="Listparagraf"/>
        <w:numPr>
          <w:ilvl w:val="0"/>
          <w:numId w:val="6"/>
        </w:numPr>
        <w:tabs>
          <w:tab w:val="left" w:pos="0"/>
          <w:tab w:val="left" w:pos="3330"/>
        </w:tabs>
        <w:ind w:left="1418" w:hanging="284"/>
        <w:jc w:val="both"/>
      </w:pPr>
      <w:r w:rsidRPr="00896BA3">
        <w:t>refacerea zonei verzi prin plantarea de pomi şi</w:t>
      </w:r>
      <w:r w:rsidR="00D3313A">
        <w:t xml:space="preserve"> </w:t>
      </w:r>
      <w:r w:rsidRPr="00896BA3">
        <w:t>arbuşti;</w:t>
      </w:r>
    </w:p>
    <w:p w14:paraId="28D4745D" w14:textId="77777777" w:rsidR="00896BA3" w:rsidRPr="00896BA3" w:rsidRDefault="00896BA3" w:rsidP="00896BA3">
      <w:pPr>
        <w:tabs>
          <w:tab w:val="left" w:pos="0"/>
          <w:tab w:val="left" w:pos="3330"/>
        </w:tabs>
        <w:jc w:val="both"/>
        <w:rPr>
          <w:b/>
          <w:bCs/>
        </w:rPr>
      </w:pPr>
    </w:p>
    <w:p w14:paraId="6DA1FB9D" w14:textId="748077E1" w:rsidR="00E87598" w:rsidRDefault="00E87598" w:rsidP="00417CE3">
      <w:pPr>
        <w:pStyle w:val="Listparagraf"/>
        <w:numPr>
          <w:ilvl w:val="0"/>
          <w:numId w:val="6"/>
        </w:numPr>
        <w:tabs>
          <w:tab w:val="left" w:pos="0"/>
          <w:tab w:val="left" w:pos="3330"/>
        </w:tabs>
        <w:ind w:left="1134" w:hanging="567"/>
        <w:jc w:val="both"/>
        <w:rPr>
          <w:b/>
          <w:bCs/>
        </w:rPr>
      </w:pPr>
      <w:r w:rsidRPr="00D81977">
        <w:rPr>
          <w:b/>
          <w:bCs/>
        </w:rPr>
        <w:t>aspecte referitoare la prevenirea şi modul de răspuns pentru cazuri de poluări accidentale:</w:t>
      </w:r>
    </w:p>
    <w:p w14:paraId="7F83F33D" w14:textId="53AB8C8B" w:rsidR="00896BA3" w:rsidRDefault="00896BA3" w:rsidP="00896BA3">
      <w:pPr>
        <w:tabs>
          <w:tab w:val="left" w:pos="0"/>
          <w:tab w:val="left" w:pos="3330"/>
        </w:tabs>
        <w:jc w:val="both"/>
        <w:rPr>
          <w:b/>
          <w:bCs/>
        </w:rPr>
      </w:pPr>
    </w:p>
    <w:p w14:paraId="44AF3A76" w14:textId="77777777" w:rsidR="00896BA3" w:rsidRPr="00D81977" w:rsidRDefault="00896BA3" w:rsidP="00896BA3">
      <w:pPr>
        <w:tabs>
          <w:tab w:val="left" w:pos="0"/>
          <w:tab w:val="left" w:pos="3330"/>
        </w:tabs>
        <w:ind w:firstLine="567"/>
        <w:jc w:val="both"/>
      </w:pPr>
      <w:r>
        <w:t>Nu este cazul.</w:t>
      </w:r>
    </w:p>
    <w:p w14:paraId="773B9AD1" w14:textId="77777777" w:rsidR="00896BA3" w:rsidRPr="00896BA3" w:rsidRDefault="00896BA3" w:rsidP="00896BA3">
      <w:pPr>
        <w:tabs>
          <w:tab w:val="left" w:pos="0"/>
          <w:tab w:val="left" w:pos="3330"/>
        </w:tabs>
        <w:jc w:val="both"/>
        <w:rPr>
          <w:b/>
          <w:bCs/>
        </w:rPr>
      </w:pPr>
    </w:p>
    <w:p w14:paraId="7A3E9890" w14:textId="7BAF79E0" w:rsidR="00E87598" w:rsidRDefault="00E87598" w:rsidP="00417CE3">
      <w:pPr>
        <w:pStyle w:val="Listparagraf"/>
        <w:numPr>
          <w:ilvl w:val="0"/>
          <w:numId w:val="6"/>
        </w:numPr>
        <w:tabs>
          <w:tab w:val="left" w:pos="0"/>
          <w:tab w:val="left" w:pos="3330"/>
        </w:tabs>
        <w:ind w:left="1134" w:hanging="567"/>
        <w:jc w:val="both"/>
        <w:rPr>
          <w:b/>
          <w:bCs/>
        </w:rPr>
      </w:pPr>
      <w:r w:rsidRPr="00D81977">
        <w:rPr>
          <w:b/>
          <w:bCs/>
        </w:rPr>
        <w:t>aspecte referitoare la închiderea/dezafectarea/demolarea instalaţiei:</w:t>
      </w:r>
    </w:p>
    <w:p w14:paraId="15E388C1" w14:textId="78A1312D" w:rsidR="00896BA3" w:rsidRDefault="00896BA3" w:rsidP="00896BA3">
      <w:pPr>
        <w:tabs>
          <w:tab w:val="left" w:pos="0"/>
          <w:tab w:val="left" w:pos="3330"/>
        </w:tabs>
        <w:jc w:val="both"/>
        <w:rPr>
          <w:b/>
          <w:bCs/>
        </w:rPr>
      </w:pPr>
    </w:p>
    <w:p w14:paraId="69441903" w14:textId="77777777" w:rsidR="00896BA3" w:rsidRPr="00D81977" w:rsidRDefault="00896BA3" w:rsidP="00896BA3">
      <w:pPr>
        <w:tabs>
          <w:tab w:val="left" w:pos="0"/>
          <w:tab w:val="left" w:pos="3330"/>
        </w:tabs>
        <w:ind w:firstLine="567"/>
        <w:jc w:val="both"/>
      </w:pPr>
      <w:r>
        <w:t>Nu este cazul.</w:t>
      </w:r>
    </w:p>
    <w:p w14:paraId="0DF0C862" w14:textId="77777777" w:rsidR="00896BA3" w:rsidRPr="00896BA3" w:rsidRDefault="00896BA3" w:rsidP="00896BA3">
      <w:pPr>
        <w:tabs>
          <w:tab w:val="left" w:pos="0"/>
          <w:tab w:val="left" w:pos="3330"/>
        </w:tabs>
        <w:jc w:val="both"/>
        <w:rPr>
          <w:b/>
          <w:bCs/>
        </w:rPr>
      </w:pPr>
    </w:p>
    <w:p w14:paraId="4C4DC327" w14:textId="72A744E6" w:rsidR="00C841AF" w:rsidRPr="00D81977" w:rsidRDefault="00E87598" w:rsidP="00417CE3">
      <w:pPr>
        <w:pStyle w:val="Listparagraf"/>
        <w:numPr>
          <w:ilvl w:val="0"/>
          <w:numId w:val="6"/>
        </w:numPr>
        <w:tabs>
          <w:tab w:val="left" w:pos="0"/>
          <w:tab w:val="left" w:pos="3330"/>
        </w:tabs>
        <w:ind w:left="1134" w:hanging="567"/>
        <w:jc w:val="both"/>
        <w:rPr>
          <w:b/>
          <w:bCs/>
        </w:rPr>
      </w:pPr>
      <w:r w:rsidRPr="00D81977">
        <w:rPr>
          <w:b/>
          <w:bCs/>
        </w:rPr>
        <w:t>modalităţi de refacere a stării iniţiale/reabilitare în vederea utilizării ulterioare a terenului:</w:t>
      </w:r>
    </w:p>
    <w:p w14:paraId="0493F70F" w14:textId="3B79BA10" w:rsidR="00C841AF" w:rsidRPr="00D81977" w:rsidRDefault="00C841AF" w:rsidP="00366E1F">
      <w:pPr>
        <w:pStyle w:val="Listparagraf"/>
        <w:tabs>
          <w:tab w:val="left" w:pos="0"/>
          <w:tab w:val="left" w:pos="3330"/>
        </w:tabs>
        <w:ind w:left="1134"/>
        <w:jc w:val="both"/>
        <w:rPr>
          <w:b/>
          <w:bCs/>
        </w:rPr>
      </w:pPr>
    </w:p>
    <w:p w14:paraId="47E3D9D2" w14:textId="7474AD85" w:rsidR="00C841AF" w:rsidRPr="00D81977" w:rsidRDefault="00896BA3" w:rsidP="00330DC6">
      <w:pPr>
        <w:tabs>
          <w:tab w:val="left" w:pos="0"/>
          <w:tab w:val="left" w:pos="3330"/>
        </w:tabs>
        <w:ind w:firstLine="567"/>
        <w:jc w:val="both"/>
      </w:pPr>
      <w:r>
        <w:t>Nu este cazul.</w:t>
      </w:r>
    </w:p>
    <w:p w14:paraId="1C108A14" w14:textId="418DF1F7" w:rsidR="00C841AF" w:rsidRPr="00D81977" w:rsidRDefault="00C841AF" w:rsidP="00366E1F">
      <w:pPr>
        <w:pStyle w:val="Listparagraf"/>
        <w:tabs>
          <w:tab w:val="left" w:pos="0"/>
          <w:tab w:val="left" w:pos="3330"/>
        </w:tabs>
        <w:ind w:left="1134"/>
        <w:jc w:val="both"/>
        <w:rPr>
          <w:b/>
          <w:bCs/>
        </w:rPr>
      </w:pPr>
    </w:p>
    <w:p w14:paraId="7D885C41" w14:textId="4DC6CF72" w:rsidR="00C841AF" w:rsidRPr="00D81977" w:rsidRDefault="00955268" w:rsidP="00417CE3">
      <w:pPr>
        <w:pStyle w:val="Titlu2"/>
        <w:numPr>
          <w:ilvl w:val="0"/>
          <w:numId w:val="2"/>
        </w:numPr>
        <w:ind w:left="567" w:hanging="567"/>
        <w:jc w:val="both"/>
        <w:rPr>
          <w:rStyle w:val="sttpunct"/>
          <w:rFonts w:ascii="Times New Roman" w:hAnsi="Times New Roman" w:cs="Times New Roman"/>
          <w:color w:val="auto"/>
        </w:rPr>
      </w:pPr>
      <w:r w:rsidRPr="00D81977">
        <w:rPr>
          <w:rStyle w:val="sttpunct"/>
          <w:rFonts w:ascii="Times New Roman" w:hAnsi="Times New Roman" w:cs="Times New Roman"/>
          <w:color w:val="auto"/>
        </w:rPr>
        <w:t>Anexe - piese desenate:</w:t>
      </w:r>
    </w:p>
    <w:p w14:paraId="2715DFAF" w14:textId="1A44CA39" w:rsidR="00D07004" w:rsidRPr="00D81977" w:rsidRDefault="00D07004" w:rsidP="00417CE3">
      <w:pPr>
        <w:pStyle w:val="Listparagraf"/>
        <w:numPr>
          <w:ilvl w:val="0"/>
          <w:numId w:val="6"/>
        </w:numPr>
        <w:tabs>
          <w:tab w:val="left" w:pos="0"/>
          <w:tab w:val="left" w:pos="3330"/>
        </w:tabs>
        <w:ind w:left="1134" w:hanging="567"/>
        <w:jc w:val="both"/>
        <w:rPr>
          <w:b/>
          <w:bCs/>
        </w:rPr>
      </w:pPr>
      <w:r w:rsidRPr="00D81977">
        <w:rPr>
          <w:b/>
          <w:bCs/>
        </w:rPr>
        <w:t>planul de încadrare în zonă a obiectivului şi planul de situaţie, cu modul de planificare a utilizării</w:t>
      </w:r>
      <w:r w:rsidR="00A4378B" w:rsidRPr="00D81977">
        <w:rPr>
          <w:b/>
          <w:bCs/>
        </w:rPr>
        <w:t xml:space="preserve"> </w:t>
      </w:r>
      <w:r w:rsidRPr="00D81977">
        <w:rPr>
          <w:b/>
          <w:bCs/>
        </w:rPr>
        <w:t>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65B5AD16" w14:textId="5EB0FB39" w:rsidR="00AE6C94" w:rsidRPr="00D81977" w:rsidRDefault="004F0C99" w:rsidP="00417CE3">
      <w:pPr>
        <w:pStyle w:val="Listparagraf"/>
        <w:numPr>
          <w:ilvl w:val="0"/>
          <w:numId w:val="6"/>
        </w:numPr>
        <w:tabs>
          <w:tab w:val="left" w:pos="0"/>
          <w:tab w:val="left" w:pos="3330"/>
        </w:tabs>
        <w:ind w:left="1134" w:hanging="567"/>
        <w:jc w:val="both"/>
        <w:rPr>
          <w:b/>
          <w:bCs/>
        </w:rPr>
      </w:pPr>
      <w:r w:rsidRPr="00D81977">
        <w:rPr>
          <w:b/>
          <w:bCs/>
        </w:rPr>
        <w:t>schemele-flux pentru procesul tehnologic şi fazele activităţii, cu instalaţiile de depoluare:</w:t>
      </w:r>
    </w:p>
    <w:p w14:paraId="6AD8D59A" w14:textId="67B81FDF" w:rsidR="004F0C99" w:rsidRPr="00D81977" w:rsidRDefault="004F0C99" w:rsidP="00417CE3">
      <w:pPr>
        <w:pStyle w:val="Listparagraf"/>
        <w:numPr>
          <w:ilvl w:val="0"/>
          <w:numId w:val="6"/>
        </w:numPr>
        <w:tabs>
          <w:tab w:val="left" w:pos="0"/>
          <w:tab w:val="left" w:pos="3330"/>
        </w:tabs>
        <w:ind w:left="1134" w:hanging="567"/>
        <w:jc w:val="both"/>
        <w:rPr>
          <w:b/>
          <w:bCs/>
        </w:rPr>
      </w:pPr>
      <w:r w:rsidRPr="00D81977">
        <w:rPr>
          <w:b/>
          <w:bCs/>
        </w:rPr>
        <w:t>schema-flux a gestionării deşeurilor:</w:t>
      </w:r>
    </w:p>
    <w:p w14:paraId="6630942D" w14:textId="63CA306F" w:rsidR="00AE6C94" w:rsidRPr="00D81977" w:rsidRDefault="004F0C99" w:rsidP="00417CE3">
      <w:pPr>
        <w:pStyle w:val="Listparagraf"/>
        <w:numPr>
          <w:ilvl w:val="0"/>
          <w:numId w:val="6"/>
        </w:numPr>
        <w:tabs>
          <w:tab w:val="left" w:pos="0"/>
          <w:tab w:val="left" w:pos="3330"/>
        </w:tabs>
        <w:ind w:left="1134" w:hanging="567"/>
        <w:jc w:val="both"/>
        <w:rPr>
          <w:b/>
          <w:bCs/>
        </w:rPr>
      </w:pPr>
      <w:r w:rsidRPr="00D81977">
        <w:rPr>
          <w:b/>
          <w:bCs/>
        </w:rPr>
        <w:t>alte piese desenate, stabilite de autoritatea publică pentru protecţia mediului:</w:t>
      </w:r>
    </w:p>
    <w:p w14:paraId="62D0A514" w14:textId="7959CD19" w:rsidR="00AE6C94" w:rsidRPr="00D81977" w:rsidRDefault="00AE6C94" w:rsidP="00366E1F">
      <w:pPr>
        <w:pStyle w:val="Listparagraf"/>
        <w:tabs>
          <w:tab w:val="left" w:pos="0"/>
          <w:tab w:val="left" w:pos="3330"/>
        </w:tabs>
        <w:ind w:left="1134"/>
        <w:jc w:val="both"/>
        <w:rPr>
          <w:b/>
          <w:bCs/>
        </w:rPr>
      </w:pPr>
    </w:p>
    <w:p w14:paraId="051E3A50" w14:textId="764E3879" w:rsidR="00AE6C94" w:rsidRPr="00D81977" w:rsidRDefault="00C65CD0" w:rsidP="00C65CD0">
      <w:pPr>
        <w:tabs>
          <w:tab w:val="left" w:pos="0"/>
          <w:tab w:val="left" w:pos="3330"/>
        </w:tabs>
        <w:ind w:firstLine="567"/>
        <w:jc w:val="both"/>
      </w:pPr>
      <w:r w:rsidRPr="00D81977">
        <w:t xml:space="preserve">Se vor anexa la </w:t>
      </w:r>
      <w:proofErr w:type="spellStart"/>
      <w:r w:rsidRPr="00D81977">
        <w:t>documentatie</w:t>
      </w:r>
      <w:proofErr w:type="spellEnd"/>
      <w:r w:rsidR="00BB38AB" w:rsidRPr="00D81977">
        <w:t xml:space="preserve"> piesele </w:t>
      </w:r>
      <w:r w:rsidR="0046165C" w:rsidRPr="00D81977">
        <w:t xml:space="preserve">specifice proiectului cu posibilitatea de a se anexa ulterior si alte piese in </w:t>
      </w:r>
      <w:proofErr w:type="spellStart"/>
      <w:r w:rsidR="0046165C" w:rsidRPr="00D81977">
        <w:t>masura</w:t>
      </w:r>
      <w:proofErr w:type="spellEnd"/>
      <w:r w:rsidR="0046165C" w:rsidRPr="00D81977">
        <w:t xml:space="preserve"> in care acestea vor fi solicitate</w:t>
      </w:r>
      <w:r w:rsidRPr="00D81977">
        <w:t>.</w:t>
      </w:r>
    </w:p>
    <w:p w14:paraId="7627DCC4" w14:textId="77777777" w:rsidR="004B32EA" w:rsidRPr="00D81977" w:rsidRDefault="004B32EA" w:rsidP="00366E1F">
      <w:pPr>
        <w:pStyle w:val="Listparagraf"/>
        <w:tabs>
          <w:tab w:val="left" w:pos="0"/>
          <w:tab w:val="left" w:pos="3330"/>
        </w:tabs>
        <w:ind w:left="1134"/>
        <w:jc w:val="both"/>
        <w:rPr>
          <w:b/>
          <w:bCs/>
        </w:rPr>
      </w:pPr>
    </w:p>
    <w:p w14:paraId="35DAB868" w14:textId="6B31CC9C" w:rsidR="00AE6C94" w:rsidRDefault="00330161" w:rsidP="00417CE3">
      <w:pPr>
        <w:pStyle w:val="Titlu2"/>
        <w:numPr>
          <w:ilvl w:val="0"/>
          <w:numId w:val="2"/>
        </w:numPr>
        <w:ind w:left="567" w:hanging="567"/>
        <w:jc w:val="both"/>
        <w:rPr>
          <w:rStyle w:val="sttpunct"/>
          <w:rFonts w:ascii="Times New Roman" w:hAnsi="Times New Roman" w:cs="Times New Roman"/>
          <w:color w:val="auto"/>
        </w:rPr>
      </w:pPr>
      <w:r w:rsidRPr="00D81977">
        <w:rPr>
          <w:rStyle w:val="sttpunct"/>
          <w:rFonts w:ascii="Times New Roman" w:hAnsi="Times New Roman" w:cs="Times New Roman"/>
          <w:color w:val="auto"/>
        </w:rPr>
        <w:lastRenderedPageBreak/>
        <w:t xml:space="preserve">Pentru proiectele care intră sub incidenţa prevederilor art. 28 din Ordonanţa de urgenţă a </w:t>
      </w:r>
      <w:proofErr w:type="spellStart"/>
      <w:r w:rsidRPr="00D81977">
        <w:rPr>
          <w:rStyle w:val="sttpunct"/>
          <w:rFonts w:ascii="Times New Roman" w:hAnsi="Times New Roman" w:cs="Times New Roman"/>
          <w:color w:val="auto"/>
        </w:rPr>
        <w:t>Guvernuluinr</w:t>
      </w:r>
      <w:proofErr w:type="spellEnd"/>
      <w:r w:rsidRPr="00D81977">
        <w:rPr>
          <w:rStyle w:val="sttpunct"/>
          <w:rFonts w:ascii="Times New Roman" w:hAnsi="Times New Roman" w:cs="Times New Roman"/>
          <w:color w:val="auto"/>
        </w:rPr>
        <w:t>.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70836FE9" w14:textId="7D692591" w:rsidR="00B9566D" w:rsidRDefault="00B9566D" w:rsidP="00B9566D"/>
    <w:p w14:paraId="50EB2C9F" w14:textId="0E77F2E1" w:rsidR="00B9566D" w:rsidRPr="00B9566D" w:rsidRDefault="00B9566D" w:rsidP="00B9566D">
      <w:pPr>
        <w:tabs>
          <w:tab w:val="left" w:pos="0"/>
          <w:tab w:val="left" w:pos="3330"/>
        </w:tabs>
        <w:ind w:firstLine="567"/>
        <w:jc w:val="both"/>
      </w:pPr>
      <w:r w:rsidRPr="00B9566D">
        <w:t>Proiectul</w:t>
      </w:r>
      <w:r w:rsidR="00D3313A">
        <w:t xml:space="preserve"> propus</w:t>
      </w:r>
      <w:r>
        <w:t xml:space="preserve"> intra sub incidenta </w:t>
      </w:r>
      <w:r w:rsidRPr="00B9566D">
        <w:t>art. 28 din Ordonanţa de urgenţă a Guvernului nr. 57/2007</w:t>
      </w:r>
      <w:r w:rsidR="00D3313A">
        <w:t xml:space="preserve"> privind regimul ariilor naturale protejate, conservarea habitatelor naturale, a florei si faunei </w:t>
      </w:r>
      <w:proofErr w:type="spellStart"/>
      <w:r w:rsidR="00D3313A">
        <w:t>salbatice</w:t>
      </w:r>
      <w:proofErr w:type="spellEnd"/>
      <w:r w:rsidR="00D3313A">
        <w:t xml:space="preserve">, cu </w:t>
      </w:r>
      <w:proofErr w:type="spellStart"/>
      <w:r w:rsidR="00D3313A">
        <w:t>modificarile</w:t>
      </w:r>
      <w:proofErr w:type="spellEnd"/>
      <w:r w:rsidR="00D3313A">
        <w:t xml:space="preserve"> si </w:t>
      </w:r>
      <w:proofErr w:type="spellStart"/>
      <w:r w:rsidR="00D3313A">
        <w:t>completarile</w:t>
      </w:r>
      <w:proofErr w:type="spellEnd"/>
      <w:r w:rsidR="00D3313A">
        <w:t xml:space="preserve"> ulterioare, deoarece amplasamentul se suprapune cu ROSPA 0091 </w:t>
      </w:r>
      <w:proofErr w:type="spellStart"/>
      <w:r w:rsidR="00D3313A">
        <w:t>Padurea</w:t>
      </w:r>
      <w:proofErr w:type="spellEnd"/>
      <w:r w:rsidR="00D3313A">
        <w:t xml:space="preserve"> Babadag.</w:t>
      </w:r>
    </w:p>
    <w:p w14:paraId="45D3297B" w14:textId="77777777" w:rsidR="00B9566D" w:rsidRPr="00B9566D" w:rsidRDefault="00B9566D" w:rsidP="00B9566D"/>
    <w:p w14:paraId="6049EE63" w14:textId="6D0E5FE8" w:rsidR="00F3539A" w:rsidRPr="00D81977" w:rsidRDefault="00F3539A" w:rsidP="00417CE3">
      <w:pPr>
        <w:pStyle w:val="Listparagraf"/>
        <w:numPr>
          <w:ilvl w:val="0"/>
          <w:numId w:val="18"/>
        </w:numPr>
        <w:tabs>
          <w:tab w:val="left" w:pos="0"/>
          <w:tab w:val="left" w:pos="3330"/>
        </w:tabs>
        <w:ind w:left="1134" w:hanging="567"/>
        <w:jc w:val="both"/>
        <w:rPr>
          <w:b/>
          <w:bCs/>
        </w:rPr>
      </w:pPr>
      <w:r w:rsidRPr="00D81977">
        <w:rPr>
          <w:b/>
          <w:bCs/>
        </w:rPr>
        <w:t>descrierea succintă a proiectului şi distanţa faţă de aria naturală protejată de interes comunitar,</w:t>
      </w:r>
      <w:r w:rsidR="006266B4" w:rsidRPr="00D81977">
        <w:rPr>
          <w:b/>
          <w:bCs/>
        </w:rPr>
        <w:t xml:space="preserve"> </w:t>
      </w:r>
      <w:r w:rsidRPr="00D81977">
        <w:rPr>
          <w:b/>
          <w:bCs/>
        </w:rPr>
        <w:t>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2445F3BA" w14:textId="2BFFD915" w:rsidR="00F3539A" w:rsidRDefault="00F3539A" w:rsidP="00F3539A">
      <w:pPr>
        <w:pStyle w:val="Listparagraf"/>
        <w:tabs>
          <w:tab w:val="left" w:pos="0"/>
          <w:tab w:val="left" w:pos="3330"/>
        </w:tabs>
        <w:ind w:left="1134"/>
        <w:jc w:val="both"/>
        <w:rPr>
          <w:b/>
          <w:bCs/>
        </w:rPr>
      </w:pPr>
    </w:p>
    <w:p w14:paraId="4C340CC9" w14:textId="1BB4E1DA" w:rsidR="00B9566D" w:rsidRDefault="0075465A" w:rsidP="00B9566D">
      <w:pPr>
        <w:tabs>
          <w:tab w:val="left" w:pos="0"/>
          <w:tab w:val="left" w:pos="3330"/>
        </w:tabs>
        <w:ind w:firstLine="567"/>
        <w:jc w:val="both"/>
      </w:pPr>
      <w:r>
        <w:t xml:space="preserve">Proiectul </w:t>
      </w:r>
      <w:proofErr w:type="spellStart"/>
      <w:r>
        <w:t>urmeaza</w:t>
      </w:r>
      <w:proofErr w:type="spellEnd"/>
      <w:r>
        <w:t xml:space="preserve"> sa se implementeze in intravilanul satului </w:t>
      </w:r>
      <w:r w:rsidR="00D91D19">
        <w:t xml:space="preserve">Slava Rusa, comuna Slava Cercheza, in interiorul ariei protejate de interes comunitar ROSPA 0091 </w:t>
      </w:r>
      <w:proofErr w:type="spellStart"/>
      <w:r w:rsidR="00D91D19">
        <w:t>Padurea</w:t>
      </w:r>
      <w:proofErr w:type="spellEnd"/>
      <w:r w:rsidR="00D91D19">
        <w:t xml:space="preserve"> Babadag.</w:t>
      </w:r>
    </w:p>
    <w:p w14:paraId="07F9F83D" w14:textId="5FCC566C" w:rsidR="00D91D19" w:rsidRDefault="00D91D19" w:rsidP="00B9566D">
      <w:pPr>
        <w:tabs>
          <w:tab w:val="left" w:pos="0"/>
          <w:tab w:val="left" w:pos="3330"/>
        </w:tabs>
        <w:ind w:firstLine="567"/>
        <w:jc w:val="both"/>
      </w:pPr>
      <w:r>
        <w:t xml:space="preserve">Se </w:t>
      </w:r>
      <w:proofErr w:type="spellStart"/>
      <w:r>
        <w:t>prezinta</w:t>
      </w:r>
      <w:proofErr w:type="spellEnd"/>
      <w:r>
        <w:t xml:space="preserve"> </w:t>
      </w:r>
      <w:proofErr w:type="spellStart"/>
      <w:r>
        <w:t>atasat</w:t>
      </w:r>
      <w:proofErr w:type="spellEnd"/>
      <w:r>
        <w:t xml:space="preserve"> tabelul in format electronic </w:t>
      </w:r>
      <w:proofErr w:type="spellStart"/>
      <w:r>
        <w:t>continand</w:t>
      </w:r>
      <w:proofErr w:type="spellEnd"/>
      <w:r>
        <w:t xml:space="preserve"> coordonatele conturului zonei (x,y) in sistem de </w:t>
      </w:r>
      <w:proofErr w:type="spellStart"/>
      <w:r>
        <w:t>proiectie</w:t>
      </w:r>
      <w:proofErr w:type="spellEnd"/>
      <w:r>
        <w:t xml:space="preserve"> Stereo 70</w:t>
      </w:r>
    </w:p>
    <w:p w14:paraId="3CF24C45" w14:textId="77777777" w:rsidR="00D91D19" w:rsidRDefault="00D91D19" w:rsidP="00B9566D">
      <w:pPr>
        <w:tabs>
          <w:tab w:val="left" w:pos="0"/>
          <w:tab w:val="left" w:pos="3330"/>
        </w:tabs>
        <w:ind w:firstLine="567"/>
        <w:jc w:val="both"/>
      </w:pPr>
    </w:p>
    <w:p w14:paraId="539457C6" w14:textId="77777777" w:rsidR="00D91D19" w:rsidRPr="00D81977" w:rsidRDefault="00D91D19" w:rsidP="00D91D19">
      <w:pPr>
        <w:pStyle w:val="Listparagraf"/>
        <w:tabs>
          <w:tab w:val="left" w:pos="0"/>
          <w:tab w:val="left" w:pos="3330"/>
        </w:tabs>
        <w:ind w:left="567" w:hanging="567"/>
        <w:jc w:val="both"/>
      </w:pPr>
    </w:p>
    <w:tbl>
      <w:tblPr>
        <w:tblW w:w="6836" w:type="dxa"/>
        <w:jc w:val="center"/>
        <w:tblLook w:val="04A0" w:firstRow="1" w:lastRow="0" w:firstColumn="1" w:lastColumn="0" w:noHBand="0" w:noVBand="1"/>
      </w:tblPr>
      <w:tblGrid>
        <w:gridCol w:w="936"/>
        <w:gridCol w:w="2950"/>
        <w:gridCol w:w="2950"/>
      </w:tblGrid>
      <w:tr w:rsidR="00D91D19" w:rsidRPr="00675BBC" w14:paraId="32E124DE" w14:textId="77777777" w:rsidTr="000C612D">
        <w:trPr>
          <w:trHeight w:val="255"/>
          <w:jc w:val="center"/>
        </w:trPr>
        <w:tc>
          <w:tcPr>
            <w:tcW w:w="936" w:type="dxa"/>
            <w:tcBorders>
              <w:bottom w:val="single" w:sz="4" w:space="0" w:color="auto"/>
            </w:tcBorders>
          </w:tcPr>
          <w:p w14:paraId="7CF819F2" w14:textId="77777777" w:rsidR="00D91D19" w:rsidRPr="00033F95" w:rsidRDefault="00D91D19" w:rsidP="000C612D">
            <w:pPr>
              <w:jc w:val="center"/>
              <w:rPr>
                <w:sz w:val="20"/>
                <w:szCs w:val="20"/>
                <w:lang w:val="en-US" w:eastAsia="en-US"/>
              </w:rPr>
            </w:pPr>
            <w:r w:rsidRPr="00033F95">
              <w:tab/>
            </w:r>
          </w:p>
        </w:tc>
        <w:tc>
          <w:tcPr>
            <w:tcW w:w="5900" w:type="dxa"/>
            <w:gridSpan w:val="2"/>
            <w:tcBorders>
              <w:bottom w:val="single" w:sz="4" w:space="0" w:color="auto"/>
            </w:tcBorders>
            <w:shd w:val="clear" w:color="auto" w:fill="auto"/>
            <w:noWrap/>
            <w:vAlign w:val="bottom"/>
            <w:hideMark/>
          </w:tcPr>
          <w:p w14:paraId="55086302" w14:textId="77777777" w:rsidR="00D91D19" w:rsidRPr="00033F95" w:rsidRDefault="00D91D19" w:rsidP="000C612D">
            <w:pPr>
              <w:jc w:val="center"/>
              <w:rPr>
                <w:sz w:val="20"/>
                <w:szCs w:val="20"/>
                <w:lang w:val="en-US" w:eastAsia="en-US"/>
              </w:rPr>
            </w:pPr>
            <w:proofErr w:type="spellStart"/>
            <w:r w:rsidRPr="00033F95">
              <w:rPr>
                <w:sz w:val="20"/>
                <w:szCs w:val="20"/>
                <w:lang w:val="en-US" w:eastAsia="en-US"/>
              </w:rPr>
              <w:t>Coordonate</w:t>
            </w:r>
            <w:proofErr w:type="spellEnd"/>
            <w:r w:rsidRPr="00033F95">
              <w:rPr>
                <w:sz w:val="20"/>
                <w:szCs w:val="20"/>
                <w:lang w:val="en-US" w:eastAsia="en-US"/>
              </w:rPr>
              <w:t xml:space="preserve"> STEREO 70 – </w:t>
            </w:r>
            <w:proofErr w:type="spellStart"/>
            <w:r w:rsidRPr="00033F95">
              <w:rPr>
                <w:sz w:val="20"/>
                <w:szCs w:val="20"/>
                <w:lang w:val="en-US" w:eastAsia="en-US"/>
              </w:rPr>
              <w:t>Limita</w:t>
            </w:r>
            <w:proofErr w:type="spellEnd"/>
            <w:r w:rsidRPr="00033F95">
              <w:rPr>
                <w:sz w:val="20"/>
                <w:szCs w:val="20"/>
                <w:lang w:val="en-US" w:eastAsia="en-US"/>
              </w:rPr>
              <w:t xml:space="preserve"> </w:t>
            </w:r>
            <w:proofErr w:type="spellStart"/>
            <w:r w:rsidRPr="00033F95">
              <w:rPr>
                <w:sz w:val="20"/>
                <w:szCs w:val="20"/>
                <w:lang w:val="en-US" w:eastAsia="en-US"/>
              </w:rPr>
              <w:t>proprietate</w:t>
            </w:r>
            <w:proofErr w:type="spellEnd"/>
          </w:p>
          <w:p w14:paraId="3DCB1493" w14:textId="77777777" w:rsidR="00D91D19" w:rsidRPr="00033F95" w:rsidRDefault="00D91D19" w:rsidP="000C612D">
            <w:pPr>
              <w:jc w:val="center"/>
              <w:rPr>
                <w:sz w:val="20"/>
                <w:szCs w:val="20"/>
                <w:lang w:val="en-US" w:eastAsia="en-US"/>
              </w:rPr>
            </w:pPr>
          </w:p>
        </w:tc>
      </w:tr>
      <w:tr w:rsidR="00D91D19" w:rsidRPr="00675BBC" w14:paraId="35BB8A79" w14:textId="77777777" w:rsidTr="000C612D">
        <w:trPr>
          <w:trHeight w:val="255"/>
          <w:jc w:val="center"/>
        </w:trPr>
        <w:tc>
          <w:tcPr>
            <w:tcW w:w="936" w:type="dxa"/>
            <w:tcBorders>
              <w:top w:val="single" w:sz="4" w:space="0" w:color="auto"/>
              <w:left w:val="single" w:sz="4" w:space="0" w:color="auto"/>
              <w:bottom w:val="single" w:sz="4" w:space="0" w:color="auto"/>
              <w:right w:val="single" w:sz="4" w:space="0" w:color="auto"/>
            </w:tcBorders>
          </w:tcPr>
          <w:p w14:paraId="02502DD9" w14:textId="77777777" w:rsidR="00D91D19" w:rsidRPr="00033F95" w:rsidRDefault="00D91D19" w:rsidP="000C612D">
            <w:pPr>
              <w:jc w:val="center"/>
              <w:rPr>
                <w:sz w:val="20"/>
                <w:szCs w:val="20"/>
                <w:lang w:val="en-US" w:eastAsia="en-US"/>
              </w:rPr>
            </w:pPr>
            <w:r w:rsidRPr="00033F95">
              <w:rPr>
                <w:sz w:val="20"/>
                <w:szCs w:val="20"/>
                <w:lang w:val="en-US" w:eastAsia="en-US"/>
              </w:rPr>
              <w:t xml:space="preserve">Nr. </w:t>
            </w:r>
            <w:proofErr w:type="spellStart"/>
            <w:r w:rsidRPr="00033F95">
              <w:rPr>
                <w:sz w:val="20"/>
                <w:szCs w:val="20"/>
                <w:lang w:val="en-US" w:eastAsia="en-US"/>
              </w:rPr>
              <w:t>pct</w:t>
            </w:r>
            <w:proofErr w:type="spellEnd"/>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7F19" w14:textId="77777777" w:rsidR="00D91D19" w:rsidRPr="00033F95" w:rsidRDefault="00D91D19" w:rsidP="000C612D">
            <w:pPr>
              <w:jc w:val="center"/>
              <w:rPr>
                <w:sz w:val="20"/>
                <w:szCs w:val="20"/>
                <w:lang w:val="en-US" w:eastAsia="en-US"/>
              </w:rPr>
            </w:pPr>
            <w:r w:rsidRPr="00033F95">
              <w:rPr>
                <w:sz w:val="20"/>
                <w:szCs w:val="20"/>
                <w:lang w:val="en-US" w:eastAsia="en-US"/>
              </w:rPr>
              <w:t>x</w:t>
            </w:r>
          </w:p>
        </w:tc>
        <w:tc>
          <w:tcPr>
            <w:tcW w:w="2950" w:type="dxa"/>
            <w:tcBorders>
              <w:top w:val="single" w:sz="4" w:space="0" w:color="auto"/>
              <w:left w:val="nil"/>
              <w:bottom w:val="single" w:sz="4" w:space="0" w:color="auto"/>
              <w:right w:val="single" w:sz="4" w:space="0" w:color="auto"/>
            </w:tcBorders>
            <w:shd w:val="clear" w:color="auto" w:fill="auto"/>
            <w:noWrap/>
            <w:vAlign w:val="bottom"/>
            <w:hideMark/>
          </w:tcPr>
          <w:p w14:paraId="4347D4CD" w14:textId="77777777" w:rsidR="00D91D19" w:rsidRPr="00033F95" w:rsidRDefault="00D91D19" w:rsidP="000C612D">
            <w:pPr>
              <w:jc w:val="center"/>
              <w:rPr>
                <w:sz w:val="20"/>
                <w:szCs w:val="20"/>
                <w:lang w:val="en-US" w:eastAsia="en-US"/>
              </w:rPr>
            </w:pPr>
            <w:r w:rsidRPr="00033F95">
              <w:rPr>
                <w:sz w:val="20"/>
                <w:szCs w:val="20"/>
                <w:lang w:val="en-US" w:eastAsia="en-US"/>
              </w:rPr>
              <w:t>y</w:t>
            </w:r>
          </w:p>
        </w:tc>
      </w:tr>
      <w:tr w:rsidR="00D91D19" w:rsidRPr="00675BBC" w14:paraId="52B22994" w14:textId="77777777" w:rsidTr="000C612D">
        <w:trPr>
          <w:trHeight w:val="255"/>
          <w:jc w:val="center"/>
        </w:trPr>
        <w:tc>
          <w:tcPr>
            <w:tcW w:w="936" w:type="dxa"/>
            <w:tcBorders>
              <w:top w:val="nil"/>
              <w:left w:val="single" w:sz="4" w:space="0" w:color="auto"/>
              <w:bottom w:val="single" w:sz="4" w:space="0" w:color="auto"/>
              <w:right w:val="single" w:sz="4" w:space="0" w:color="auto"/>
            </w:tcBorders>
            <w:vAlign w:val="bottom"/>
          </w:tcPr>
          <w:p w14:paraId="76BC212A"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1</w:t>
            </w:r>
          </w:p>
        </w:tc>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2A5146F7"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785920</w:t>
            </w:r>
          </w:p>
        </w:tc>
        <w:tc>
          <w:tcPr>
            <w:tcW w:w="2950" w:type="dxa"/>
            <w:tcBorders>
              <w:top w:val="nil"/>
              <w:left w:val="nil"/>
              <w:bottom w:val="single" w:sz="4" w:space="0" w:color="auto"/>
              <w:right w:val="single" w:sz="4" w:space="0" w:color="auto"/>
            </w:tcBorders>
            <w:shd w:val="clear" w:color="auto" w:fill="auto"/>
            <w:noWrap/>
            <w:vAlign w:val="bottom"/>
            <w:hideMark/>
          </w:tcPr>
          <w:p w14:paraId="0B1C2B34"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378230</w:t>
            </w:r>
          </w:p>
        </w:tc>
      </w:tr>
      <w:tr w:rsidR="00D91D19" w:rsidRPr="00675BBC" w14:paraId="30B83B96" w14:textId="77777777" w:rsidTr="000C612D">
        <w:trPr>
          <w:trHeight w:val="255"/>
          <w:jc w:val="center"/>
        </w:trPr>
        <w:tc>
          <w:tcPr>
            <w:tcW w:w="936" w:type="dxa"/>
            <w:tcBorders>
              <w:top w:val="nil"/>
              <w:left w:val="single" w:sz="4" w:space="0" w:color="auto"/>
              <w:bottom w:val="single" w:sz="4" w:space="0" w:color="auto"/>
              <w:right w:val="single" w:sz="4" w:space="0" w:color="auto"/>
            </w:tcBorders>
            <w:vAlign w:val="bottom"/>
          </w:tcPr>
          <w:p w14:paraId="17F1FBBE"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2</w:t>
            </w:r>
          </w:p>
        </w:tc>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39536DDB"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785925.6</w:t>
            </w:r>
          </w:p>
        </w:tc>
        <w:tc>
          <w:tcPr>
            <w:tcW w:w="2950" w:type="dxa"/>
            <w:tcBorders>
              <w:top w:val="nil"/>
              <w:left w:val="nil"/>
              <w:bottom w:val="single" w:sz="4" w:space="0" w:color="auto"/>
              <w:right w:val="single" w:sz="4" w:space="0" w:color="auto"/>
            </w:tcBorders>
            <w:shd w:val="clear" w:color="auto" w:fill="auto"/>
            <w:noWrap/>
            <w:vAlign w:val="bottom"/>
            <w:hideMark/>
          </w:tcPr>
          <w:p w14:paraId="50AA4F7C"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378225.2</w:t>
            </w:r>
          </w:p>
        </w:tc>
      </w:tr>
      <w:tr w:rsidR="00D91D19" w:rsidRPr="00675BBC" w14:paraId="53AADDA9" w14:textId="77777777" w:rsidTr="000C612D">
        <w:trPr>
          <w:trHeight w:val="255"/>
          <w:jc w:val="center"/>
        </w:trPr>
        <w:tc>
          <w:tcPr>
            <w:tcW w:w="936" w:type="dxa"/>
            <w:tcBorders>
              <w:top w:val="nil"/>
              <w:left w:val="single" w:sz="4" w:space="0" w:color="auto"/>
              <w:bottom w:val="single" w:sz="4" w:space="0" w:color="auto"/>
              <w:right w:val="single" w:sz="4" w:space="0" w:color="auto"/>
            </w:tcBorders>
            <w:vAlign w:val="bottom"/>
          </w:tcPr>
          <w:p w14:paraId="26D2C6C8"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3</w:t>
            </w:r>
          </w:p>
        </w:tc>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7F209F99"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785888.5</w:t>
            </w:r>
          </w:p>
        </w:tc>
        <w:tc>
          <w:tcPr>
            <w:tcW w:w="2950" w:type="dxa"/>
            <w:tcBorders>
              <w:top w:val="nil"/>
              <w:left w:val="nil"/>
              <w:bottom w:val="single" w:sz="4" w:space="0" w:color="auto"/>
              <w:right w:val="single" w:sz="4" w:space="0" w:color="auto"/>
            </w:tcBorders>
            <w:shd w:val="clear" w:color="auto" w:fill="auto"/>
            <w:noWrap/>
            <w:vAlign w:val="bottom"/>
            <w:hideMark/>
          </w:tcPr>
          <w:p w14:paraId="2197B296"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378183.9</w:t>
            </w:r>
          </w:p>
        </w:tc>
      </w:tr>
      <w:tr w:rsidR="00D91D19" w:rsidRPr="00675BBC" w14:paraId="5E735835" w14:textId="77777777" w:rsidTr="000C612D">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5D068CEF"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4</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9A648"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785932.7</w:t>
            </w:r>
          </w:p>
        </w:tc>
        <w:tc>
          <w:tcPr>
            <w:tcW w:w="2950" w:type="dxa"/>
            <w:tcBorders>
              <w:top w:val="single" w:sz="4" w:space="0" w:color="auto"/>
              <w:left w:val="nil"/>
              <w:bottom w:val="single" w:sz="4" w:space="0" w:color="auto"/>
              <w:right w:val="single" w:sz="4" w:space="0" w:color="auto"/>
            </w:tcBorders>
            <w:shd w:val="clear" w:color="auto" w:fill="auto"/>
            <w:noWrap/>
            <w:vAlign w:val="bottom"/>
            <w:hideMark/>
          </w:tcPr>
          <w:p w14:paraId="0D4D02DC"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378145.2</w:t>
            </w:r>
          </w:p>
        </w:tc>
      </w:tr>
      <w:tr w:rsidR="00D91D19" w:rsidRPr="00675BBC" w14:paraId="0B821008" w14:textId="77777777" w:rsidTr="000C612D">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0A0BE27E"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5</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CAB35"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785961.5</w:t>
            </w:r>
          </w:p>
        </w:tc>
        <w:tc>
          <w:tcPr>
            <w:tcW w:w="2950" w:type="dxa"/>
            <w:tcBorders>
              <w:top w:val="single" w:sz="4" w:space="0" w:color="auto"/>
              <w:left w:val="nil"/>
              <w:bottom w:val="single" w:sz="4" w:space="0" w:color="auto"/>
              <w:right w:val="single" w:sz="4" w:space="0" w:color="auto"/>
            </w:tcBorders>
            <w:shd w:val="clear" w:color="auto" w:fill="auto"/>
            <w:noWrap/>
            <w:vAlign w:val="bottom"/>
          </w:tcPr>
          <w:p w14:paraId="6C40C2E7"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378178.9</w:t>
            </w:r>
          </w:p>
        </w:tc>
      </w:tr>
      <w:tr w:rsidR="00D91D19" w:rsidRPr="00675BBC" w14:paraId="100FED70" w14:textId="77777777" w:rsidTr="000C612D">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17ADBCFA"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6</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793E4"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785980.7</w:t>
            </w:r>
          </w:p>
        </w:tc>
        <w:tc>
          <w:tcPr>
            <w:tcW w:w="2950" w:type="dxa"/>
            <w:tcBorders>
              <w:top w:val="single" w:sz="4" w:space="0" w:color="auto"/>
              <w:left w:val="nil"/>
              <w:bottom w:val="single" w:sz="4" w:space="0" w:color="auto"/>
              <w:right w:val="single" w:sz="4" w:space="0" w:color="auto"/>
            </w:tcBorders>
            <w:shd w:val="clear" w:color="auto" w:fill="auto"/>
            <w:noWrap/>
            <w:vAlign w:val="bottom"/>
          </w:tcPr>
          <w:p w14:paraId="12318033"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378201.1</w:t>
            </w:r>
          </w:p>
        </w:tc>
      </w:tr>
      <w:tr w:rsidR="00D91D19" w:rsidRPr="00675BBC" w14:paraId="1D7CAA0D" w14:textId="77777777" w:rsidTr="000C612D">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4E148B0C"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7</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72F64"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785989.1</w:t>
            </w:r>
          </w:p>
        </w:tc>
        <w:tc>
          <w:tcPr>
            <w:tcW w:w="2950" w:type="dxa"/>
            <w:tcBorders>
              <w:top w:val="single" w:sz="4" w:space="0" w:color="auto"/>
              <w:left w:val="nil"/>
              <w:bottom w:val="single" w:sz="4" w:space="0" w:color="auto"/>
              <w:right w:val="single" w:sz="4" w:space="0" w:color="auto"/>
            </w:tcBorders>
            <w:shd w:val="clear" w:color="auto" w:fill="auto"/>
            <w:noWrap/>
            <w:vAlign w:val="bottom"/>
          </w:tcPr>
          <w:p w14:paraId="4B51D59C"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378217.5</w:t>
            </w:r>
          </w:p>
        </w:tc>
      </w:tr>
      <w:tr w:rsidR="00D91D19" w:rsidRPr="00675BBC" w14:paraId="55642F3B" w14:textId="77777777" w:rsidTr="000C612D">
        <w:trPr>
          <w:trHeight w:val="255"/>
          <w:jc w:val="center"/>
        </w:trPr>
        <w:tc>
          <w:tcPr>
            <w:tcW w:w="936" w:type="dxa"/>
            <w:tcBorders>
              <w:top w:val="single" w:sz="4" w:space="0" w:color="auto"/>
              <w:left w:val="single" w:sz="4" w:space="0" w:color="auto"/>
              <w:bottom w:val="single" w:sz="4" w:space="0" w:color="auto"/>
              <w:right w:val="single" w:sz="4" w:space="0" w:color="auto"/>
            </w:tcBorders>
            <w:vAlign w:val="bottom"/>
          </w:tcPr>
          <w:p w14:paraId="5294692C"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8</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39C85"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785943.5</w:t>
            </w:r>
          </w:p>
        </w:tc>
        <w:tc>
          <w:tcPr>
            <w:tcW w:w="2950" w:type="dxa"/>
            <w:tcBorders>
              <w:top w:val="single" w:sz="4" w:space="0" w:color="auto"/>
              <w:left w:val="nil"/>
              <w:bottom w:val="single" w:sz="4" w:space="0" w:color="auto"/>
              <w:right w:val="single" w:sz="4" w:space="0" w:color="auto"/>
            </w:tcBorders>
            <w:shd w:val="clear" w:color="auto" w:fill="auto"/>
            <w:noWrap/>
            <w:vAlign w:val="bottom"/>
          </w:tcPr>
          <w:p w14:paraId="13E86480" w14:textId="77777777" w:rsidR="00D91D19" w:rsidRPr="00675BBC" w:rsidRDefault="00D91D19" w:rsidP="000C612D">
            <w:pPr>
              <w:jc w:val="center"/>
              <w:rPr>
                <w:color w:val="FF0000"/>
                <w:sz w:val="20"/>
                <w:szCs w:val="20"/>
                <w:lang w:val="en-US" w:eastAsia="en-US"/>
              </w:rPr>
            </w:pPr>
            <w:r>
              <w:rPr>
                <w:rFonts w:ascii="Calibri" w:hAnsi="Calibri" w:cs="Calibri"/>
                <w:color w:val="000000"/>
                <w:sz w:val="22"/>
                <w:szCs w:val="22"/>
              </w:rPr>
              <w:t>378257.2</w:t>
            </w:r>
          </w:p>
        </w:tc>
      </w:tr>
    </w:tbl>
    <w:p w14:paraId="3664C989" w14:textId="77777777" w:rsidR="00D91D19" w:rsidRDefault="00D91D19" w:rsidP="00B9566D">
      <w:pPr>
        <w:tabs>
          <w:tab w:val="left" w:pos="0"/>
          <w:tab w:val="left" w:pos="3330"/>
        </w:tabs>
        <w:ind w:firstLine="567"/>
        <w:jc w:val="both"/>
      </w:pPr>
    </w:p>
    <w:p w14:paraId="7F74D521" w14:textId="77777777" w:rsidR="00D91D19" w:rsidRPr="00B9566D" w:rsidRDefault="00D91D19" w:rsidP="00B9566D">
      <w:pPr>
        <w:tabs>
          <w:tab w:val="left" w:pos="0"/>
          <w:tab w:val="left" w:pos="3330"/>
        </w:tabs>
        <w:ind w:firstLine="567"/>
        <w:jc w:val="both"/>
      </w:pPr>
    </w:p>
    <w:p w14:paraId="68C44265" w14:textId="77777777" w:rsidR="00B9566D" w:rsidRPr="00F86444" w:rsidRDefault="00B9566D" w:rsidP="0071000D">
      <w:pPr>
        <w:pStyle w:val="Listparagraf"/>
        <w:tabs>
          <w:tab w:val="left" w:pos="0"/>
          <w:tab w:val="left" w:pos="3330"/>
        </w:tabs>
        <w:ind w:left="1134"/>
        <w:jc w:val="both"/>
        <w:rPr>
          <w:b/>
          <w:bCs/>
          <w:color w:val="FF0000"/>
        </w:rPr>
      </w:pPr>
    </w:p>
    <w:p w14:paraId="0F4B2D00" w14:textId="5FDEAE83" w:rsidR="00F3539A" w:rsidRPr="00AA61DD" w:rsidRDefault="00F3539A" w:rsidP="00417CE3">
      <w:pPr>
        <w:pStyle w:val="Listparagraf"/>
        <w:numPr>
          <w:ilvl w:val="0"/>
          <w:numId w:val="18"/>
        </w:numPr>
        <w:tabs>
          <w:tab w:val="left" w:pos="0"/>
          <w:tab w:val="left" w:pos="3330"/>
        </w:tabs>
        <w:ind w:left="1134" w:hanging="567"/>
        <w:jc w:val="both"/>
        <w:rPr>
          <w:b/>
          <w:bCs/>
        </w:rPr>
      </w:pPr>
      <w:r w:rsidRPr="00AA61DD">
        <w:rPr>
          <w:b/>
          <w:bCs/>
        </w:rPr>
        <w:t>numele şi codul ariei naturale protejate de interes comunitar:</w:t>
      </w:r>
    </w:p>
    <w:p w14:paraId="17158BE8" w14:textId="2D07E0A6" w:rsidR="00F3539A" w:rsidRPr="00F86444" w:rsidRDefault="00F3539A" w:rsidP="00F3539A">
      <w:pPr>
        <w:pStyle w:val="Listparagraf"/>
        <w:rPr>
          <w:b/>
          <w:bCs/>
          <w:color w:val="FF0000"/>
        </w:rPr>
      </w:pPr>
    </w:p>
    <w:p w14:paraId="551DE00B" w14:textId="77777777" w:rsidR="00D91D19" w:rsidRPr="00D91D19" w:rsidRDefault="00D91D19" w:rsidP="00D91D19">
      <w:pPr>
        <w:ind w:firstLine="720"/>
        <w:jc w:val="both"/>
        <w:rPr>
          <w:bCs/>
        </w:rPr>
      </w:pPr>
      <w:r w:rsidRPr="00D91D19">
        <w:rPr>
          <w:bCs/>
        </w:rPr>
        <w:lastRenderedPageBreak/>
        <w:t xml:space="preserve">Proiectul  se va implementa  in aria protejata de interes comunitar ROSPA 0091 </w:t>
      </w:r>
      <w:proofErr w:type="spellStart"/>
      <w:r w:rsidRPr="00D91D19">
        <w:rPr>
          <w:bCs/>
        </w:rPr>
        <w:t>Padurea</w:t>
      </w:r>
      <w:proofErr w:type="spellEnd"/>
      <w:r w:rsidRPr="00D91D19">
        <w:rPr>
          <w:bCs/>
        </w:rPr>
        <w:t xml:space="preserve"> Babadag instituita prin HG 1284/2007 cu </w:t>
      </w:r>
      <w:proofErr w:type="spellStart"/>
      <w:r w:rsidRPr="00D91D19">
        <w:rPr>
          <w:bCs/>
        </w:rPr>
        <w:t>modificarile</w:t>
      </w:r>
      <w:proofErr w:type="spellEnd"/>
      <w:r w:rsidRPr="00D91D19">
        <w:rPr>
          <w:bCs/>
        </w:rPr>
        <w:t xml:space="preserve"> si </w:t>
      </w:r>
      <w:proofErr w:type="spellStart"/>
      <w:r w:rsidRPr="00D91D19">
        <w:rPr>
          <w:bCs/>
        </w:rPr>
        <w:t>completarile</w:t>
      </w:r>
      <w:proofErr w:type="spellEnd"/>
      <w:r w:rsidRPr="00D91D19">
        <w:rPr>
          <w:bCs/>
        </w:rPr>
        <w:t xml:space="preserve"> ulterioare.                                                                                          </w:t>
      </w:r>
    </w:p>
    <w:p w14:paraId="7628E873" w14:textId="77777777" w:rsidR="00D91D19" w:rsidRPr="00D91D19" w:rsidRDefault="00D91D19" w:rsidP="00D91D19">
      <w:pPr>
        <w:ind w:firstLine="720"/>
        <w:rPr>
          <w:bCs/>
        </w:rPr>
      </w:pPr>
      <w:r w:rsidRPr="00D91D19">
        <w:rPr>
          <w:bCs/>
        </w:rPr>
        <w:t xml:space="preserve">Aria protejata de interes comunitar – aria de </w:t>
      </w:r>
      <w:proofErr w:type="spellStart"/>
      <w:r w:rsidRPr="00D91D19">
        <w:rPr>
          <w:bCs/>
        </w:rPr>
        <w:t>protectie</w:t>
      </w:r>
      <w:proofErr w:type="spellEnd"/>
      <w:r w:rsidRPr="00D91D19">
        <w:rPr>
          <w:bCs/>
        </w:rPr>
        <w:t xml:space="preserve"> speciala </w:t>
      </w:r>
      <w:proofErr w:type="spellStart"/>
      <w:r w:rsidRPr="00D91D19">
        <w:rPr>
          <w:bCs/>
        </w:rPr>
        <w:t>avifaunistica</w:t>
      </w:r>
      <w:proofErr w:type="spellEnd"/>
      <w:r w:rsidRPr="00D91D19">
        <w:rPr>
          <w:bCs/>
        </w:rPr>
        <w:t xml:space="preserve"> ROSPA 0091  </w:t>
      </w:r>
      <w:proofErr w:type="spellStart"/>
      <w:r w:rsidRPr="00D91D19">
        <w:rPr>
          <w:bCs/>
        </w:rPr>
        <w:t>Padurea</w:t>
      </w:r>
      <w:proofErr w:type="spellEnd"/>
      <w:r w:rsidRPr="00D91D19">
        <w:rPr>
          <w:bCs/>
        </w:rPr>
        <w:t xml:space="preserve"> Babadag, ocupa o </w:t>
      </w:r>
      <w:proofErr w:type="spellStart"/>
      <w:r w:rsidRPr="00D91D19">
        <w:rPr>
          <w:bCs/>
        </w:rPr>
        <w:t>suprafata</w:t>
      </w:r>
      <w:proofErr w:type="spellEnd"/>
      <w:r w:rsidRPr="00D91D19">
        <w:rPr>
          <w:bCs/>
        </w:rPr>
        <w:t xml:space="preserve"> de 58473 ha. </w:t>
      </w:r>
    </w:p>
    <w:p w14:paraId="1A6A778B" w14:textId="77777777" w:rsidR="00D91D19" w:rsidRPr="00D91D19" w:rsidRDefault="00D91D19" w:rsidP="00D91D19">
      <w:pPr>
        <w:ind w:firstLine="720"/>
        <w:rPr>
          <w:bCs/>
        </w:rPr>
      </w:pPr>
      <w:r w:rsidRPr="00D91D19">
        <w:rPr>
          <w:bCs/>
        </w:rPr>
        <w:t xml:space="preserve">Acest sit </w:t>
      </w:r>
      <w:proofErr w:type="spellStart"/>
      <w:r w:rsidRPr="00D91D19">
        <w:rPr>
          <w:bCs/>
        </w:rPr>
        <w:t>gazduieste</w:t>
      </w:r>
      <w:proofErr w:type="spellEnd"/>
      <w:r w:rsidRPr="00D91D19">
        <w:rPr>
          <w:bCs/>
        </w:rPr>
        <w:t xml:space="preserve"> efective importante ale unor specii de </w:t>
      </w:r>
      <w:proofErr w:type="spellStart"/>
      <w:r w:rsidRPr="00D91D19">
        <w:rPr>
          <w:bCs/>
        </w:rPr>
        <w:t>pasari</w:t>
      </w:r>
      <w:proofErr w:type="spellEnd"/>
      <w:r w:rsidRPr="00D91D19">
        <w:rPr>
          <w:bCs/>
        </w:rPr>
        <w:t xml:space="preserve"> protejate. Conform datelor din fisa standard a ariei protejate, avem </w:t>
      </w:r>
      <w:proofErr w:type="spellStart"/>
      <w:r w:rsidRPr="00D91D19">
        <w:rPr>
          <w:bCs/>
        </w:rPr>
        <w:t>urmatoarele</w:t>
      </w:r>
      <w:proofErr w:type="spellEnd"/>
      <w:r w:rsidRPr="00D91D19">
        <w:rPr>
          <w:bCs/>
        </w:rPr>
        <w:t xml:space="preserve"> categorii:</w:t>
      </w:r>
    </w:p>
    <w:p w14:paraId="0178DB67" w14:textId="77777777" w:rsidR="00D91D19" w:rsidRPr="00D91D19" w:rsidRDefault="00D91D19" w:rsidP="00D91D19">
      <w:pPr>
        <w:ind w:left="810"/>
        <w:rPr>
          <w:bCs/>
        </w:rPr>
      </w:pPr>
      <w:r w:rsidRPr="00D91D19">
        <w:rPr>
          <w:bCs/>
        </w:rPr>
        <w:t xml:space="preserve">a) </w:t>
      </w:r>
      <w:proofErr w:type="spellStart"/>
      <w:r w:rsidRPr="00D91D19">
        <w:rPr>
          <w:bCs/>
        </w:rPr>
        <w:t>numar</w:t>
      </w:r>
      <w:proofErr w:type="spellEnd"/>
      <w:r w:rsidRPr="00D91D19">
        <w:rPr>
          <w:bCs/>
        </w:rPr>
        <w:t xml:space="preserve"> de specii din anexa 1 a Directivei </w:t>
      </w:r>
      <w:proofErr w:type="spellStart"/>
      <w:r w:rsidRPr="00D91D19">
        <w:rPr>
          <w:bCs/>
        </w:rPr>
        <w:t>Pasari</w:t>
      </w:r>
      <w:proofErr w:type="spellEnd"/>
      <w:r w:rsidRPr="00D91D19">
        <w:rPr>
          <w:bCs/>
        </w:rPr>
        <w:t>: 38</w:t>
      </w:r>
    </w:p>
    <w:p w14:paraId="1485B1F9" w14:textId="77777777" w:rsidR="00D91D19" w:rsidRPr="00D91D19" w:rsidRDefault="00D91D19" w:rsidP="00D91D19">
      <w:pPr>
        <w:ind w:left="810"/>
        <w:rPr>
          <w:bCs/>
        </w:rPr>
      </w:pPr>
      <w:r w:rsidRPr="00D91D19">
        <w:rPr>
          <w:bCs/>
        </w:rPr>
        <w:t xml:space="preserve">b) </w:t>
      </w:r>
      <w:proofErr w:type="spellStart"/>
      <w:r w:rsidRPr="00D91D19">
        <w:rPr>
          <w:bCs/>
        </w:rPr>
        <w:t>numar</w:t>
      </w:r>
      <w:proofErr w:type="spellEnd"/>
      <w:r w:rsidRPr="00D91D19">
        <w:rPr>
          <w:bCs/>
        </w:rPr>
        <w:t xml:space="preserve"> de alte specii migratoare, listate in anexele </w:t>
      </w:r>
      <w:proofErr w:type="spellStart"/>
      <w:r w:rsidRPr="00D91D19">
        <w:rPr>
          <w:bCs/>
        </w:rPr>
        <w:t>Conventiei</w:t>
      </w:r>
      <w:proofErr w:type="spellEnd"/>
      <w:r w:rsidRPr="00D91D19">
        <w:rPr>
          <w:bCs/>
        </w:rPr>
        <w:t xml:space="preserve"> asupra speciilor migratoare (Bonn): 61</w:t>
      </w:r>
    </w:p>
    <w:p w14:paraId="68094FBC" w14:textId="77777777" w:rsidR="00D91D19" w:rsidRPr="00D91D19" w:rsidRDefault="00D91D19" w:rsidP="00D91D19">
      <w:pPr>
        <w:ind w:left="810"/>
        <w:rPr>
          <w:bCs/>
        </w:rPr>
      </w:pPr>
      <w:r w:rsidRPr="00D91D19">
        <w:rPr>
          <w:bCs/>
        </w:rPr>
        <w:t xml:space="preserve">c) </w:t>
      </w:r>
      <w:proofErr w:type="spellStart"/>
      <w:r w:rsidRPr="00D91D19">
        <w:rPr>
          <w:bCs/>
        </w:rPr>
        <w:t>numar</w:t>
      </w:r>
      <w:proofErr w:type="spellEnd"/>
      <w:r w:rsidRPr="00D91D19">
        <w:rPr>
          <w:bCs/>
        </w:rPr>
        <w:t xml:space="preserve"> de specii periclitate la nivel global: 6</w:t>
      </w:r>
    </w:p>
    <w:p w14:paraId="4844C011" w14:textId="77777777" w:rsidR="00D91D19" w:rsidRPr="00D91D19" w:rsidRDefault="00D91D19" w:rsidP="00D91D19">
      <w:pPr>
        <w:ind w:firstLine="720"/>
        <w:jc w:val="both"/>
        <w:rPr>
          <w:bCs/>
        </w:rPr>
      </w:pPr>
      <w:r w:rsidRPr="00D91D19">
        <w:rPr>
          <w:bCs/>
        </w:rPr>
        <w:t xml:space="preserve">Clasele de habitat preponderente in ROSPA 0091 sunt </w:t>
      </w:r>
      <w:proofErr w:type="spellStart"/>
      <w:r w:rsidRPr="00D91D19">
        <w:rPr>
          <w:bCs/>
        </w:rPr>
        <w:t>padurile</w:t>
      </w:r>
      <w:proofErr w:type="spellEnd"/>
      <w:r w:rsidRPr="00D91D19">
        <w:rPr>
          <w:bCs/>
        </w:rPr>
        <w:t xml:space="preserve"> </w:t>
      </w:r>
      <w:proofErr w:type="spellStart"/>
      <w:r w:rsidRPr="00D91D19">
        <w:rPr>
          <w:bCs/>
        </w:rPr>
        <w:t>caducifoliate</w:t>
      </w:r>
      <w:proofErr w:type="spellEnd"/>
      <w:r w:rsidRPr="00D91D19">
        <w:rPr>
          <w:bCs/>
        </w:rPr>
        <w:t xml:space="preserve"> (66%), </w:t>
      </w:r>
      <w:proofErr w:type="spellStart"/>
      <w:r w:rsidRPr="00D91D19">
        <w:rPr>
          <w:bCs/>
        </w:rPr>
        <w:t>padurile</w:t>
      </w:r>
      <w:proofErr w:type="spellEnd"/>
      <w:r w:rsidRPr="00D91D19">
        <w:rPr>
          <w:bCs/>
        </w:rPr>
        <w:t xml:space="preserve"> in </w:t>
      </w:r>
      <w:proofErr w:type="spellStart"/>
      <w:r w:rsidRPr="00D91D19">
        <w:rPr>
          <w:bCs/>
        </w:rPr>
        <w:t>tranzitie</w:t>
      </w:r>
      <w:proofErr w:type="spellEnd"/>
      <w:r w:rsidRPr="00D91D19">
        <w:rPr>
          <w:bCs/>
        </w:rPr>
        <w:t xml:space="preserve"> (7%) si culturile cerealiere extensive (16%), acestea din urma fiind zona de </w:t>
      </w:r>
      <w:proofErr w:type="spellStart"/>
      <w:r w:rsidRPr="00D91D19">
        <w:rPr>
          <w:bCs/>
        </w:rPr>
        <w:t>hranire</w:t>
      </w:r>
      <w:proofErr w:type="spellEnd"/>
      <w:r w:rsidRPr="00D91D19">
        <w:rPr>
          <w:bCs/>
        </w:rPr>
        <w:t xml:space="preserve"> pentru </w:t>
      </w:r>
      <w:proofErr w:type="spellStart"/>
      <w:r w:rsidRPr="00D91D19">
        <w:rPr>
          <w:bCs/>
        </w:rPr>
        <w:t>pasarile</w:t>
      </w:r>
      <w:proofErr w:type="spellEnd"/>
      <w:r w:rsidRPr="00D91D19">
        <w:rPr>
          <w:bCs/>
        </w:rPr>
        <w:t xml:space="preserve"> granivore. </w:t>
      </w:r>
      <w:proofErr w:type="spellStart"/>
      <w:r w:rsidRPr="00D91D19">
        <w:rPr>
          <w:bCs/>
        </w:rPr>
        <w:t>Pajistile</w:t>
      </w:r>
      <w:proofErr w:type="spellEnd"/>
      <w:r w:rsidRPr="00D91D19">
        <w:rPr>
          <w:bCs/>
        </w:rPr>
        <w:t xml:space="preserve"> </w:t>
      </w:r>
      <w:proofErr w:type="spellStart"/>
      <w:r w:rsidRPr="00D91D19">
        <w:rPr>
          <w:bCs/>
        </w:rPr>
        <w:t>stepice</w:t>
      </w:r>
      <w:proofErr w:type="spellEnd"/>
      <w:r w:rsidRPr="00D91D19">
        <w:rPr>
          <w:bCs/>
        </w:rPr>
        <w:t xml:space="preserve"> au doar o pondere de 4% in cadrul sitului.</w:t>
      </w:r>
    </w:p>
    <w:p w14:paraId="10892964" w14:textId="7CA55235" w:rsidR="00D91D19" w:rsidRPr="00D91D19" w:rsidRDefault="00D91D19" w:rsidP="00D91D19">
      <w:pPr>
        <w:rPr>
          <w:bCs/>
        </w:rPr>
      </w:pPr>
      <w:r w:rsidRPr="00D91D19">
        <w:rPr>
          <w:noProof/>
          <w:lang w:val="en-US" w:eastAsia="en-US"/>
        </w:rPr>
        <w:drawing>
          <wp:inline distT="0" distB="0" distL="0" distR="0" wp14:anchorId="590CA4DF" wp14:editId="768F9072">
            <wp:extent cx="5725160" cy="1892300"/>
            <wp:effectExtent l="0" t="0" r="889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9">
                      <a:extLst>
                        <a:ext uri="{28A0092B-C50C-407E-A947-70E740481C1C}">
                          <a14:useLocalDpi xmlns:a14="http://schemas.microsoft.com/office/drawing/2010/main" val="0"/>
                        </a:ext>
                      </a:extLst>
                    </a:blip>
                    <a:srcRect l="11530" t="47606" r="23676" b="13234"/>
                    <a:stretch>
                      <a:fillRect/>
                    </a:stretch>
                  </pic:blipFill>
                  <pic:spPr bwMode="auto">
                    <a:xfrm>
                      <a:off x="0" y="0"/>
                      <a:ext cx="5725160" cy="1892300"/>
                    </a:xfrm>
                    <a:prstGeom prst="rect">
                      <a:avLst/>
                    </a:prstGeom>
                    <a:noFill/>
                    <a:ln>
                      <a:noFill/>
                    </a:ln>
                  </pic:spPr>
                </pic:pic>
              </a:graphicData>
            </a:graphic>
          </wp:inline>
        </w:drawing>
      </w:r>
    </w:p>
    <w:p w14:paraId="7905934D" w14:textId="77777777" w:rsidR="00D91D19" w:rsidRPr="00D91D19" w:rsidRDefault="00D91D19" w:rsidP="00D91D19">
      <w:pPr>
        <w:ind w:firstLine="720"/>
        <w:jc w:val="both"/>
        <w:rPr>
          <w:rFonts w:eastAsia="Calibri"/>
          <w:bCs/>
        </w:rPr>
      </w:pPr>
      <w:r w:rsidRPr="00D91D19">
        <w:rPr>
          <w:rFonts w:eastAsia="Calibri"/>
          <w:bCs/>
          <w:u w:val="single"/>
        </w:rPr>
        <w:t xml:space="preserve">Alte caracteristici ale sitului </w:t>
      </w:r>
    </w:p>
    <w:p w14:paraId="65F0F718" w14:textId="77777777" w:rsidR="00D91D19" w:rsidRPr="00D91D19" w:rsidRDefault="00D91D19" w:rsidP="00D91D19">
      <w:pPr>
        <w:ind w:firstLine="720"/>
        <w:jc w:val="both"/>
        <w:rPr>
          <w:rFonts w:eastAsia="Calibri"/>
          <w:bCs/>
        </w:rPr>
      </w:pPr>
      <w:r w:rsidRPr="00D91D19">
        <w:rPr>
          <w:rFonts w:eastAsia="Calibri"/>
          <w:bCs/>
        </w:rPr>
        <w:t xml:space="preserve">Clima este temperat continentala. Relieful este specific </w:t>
      </w:r>
      <w:proofErr w:type="spellStart"/>
      <w:r w:rsidRPr="00D91D19">
        <w:rPr>
          <w:rFonts w:eastAsia="Calibri"/>
          <w:bCs/>
        </w:rPr>
        <w:t>podisului</w:t>
      </w:r>
      <w:proofErr w:type="spellEnd"/>
      <w:r w:rsidRPr="00D91D19">
        <w:rPr>
          <w:rFonts w:eastAsia="Calibri"/>
          <w:bCs/>
        </w:rPr>
        <w:t xml:space="preserve"> Dobrogei, </w:t>
      </w:r>
      <w:proofErr w:type="spellStart"/>
      <w:r w:rsidRPr="00D91D19">
        <w:rPr>
          <w:rFonts w:eastAsia="Calibri"/>
          <w:bCs/>
        </w:rPr>
        <w:t>orasul</w:t>
      </w:r>
      <w:proofErr w:type="spellEnd"/>
      <w:r w:rsidRPr="00D91D19">
        <w:rPr>
          <w:rFonts w:eastAsia="Calibri"/>
          <w:bCs/>
        </w:rPr>
        <w:t xml:space="preserve"> Babadag situându-se in depresiunea pârâului </w:t>
      </w:r>
      <w:proofErr w:type="spellStart"/>
      <w:r w:rsidRPr="00D91D19">
        <w:rPr>
          <w:rFonts w:eastAsia="Calibri"/>
          <w:bCs/>
        </w:rPr>
        <w:t>Tabana</w:t>
      </w:r>
      <w:proofErr w:type="spellEnd"/>
      <w:r w:rsidRPr="00D91D19">
        <w:rPr>
          <w:rFonts w:eastAsia="Calibri"/>
          <w:bCs/>
        </w:rPr>
        <w:t xml:space="preserve">, care </w:t>
      </w:r>
      <w:proofErr w:type="spellStart"/>
      <w:r w:rsidRPr="00D91D19">
        <w:rPr>
          <w:rFonts w:eastAsia="Calibri"/>
          <w:bCs/>
        </w:rPr>
        <w:t>il</w:t>
      </w:r>
      <w:proofErr w:type="spellEnd"/>
      <w:r w:rsidRPr="00D91D19">
        <w:rPr>
          <w:rFonts w:eastAsia="Calibri"/>
          <w:bCs/>
        </w:rPr>
        <w:t xml:space="preserve"> </w:t>
      </w:r>
      <w:proofErr w:type="spellStart"/>
      <w:r w:rsidRPr="00D91D19">
        <w:rPr>
          <w:rFonts w:eastAsia="Calibri"/>
          <w:bCs/>
        </w:rPr>
        <w:t>strabate</w:t>
      </w:r>
      <w:proofErr w:type="spellEnd"/>
      <w:r w:rsidRPr="00D91D19">
        <w:rPr>
          <w:rFonts w:eastAsia="Calibri"/>
          <w:bCs/>
        </w:rPr>
        <w:t xml:space="preserve">, intre dealuri cu </w:t>
      </w:r>
      <w:proofErr w:type="spellStart"/>
      <w:r w:rsidRPr="00D91D19">
        <w:rPr>
          <w:rFonts w:eastAsia="Calibri"/>
          <w:bCs/>
        </w:rPr>
        <w:t>inaltimi</w:t>
      </w:r>
      <w:proofErr w:type="spellEnd"/>
      <w:r w:rsidRPr="00D91D19">
        <w:rPr>
          <w:rFonts w:eastAsia="Calibri"/>
          <w:bCs/>
        </w:rPr>
        <w:t xml:space="preserve"> de </w:t>
      </w:r>
      <w:proofErr w:type="spellStart"/>
      <w:r w:rsidRPr="00D91D19">
        <w:rPr>
          <w:rFonts w:eastAsia="Calibri"/>
          <w:bCs/>
        </w:rPr>
        <w:t>pâna</w:t>
      </w:r>
      <w:proofErr w:type="spellEnd"/>
      <w:r w:rsidRPr="00D91D19">
        <w:rPr>
          <w:rFonts w:eastAsia="Calibri"/>
          <w:bCs/>
        </w:rPr>
        <w:t xml:space="preserve"> la 250 m, din roca granitica si calcaroasa, acoperite zonal de </w:t>
      </w:r>
      <w:proofErr w:type="spellStart"/>
      <w:r w:rsidRPr="00D91D19">
        <w:rPr>
          <w:rFonts w:eastAsia="Calibri"/>
          <w:bCs/>
        </w:rPr>
        <w:t>padure</w:t>
      </w:r>
      <w:proofErr w:type="spellEnd"/>
      <w:r w:rsidRPr="00D91D19">
        <w:rPr>
          <w:rFonts w:eastAsia="Calibri"/>
          <w:bCs/>
        </w:rPr>
        <w:t xml:space="preserve">. Zona este </w:t>
      </w:r>
      <w:proofErr w:type="spellStart"/>
      <w:r w:rsidRPr="00D91D19">
        <w:rPr>
          <w:rFonts w:eastAsia="Calibri"/>
          <w:bCs/>
        </w:rPr>
        <w:t>marginita</w:t>
      </w:r>
      <w:proofErr w:type="spellEnd"/>
      <w:r w:rsidRPr="00D91D19">
        <w:rPr>
          <w:rFonts w:eastAsia="Calibri"/>
          <w:bCs/>
        </w:rPr>
        <w:t xml:space="preserve"> de lacul Babadag si lacul Razelm spre nord si est. </w:t>
      </w:r>
    </w:p>
    <w:p w14:paraId="684432F3" w14:textId="77777777" w:rsidR="00D91D19" w:rsidRPr="00D91D19" w:rsidRDefault="00D91D19" w:rsidP="00D91D19">
      <w:pPr>
        <w:ind w:firstLine="720"/>
        <w:jc w:val="both"/>
        <w:rPr>
          <w:rFonts w:eastAsia="Calibri"/>
          <w:bCs/>
        </w:rPr>
      </w:pPr>
      <w:r w:rsidRPr="00D91D19">
        <w:rPr>
          <w:rFonts w:eastAsia="Calibri"/>
          <w:bCs/>
        </w:rPr>
        <w:t xml:space="preserve">Conform datelor din Formularul standard, </w:t>
      </w:r>
      <w:proofErr w:type="spellStart"/>
      <w:r w:rsidRPr="00D91D19">
        <w:rPr>
          <w:rFonts w:eastAsia="Calibri"/>
          <w:bCs/>
        </w:rPr>
        <w:t>situatia</w:t>
      </w:r>
      <w:proofErr w:type="spellEnd"/>
      <w:r w:rsidRPr="00D91D19">
        <w:rPr>
          <w:rFonts w:eastAsia="Calibri"/>
          <w:bCs/>
        </w:rPr>
        <w:t xml:space="preserve"> este </w:t>
      </w:r>
      <w:proofErr w:type="spellStart"/>
      <w:r w:rsidRPr="00D91D19">
        <w:rPr>
          <w:rFonts w:eastAsia="Calibri"/>
          <w:bCs/>
        </w:rPr>
        <w:t>urmatoarea</w:t>
      </w:r>
      <w:proofErr w:type="spellEnd"/>
      <w:r w:rsidRPr="00D91D19">
        <w:rPr>
          <w:rFonts w:eastAsia="Calibri"/>
          <w:bCs/>
        </w:rPr>
        <w:t xml:space="preserve">: </w:t>
      </w:r>
    </w:p>
    <w:p w14:paraId="1B638F50" w14:textId="77777777" w:rsidR="00D91D19" w:rsidRPr="00D91D19" w:rsidRDefault="00D91D19" w:rsidP="00D91D19">
      <w:pPr>
        <w:ind w:firstLine="720"/>
        <w:rPr>
          <w:rFonts w:eastAsiaTheme="minorEastAsia"/>
          <w:bCs/>
        </w:rPr>
      </w:pPr>
      <w:r w:rsidRPr="00D91D19">
        <w:rPr>
          <w:bCs/>
        </w:rPr>
        <w:t xml:space="preserve">Situl este important pentru </w:t>
      </w:r>
      <w:proofErr w:type="spellStart"/>
      <w:r w:rsidRPr="00D91D19">
        <w:rPr>
          <w:bCs/>
        </w:rPr>
        <w:t>populatiile</w:t>
      </w:r>
      <w:proofErr w:type="spellEnd"/>
      <w:r w:rsidRPr="00D91D19">
        <w:rPr>
          <w:bCs/>
        </w:rPr>
        <w:t xml:space="preserve"> </w:t>
      </w:r>
      <w:proofErr w:type="spellStart"/>
      <w:r w:rsidRPr="00D91D19">
        <w:rPr>
          <w:bCs/>
        </w:rPr>
        <w:t>cuibaritoare</w:t>
      </w:r>
      <w:proofErr w:type="spellEnd"/>
      <w:r w:rsidRPr="00D91D19">
        <w:rPr>
          <w:bCs/>
        </w:rPr>
        <w:t xml:space="preserve"> ale speciilor </w:t>
      </w:r>
      <w:proofErr w:type="spellStart"/>
      <w:r w:rsidRPr="00D91D19">
        <w:rPr>
          <w:bCs/>
        </w:rPr>
        <w:t>urmatoare</w:t>
      </w:r>
      <w:proofErr w:type="spellEnd"/>
      <w:r w:rsidRPr="00D91D19">
        <w:rPr>
          <w:bCs/>
        </w:rPr>
        <w:t>:</w:t>
      </w:r>
    </w:p>
    <w:p w14:paraId="557DAD47" w14:textId="77777777" w:rsidR="00D91D19" w:rsidRPr="00D91D19" w:rsidRDefault="00D91D19" w:rsidP="00D91D19">
      <w:pPr>
        <w:numPr>
          <w:ilvl w:val="0"/>
          <w:numId w:val="46"/>
        </w:numPr>
        <w:autoSpaceDE w:val="0"/>
        <w:autoSpaceDN w:val="0"/>
        <w:adjustRightInd w:val="0"/>
        <w:rPr>
          <w:bCs/>
          <w:i/>
        </w:rPr>
      </w:pPr>
      <w:r w:rsidRPr="00D91D19">
        <w:rPr>
          <w:bCs/>
          <w:i/>
        </w:rPr>
        <w:t xml:space="preserve">Falco </w:t>
      </w:r>
      <w:proofErr w:type="spellStart"/>
      <w:r w:rsidRPr="00D91D19">
        <w:rPr>
          <w:bCs/>
          <w:i/>
        </w:rPr>
        <w:t>vespertinus</w:t>
      </w:r>
      <w:proofErr w:type="spellEnd"/>
    </w:p>
    <w:p w14:paraId="516D65FE" w14:textId="77777777" w:rsidR="00D91D19" w:rsidRPr="00D91D19" w:rsidRDefault="00D91D19" w:rsidP="00D91D19">
      <w:pPr>
        <w:numPr>
          <w:ilvl w:val="0"/>
          <w:numId w:val="46"/>
        </w:numPr>
        <w:autoSpaceDE w:val="0"/>
        <w:autoSpaceDN w:val="0"/>
        <w:adjustRightInd w:val="0"/>
        <w:rPr>
          <w:bCs/>
          <w:i/>
        </w:rPr>
      </w:pPr>
      <w:r w:rsidRPr="00D91D19">
        <w:rPr>
          <w:bCs/>
          <w:i/>
        </w:rPr>
        <w:t xml:space="preserve">Falco </w:t>
      </w:r>
      <w:proofErr w:type="spellStart"/>
      <w:r w:rsidRPr="00D91D19">
        <w:rPr>
          <w:bCs/>
          <w:i/>
        </w:rPr>
        <w:t>cherrug</w:t>
      </w:r>
      <w:proofErr w:type="spellEnd"/>
    </w:p>
    <w:p w14:paraId="6CEE9C02" w14:textId="77777777" w:rsidR="00D91D19" w:rsidRPr="00D91D19" w:rsidRDefault="00D91D19" w:rsidP="00D91D19">
      <w:pPr>
        <w:numPr>
          <w:ilvl w:val="0"/>
          <w:numId w:val="46"/>
        </w:numPr>
        <w:autoSpaceDE w:val="0"/>
        <w:autoSpaceDN w:val="0"/>
        <w:adjustRightInd w:val="0"/>
        <w:rPr>
          <w:bCs/>
          <w:i/>
        </w:rPr>
      </w:pPr>
      <w:proofErr w:type="spellStart"/>
      <w:r w:rsidRPr="00D91D19">
        <w:rPr>
          <w:bCs/>
          <w:i/>
        </w:rPr>
        <w:t>Coracias</w:t>
      </w:r>
      <w:proofErr w:type="spellEnd"/>
      <w:r w:rsidRPr="00D91D19">
        <w:rPr>
          <w:bCs/>
          <w:i/>
        </w:rPr>
        <w:t xml:space="preserve"> </w:t>
      </w:r>
      <w:proofErr w:type="spellStart"/>
      <w:r w:rsidRPr="00D91D19">
        <w:rPr>
          <w:bCs/>
          <w:i/>
        </w:rPr>
        <w:t>garrulus</w:t>
      </w:r>
      <w:proofErr w:type="spellEnd"/>
    </w:p>
    <w:p w14:paraId="18E3F7A8" w14:textId="77777777" w:rsidR="00D91D19" w:rsidRPr="00D91D19" w:rsidRDefault="00D91D19" w:rsidP="00D91D19">
      <w:pPr>
        <w:numPr>
          <w:ilvl w:val="0"/>
          <w:numId w:val="46"/>
        </w:numPr>
        <w:autoSpaceDE w:val="0"/>
        <w:autoSpaceDN w:val="0"/>
        <w:adjustRightInd w:val="0"/>
        <w:rPr>
          <w:bCs/>
          <w:i/>
        </w:rPr>
      </w:pPr>
      <w:proofErr w:type="spellStart"/>
      <w:r w:rsidRPr="00D91D19">
        <w:rPr>
          <w:bCs/>
          <w:i/>
        </w:rPr>
        <w:t>Hieraaetus</w:t>
      </w:r>
      <w:proofErr w:type="spellEnd"/>
      <w:r w:rsidRPr="00D91D19">
        <w:rPr>
          <w:bCs/>
          <w:i/>
        </w:rPr>
        <w:t xml:space="preserve"> </w:t>
      </w:r>
      <w:proofErr w:type="spellStart"/>
      <w:r w:rsidRPr="00D91D19">
        <w:rPr>
          <w:bCs/>
          <w:i/>
        </w:rPr>
        <w:t>pennatus</w:t>
      </w:r>
      <w:proofErr w:type="spellEnd"/>
    </w:p>
    <w:p w14:paraId="7CA0B67A" w14:textId="77777777" w:rsidR="00D91D19" w:rsidRPr="00D91D19" w:rsidRDefault="00D91D19" w:rsidP="00D91D19">
      <w:pPr>
        <w:numPr>
          <w:ilvl w:val="0"/>
          <w:numId w:val="46"/>
        </w:numPr>
        <w:autoSpaceDE w:val="0"/>
        <w:autoSpaceDN w:val="0"/>
        <w:adjustRightInd w:val="0"/>
        <w:rPr>
          <w:bCs/>
          <w:i/>
        </w:rPr>
      </w:pPr>
      <w:proofErr w:type="spellStart"/>
      <w:r w:rsidRPr="00D91D19">
        <w:rPr>
          <w:bCs/>
          <w:i/>
        </w:rPr>
        <w:t>Accipiter</w:t>
      </w:r>
      <w:proofErr w:type="spellEnd"/>
      <w:r w:rsidRPr="00D91D19">
        <w:rPr>
          <w:bCs/>
          <w:i/>
        </w:rPr>
        <w:t xml:space="preserve"> </w:t>
      </w:r>
      <w:proofErr w:type="spellStart"/>
      <w:r w:rsidRPr="00D91D19">
        <w:rPr>
          <w:bCs/>
          <w:i/>
        </w:rPr>
        <w:t>brevipes</w:t>
      </w:r>
      <w:proofErr w:type="spellEnd"/>
    </w:p>
    <w:p w14:paraId="3C856D57" w14:textId="77777777" w:rsidR="00D91D19" w:rsidRPr="00D91D19" w:rsidRDefault="00D91D19" w:rsidP="00D91D19">
      <w:pPr>
        <w:numPr>
          <w:ilvl w:val="0"/>
          <w:numId w:val="46"/>
        </w:numPr>
        <w:autoSpaceDE w:val="0"/>
        <w:autoSpaceDN w:val="0"/>
        <w:adjustRightInd w:val="0"/>
        <w:rPr>
          <w:bCs/>
          <w:i/>
        </w:rPr>
      </w:pPr>
      <w:proofErr w:type="spellStart"/>
      <w:r w:rsidRPr="00D91D19">
        <w:rPr>
          <w:bCs/>
          <w:i/>
        </w:rPr>
        <w:t>Circaetus</w:t>
      </w:r>
      <w:proofErr w:type="spellEnd"/>
      <w:r w:rsidRPr="00D91D19">
        <w:rPr>
          <w:bCs/>
          <w:i/>
        </w:rPr>
        <w:t xml:space="preserve"> </w:t>
      </w:r>
      <w:proofErr w:type="spellStart"/>
      <w:r w:rsidRPr="00D91D19">
        <w:rPr>
          <w:bCs/>
          <w:i/>
        </w:rPr>
        <w:t>gallicus</w:t>
      </w:r>
      <w:proofErr w:type="spellEnd"/>
    </w:p>
    <w:p w14:paraId="65C088BB" w14:textId="77777777" w:rsidR="00D91D19" w:rsidRPr="00D91D19" w:rsidRDefault="00D91D19" w:rsidP="00D91D19">
      <w:pPr>
        <w:numPr>
          <w:ilvl w:val="0"/>
          <w:numId w:val="46"/>
        </w:numPr>
        <w:autoSpaceDE w:val="0"/>
        <w:autoSpaceDN w:val="0"/>
        <w:adjustRightInd w:val="0"/>
        <w:rPr>
          <w:bCs/>
          <w:i/>
        </w:rPr>
      </w:pPr>
      <w:proofErr w:type="spellStart"/>
      <w:r w:rsidRPr="00D91D19">
        <w:rPr>
          <w:bCs/>
          <w:i/>
        </w:rPr>
        <w:t>Circus</w:t>
      </w:r>
      <w:proofErr w:type="spellEnd"/>
      <w:r w:rsidRPr="00D91D19">
        <w:rPr>
          <w:bCs/>
          <w:i/>
        </w:rPr>
        <w:t xml:space="preserve"> </w:t>
      </w:r>
      <w:proofErr w:type="spellStart"/>
      <w:r w:rsidRPr="00D91D19">
        <w:rPr>
          <w:bCs/>
          <w:i/>
        </w:rPr>
        <w:t>pygargus</w:t>
      </w:r>
      <w:proofErr w:type="spellEnd"/>
    </w:p>
    <w:p w14:paraId="264A5DE1" w14:textId="77777777" w:rsidR="00D91D19" w:rsidRPr="00D91D19" w:rsidRDefault="00D91D19" w:rsidP="00D91D19">
      <w:pPr>
        <w:numPr>
          <w:ilvl w:val="0"/>
          <w:numId w:val="46"/>
        </w:numPr>
        <w:autoSpaceDE w:val="0"/>
        <w:autoSpaceDN w:val="0"/>
        <w:adjustRightInd w:val="0"/>
        <w:rPr>
          <w:bCs/>
          <w:i/>
        </w:rPr>
      </w:pPr>
      <w:proofErr w:type="spellStart"/>
      <w:r w:rsidRPr="00D91D19">
        <w:rPr>
          <w:bCs/>
          <w:i/>
        </w:rPr>
        <w:t>Oenante</w:t>
      </w:r>
      <w:proofErr w:type="spellEnd"/>
      <w:r w:rsidRPr="00D91D19">
        <w:rPr>
          <w:bCs/>
          <w:i/>
        </w:rPr>
        <w:t xml:space="preserve"> </w:t>
      </w:r>
      <w:proofErr w:type="spellStart"/>
      <w:r w:rsidRPr="00D91D19">
        <w:rPr>
          <w:bCs/>
          <w:i/>
        </w:rPr>
        <w:t>pleschanka</w:t>
      </w:r>
      <w:proofErr w:type="spellEnd"/>
    </w:p>
    <w:p w14:paraId="0E004274" w14:textId="77777777" w:rsidR="00D91D19" w:rsidRPr="00D91D19" w:rsidRDefault="00D91D19" w:rsidP="00D91D19">
      <w:pPr>
        <w:numPr>
          <w:ilvl w:val="0"/>
          <w:numId w:val="46"/>
        </w:numPr>
        <w:autoSpaceDE w:val="0"/>
        <w:autoSpaceDN w:val="0"/>
        <w:adjustRightInd w:val="0"/>
        <w:rPr>
          <w:bCs/>
          <w:i/>
        </w:rPr>
      </w:pPr>
      <w:proofErr w:type="spellStart"/>
      <w:r w:rsidRPr="00D91D19">
        <w:rPr>
          <w:bCs/>
          <w:i/>
        </w:rPr>
        <w:lastRenderedPageBreak/>
        <w:t>Picus</w:t>
      </w:r>
      <w:proofErr w:type="spellEnd"/>
      <w:r w:rsidRPr="00D91D19">
        <w:rPr>
          <w:bCs/>
          <w:i/>
        </w:rPr>
        <w:t xml:space="preserve"> </w:t>
      </w:r>
      <w:proofErr w:type="spellStart"/>
      <w:r w:rsidRPr="00D91D19">
        <w:rPr>
          <w:bCs/>
          <w:i/>
        </w:rPr>
        <w:t>canus</w:t>
      </w:r>
      <w:proofErr w:type="spellEnd"/>
    </w:p>
    <w:p w14:paraId="3B021B15" w14:textId="77777777" w:rsidR="00D91D19" w:rsidRPr="00D91D19" w:rsidRDefault="00D91D19" w:rsidP="00D91D19">
      <w:pPr>
        <w:numPr>
          <w:ilvl w:val="0"/>
          <w:numId w:val="46"/>
        </w:numPr>
        <w:autoSpaceDE w:val="0"/>
        <w:autoSpaceDN w:val="0"/>
        <w:adjustRightInd w:val="0"/>
        <w:rPr>
          <w:bCs/>
          <w:i/>
        </w:rPr>
      </w:pPr>
      <w:proofErr w:type="spellStart"/>
      <w:r w:rsidRPr="00D91D19">
        <w:rPr>
          <w:bCs/>
          <w:i/>
        </w:rPr>
        <w:t>Milvus</w:t>
      </w:r>
      <w:proofErr w:type="spellEnd"/>
      <w:r w:rsidRPr="00D91D19">
        <w:rPr>
          <w:bCs/>
          <w:i/>
        </w:rPr>
        <w:t xml:space="preserve"> </w:t>
      </w:r>
      <w:proofErr w:type="spellStart"/>
      <w:r w:rsidRPr="00D91D19">
        <w:rPr>
          <w:bCs/>
          <w:i/>
        </w:rPr>
        <w:t>migrans</w:t>
      </w:r>
      <w:proofErr w:type="spellEnd"/>
    </w:p>
    <w:p w14:paraId="5AD5BE48" w14:textId="77777777" w:rsidR="00D91D19" w:rsidRPr="00D91D19" w:rsidRDefault="00D91D19" w:rsidP="00D91D19">
      <w:pPr>
        <w:numPr>
          <w:ilvl w:val="0"/>
          <w:numId w:val="47"/>
        </w:numPr>
        <w:autoSpaceDE w:val="0"/>
        <w:autoSpaceDN w:val="0"/>
        <w:adjustRightInd w:val="0"/>
        <w:rPr>
          <w:bCs/>
          <w:i/>
        </w:rPr>
      </w:pPr>
      <w:proofErr w:type="spellStart"/>
      <w:r w:rsidRPr="00D91D19">
        <w:rPr>
          <w:bCs/>
          <w:i/>
        </w:rPr>
        <w:t>Dendrocopos</w:t>
      </w:r>
      <w:proofErr w:type="spellEnd"/>
      <w:r w:rsidRPr="00D91D19">
        <w:rPr>
          <w:bCs/>
          <w:i/>
        </w:rPr>
        <w:t xml:space="preserve"> </w:t>
      </w:r>
      <w:proofErr w:type="spellStart"/>
      <w:r w:rsidRPr="00D91D19">
        <w:rPr>
          <w:bCs/>
          <w:i/>
        </w:rPr>
        <w:t>medius</w:t>
      </w:r>
      <w:proofErr w:type="spellEnd"/>
    </w:p>
    <w:p w14:paraId="54F1BF33" w14:textId="77777777" w:rsidR="00D91D19" w:rsidRPr="00D91D19" w:rsidRDefault="00D91D19" w:rsidP="00D91D19">
      <w:pPr>
        <w:ind w:left="810"/>
        <w:rPr>
          <w:bCs/>
        </w:rPr>
      </w:pPr>
      <w:r w:rsidRPr="00D91D19">
        <w:rPr>
          <w:bCs/>
        </w:rPr>
        <w:t xml:space="preserve">Situl este important in perioada de </w:t>
      </w:r>
      <w:proofErr w:type="spellStart"/>
      <w:r w:rsidRPr="00D91D19">
        <w:rPr>
          <w:bCs/>
        </w:rPr>
        <w:t>migratie</w:t>
      </w:r>
      <w:proofErr w:type="spellEnd"/>
      <w:r w:rsidRPr="00D91D19">
        <w:rPr>
          <w:bCs/>
        </w:rPr>
        <w:t xml:space="preserve"> pentru speciile:</w:t>
      </w:r>
    </w:p>
    <w:p w14:paraId="5940E8B5" w14:textId="77777777" w:rsidR="00D91D19" w:rsidRPr="00D91D19" w:rsidRDefault="00D91D19" w:rsidP="00D91D19">
      <w:pPr>
        <w:numPr>
          <w:ilvl w:val="0"/>
          <w:numId w:val="47"/>
        </w:numPr>
        <w:autoSpaceDE w:val="0"/>
        <w:autoSpaceDN w:val="0"/>
        <w:adjustRightInd w:val="0"/>
        <w:rPr>
          <w:bCs/>
          <w:i/>
        </w:rPr>
      </w:pPr>
      <w:proofErr w:type="spellStart"/>
      <w:r w:rsidRPr="00D91D19">
        <w:rPr>
          <w:bCs/>
          <w:i/>
        </w:rPr>
        <w:t>Haliaeetus</w:t>
      </w:r>
      <w:proofErr w:type="spellEnd"/>
      <w:r w:rsidRPr="00D91D19">
        <w:rPr>
          <w:bCs/>
          <w:i/>
        </w:rPr>
        <w:t xml:space="preserve"> </w:t>
      </w:r>
      <w:proofErr w:type="spellStart"/>
      <w:r w:rsidRPr="00D91D19">
        <w:rPr>
          <w:bCs/>
          <w:i/>
        </w:rPr>
        <w:t>albicilla</w:t>
      </w:r>
      <w:proofErr w:type="spellEnd"/>
    </w:p>
    <w:p w14:paraId="2A2C5826" w14:textId="77777777" w:rsidR="00D91D19" w:rsidRPr="00D91D19" w:rsidRDefault="00D91D19" w:rsidP="00D91D19">
      <w:pPr>
        <w:numPr>
          <w:ilvl w:val="0"/>
          <w:numId w:val="47"/>
        </w:numPr>
        <w:autoSpaceDE w:val="0"/>
        <w:autoSpaceDN w:val="0"/>
        <w:adjustRightInd w:val="0"/>
        <w:rPr>
          <w:bCs/>
          <w:i/>
        </w:rPr>
      </w:pPr>
      <w:proofErr w:type="spellStart"/>
      <w:r w:rsidRPr="00D91D19">
        <w:rPr>
          <w:bCs/>
          <w:i/>
        </w:rPr>
        <w:t>Ficedula</w:t>
      </w:r>
      <w:proofErr w:type="spellEnd"/>
      <w:r w:rsidRPr="00D91D19">
        <w:rPr>
          <w:bCs/>
          <w:i/>
        </w:rPr>
        <w:t xml:space="preserve"> </w:t>
      </w:r>
      <w:proofErr w:type="spellStart"/>
      <w:r w:rsidRPr="00D91D19">
        <w:rPr>
          <w:bCs/>
          <w:i/>
        </w:rPr>
        <w:t>parva</w:t>
      </w:r>
      <w:proofErr w:type="spellEnd"/>
    </w:p>
    <w:p w14:paraId="023E6EF8" w14:textId="77777777" w:rsidR="00D91D19" w:rsidRPr="00D91D19" w:rsidRDefault="00D91D19" w:rsidP="00D91D19">
      <w:pPr>
        <w:numPr>
          <w:ilvl w:val="0"/>
          <w:numId w:val="47"/>
        </w:numPr>
        <w:autoSpaceDE w:val="0"/>
        <w:autoSpaceDN w:val="0"/>
        <w:adjustRightInd w:val="0"/>
        <w:rPr>
          <w:bCs/>
          <w:i/>
        </w:rPr>
      </w:pPr>
      <w:proofErr w:type="spellStart"/>
      <w:r w:rsidRPr="00D91D19">
        <w:rPr>
          <w:bCs/>
          <w:i/>
        </w:rPr>
        <w:t>Ciconia</w:t>
      </w:r>
      <w:proofErr w:type="spellEnd"/>
      <w:r w:rsidRPr="00D91D19">
        <w:rPr>
          <w:bCs/>
          <w:i/>
        </w:rPr>
        <w:t xml:space="preserve"> </w:t>
      </w:r>
      <w:proofErr w:type="spellStart"/>
      <w:r w:rsidRPr="00D91D19">
        <w:rPr>
          <w:bCs/>
          <w:i/>
        </w:rPr>
        <w:t>ciconia</w:t>
      </w:r>
      <w:proofErr w:type="spellEnd"/>
    </w:p>
    <w:p w14:paraId="3033C64F" w14:textId="77777777" w:rsidR="00D91D19" w:rsidRPr="00D91D19" w:rsidRDefault="00D91D19" w:rsidP="00D91D19">
      <w:pPr>
        <w:ind w:left="810"/>
        <w:rPr>
          <w:bCs/>
        </w:rPr>
      </w:pPr>
      <w:r w:rsidRPr="00D91D19">
        <w:rPr>
          <w:bCs/>
        </w:rPr>
        <w:t xml:space="preserve">Situl este important pentru iernat pentru </w:t>
      </w:r>
      <w:proofErr w:type="spellStart"/>
      <w:r w:rsidRPr="00D91D19">
        <w:rPr>
          <w:bCs/>
        </w:rPr>
        <w:t>urmatoarele</w:t>
      </w:r>
      <w:proofErr w:type="spellEnd"/>
      <w:r w:rsidRPr="00D91D19">
        <w:rPr>
          <w:bCs/>
        </w:rPr>
        <w:t xml:space="preserve"> specii:</w:t>
      </w:r>
    </w:p>
    <w:p w14:paraId="4D4B909A" w14:textId="77777777" w:rsidR="00D91D19" w:rsidRPr="00D91D19" w:rsidRDefault="00D91D19" w:rsidP="00D91D19">
      <w:pPr>
        <w:numPr>
          <w:ilvl w:val="0"/>
          <w:numId w:val="47"/>
        </w:numPr>
        <w:autoSpaceDE w:val="0"/>
        <w:autoSpaceDN w:val="0"/>
        <w:adjustRightInd w:val="0"/>
        <w:rPr>
          <w:bCs/>
          <w:i/>
        </w:rPr>
      </w:pPr>
      <w:proofErr w:type="spellStart"/>
      <w:r w:rsidRPr="00D91D19">
        <w:rPr>
          <w:bCs/>
          <w:i/>
        </w:rPr>
        <w:t>Circus</w:t>
      </w:r>
      <w:proofErr w:type="spellEnd"/>
      <w:r w:rsidRPr="00D91D19">
        <w:rPr>
          <w:bCs/>
          <w:i/>
        </w:rPr>
        <w:t xml:space="preserve"> </w:t>
      </w:r>
      <w:proofErr w:type="spellStart"/>
      <w:r w:rsidRPr="00D91D19">
        <w:rPr>
          <w:bCs/>
          <w:i/>
        </w:rPr>
        <w:t>macrourus</w:t>
      </w:r>
      <w:proofErr w:type="spellEnd"/>
    </w:p>
    <w:p w14:paraId="66F754DC" w14:textId="77777777" w:rsidR="00D91D19" w:rsidRPr="00D91D19" w:rsidRDefault="00D91D19" w:rsidP="00D91D19">
      <w:pPr>
        <w:numPr>
          <w:ilvl w:val="0"/>
          <w:numId w:val="47"/>
        </w:numPr>
        <w:autoSpaceDE w:val="0"/>
        <w:autoSpaceDN w:val="0"/>
        <w:adjustRightInd w:val="0"/>
        <w:rPr>
          <w:bCs/>
          <w:i/>
        </w:rPr>
      </w:pPr>
      <w:proofErr w:type="spellStart"/>
      <w:r w:rsidRPr="00D91D19">
        <w:rPr>
          <w:bCs/>
          <w:i/>
        </w:rPr>
        <w:t>Circus</w:t>
      </w:r>
      <w:proofErr w:type="spellEnd"/>
      <w:r w:rsidRPr="00D91D19">
        <w:rPr>
          <w:bCs/>
          <w:i/>
        </w:rPr>
        <w:t xml:space="preserve"> </w:t>
      </w:r>
      <w:proofErr w:type="spellStart"/>
      <w:r w:rsidRPr="00D91D19">
        <w:rPr>
          <w:bCs/>
          <w:i/>
        </w:rPr>
        <w:t>cyaneus</w:t>
      </w:r>
      <w:proofErr w:type="spellEnd"/>
    </w:p>
    <w:p w14:paraId="397F71DC" w14:textId="77777777" w:rsidR="00D91D19" w:rsidRPr="00D91D19" w:rsidRDefault="00D91D19" w:rsidP="00D91D19">
      <w:pPr>
        <w:ind w:firstLine="450"/>
        <w:jc w:val="both"/>
        <w:rPr>
          <w:rFonts w:eastAsia="Calibri"/>
          <w:bCs/>
        </w:rPr>
      </w:pPr>
      <w:r w:rsidRPr="00D91D19">
        <w:rPr>
          <w:rFonts w:eastAsia="Calibri"/>
          <w:bCs/>
          <w:u w:val="single"/>
        </w:rPr>
        <w:t xml:space="preserve">Vulnerabilitate </w:t>
      </w:r>
    </w:p>
    <w:p w14:paraId="693FDB03" w14:textId="77777777" w:rsidR="00D91D19" w:rsidRPr="00D91D19" w:rsidRDefault="00D91D19" w:rsidP="00D91D19">
      <w:pPr>
        <w:ind w:firstLine="450"/>
        <w:jc w:val="both"/>
        <w:rPr>
          <w:rFonts w:eastAsiaTheme="minorEastAsia"/>
          <w:bCs/>
        </w:rPr>
      </w:pPr>
      <w:r w:rsidRPr="00D91D19">
        <w:rPr>
          <w:bCs/>
        </w:rPr>
        <w:t xml:space="preserve">Extinderea terenurilor agricole si a </w:t>
      </w:r>
      <w:proofErr w:type="spellStart"/>
      <w:r w:rsidRPr="00D91D19">
        <w:rPr>
          <w:bCs/>
        </w:rPr>
        <w:t>dependintelor</w:t>
      </w:r>
      <w:proofErr w:type="spellEnd"/>
      <w:r w:rsidRPr="00D91D19">
        <w:rPr>
          <w:bCs/>
        </w:rPr>
        <w:t xml:space="preserve"> </w:t>
      </w:r>
      <w:proofErr w:type="spellStart"/>
      <w:r w:rsidRPr="00D91D19">
        <w:rPr>
          <w:bCs/>
        </w:rPr>
        <w:t>gospodaresti</w:t>
      </w:r>
      <w:proofErr w:type="spellEnd"/>
      <w:r w:rsidRPr="00D91D19">
        <w:rPr>
          <w:bCs/>
        </w:rPr>
        <w:t xml:space="preserve">, </w:t>
      </w:r>
      <w:proofErr w:type="spellStart"/>
      <w:r w:rsidRPr="00D91D19">
        <w:rPr>
          <w:bCs/>
        </w:rPr>
        <w:t>constructia</w:t>
      </w:r>
      <w:proofErr w:type="spellEnd"/>
      <w:r w:rsidRPr="00D91D19">
        <w:rPr>
          <w:bCs/>
        </w:rPr>
        <w:t xml:space="preserve"> de obiective turistice noi, </w:t>
      </w:r>
      <w:proofErr w:type="spellStart"/>
      <w:r w:rsidRPr="00D91D19">
        <w:rPr>
          <w:bCs/>
        </w:rPr>
        <w:t>pasunat</w:t>
      </w:r>
      <w:proofErr w:type="spellEnd"/>
      <w:r w:rsidRPr="00D91D19">
        <w:rPr>
          <w:bCs/>
        </w:rPr>
        <w:t xml:space="preserve"> intensiv, braconaj. </w:t>
      </w:r>
    </w:p>
    <w:p w14:paraId="76C9A1E5" w14:textId="77777777" w:rsidR="003571BE" w:rsidRPr="00F86444" w:rsidRDefault="003571BE" w:rsidP="003571BE">
      <w:pPr>
        <w:rPr>
          <w:b/>
          <w:bCs/>
          <w:color w:val="FF0000"/>
          <w:lang w:val="en-US" w:eastAsia="en-US"/>
        </w:rPr>
      </w:pPr>
    </w:p>
    <w:p w14:paraId="520A1517" w14:textId="309550FD" w:rsidR="00F3539A" w:rsidRPr="00B95AAA" w:rsidRDefault="00F3539A" w:rsidP="00417CE3">
      <w:pPr>
        <w:pStyle w:val="Listparagraf"/>
        <w:numPr>
          <w:ilvl w:val="0"/>
          <w:numId w:val="18"/>
        </w:numPr>
        <w:tabs>
          <w:tab w:val="left" w:pos="0"/>
          <w:tab w:val="left" w:pos="3330"/>
        </w:tabs>
        <w:ind w:left="1134" w:hanging="567"/>
        <w:jc w:val="both"/>
        <w:rPr>
          <w:b/>
          <w:bCs/>
        </w:rPr>
      </w:pPr>
      <w:r w:rsidRPr="00B95AAA">
        <w:rPr>
          <w:b/>
          <w:bCs/>
        </w:rPr>
        <w:t>prezenţa şi efectivele/suprafeţele acoperite de specii şi habitate de interes comunitar în zona</w:t>
      </w:r>
      <w:r w:rsidR="004F3147" w:rsidRPr="00B95AAA">
        <w:rPr>
          <w:b/>
          <w:bCs/>
        </w:rPr>
        <w:t xml:space="preserve"> </w:t>
      </w:r>
      <w:r w:rsidRPr="00B95AAA">
        <w:rPr>
          <w:b/>
          <w:bCs/>
        </w:rPr>
        <w:t>proiectului:</w:t>
      </w:r>
    </w:p>
    <w:p w14:paraId="775F643D" w14:textId="77777777" w:rsidR="003571BE" w:rsidRPr="00F86444" w:rsidRDefault="003571BE" w:rsidP="003571BE">
      <w:pPr>
        <w:pStyle w:val="Listparagraf"/>
        <w:spacing w:line="276" w:lineRule="auto"/>
        <w:jc w:val="both"/>
        <w:textAlignment w:val="baseline"/>
        <w:rPr>
          <w:rFonts w:ascii="Arial" w:hAnsi="Arial" w:cs="Arial"/>
          <w:color w:val="FF0000"/>
        </w:rPr>
      </w:pPr>
    </w:p>
    <w:p w14:paraId="4968F2A8" w14:textId="77777777" w:rsidR="00D91D19" w:rsidRPr="00D91D19" w:rsidRDefault="00D91D19" w:rsidP="00D91D19">
      <w:pPr>
        <w:ind w:firstLine="300"/>
        <w:jc w:val="both"/>
        <w:rPr>
          <w:bCs/>
        </w:rPr>
      </w:pPr>
      <w:r w:rsidRPr="00D91D19">
        <w:rPr>
          <w:bCs/>
        </w:rPr>
        <w:t xml:space="preserve">Pe amplasamentul proiectului analizat, nu au fost identificate zone de </w:t>
      </w:r>
      <w:proofErr w:type="spellStart"/>
      <w:r w:rsidRPr="00D91D19">
        <w:rPr>
          <w:bCs/>
        </w:rPr>
        <w:t>cuibarire</w:t>
      </w:r>
      <w:proofErr w:type="spellEnd"/>
      <w:r w:rsidRPr="00D91D19">
        <w:rPr>
          <w:bCs/>
        </w:rPr>
        <w:t xml:space="preserve"> a speciilor pentru care a fost desemnata aria protejata de interes comunitar ROSPA0091 </w:t>
      </w:r>
      <w:proofErr w:type="spellStart"/>
      <w:r w:rsidRPr="00D91D19">
        <w:rPr>
          <w:bCs/>
        </w:rPr>
        <w:t>Padurea</w:t>
      </w:r>
      <w:proofErr w:type="spellEnd"/>
      <w:r w:rsidRPr="00D91D19">
        <w:rPr>
          <w:bCs/>
        </w:rPr>
        <w:t xml:space="preserve"> Babadag.</w:t>
      </w:r>
    </w:p>
    <w:p w14:paraId="5A31E063" w14:textId="77777777" w:rsidR="00D91D19" w:rsidRPr="00D91D19" w:rsidRDefault="00D91D19" w:rsidP="00D91D19">
      <w:pPr>
        <w:ind w:firstLine="300"/>
        <w:jc w:val="both"/>
        <w:rPr>
          <w:bCs/>
        </w:rPr>
      </w:pPr>
      <w:r w:rsidRPr="00D91D19">
        <w:rPr>
          <w:bCs/>
        </w:rPr>
        <w:t xml:space="preserve">Proiectul propus se va implementa  in aria de </w:t>
      </w:r>
      <w:proofErr w:type="spellStart"/>
      <w:r w:rsidRPr="00D91D19">
        <w:rPr>
          <w:bCs/>
        </w:rPr>
        <w:t>protectie</w:t>
      </w:r>
      <w:proofErr w:type="spellEnd"/>
      <w:r w:rsidRPr="00D91D19">
        <w:rPr>
          <w:bCs/>
        </w:rPr>
        <w:t xml:space="preserve"> speciala </w:t>
      </w:r>
      <w:proofErr w:type="spellStart"/>
      <w:r w:rsidRPr="00D91D19">
        <w:rPr>
          <w:bCs/>
        </w:rPr>
        <w:t>avifaunistica</w:t>
      </w:r>
      <w:proofErr w:type="spellEnd"/>
      <w:r w:rsidRPr="00D91D19">
        <w:rPr>
          <w:bCs/>
        </w:rPr>
        <w:t xml:space="preserve"> ROSPA0091 </w:t>
      </w:r>
      <w:proofErr w:type="spellStart"/>
      <w:r w:rsidRPr="00D91D19">
        <w:rPr>
          <w:bCs/>
        </w:rPr>
        <w:t>Padurea</w:t>
      </w:r>
      <w:proofErr w:type="spellEnd"/>
      <w:r w:rsidRPr="00D91D19">
        <w:rPr>
          <w:bCs/>
        </w:rPr>
        <w:t xml:space="preserve"> Babadag,  pe un teren </w:t>
      </w:r>
      <w:proofErr w:type="spellStart"/>
      <w:r w:rsidRPr="00D91D19">
        <w:rPr>
          <w:bCs/>
        </w:rPr>
        <w:t>antropizat</w:t>
      </w:r>
      <w:proofErr w:type="spellEnd"/>
      <w:r w:rsidRPr="00D91D19">
        <w:rPr>
          <w:bCs/>
        </w:rPr>
        <w:t xml:space="preserve">, prin implementarea proiectului  se va </w:t>
      </w:r>
      <w:proofErr w:type="spellStart"/>
      <w:r w:rsidRPr="00D91D19">
        <w:rPr>
          <w:bCs/>
        </w:rPr>
        <w:t>imbunatati</w:t>
      </w:r>
      <w:proofErr w:type="spellEnd"/>
      <w:r w:rsidRPr="00D91D19">
        <w:rPr>
          <w:bCs/>
        </w:rPr>
        <w:t xml:space="preserve"> </w:t>
      </w:r>
      <w:proofErr w:type="spellStart"/>
      <w:r w:rsidRPr="00D91D19">
        <w:rPr>
          <w:bCs/>
        </w:rPr>
        <w:t>situatia</w:t>
      </w:r>
      <w:proofErr w:type="spellEnd"/>
      <w:r w:rsidRPr="00D91D19">
        <w:rPr>
          <w:bCs/>
        </w:rPr>
        <w:t xml:space="preserve"> zonei si  nu va afecta biodiversitatea nici pe perioada de </w:t>
      </w:r>
      <w:proofErr w:type="spellStart"/>
      <w:r w:rsidRPr="00D91D19">
        <w:rPr>
          <w:bCs/>
        </w:rPr>
        <w:t>executie</w:t>
      </w:r>
      <w:proofErr w:type="spellEnd"/>
      <w:r w:rsidRPr="00D91D19">
        <w:rPr>
          <w:bCs/>
        </w:rPr>
        <w:t xml:space="preserve"> a </w:t>
      </w:r>
      <w:proofErr w:type="spellStart"/>
      <w:r w:rsidRPr="00D91D19">
        <w:rPr>
          <w:bCs/>
        </w:rPr>
        <w:t>lucrarilor</w:t>
      </w:r>
      <w:proofErr w:type="spellEnd"/>
      <w:r w:rsidRPr="00D91D19">
        <w:rPr>
          <w:bCs/>
        </w:rPr>
        <w:t xml:space="preserve"> si nici pe perioada de </w:t>
      </w:r>
      <w:proofErr w:type="spellStart"/>
      <w:r w:rsidRPr="00D91D19">
        <w:rPr>
          <w:bCs/>
        </w:rPr>
        <w:t>functionare</w:t>
      </w:r>
      <w:proofErr w:type="spellEnd"/>
      <w:r w:rsidRPr="00D91D19">
        <w:rPr>
          <w:bCs/>
        </w:rPr>
        <w:t xml:space="preserve">. </w:t>
      </w:r>
      <w:proofErr w:type="spellStart"/>
      <w:r w:rsidRPr="00D91D19">
        <w:rPr>
          <w:bCs/>
        </w:rPr>
        <w:t>Pasarile</w:t>
      </w:r>
      <w:proofErr w:type="spellEnd"/>
      <w:r w:rsidRPr="00D91D19">
        <w:rPr>
          <w:bCs/>
        </w:rPr>
        <w:t xml:space="preserve"> care se afla in </w:t>
      </w:r>
      <w:proofErr w:type="spellStart"/>
      <w:r w:rsidRPr="00D91D19">
        <w:rPr>
          <w:bCs/>
        </w:rPr>
        <w:t>tranzitie</w:t>
      </w:r>
      <w:proofErr w:type="spellEnd"/>
      <w:r w:rsidRPr="00D91D19">
        <w:rPr>
          <w:bCs/>
        </w:rPr>
        <w:t xml:space="preserve"> in zona sau in </w:t>
      </w:r>
      <w:proofErr w:type="spellStart"/>
      <w:r w:rsidRPr="00D91D19">
        <w:rPr>
          <w:bCs/>
        </w:rPr>
        <w:t>cautare</w:t>
      </w:r>
      <w:proofErr w:type="spellEnd"/>
      <w:r w:rsidRPr="00D91D19">
        <w:rPr>
          <w:bCs/>
        </w:rPr>
        <w:t xml:space="preserve"> de hrana nu vor fi deranjate de realizarea acestui obiectiv de </w:t>
      </w:r>
      <w:proofErr w:type="spellStart"/>
      <w:r w:rsidRPr="00D91D19">
        <w:rPr>
          <w:bCs/>
        </w:rPr>
        <w:t>investitii</w:t>
      </w:r>
      <w:proofErr w:type="spellEnd"/>
      <w:r w:rsidRPr="00D91D19">
        <w:rPr>
          <w:bCs/>
        </w:rPr>
        <w:t xml:space="preserve">. </w:t>
      </w:r>
    </w:p>
    <w:p w14:paraId="467A0923" w14:textId="77777777" w:rsidR="00D91D19" w:rsidRPr="00D91D19" w:rsidRDefault="00D91D19" w:rsidP="00D91D19">
      <w:pPr>
        <w:ind w:firstLine="660"/>
        <w:jc w:val="both"/>
        <w:rPr>
          <w:bCs/>
          <w:lang w:val="it-IT"/>
        </w:rPr>
      </w:pPr>
      <w:r w:rsidRPr="00D91D19">
        <w:rPr>
          <w:bCs/>
          <w:lang w:val="it-IT"/>
        </w:rPr>
        <w:t xml:space="preserve">Referitor la speciile de plante enumerate </w:t>
      </w:r>
      <w:r w:rsidRPr="00D91D19">
        <w:rPr>
          <w:rFonts w:eastAsia="Arial Unicode MS"/>
          <w:bCs/>
          <w:lang w:val="it-IT"/>
        </w:rPr>
        <w:t>i</w:t>
      </w:r>
      <w:r w:rsidRPr="00D91D19">
        <w:rPr>
          <w:bCs/>
          <w:lang w:val="it-IT"/>
        </w:rPr>
        <w:t xml:space="preserve">n Anexa II a Directivei Habitate mentionam ca </w:t>
      </w:r>
      <w:r w:rsidRPr="00D91D19">
        <w:rPr>
          <w:rFonts w:eastAsia="Arial Unicode MS"/>
          <w:bCs/>
          <w:lang w:val="it-IT"/>
        </w:rPr>
        <w:t>i</w:t>
      </w:r>
      <w:r w:rsidRPr="00D91D19">
        <w:rPr>
          <w:bCs/>
          <w:lang w:val="it-IT"/>
        </w:rPr>
        <w:t xml:space="preserve">n conformitate cu Fisa standard, aprobata ca anexa la Ordinul MMDD nr. 1964/2007, ROSCI0201 „Podisul Nord Dobrogean” in zona proiectului propus nu au fost identificate specii de interes conservativ la nivel european. </w:t>
      </w:r>
    </w:p>
    <w:p w14:paraId="52BD4F04" w14:textId="77777777" w:rsidR="00D91D19" w:rsidRPr="00D91D19" w:rsidRDefault="00D91D19" w:rsidP="00D91D19">
      <w:pPr>
        <w:ind w:firstLine="660"/>
        <w:jc w:val="both"/>
        <w:rPr>
          <w:bCs/>
          <w:lang w:val="it-IT"/>
        </w:rPr>
      </w:pPr>
      <w:r w:rsidRPr="00D91D19">
        <w:rPr>
          <w:bCs/>
          <w:lang w:val="it-IT"/>
        </w:rPr>
        <w:t>Explicatia lipsei habitatelor si speciilor prioritare de interes conservativ din zona  propusa este activitatea antropica intensa.</w:t>
      </w:r>
    </w:p>
    <w:p w14:paraId="19A37D30" w14:textId="438D3B59" w:rsidR="003571BE" w:rsidRDefault="00D91D19" w:rsidP="00D91D19">
      <w:pPr>
        <w:tabs>
          <w:tab w:val="left" w:pos="0"/>
          <w:tab w:val="left" w:pos="3330"/>
        </w:tabs>
        <w:ind w:firstLine="567"/>
        <w:jc w:val="both"/>
        <w:rPr>
          <w:bCs/>
        </w:rPr>
      </w:pPr>
      <w:r w:rsidRPr="00D91D19">
        <w:rPr>
          <w:bCs/>
        </w:rPr>
        <w:t>Proiectul propus nu va conduce la afectarea unor habitate de interes comunitar pentru care a fost desemnat situl de interes comunitar si nici la fragmentarea acestora.</w:t>
      </w:r>
    </w:p>
    <w:p w14:paraId="5DB9E7CE" w14:textId="77777777" w:rsidR="00D91D19" w:rsidRPr="00D91D19" w:rsidRDefault="00D91D19" w:rsidP="00D91D19">
      <w:pPr>
        <w:tabs>
          <w:tab w:val="left" w:pos="0"/>
          <w:tab w:val="left" w:pos="3330"/>
        </w:tabs>
        <w:ind w:firstLine="567"/>
        <w:jc w:val="both"/>
        <w:rPr>
          <w:color w:val="FF0000"/>
        </w:rPr>
      </w:pPr>
    </w:p>
    <w:p w14:paraId="67D8071E" w14:textId="2ACF6BA3" w:rsidR="00F3539A" w:rsidRPr="00B94EC4" w:rsidRDefault="00F3539A" w:rsidP="00417CE3">
      <w:pPr>
        <w:pStyle w:val="Listparagraf"/>
        <w:numPr>
          <w:ilvl w:val="0"/>
          <w:numId w:val="18"/>
        </w:numPr>
        <w:tabs>
          <w:tab w:val="left" w:pos="0"/>
          <w:tab w:val="left" w:pos="3330"/>
        </w:tabs>
        <w:ind w:left="1134" w:hanging="567"/>
        <w:jc w:val="both"/>
        <w:rPr>
          <w:b/>
          <w:bCs/>
        </w:rPr>
      </w:pPr>
      <w:r w:rsidRPr="00B94EC4">
        <w:rPr>
          <w:b/>
          <w:bCs/>
        </w:rPr>
        <w:t>se va preciza dacă proiectul propus nu are legătură directă cu sau nu este necesar pentru</w:t>
      </w:r>
      <w:r w:rsidR="000F7958" w:rsidRPr="00B94EC4">
        <w:rPr>
          <w:b/>
          <w:bCs/>
        </w:rPr>
        <w:t xml:space="preserve"> </w:t>
      </w:r>
      <w:r w:rsidRPr="00B94EC4">
        <w:rPr>
          <w:b/>
          <w:bCs/>
        </w:rPr>
        <w:t>managementul conservării ariei naturale protejate de interes comunitar:</w:t>
      </w:r>
    </w:p>
    <w:p w14:paraId="55B27B9A" w14:textId="77777777" w:rsidR="003571BE" w:rsidRPr="00F86444" w:rsidRDefault="003571BE" w:rsidP="003571BE">
      <w:pPr>
        <w:rPr>
          <w:rFonts w:ascii="Arial" w:hAnsi="Arial" w:cs="Arial"/>
          <w:color w:val="FF0000"/>
        </w:rPr>
      </w:pPr>
    </w:p>
    <w:p w14:paraId="63283C04" w14:textId="77777777" w:rsidR="00FF6CD5" w:rsidRPr="00B9566D" w:rsidRDefault="00FF6CD5" w:rsidP="00FF6CD5">
      <w:pPr>
        <w:tabs>
          <w:tab w:val="left" w:pos="0"/>
          <w:tab w:val="left" w:pos="3330"/>
        </w:tabs>
        <w:ind w:firstLine="567"/>
        <w:jc w:val="both"/>
      </w:pPr>
      <w:r>
        <w:t>Nu este cazul.</w:t>
      </w:r>
    </w:p>
    <w:p w14:paraId="27CB6804" w14:textId="77777777" w:rsidR="003571BE" w:rsidRPr="00F86444" w:rsidRDefault="003571BE" w:rsidP="00F3539A">
      <w:pPr>
        <w:pStyle w:val="Listparagraf"/>
        <w:rPr>
          <w:b/>
          <w:bCs/>
          <w:color w:val="FF0000"/>
        </w:rPr>
      </w:pPr>
    </w:p>
    <w:p w14:paraId="6595FC16" w14:textId="338F18C6" w:rsidR="00F3539A" w:rsidRPr="001D0CFF" w:rsidRDefault="00F3539A" w:rsidP="00417CE3">
      <w:pPr>
        <w:pStyle w:val="Listparagraf"/>
        <w:numPr>
          <w:ilvl w:val="0"/>
          <w:numId w:val="18"/>
        </w:numPr>
        <w:tabs>
          <w:tab w:val="left" w:pos="0"/>
          <w:tab w:val="left" w:pos="3330"/>
        </w:tabs>
        <w:ind w:left="1134" w:hanging="567"/>
        <w:jc w:val="both"/>
        <w:rPr>
          <w:b/>
          <w:bCs/>
        </w:rPr>
      </w:pPr>
      <w:r w:rsidRPr="001D0CFF">
        <w:rPr>
          <w:b/>
          <w:bCs/>
        </w:rPr>
        <w:lastRenderedPageBreak/>
        <w:t xml:space="preserve">se va estima impactul potenţial al proiectului asupra speciilor şi habitatelor din aria naturală </w:t>
      </w:r>
      <w:proofErr w:type="spellStart"/>
      <w:r w:rsidRPr="001D0CFF">
        <w:rPr>
          <w:b/>
          <w:bCs/>
        </w:rPr>
        <w:t>protejatăde</w:t>
      </w:r>
      <w:proofErr w:type="spellEnd"/>
      <w:r w:rsidRPr="001D0CFF">
        <w:rPr>
          <w:b/>
          <w:bCs/>
        </w:rPr>
        <w:t xml:space="preserve"> interes comunitar:</w:t>
      </w:r>
    </w:p>
    <w:p w14:paraId="4F9DB50F" w14:textId="4FA51FCF" w:rsidR="00F3539A" w:rsidRPr="00F86444" w:rsidRDefault="00F3539A" w:rsidP="003571BE">
      <w:pPr>
        <w:pStyle w:val="Listparagraf"/>
        <w:rPr>
          <w:b/>
          <w:bCs/>
          <w:color w:val="FF0000"/>
        </w:rPr>
      </w:pPr>
    </w:p>
    <w:p w14:paraId="44DF8E04" w14:textId="77777777" w:rsidR="00D91D19" w:rsidRPr="00D91D19" w:rsidRDefault="00D91D19" w:rsidP="00D91D19">
      <w:pPr>
        <w:ind w:firstLine="360"/>
        <w:jc w:val="both"/>
        <w:rPr>
          <w:bCs/>
        </w:rPr>
      </w:pPr>
      <w:r w:rsidRPr="00D91D19">
        <w:rPr>
          <w:bCs/>
        </w:rPr>
        <w:t xml:space="preserve">Impactul asupra speciilor de </w:t>
      </w:r>
      <w:proofErr w:type="spellStart"/>
      <w:r w:rsidRPr="00D91D19">
        <w:rPr>
          <w:bCs/>
        </w:rPr>
        <w:t>pasari</w:t>
      </w:r>
      <w:proofErr w:type="spellEnd"/>
      <w:r w:rsidRPr="00D91D19">
        <w:rPr>
          <w:bCs/>
        </w:rPr>
        <w:t xml:space="preserve"> pentru care a fost instituita aria protejata de interes comunitar ROSPA0091 </w:t>
      </w:r>
      <w:proofErr w:type="spellStart"/>
      <w:r w:rsidRPr="00D91D19">
        <w:rPr>
          <w:bCs/>
        </w:rPr>
        <w:t>Padurea</w:t>
      </w:r>
      <w:proofErr w:type="spellEnd"/>
      <w:r w:rsidRPr="00D91D19">
        <w:rPr>
          <w:bCs/>
        </w:rPr>
        <w:t xml:space="preserve"> Babadag nu va exista deoarece, pe amplasamentul proiectului analizat nu au fost identificate zone de </w:t>
      </w:r>
      <w:proofErr w:type="spellStart"/>
      <w:r w:rsidRPr="00D91D19">
        <w:rPr>
          <w:bCs/>
        </w:rPr>
        <w:t>cuibarire</w:t>
      </w:r>
      <w:proofErr w:type="spellEnd"/>
      <w:r w:rsidRPr="00D91D19">
        <w:rPr>
          <w:bCs/>
        </w:rPr>
        <w:t xml:space="preserve"> a speciilor pentru care a fost desemnata aria protejata de interes comunitar ROSPA0091 </w:t>
      </w:r>
      <w:proofErr w:type="spellStart"/>
      <w:r w:rsidRPr="00D91D19">
        <w:rPr>
          <w:bCs/>
        </w:rPr>
        <w:t>Padurea</w:t>
      </w:r>
      <w:proofErr w:type="spellEnd"/>
      <w:r w:rsidRPr="00D91D19">
        <w:rPr>
          <w:bCs/>
        </w:rPr>
        <w:t xml:space="preserve"> Babadag, nu va fi afectata zona de </w:t>
      </w:r>
      <w:proofErr w:type="spellStart"/>
      <w:r w:rsidRPr="00D91D19">
        <w:rPr>
          <w:bCs/>
        </w:rPr>
        <w:t>hranire</w:t>
      </w:r>
      <w:proofErr w:type="spellEnd"/>
      <w:r w:rsidRPr="00D91D19">
        <w:rPr>
          <w:bCs/>
        </w:rPr>
        <w:t xml:space="preserve"> si de </w:t>
      </w:r>
      <w:proofErr w:type="spellStart"/>
      <w:r w:rsidRPr="00D91D19">
        <w:rPr>
          <w:bCs/>
        </w:rPr>
        <w:t>migratie</w:t>
      </w:r>
      <w:proofErr w:type="spellEnd"/>
      <w:r w:rsidRPr="00D91D19">
        <w:rPr>
          <w:bCs/>
        </w:rPr>
        <w:t xml:space="preserve"> a acestora. </w:t>
      </w:r>
    </w:p>
    <w:p w14:paraId="4F580638" w14:textId="77777777" w:rsidR="00D91D19" w:rsidRPr="00D91D19" w:rsidRDefault="00D91D19" w:rsidP="00D91D19">
      <w:pPr>
        <w:ind w:firstLine="360"/>
        <w:jc w:val="both"/>
        <w:rPr>
          <w:bCs/>
        </w:rPr>
      </w:pPr>
      <w:proofErr w:type="spellStart"/>
      <w:r w:rsidRPr="00D91D19">
        <w:rPr>
          <w:bCs/>
        </w:rPr>
        <w:t>Odata</w:t>
      </w:r>
      <w:proofErr w:type="spellEnd"/>
      <w:r w:rsidRPr="00D91D19">
        <w:rPr>
          <w:bCs/>
        </w:rPr>
        <w:t xml:space="preserve"> cu implementarea proiectul propus nu vor fi fragmentate habitatele speciilor si nu se va produce pierdere din </w:t>
      </w:r>
      <w:proofErr w:type="spellStart"/>
      <w:r w:rsidRPr="00D91D19">
        <w:rPr>
          <w:bCs/>
        </w:rPr>
        <w:t>suprafata</w:t>
      </w:r>
      <w:proofErr w:type="spellEnd"/>
      <w:r w:rsidRPr="00D91D19">
        <w:rPr>
          <w:bCs/>
        </w:rPr>
        <w:t xml:space="preserve"> habitatelor speciilor.</w:t>
      </w:r>
    </w:p>
    <w:p w14:paraId="7EF37937" w14:textId="77777777" w:rsidR="00D91D19" w:rsidRPr="00D91D19" w:rsidRDefault="00D91D19" w:rsidP="00D91D19">
      <w:pPr>
        <w:ind w:firstLine="360"/>
        <w:jc w:val="both"/>
        <w:rPr>
          <w:bCs/>
          <w:lang w:val="fr-FR"/>
        </w:rPr>
      </w:pPr>
      <w:proofErr w:type="spellStart"/>
      <w:r w:rsidRPr="00D91D19">
        <w:rPr>
          <w:bCs/>
          <w:lang w:val="fr-FR"/>
        </w:rPr>
        <w:t>Obiectivele</w:t>
      </w:r>
      <w:proofErr w:type="spellEnd"/>
      <w:r w:rsidRPr="00D91D19">
        <w:rPr>
          <w:bCs/>
          <w:lang w:val="fr-FR"/>
        </w:rPr>
        <w:t xml:space="preserve"> de </w:t>
      </w:r>
      <w:proofErr w:type="spellStart"/>
      <w:r w:rsidRPr="00D91D19">
        <w:rPr>
          <w:bCs/>
          <w:lang w:val="fr-FR"/>
        </w:rPr>
        <w:t>conservare</w:t>
      </w:r>
      <w:proofErr w:type="spellEnd"/>
      <w:r w:rsidRPr="00D91D19">
        <w:rPr>
          <w:bCs/>
          <w:lang w:val="fr-FR"/>
        </w:rPr>
        <w:t xml:space="preserve"> </w:t>
      </w:r>
      <w:proofErr w:type="spellStart"/>
      <w:r w:rsidRPr="00D91D19">
        <w:rPr>
          <w:bCs/>
          <w:lang w:val="fr-FR"/>
        </w:rPr>
        <w:t>ale</w:t>
      </w:r>
      <w:proofErr w:type="spellEnd"/>
      <w:r w:rsidRPr="00D91D19">
        <w:rPr>
          <w:bCs/>
          <w:lang w:val="fr-FR"/>
        </w:rPr>
        <w:t xml:space="preserve"> </w:t>
      </w:r>
      <w:proofErr w:type="spellStart"/>
      <w:r w:rsidRPr="00D91D19">
        <w:rPr>
          <w:bCs/>
          <w:lang w:val="fr-FR"/>
        </w:rPr>
        <w:t>ariei</w:t>
      </w:r>
      <w:proofErr w:type="spellEnd"/>
      <w:r w:rsidRPr="00D91D19">
        <w:rPr>
          <w:bCs/>
          <w:lang w:val="fr-FR"/>
        </w:rPr>
        <w:t xml:space="preserve"> </w:t>
      </w:r>
      <w:proofErr w:type="spellStart"/>
      <w:r w:rsidRPr="00D91D19">
        <w:rPr>
          <w:bCs/>
          <w:lang w:val="fr-FR"/>
        </w:rPr>
        <w:t>naturale</w:t>
      </w:r>
      <w:proofErr w:type="spellEnd"/>
      <w:r w:rsidRPr="00D91D19">
        <w:rPr>
          <w:bCs/>
          <w:lang w:val="fr-FR"/>
        </w:rPr>
        <w:t xml:space="preserve"> </w:t>
      </w:r>
      <w:proofErr w:type="spellStart"/>
      <w:r w:rsidRPr="00D91D19">
        <w:rPr>
          <w:bCs/>
          <w:lang w:val="fr-FR"/>
        </w:rPr>
        <w:t>protejate</w:t>
      </w:r>
      <w:proofErr w:type="spellEnd"/>
      <w:r w:rsidRPr="00D91D19">
        <w:rPr>
          <w:bCs/>
          <w:lang w:val="fr-FR"/>
        </w:rPr>
        <w:t xml:space="preserve"> de </w:t>
      </w:r>
      <w:proofErr w:type="spellStart"/>
      <w:r w:rsidRPr="00D91D19">
        <w:rPr>
          <w:bCs/>
          <w:lang w:val="fr-FR"/>
        </w:rPr>
        <w:t>interes</w:t>
      </w:r>
      <w:proofErr w:type="spellEnd"/>
      <w:r w:rsidRPr="00D91D19">
        <w:rPr>
          <w:bCs/>
          <w:lang w:val="fr-FR"/>
        </w:rPr>
        <w:t xml:space="preserve"> </w:t>
      </w:r>
      <w:proofErr w:type="spellStart"/>
      <w:r w:rsidRPr="00D91D19">
        <w:rPr>
          <w:bCs/>
          <w:lang w:val="fr-FR"/>
        </w:rPr>
        <w:t>comunitar</w:t>
      </w:r>
      <w:proofErr w:type="spellEnd"/>
      <w:r w:rsidRPr="00D91D19">
        <w:rPr>
          <w:bCs/>
          <w:lang w:val="fr-FR"/>
        </w:rPr>
        <w:t xml:space="preserve"> </w:t>
      </w:r>
      <w:proofErr w:type="spellStart"/>
      <w:r w:rsidRPr="00D91D19">
        <w:rPr>
          <w:bCs/>
          <w:lang w:val="fr-FR"/>
        </w:rPr>
        <w:t>ale</w:t>
      </w:r>
      <w:proofErr w:type="spellEnd"/>
      <w:r w:rsidRPr="00D91D19">
        <w:rPr>
          <w:bCs/>
          <w:lang w:val="fr-FR"/>
        </w:rPr>
        <w:t xml:space="preserve"> </w:t>
      </w:r>
      <w:proofErr w:type="spellStart"/>
      <w:r w:rsidRPr="00D91D19">
        <w:rPr>
          <w:bCs/>
          <w:lang w:val="fr-FR"/>
        </w:rPr>
        <w:t>retelei</w:t>
      </w:r>
      <w:proofErr w:type="spellEnd"/>
      <w:r w:rsidRPr="00D91D19">
        <w:rPr>
          <w:bCs/>
          <w:lang w:val="fr-FR"/>
        </w:rPr>
        <w:t xml:space="preserve"> NATURA 2000 nu vor fi </w:t>
      </w:r>
      <w:proofErr w:type="spellStart"/>
      <w:r w:rsidRPr="00D91D19">
        <w:rPr>
          <w:bCs/>
          <w:lang w:val="fr-FR"/>
        </w:rPr>
        <w:t>afectate</w:t>
      </w:r>
      <w:proofErr w:type="spellEnd"/>
      <w:r w:rsidRPr="00D91D19">
        <w:rPr>
          <w:bCs/>
          <w:lang w:val="fr-FR"/>
        </w:rPr>
        <w:t xml:space="preserve"> </w:t>
      </w:r>
      <w:proofErr w:type="spellStart"/>
      <w:r w:rsidRPr="00D91D19">
        <w:rPr>
          <w:bCs/>
          <w:lang w:val="fr-FR"/>
        </w:rPr>
        <w:t>prin</w:t>
      </w:r>
      <w:proofErr w:type="spellEnd"/>
      <w:r w:rsidRPr="00D91D19">
        <w:rPr>
          <w:bCs/>
          <w:lang w:val="fr-FR"/>
        </w:rPr>
        <w:t xml:space="preserve"> </w:t>
      </w:r>
      <w:proofErr w:type="spellStart"/>
      <w:r w:rsidRPr="00D91D19">
        <w:rPr>
          <w:bCs/>
          <w:lang w:val="fr-FR"/>
        </w:rPr>
        <w:t>implementarea</w:t>
      </w:r>
      <w:proofErr w:type="spellEnd"/>
      <w:r w:rsidRPr="00D91D19">
        <w:rPr>
          <w:bCs/>
          <w:lang w:val="fr-FR"/>
        </w:rPr>
        <w:t xml:space="preserve"> </w:t>
      </w:r>
      <w:proofErr w:type="spellStart"/>
      <w:r w:rsidRPr="00D91D19">
        <w:rPr>
          <w:bCs/>
          <w:lang w:val="fr-FR"/>
        </w:rPr>
        <w:t>acestui</w:t>
      </w:r>
      <w:proofErr w:type="spellEnd"/>
      <w:r w:rsidRPr="00D91D19">
        <w:rPr>
          <w:bCs/>
          <w:lang w:val="fr-FR"/>
        </w:rPr>
        <w:t xml:space="preserve"> </w:t>
      </w:r>
      <w:r w:rsidRPr="00D91D19">
        <w:rPr>
          <w:rFonts w:eastAsia="Arial Unicode MS"/>
          <w:bCs/>
          <w:lang w:val="fr-FR"/>
        </w:rPr>
        <w:t>plan</w:t>
      </w:r>
      <w:r w:rsidRPr="00D91D19">
        <w:rPr>
          <w:bCs/>
          <w:lang w:val="fr-FR"/>
        </w:rPr>
        <w:t xml:space="preserve"> </w:t>
      </w:r>
      <w:proofErr w:type="spellStart"/>
      <w:r w:rsidRPr="00D91D19">
        <w:rPr>
          <w:bCs/>
          <w:lang w:val="fr-FR"/>
        </w:rPr>
        <w:t>intrucat</w:t>
      </w:r>
      <w:proofErr w:type="spellEnd"/>
      <w:r w:rsidRPr="00D91D19">
        <w:rPr>
          <w:bCs/>
          <w:lang w:val="fr-FR"/>
        </w:rPr>
        <w:t xml:space="preserve"> </w:t>
      </w:r>
      <w:proofErr w:type="spellStart"/>
      <w:r w:rsidRPr="00D91D19">
        <w:rPr>
          <w:bCs/>
          <w:lang w:val="fr-FR"/>
        </w:rPr>
        <w:t>pe</w:t>
      </w:r>
      <w:proofErr w:type="spellEnd"/>
      <w:r w:rsidRPr="00D91D19">
        <w:rPr>
          <w:bCs/>
          <w:lang w:val="fr-FR"/>
        </w:rPr>
        <w:t xml:space="preserve"> </w:t>
      </w:r>
      <w:proofErr w:type="spellStart"/>
      <w:r w:rsidRPr="00D91D19">
        <w:rPr>
          <w:bCs/>
          <w:lang w:val="fr-FR"/>
        </w:rPr>
        <w:t>amplasament</w:t>
      </w:r>
      <w:proofErr w:type="spellEnd"/>
      <w:r w:rsidRPr="00D91D19">
        <w:rPr>
          <w:bCs/>
          <w:lang w:val="fr-FR"/>
        </w:rPr>
        <w:t xml:space="preserve"> si in </w:t>
      </w:r>
      <w:proofErr w:type="spellStart"/>
      <w:r w:rsidRPr="00D91D19">
        <w:rPr>
          <w:bCs/>
          <w:lang w:val="fr-FR"/>
        </w:rPr>
        <w:t>imediata</w:t>
      </w:r>
      <w:proofErr w:type="spellEnd"/>
      <w:r w:rsidRPr="00D91D19">
        <w:rPr>
          <w:bCs/>
          <w:lang w:val="fr-FR"/>
        </w:rPr>
        <w:t xml:space="preserve"> </w:t>
      </w:r>
      <w:proofErr w:type="spellStart"/>
      <w:r w:rsidRPr="00D91D19">
        <w:rPr>
          <w:bCs/>
          <w:lang w:val="fr-FR"/>
        </w:rPr>
        <w:t>vecinatate</w:t>
      </w:r>
      <w:proofErr w:type="spellEnd"/>
      <w:r w:rsidRPr="00D91D19">
        <w:rPr>
          <w:bCs/>
          <w:lang w:val="fr-FR"/>
        </w:rPr>
        <w:t xml:space="preserve"> nu se </w:t>
      </w:r>
      <w:proofErr w:type="spellStart"/>
      <w:r w:rsidRPr="00D91D19">
        <w:rPr>
          <w:bCs/>
          <w:lang w:val="fr-FR"/>
        </w:rPr>
        <w:t>regasesc</w:t>
      </w:r>
      <w:proofErr w:type="spellEnd"/>
      <w:r w:rsidRPr="00D91D19">
        <w:rPr>
          <w:bCs/>
          <w:lang w:val="fr-FR"/>
        </w:rPr>
        <w:t xml:space="preserve"> </w:t>
      </w:r>
      <w:proofErr w:type="spellStart"/>
      <w:r w:rsidRPr="00D91D19">
        <w:rPr>
          <w:bCs/>
          <w:lang w:val="fr-FR"/>
        </w:rPr>
        <w:t>specii</w:t>
      </w:r>
      <w:proofErr w:type="spellEnd"/>
      <w:r w:rsidRPr="00D91D19">
        <w:rPr>
          <w:bCs/>
          <w:lang w:val="fr-FR"/>
        </w:rPr>
        <w:t xml:space="preserve"> de </w:t>
      </w:r>
      <w:proofErr w:type="spellStart"/>
      <w:r w:rsidRPr="00D91D19">
        <w:rPr>
          <w:bCs/>
          <w:lang w:val="fr-FR"/>
        </w:rPr>
        <w:t>interes</w:t>
      </w:r>
      <w:proofErr w:type="spellEnd"/>
      <w:r w:rsidRPr="00D91D19">
        <w:rPr>
          <w:bCs/>
          <w:lang w:val="fr-FR"/>
        </w:rPr>
        <w:t xml:space="preserve"> </w:t>
      </w:r>
      <w:proofErr w:type="spellStart"/>
      <w:r w:rsidRPr="00D91D19">
        <w:rPr>
          <w:bCs/>
          <w:lang w:val="fr-FR"/>
        </w:rPr>
        <w:t>comunitar</w:t>
      </w:r>
      <w:proofErr w:type="spellEnd"/>
      <w:r w:rsidRPr="00D91D19">
        <w:rPr>
          <w:bCs/>
          <w:lang w:val="fr-FR"/>
        </w:rPr>
        <w:t xml:space="preserve">, </w:t>
      </w:r>
      <w:proofErr w:type="spellStart"/>
      <w:r w:rsidRPr="00D91D19">
        <w:rPr>
          <w:bCs/>
          <w:lang w:val="fr-FR"/>
        </w:rPr>
        <w:t>statutul</w:t>
      </w:r>
      <w:proofErr w:type="spellEnd"/>
      <w:r w:rsidRPr="00D91D19">
        <w:rPr>
          <w:bCs/>
          <w:lang w:val="fr-FR"/>
        </w:rPr>
        <w:t xml:space="preserve"> de </w:t>
      </w:r>
      <w:proofErr w:type="spellStart"/>
      <w:r w:rsidRPr="00D91D19">
        <w:rPr>
          <w:bCs/>
          <w:lang w:val="fr-FR"/>
        </w:rPr>
        <w:t>conservare</w:t>
      </w:r>
      <w:proofErr w:type="spellEnd"/>
      <w:r w:rsidRPr="00D91D19">
        <w:rPr>
          <w:bCs/>
          <w:lang w:val="fr-FR"/>
        </w:rPr>
        <w:t xml:space="preserve"> al </w:t>
      </w:r>
      <w:proofErr w:type="spellStart"/>
      <w:r w:rsidRPr="00D91D19">
        <w:rPr>
          <w:bCs/>
          <w:lang w:val="fr-FR"/>
        </w:rPr>
        <w:t>acestora</w:t>
      </w:r>
      <w:proofErr w:type="spellEnd"/>
      <w:r w:rsidRPr="00D91D19">
        <w:rPr>
          <w:bCs/>
          <w:lang w:val="fr-FR"/>
        </w:rPr>
        <w:t xml:space="preserve"> nu </w:t>
      </w:r>
      <w:proofErr w:type="spellStart"/>
      <w:r w:rsidRPr="00D91D19">
        <w:rPr>
          <w:bCs/>
          <w:lang w:val="fr-FR"/>
        </w:rPr>
        <w:t>poate</w:t>
      </w:r>
      <w:proofErr w:type="spellEnd"/>
      <w:r w:rsidRPr="00D91D19">
        <w:rPr>
          <w:bCs/>
          <w:lang w:val="fr-FR"/>
        </w:rPr>
        <w:t xml:space="preserve"> fi </w:t>
      </w:r>
      <w:proofErr w:type="spellStart"/>
      <w:r w:rsidRPr="00D91D19">
        <w:rPr>
          <w:bCs/>
          <w:lang w:val="fr-FR"/>
        </w:rPr>
        <w:t>afectat</w:t>
      </w:r>
      <w:proofErr w:type="spellEnd"/>
      <w:r w:rsidRPr="00D91D19">
        <w:rPr>
          <w:bCs/>
          <w:lang w:val="fr-FR"/>
        </w:rPr>
        <w:t xml:space="preserve">, nu se </w:t>
      </w:r>
      <w:proofErr w:type="spellStart"/>
      <w:r w:rsidRPr="00D91D19">
        <w:rPr>
          <w:bCs/>
          <w:lang w:val="fr-FR"/>
        </w:rPr>
        <w:t>reduce</w:t>
      </w:r>
      <w:proofErr w:type="spellEnd"/>
      <w:r w:rsidRPr="00D91D19">
        <w:rPr>
          <w:bCs/>
          <w:lang w:val="fr-FR"/>
        </w:rPr>
        <w:t xml:space="preserve"> </w:t>
      </w:r>
      <w:proofErr w:type="spellStart"/>
      <w:r w:rsidRPr="00D91D19">
        <w:rPr>
          <w:bCs/>
          <w:lang w:val="fr-FR"/>
        </w:rPr>
        <w:t>suprafata</w:t>
      </w:r>
      <w:proofErr w:type="spellEnd"/>
      <w:r w:rsidRPr="00D91D19">
        <w:rPr>
          <w:bCs/>
          <w:lang w:val="fr-FR"/>
        </w:rPr>
        <w:t xml:space="preserve"> </w:t>
      </w:r>
      <w:proofErr w:type="spellStart"/>
      <w:r w:rsidRPr="00D91D19">
        <w:rPr>
          <w:bCs/>
          <w:lang w:val="fr-FR"/>
        </w:rPr>
        <w:t>habitatelor</w:t>
      </w:r>
      <w:proofErr w:type="spellEnd"/>
      <w:r w:rsidRPr="00D91D19">
        <w:rPr>
          <w:bCs/>
          <w:lang w:val="fr-FR"/>
        </w:rPr>
        <w:t xml:space="preserve"> si/</w:t>
      </w:r>
      <w:proofErr w:type="spellStart"/>
      <w:r w:rsidRPr="00D91D19">
        <w:rPr>
          <w:bCs/>
          <w:lang w:val="fr-FR"/>
        </w:rPr>
        <w:t>sau</w:t>
      </w:r>
      <w:proofErr w:type="spellEnd"/>
      <w:r w:rsidRPr="00D91D19">
        <w:rPr>
          <w:bCs/>
          <w:lang w:val="fr-FR"/>
        </w:rPr>
        <w:t xml:space="preserve"> </w:t>
      </w:r>
      <w:proofErr w:type="spellStart"/>
      <w:r w:rsidRPr="00D91D19">
        <w:rPr>
          <w:bCs/>
          <w:lang w:val="fr-FR"/>
        </w:rPr>
        <w:t>numarul</w:t>
      </w:r>
      <w:proofErr w:type="spellEnd"/>
      <w:r w:rsidRPr="00D91D19">
        <w:rPr>
          <w:bCs/>
          <w:lang w:val="fr-FR"/>
        </w:rPr>
        <w:t xml:space="preserve"> </w:t>
      </w:r>
      <w:proofErr w:type="spellStart"/>
      <w:r w:rsidRPr="00D91D19">
        <w:rPr>
          <w:bCs/>
          <w:lang w:val="fr-FR"/>
        </w:rPr>
        <w:t>exemplarelor</w:t>
      </w:r>
      <w:proofErr w:type="spellEnd"/>
      <w:r w:rsidRPr="00D91D19">
        <w:rPr>
          <w:bCs/>
          <w:lang w:val="fr-FR"/>
        </w:rPr>
        <w:t xml:space="preserve"> </w:t>
      </w:r>
      <w:proofErr w:type="spellStart"/>
      <w:r w:rsidRPr="00D91D19">
        <w:rPr>
          <w:bCs/>
          <w:lang w:val="fr-FR"/>
        </w:rPr>
        <w:t>speciilor</w:t>
      </w:r>
      <w:proofErr w:type="spellEnd"/>
      <w:r w:rsidRPr="00D91D19">
        <w:rPr>
          <w:bCs/>
          <w:lang w:val="fr-FR"/>
        </w:rPr>
        <w:t xml:space="preserve"> de </w:t>
      </w:r>
      <w:proofErr w:type="spellStart"/>
      <w:r w:rsidRPr="00D91D19">
        <w:rPr>
          <w:bCs/>
          <w:lang w:val="fr-FR"/>
        </w:rPr>
        <w:t>interes</w:t>
      </w:r>
      <w:proofErr w:type="spellEnd"/>
      <w:r w:rsidRPr="00D91D19">
        <w:rPr>
          <w:bCs/>
          <w:lang w:val="fr-FR"/>
        </w:rPr>
        <w:t xml:space="preserve"> </w:t>
      </w:r>
      <w:proofErr w:type="spellStart"/>
      <w:r w:rsidRPr="00D91D19">
        <w:rPr>
          <w:bCs/>
          <w:lang w:val="fr-FR"/>
        </w:rPr>
        <w:t>comunitar</w:t>
      </w:r>
      <w:proofErr w:type="spellEnd"/>
      <w:r w:rsidRPr="00D91D19">
        <w:rPr>
          <w:bCs/>
          <w:lang w:val="fr-FR"/>
        </w:rPr>
        <w:t>.</w:t>
      </w:r>
    </w:p>
    <w:p w14:paraId="5D7E423E" w14:textId="77777777" w:rsidR="00D91D19" w:rsidRPr="00D91D19" w:rsidRDefault="00D91D19" w:rsidP="00D91D19">
      <w:pPr>
        <w:ind w:firstLine="360"/>
        <w:jc w:val="both"/>
        <w:rPr>
          <w:bCs/>
          <w:lang w:val="es-ES"/>
        </w:rPr>
      </w:pPr>
      <w:r w:rsidRPr="00D91D19">
        <w:rPr>
          <w:bCs/>
          <w:lang w:val="es-ES"/>
        </w:rPr>
        <w:t xml:space="preserve">Integritatea ariei protejate de interes comunitar </w:t>
      </w:r>
      <w:r w:rsidRPr="00D91D19">
        <w:rPr>
          <w:bCs/>
          <w:lang w:val="fr-FR"/>
        </w:rPr>
        <w:t xml:space="preserve">ROSPA 0091 </w:t>
      </w:r>
      <w:r w:rsidRPr="00D91D19">
        <w:rPr>
          <w:bCs/>
          <w:lang w:val="es-ES"/>
        </w:rPr>
        <w:t xml:space="preserve"> nu va fi afectata de implementarea  proiectului propus deoarece :</w:t>
      </w:r>
    </w:p>
    <w:p w14:paraId="4FC029C0" w14:textId="77777777" w:rsidR="00D91D19" w:rsidRPr="00D91D19" w:rsidRDefault="00D91D19" w:rsidP="00D91D19">
      <w:pPr>
        <w:widowControl w:val="0"/>
        <w:numPr>
          <w:ilvl w:val="0"/>
          <w:numId w:val="48"/>
        </w:numPr>
        <w:tabs>
          <w:tab w:val="left" w:pos="630"/>
        </w:tabs>
        <w:overflowPunct w:val="0"/>
        <w:autoSpaceDE w:val="0"/>
        <w:autoSpaceDN w:val="0"/>
        <w:adjustRightInd w:val="0"/>
        <w:jc w:val="both"/>
        <w:textAlignment w:val="baseline"/>
        <w:rPr>
          <w:bCs/>
          <w:lang w:val="en-US"/>
        </w:rPr>
      </w:pPr>
      <w:r w:rsidRPr="00D91D19">
        <w:rPr>
          <w:bCs/>
        </w:rPr>
        <w:t xml:space="preserve">nu se reduce </w:t>
      </w:r>
      <w:proofErr w:type="spellStart"/>
      <w:r w:rsidRPr="00D91D19">
        <w:rPr>
          <w:bCs/>
        </w:rPr>
        <w:t>suprafata</w:t>
      </w:r>
      <w:proofErr w:type="spellEnd"/>
      <w:r w:rsidRPr="00D91D19">
        <w:rPr>
          <w:bCs/>
        </w:rPr>
        <w:t xml:space="preserve"> habitatelor si/sau </w:t>
      </w:r>
      <w:proofErr w:type="spellStart"/>
      <w:r w:rsidRPr="00D91D19">
        <w:rPr>
          <w:bCs/>
        </w:rPr>
        <w:t>numarul</w:t>
      </w:r>
      <w:proofErr w:type="spellEnd"/>
      <w:r w:rsidRPr="00D91D19">
        <w:rPr>
          <w:bCs/>
        </w:rPr>
        <w:t xml:space="preserve"> exemplarelor speciilor de interes comunitar;</w:t>
      </w:r>
    </w:p>
    <w:p w14:paraId="1A0E93CD" w14:textId="77777777" w:rsidR="00D91D19" w:rsidRPr="00D91D19" w:rsidRDefault="00D91D19" w:rsidP="00D91D19">
      <w:pPr>
        <w:widowControl w:val="0"/>
        <w:numPr>
          <w:ilvl w:val="0"/>
          <w:numId w:val="48"/>
        </w:numPr>
        <w:tabs>
          <w:tab w:val="left" w:pos="630"/>
        </w:tabs>
        <w:overflowPunct w:val="0"/>
        <w:autoSpaceDE w:val="0"/>
        <w:autoSpaceDN w:val="0"/>
        <w:adjustRightInd w:val="0"/>
        <w:jc w:val="both"/>
        <w:textAlignment w:val="baseline"/>
        <w:rPr>
          <w:bCs/>
        </w:rPr>
      </w:pPr>
      <w:r w:rsidRPr="00D91D19">
        <w:rPr>
          <w:bCs/>
        </w:rPr>
        <w:t xml:space="preserve">nu se </w:t>
      </w:r>
      <w:proofErr w:type="spellStart"/>
      <w:r w:rsidRPr="00D91D19">
        <w:rPr>
          <w:bCs/>
        </w:rPr>
        <w:t>fragmenteaza</w:t>
      </w:r>
      <w:proofErr w:type="spellEnd"/>
      <w:r w:rsidRPr="00D91D19">
        <w:rPr>
          <w:bCs/>
        </w:rPr>
        <w:t xml:space="preserve"> habitatele de interes comunitar;</w:t>
      </w:r>
    </w:p>
    <w:p w14:paraId="3C48EC46" w14:textId="77777777" w:rsidR="00D91D19" w:rsidRPr="00D91D19" w:rsidRDefault="00D91D19" w:rsidP="00D91D19">
      <w:pPr>
        <w:widowControl w:val="0"/>
        <w:numPr>
          <w:ilvl w:val="0"/>
          <w:numId w:val="48"/>
        </w:numPr>
        <w:tabs>
          <w:tab w:val="left" w:pos="630"/>
        </w:tabs>
        <w:overflowPunct w:val="0"/>
        <w:autoSpaceDE w:val="0"/>
        <w:autoSpaceDN w:val="0"/>
        <w:adjustRightInd w:val="0"/>
        <w:jc w:val="both"/>
        <w:textAlignment w:val="baseline"/>
        <w:rPr>
          <w:bCs/>
        </w:rPr>
      </w:pPr>
      <w:r w:rsidRPr="00D91D19">
        <w:rPr>
          <w:bCs/>
        </w:rPr>
        <w:t xml:space="preserve">nu are impact negativ asupra factorilor care determina </w:t>
      </w:r>
      <w:proofErr w:type="spellStart"/>
      <w:r w:rsidRPr="00D91D19">
        <w:rPr>
          <w:bCs/>
        </w:rPr>
        <w:t>mentinerea</w:t>
      </w:r>
      <w:proofErr w:type="spellEnd"/>
      <w:r w:rsidRPr="00D91D19">
        <w:rPr>
          <w:bCs/>
        </w:rPr>
        <w:t xml:space="preserve"> </w:t>
      </w:r>
      <w:proofErr w:type="spellStart"/>
      <w:r w:rsidRPr="00D91D19">
        <w:rPr>
          <w:bCs/>
        </w:rPr>
        <w:t>starii</w:t>
      </w:r>
      <w:proofErr w:type="spellEnd"/>
      <w:r w:rsidRPr="00D91D19">
        <w:rPr>
          <w:bCs/>
        </w:rPr>
        <w:t xml:space="preserve"> favorabile de conservare a ariilor naturale protejate de interes comunitar;</w:t>
      </w:r>
    </w:p>
    <w:p w14:paraId="549D1A3C" w14:textId="77777777" w:rsidR="00D91D19" w:rsidRPr="00D91D19" w:rsidRDefault="00D91D19" w:rsidP="00D91D19">
      <w:pPr>
        <w:widowControl w:val="0"/>
        <w:numPr>
          <w:ilvl w:val="0"/>
          <w:numId w:val="48"/>
        </w:numPr>
        <w:tabs>
          <w:tab w:val="left" w:pos="630"/>
        </w:tabs>
        <w:overflowPunct w:val="0"/>
        <w:autoSpaceDE w:val="0"/>
        <w:autoSpaceDN w:val="0"/>
        <w:adjustRightInd w:val="0"/>
        <w:jc w:val="both"/>
        <w:textAlignment w:val="baseline"/>
        <w:rPr>
          <w:bCs/>
        </w:rPr>
      </w:pPr>
      <w:r w:rsidRPr="00D91D19">
        <w:rPr>
          <w:bCs/>
        </w:rPr>
        <w:t xml:space="preserve">nu produc </w:t>
      </w:r>
      <w:proofErr w:type="spellStart"/>
      <w:r w:rsidRPr="00D91D19">
        <w:rPr>
          <w:bCs/>
        </w:rPr>
        <w:t>modificari</w:t>
      </w:r>
      <w:proofErr w:type="spellEnd"/>
      <w:r w:rsidRPr="00D91D19">
        <w:rPr>
          <w:bCs/>
        </w:rPr>
        <w:t xml:space="preserve"> ale dinamicii </w:t>
      </w:r>
      <w:proofErr w:type="spellStart"/>
      <w:r w:rsidRPr="00D91D19">
        <w:rPr>
          <w:bCs/>
        </w:rPr>
        <w:t>relatiilor</w:t>
      </w:r>
      <w:proofErr w:type="spellEnd"/>
      <w:r w:rsidRPr="00D91D19">
        <w:rPr>
          <w:bCs/>
        </w:rPr>
        <w:t xml:space="preserve"> care definesc structura si/sau </w:t>
      </w:r>
      <w:proofErr w:type="spellStart"/>
      <w:r w:rsidRPr="00D91D19">
        <w:rPr>
          <w:bCs/>
        </w:rPr>
        <w:t>functia</w:t>
      </w:r>
      <w:proofErr w:type="spellEnd"/>
      <w:r w:rsidRPr="00D91D19">
        <w:rPr>
          <w:bCs/>
        </w:rPr>
        <w:t xml:space="preserve"> ariilor naturale protejate de interes comunitar. </w:t>
      </w:r>
    </w:p>
    <w:p w14:paraId="2A0463B6" w14:textId="77777777" w:rsidR="00D91D19" w:rsidRPr="00D91D19" w:rsidRDefault="00D91D19" w:rsidP="00D91D19">
      <w:pPr>
        <w:tabs>
          <w:tab w:val="left" w:pos="630"/>
        </w:tabs>
        <w:jc w:val="both"/>
        <w:rPr>
          <w:bCs/>
        </w:rPr>
      </w:pPr>
      <w:r w:rsidRPr="00D91D19">
        <w:rPr>
          <w:bCs/>
        </w:rPr>
        <w:tab/>
        <w:t>Astfel, implementarea proiectului va avea un impact nesemnificativ asupra speciilor si habitatelor pentru care au fost desemnate ariile protejate de interes comunitar.</w:t>
      </w:r>
    </w:p>
    <w:p w14:paraId="4C551BE0" w14:textId="4FB3E6D4" w:rsidR="00DC5F32" w:rsidRDefault="00DC5F32" w:rsidP="00F86444">
      <w:pPr>
        <w:pStyle w:val="Listparagraf"/>
        <w:rPr>
          <w:b/>
          <w:bCs/>
          <w:color w:val="FF0000"/>
        </w:rPr>
      </w:pPr>
    </w:p>
    <w:p w14:paraId="43AB30D3" w14:textId="197CF861" w:rsidR="00493F64" w:rsidRDefault="00493F64" w:rsidP="00F86444">
      <w:pPr>
        <w:pStyle w:val="Listparagraf"/>
        <w:rPr>
          <w:b/>
          <w:bCs/>
          <w:color w:val="FF0000"/>
        </w:rPr>
      </w:pPr>
    </w:p>
    <w:p w14:paraId="6A516007" w14:textId="77777777" w:rsidR="00493F64" w:rsidRPr="00F86444" w:rsidRDefault="00493F64" w:rsidP="00F86444">
      <w:pPr>
        <w:pStyle w:val="Listparagraf"/>
        <w:rPr>
          <w:b/>
          <w:bCs/>
          <w:color w:val="FF0000"/>
        </w:rPr>
      </w:pPr>
    </w:p>
    <w:p w14:paraId="46A2DE89" w14:textId="319CA8AC" w:rsidR="00AE6C94" w:rsidRPr="002C490F" w:rsidRDefault="00F3539A" w:rsidP="00417CE3">
      <w:pPr>
        <w:pStyle w:val="Listparagraf"/>
        <w:numPr>
          <w:ilvl w:val="0"/>
          <w:numId w:val="18"/>
        </w:numPr>
        <w:tabs>
          <w:tab w:val="left" w:pos="0"/>
          <w:tab w:val="left" w:pos="3330"/>
        </w:tabs>
        <w:ind w:left="1134" w:hanging="567"/>
        <w:jc w:val="both"/>
        <w:rPr>
          <w:b/>
          <w:bCs/>
        </w:rPr>
      </w:pPr>
      <w:r w:rsidRPr="002C490F">
        <w:rPr>
          <w:b/>
          <w:bCs/>
        </w:rPr>
        <w:t>alte informaţii prevăzute în legislaţia în vigoare:</w:t>
      </w:r>
    </w:p>
    <w:p w14:paraId="400F01BE" w14:textId="1AC2A214" w:rsidR="00AE6C94" w:rsidRPr="00F86444" w:rsidRDefault="00AE6C94" w:rsidP="00366E1F">
      <w:pPr>
        <w:pStyle w:val="Listparagraf"/>
        <w:tabs>
          <w:tab w:val="left" w:pos="0"/>
          <w:tab w:val="left" w:pos="3330"/>
        </w:tabs>
        <w:ind w:left="1134"/>
        <w:jc w:val="both"/>
        <w:rPr>
          <w:b/>
          <w:bCs/>
          <w:color w:val="FF0000"/>
        </w:rPr>
      </w:pPr>
    </w:p>
    <w:p w14:paraId="37D09AC1" w14:textId="073DB25E" w:rsidR="00AE6C94" w:rsidRPr="002C490F" w:rsidRDefault="000E3C84" w:rsidP="000E3C84">
      <w:pPr>
        <w:tabs>
          <w:tab w:val="left" w:pos="0"/>
          <w:tab w:val="left" w:pos="3330"/>
        </w:tabs>
        <w:ind w:firstLine="567"/>
        <w:jc w:val="both"/>
      </w:pPr>
      <w:r w:rsidRPr="002C490F">
        <w:t>Nu este cazul.</w:t>
      </w:r>
    </w:p>
    <w:p w14:paraId="65ACAD9B" w14:textId="2C8D013B" w:rsidR="00AE6C94" w:rsidRPr="00D81977" w:rsidRDefault="00AE6C94" w:rsidP="00366E1F">
      <w:pPr>
        <w:pStyle w:val="Listparagraf"/>
        <w:tabs>
          <w:tab w:val="left" w:pos="0"/>
          <w:tab w:val="left" w:pos="3330"/>
        </w:tabs>
        <w:ind w:left="1134"/>
        <w:jc w:val="both"/>
        <w:rPr>
          <w:b/>
          <w:bCs/>
        </w:rPr>
      </w:pPr>
    </w:p>
    <w:p w14:paraId="3874F9D1" w14:textId="20E0E6EF" w:rsidR="00AE6C94" w:rsidRPr="00D81977" w:rsidRDefault="00BB5797" w:rsidP="00417CE3">
      <w:pPr>
        <w:pStyle w:val="Titlu2"/>
        <w:numPr>
          <w:ilvl w:val="0"/>
          <w:numId w:val="2"/>
        </w:numPr>
        <w:ind w:left="567" w:hanging="567"/>
        <w:jc w:val="both"/>
        <w:rPr>
          <w:rStyle w:val="sttpunct"/>
          <w:rFonts w:ascii="Times New Roman" w:hAnsi="Times New Roman" w:cs="Times New Roman"/>
          <w:color w:val="auto"/>
        </w:rPr>
      </w:pPr>
      <w:r w:rsidRPr="00D81977">
        <w:rPr>
          <w:rStyle w:val="sttpunct"/>
          <w:rFonts w:ascii="Times New Roman" w:hAnsi="Times New Roman" w:cs="Times New Roman"/>
          <w:color w:val="auto"/>
        </w:rPr>
        <w:t>Pentru proiectele care se realizează pe ape sau au legătură cu apele, memoriul va fi completat cu</w:t>
      </w:r>
      <w:r w:rsidR="0071000D">
        <w:rPr>
          <w:rStyle w:val="sttpunct"/>
          <w:rFonts w:ascii="Times New Roman" w:hAnsi="Times New Roman" w:cs="Times New Roman"/>
          <w:color w:val="auto"/>
        </w:rPr>
        <w:t xml:space="preserve"> </w:t>
      </w:r>
      <w:r w:rsidRPr="00D81977">
        <w:rPr>
          <w:rStyle w:val="sttpunct"/>
          <w:rFonts w:ascii="Times New Roman" w:hAnsi="Times New Roman" w:cs="Times New Roman"/>
          <w:color w:val="auto"/>
        </w:rPr>
        <w:t xml:space="preserve">următoarele informaţii, preluate din Planurile de management </w:t>
      </w:r>
      <w:proofErr w:type="spellStart"/>
      <w:r w:rsidRPr="00D81977">
        <w:rPr>
          <w:rStyle w:val="sttpunct"/>
          <w:rFonts w:ascii="Times New Roman" w:hAnsi="Times New Roman" w:cs="Times New Roman"/>
          <w:color w:val="auto"/>
        </w:rPr>
        <w:t>bazinale</w:t>
      </w:r>
      <w:proofErr w:type="spellEnd"/>
      <w:r w:rsidRPr="00D81977">
        <w:rPr>
          <w:rStyle w:val="sttpunct"/>
          <w:rFonts w:ascii="Times New Roman" w:hAnsi="Times New Roman" w:cs="Times New Roman"/>
          <w:color w:val="auto"/>
        </w:rPr>
        <w:t>, actualizate:</w:t>
      </w:r>
    </w:p>
    <w:p w14:paraId="72A83E6D" w14:textId="0E86C61F" w:rsidR="00BB5797" w:rsidRPr="00D81977" w:rsidRDefault="00BB5797" w:rsidP="00417CE3">
      <w:pPr>
        <w:pStyle w:val="Listparagraf"/>
        <w:numPr>
          <w:ilvl w:val="0"/>
          <w:numId w:val="19"/>
        </w:numPr>
        <w:tabs>
          <w:tab w:val="left" w:pos="0"/>
          <w:tab w:val="left" w:pos="3330"/>
        </w:tabs>
        <w:ind w:left="1134" w:hanging="567"/>
        <w:jc w:val="both"/>
        <w:rPr>
          <w:b/>
          <w:bCs/>
        </w:rPr>
      </w:pPr>
      <w:r w:rsidRPr="00D81977">
        <w:rPr>
          <w:b/>
          <w:bCs/>
        </w:rPr>
        <w:t>Localizarea proiectului:</w:t>
      </w:r>
    </w:p>
    <w:p w14:paraId="3B6FC9F8" w14:textId="41DF3CD0" w:rsidR="00BB5797" w:rsidRPr="00D81977" w:rsidRDefault="00BB5797" w:rsidP="00417CE3">
      <w:pPr>
        <w:pStyle w:val="Listparagraf"/>
        <w:numPr>
          <w:ilvl w:val="0"/>
          <w:numId w:val="20"/>
        </w:numPr>
        <w:tabs>
          <w:tab w:val="left" w:pos="0"/>
          <w:tab w:val="left" w:pos="3330"/>
        </w:tabs>
        <w:ind w:left="1701" w:hanging="567"/>
        <w:jc w:val="both"/>
        <w:rPr>
          <w:b/>
          <w:bCs/>
        </w:rPr>
      </w:pPr>
      <w:r w:rsidRPr="00D81977">
        <w:rPr>
          <w:b/>
          <w:bCs/>
        </w:rPr>
        <w:t>bazinul hidrografic:</w:t>
      </w:r>
    </w:p>
    <w:p w14:paraId="4AA3F800" w14:textId="4B621102" w:rsidR="00BB5797" w:rsidRPr="00D81977" w:rsidRDefault="00BB5797" w:rsidP="00417CE3">
      <w:pPr>
        <w:pStyle w:val="Listparagraf"/>
        <w:numPr>
          <w:ilvl w:val="0"/>
          <w:numId w:val="20"/>
        </w:numPr>
        <w:tabs>
          <w:tab w:val="left" w:pos="0"/>
          <w:tab w:val="left" w:pos="3330"/>
        </w:tabs>
        <w:ind w:left="1701" w:hanging="567"/>
        <w:jc w:val="both"/>
        <w:rPr>
          <w:b/>
          <w:bCs/>
        </w:rPr>
      </w:pPr>
      <w:r w:rsidRPr="00D81977">
        <w:rPr>
          <w:b/>
          <w:bCs/>
        </w:rPr>
        <w:lastRenderedPageBreak/>
        <w:t>cursul de apă: denumirea şi codul cadastral:</w:t>
      </w:r>
    </w:p>
    <w:p w14:paraId="0F6DE7BA" w14:textId="0636D35A" w:rsidR="00BB5797" w:rsidRPr="00D81977" w:rsidRDefault="00BB5797" w:rsidP="00417CE3">
      <w:pPr>
        <w:pStyle w:val="Listparagraf"/>
        <w:numPr>
          <w:ilvl w:val="0"/>
          <w:numId w:val="20"/>
        </w:numPr>
        <w:tabs>
          <w:tab w:val="left" w:pos="0"/>
          <w:tab w:val="left" w:pos="3330"/>
        </w:tabs>
        <w:ind w:left="1701" w:hanging="567"/>
        <w:jc w:val="both"/>
        <w:rPr>
          <w:b/>
          <w:bCs/>
        </w:rPr>
      </w:pPr>
      <w:r w:rsidRPr="00D81977">
        <w:rPr>
          <w:b/>
          <w:bCs/>
        </w:rPr>
        <w:t>corpul de apă (de suprafaţă şi/sau subteran): denumire şi cod:</w:t>
      </w:r>
    </w:p>
    <w:p w14:paraId="065F883D" w14:textId="440C9C25" w:rsidR="00BB5797" w:rsidRPr="00D81977" w:rsidRDefault="00BB5797" w:rsidP="00417CE3">
      <w:pPr>
        <w:pStyle w:val="Listparagraf"/>
        <w:numPr>
          <w:ilvl w:val="0"/>
          <w:numId w:val="19"/>
        </w:numPr>
        <w:tabs>
          <w:tab w:val="left" w:pos="0"/>
          <w:tab w:val="left" w:pos="3330"/>
        </w:tabs>
        <w:ind w:left="1134" w:hanging="567"/>
        <w:jc w:val="both"/>
        <w:rPr>
          <w:b/>
          <w:bCs/>
        </w:rPr>
      </w:pPr>
      <w:r w:rsidRPr="00D81977">
        <w:rPr>
          <w:b/>
          <w:bCs/>
        </w:rPr>
        <w:t>Indicarea stării ecologice/</w:t>
      </w:r>
      <w:proofErr w:type="spellStart"/>
      <w:r w:rsidRPr="00D81977">
        <w:rPr>
          <w:b/>
          <w:bCs/>
        </w:rPr>
        <w:t>poten</w:t>
      </w:r>
      <w:r w:rsidR="00B93408" w:rsidRPr="00D81977">
        <w:rPr>
          <w:b/>
          <w:bCs/>
        </w:rPr>
        <w:t>t</w:t>
      </w:r>
      <w:r w:rsidRPr="00D81977">
        <w:rPr>
          <w:b/>
          <w:bCs/>
        </w:rPr>
        <w:t>ialului</w:t>
      </w:r>
      <w:proofErr w:type="spellEnd"/>
      <w:r w:rsidRPr="00D81977">
        <w:rPr>
          <w:b/>
          <w:bCs/>
        </w:rPr>
        <w:t xml:space="preserve"> ecologic şi starea chimică a corpului de apă de suprafaţă; </w:t>
      </w:r>
      <w:proofErr w:type="spellStart"/>
      <w:r w:rsidRPr="00D81977">
        <w:rPr>
          <w:b/>
          <w:bCs/>
        </w:rPr>
        <w:t>pentrucorpul</w:t>
      </w:r>
      <w:proofErr w:type="spellEnd"/>
      <w:r w:rsidRPr="00D81977">
        <w:rPr>
          <w:b/>
          <w:bCs/>
        </w:rPr>
        <w:t xml:space="preserve"> de apă subteran se vor indica starea cantitativă şi starea chimică a corpului de apă</w:t>
      </w:r>
      <w:r w:rsidR="00E329DE" w:rsidRPr="00D81977">
        <w:rPr>
          <w:b/>
          <w:bCs/>
        </w:rPr>
        <w:t>:</w:t>
      </w:r>
    </w:p>
    <w:p w14:paraId="3ADD741D" w14:textId="50224AE7" w:rsidR="00AE6C94" w:rsidRPr="00D81977" w:rsidRDefault="00BB5797" w:rsidP="00417CE3">
      <w:pPr>
        <w:pStyle w:val="Listparagraf"/>
        <w:numPr>
          <w:ilvl w:val="0"/>
          <w:numId w:val="19"/>
        </w:numPr>
        <w:tabs>
          <w:tab w:val="left" w:pos="0"/>
          <w:tab w:val="left" w:pos="3330"/>
        </w:tabs>
        <w:ind w:left="1134" w:hanging="567"/>
        <w:jc w:val="both"/>
        <w:rPr>
          <w:b/>
          <w:bCs/>
        </w:rPr>
      </w:pPr>
      <w:r w:rsidRPr="00D81977">
        <w:rPr>
          <w:b/>
          <w:bCs/>
        </w:rPr>
        <w:t xml:space="preserve">Indicarea obiectivului/obiectivelor de mediu pentru fiecare corp de apă identificat, cu </w:t>
      </w:r>
      <w:proofErr w:type="spellStart"/>
      <w:r w:rsidRPr="00D81977">
        <w:rPr>
          <w:b/>
          <w:bCs/>
        </w:rPr>
        <w:t>precizareaexcepţiilor</w:t>
      </w:r>
      <w:proofErr w:type="spellEnd"/>
      <w:r w:rsidRPr="00D81977">
        <w:rPr>
          <w:b/>
          <w:bCs/>
        </w:rPr>
        <w:t xml:space="preserve"> aplicate şi a termenelor aferente, după caz</w:t>
      </w:r>
      <w:r w:rsidR="00E329DE" w:rsidRPr="00D81977">
        <w:rPr>
          <w:b/>
          <w:bCs/>
        </w:rPr>
        <w:t>:</w:t>
      </w:r>
    </w:p>
    <w:p w14:paraId="789A7967" w14:textId="77777777" w:rsidR="00BE6E8C" w:rsidRPr="00D81977" w:rsidRDefault="00BE6E8C" w:rsidP="00BE6E8C">
      <w:pPr>
        <w:pStyle w:val="Listparagraf"/>
        <w:rPr>
          <w:b/>
          <w:bCs/>
        </w:rPr>
      </w:pPr>
    </w:p>
    <w:p w14:paraId="76BD5EBD" w14:textId="72FA39B6" w:rsidR="00BE6E8C" w:rsidRPr="00FF6CD5" w:rsidRDefault="00FF6CD5" w:rsidP="00FF6CD5">
      <w:pPr>
        <w:tabs>
          <w:tab w:val="left" w:pos="0"/>
          <w:tab w:val="left" w:pos="3330"/>
        </w:tabs>
        <w:ind w:firstLine="567"/>
        <w:jc w:val="both"/>
      </w:pPr>
      <w:r w:rsidRPr="00B9566D">
        <w:t>Proiectul</w:t>
      </w:r>
      <w:r>
        <w:t xml:space="preserve"> propus nu intra sub incidenta </w:t>
      </w:r>
      <w:r w:rsidRPr="00B9566D">
        <w:t>art.</w:t>
      </w:r>
      <w:r>
        <w:t xml:space="preserve"> 48 si 54 din Legea apelor nr. 107/1996, cu </w:t>
      </w:r>
      <w:proofErr w:type="spellStart"/>
      <w:r>
        <w:t>modificarile</w:t>
      </w:r>
      <w:proofErr w:type="spellEnd"/>
      <w:r>
        <w:t xml:space="preserve"> si </w:t>
      </w:r>
      <w:proofErr w:type="spellStart"/>
      <w:r>
        <w:t>completarile</w:t>
      </w:r>
      <w:proofErr w:type="spellEnd"/>
      <w:r>
        <w:t xml:space="preserve"> ulterioare.</w:t>
      </w:r>
    </w:p>
    <w:p w14:paraId="47743C64" w14:textId="570D6A60" w:rsidR="00BE6E8C" w:rsidRPr="00D81977" w:rsidRDefault="003342DC" w:rsidP="00417CE3">
      <w:pPr>
        <w:pStyle w:val="Titlu2"/>
        <w:numPr>
          <w:ilvl w:val="0"/>
          <w:numId w:val="2"/>
        </w:numPr>
        <w:ind w:left="567" w:hanging="567"/>
        <w:jc w:val="both"/>
        <w:rPr>
          <w:rStyle w:val="sttpunct"/>
          <w:rFonts w:ascii="Times New Roman" w:hAnsi="Times New Roman" w:cs="Times New Roman"/>
          <w:color w:val="auto"/>
        </w:rPr>
      </w:pPr>
      <w:r w:rsidRPr="00D81977">
        <w:rPr>
          <w:rStyle w:val="sttpunct"/>
          <w:rFonts w:ascii="Times New Roman" w:hAnsi="Times New Roman" w:cs="Times New Roman"/>
          <w:color w:val="auto"/>
        </w:rPr>
        <w:t>Criteriile prevăzute în anexa nr. 3 la Legea nr.</w:t>
      </w:r>
      <w:r w:rsidR="00FF6CD5">
        <w:rPr>
          <w:rStyle w:val="sttpunct"/>
          <w:rFonts w:ascii="Times New Roman" w:hAnsi="Times New Roman" w:cs="Times New Roman"/>
          <w:color w:val="auto"/>
        </w:rPr>
        <w:t xml:space="preserve"> </w:t>
      </w:r>
      <w:r w:rsidR="00DF1211">
        <w:rPr>
          <w:rStyle w:val="sttpunct"/>
          <w:rFonts w:ascii="Times New Roman" w:hAnsi="Times New Roman" w:cs="Times New Roman"/>
          <w:color w:val="auto"/>
        </w:rPr>
        <w:t>292/2018</w:t>
      </w:r>
      <w:r w:rsidRPr="00D81977">
        <w:rPr>
          <w:rStyle w:val="sttpunct"/>
          <w:rFonts w:ascii="Times New Roman" w:hAnsi="Times New Roman" w:cs="Times New Roman"/>
          <w:color w:val="auto"/>
        </w:rPr>
        <w:t xml:space="preserve"> privind evaluarea impactului anumitor proiecte publice şi private asupra mediului se iau în considerare, dacă este cazul, în momentul compilării informaţiilor în conformitate cu punctele III-XIV.</w:t>
      </w:r>
    </w:p>
    <w:p w14:paraId="4765DC0E" w14:textId="29B7ED8A" w:rsidR="00BE6E8C" w:rsidRPr="00D81977" w:rsidRDefault="00BE6E8C" w:rsidP="00BE6E8C">
      <w:pPr>
        <w:pStyle w:val="Listparagraf"/>
        <w:tabs>
          <w:tab w:val="left" w:pos="0"/>
          <w:tab w:val="left" w:pos="3330"/>
        </w:tabs>
        <w:ind w:left="1134"/>
        <w:jc w:val="both"/>
        <w:rPr>
          <w:b/>
          <w:bCs/>
        </w:rPr>
      </w:pPr>
    </w:p>
    <w:p w14:paraId="6927D59F" w14:textId="77777777" w:rsidR="005B3355" w:rsidRPr="00D81977" w:rsidRDefault="005B3355" w:rsidP="005B3355">
      <w:pPr>
        <w:tabs>
          <w:tab w:val="left" w:pos="0"/>
          <w:tab w:val="left" w:pos="3330"/>
        </w:tabs>
        <w:ind w:firstLine="567"/>
        <w:jc w:val="both"/>
      </w:pPr>
      <w:r w:rsidRPr="00D81977">
        <w:t>Nu este cazul.</w:t>
      </w:r>
    </w:p>
    <w:p w14:paraId="1020828E" w14:textId="77777777" w:rsidR="00BE6E8C" w:rsidRPr="00D81977" w:rsidRDefault="00BE6E8C" w:rsidP="00BE6E8C">
      <w:pPr>
        <w:pStyle w:val="Listparagraf"/>
        <w:tabs>
          <w:tab w:val="left" w:pos="0"/>
          <w:tab w:val="left" w:pos="3330"/>
        </w:tabs>
        <w:ind w:left="1134"/>
        <w:jc w:val="both"/>
        <w:rPr>
          <w:b/>
          <w:bCs/>
        </w:rPr>
      </w:pPr>
    </w:p>
    <w:p w14:paraId="3E3F4A16" w14:textId="06999123" w:rsidR="00AE6C94" w:rsidRPr="00D81977" w:rsidRDefault="00AE6C94" w:rsidP="00366E1F">
      <w:pPr>
        <w:pStyle w:val="Listparagraf"/>
        <w:tabs>
          <w:tab w:val="left" w:pos="0"/>
          <w:tab w:val="left" w:pos="3330"/>
        </w:tabs>
        <w:ind w:left="1134"/>
        <w:jc w:val="both"/>
        <w:rPr>
          <w:b/>
          <w:bCs/>
        </w:rPr>
      </w:pPr>
    </w:p>
    <w:p w14:paraId="4C6192E7" w14:textId="77777777" w:rsidR="00497510" w:rsidRPr="00D81977" w:rsidRDefault="00497510" w:rsidP="00366E1F">
      <w:pPr>
        <w:pStyle w:val="Listparagraf"/>
        <w:tabs>
          <w:tab w:val="left" w:pos="0"/>
          <w:tab w:val="left" w:pos="3330"/>
        </w:tabs>
        <w:ind w:left="1134"/>
        <w:jc w:val="both"/>
        <w:rPr>
          <w:b/>
          <w:bCs/>
        </w:rPr>
      </w:pPr>
    </w:p>
    <w:p w14:paraId="411D75C2" w14:textId="235C6D80" w:rsidR="00497510" w:rsidRPr="00D81977" w:rsidRDefault="00192045" w:rsidP="00192045">
      <w:pPr>
        <w:ind w:left="720"/>
        <w:rPr>
          <w:b/>
          <w:noProof/>
        </w:rPr>
      </w:pPr>
      <w:bookmarkStart w:id="1" w:name="_Hlk6828991"/>
      <w:r>
        <w:rPr>
          <w:b/>
          <w:noProof/>
        </w:rPr>
        <w:t xml:space="preserve">      </w:t>
      </w:r>
      <w:r w:rsidR="00497510" w:rsidRPr="00D81977">
        <w:rPr>
          <w:b/>
          <w:noProof/>
        </w:rPr>
        <w:t>Intocmit,</w:t>
      </w:r>
      <w:r>
        <w:rPr>
          <w:b/>
          <w:noProof/>
        </w:rPr>
        <w:t xml:space="preserve"> </w:t>
      </w:r>
      <w:r>
        <w:rPr>
          <w:b/>
          <w:noProof/>
        </w:rPr>
        <w:tab/>
      </w:r>
      <w:r>
        <w:rPr>
          <w:b/>
          <w:noProof/>
        </w:rPr>
        <w:tab/>
      </w:r>
      <w:r>
        <w:rPr>
          <w:b/>
          <w:noProof/>
        </w:rPr>
        <w:tab/>
      </w:r>
      <w:r>
        <w:rPr>
          <w:b/>
          <w:noProof/>
        </w:rPr>
        <w:tab/>
      </w:r>
      <w:r>
        <w:rPr>
          <w:b/>
          <w:noProof/>
        </w:rPr>
        <w:tab/>
      </w:r>
      <w:r>
        <w:rPr>
          <w:b/>
          <w:noProof/>
        </w:rPr>
        <w:tab/>
      </w:r>
      <w:r>
        <w:rPr>
          <w:b/>
          <w:noProof/>
        </w:rPr>
        <w:tab/>
      </w:r>
      <w:r>
        <w:rPr>
          <w:b/>
          <w:noProof/>
        </w:rPr>
        <w:tab/>
      </w:r>
    </w:p>
    <w:p w14:paraId="223B715D" w14:textId="788C180F" w:rsidR="00497510" w:rsidRPr="00D81977" w:rsidRDefault="00497510" w:rsidP="00192045">
      <w:pPr>
        <w:ind w:firstLine="567"/>
        <w:rPr>
          <w:b/>
          <w:noProof/>
        </w:rPr>
      </w:pPr>
      <w:r w:rsidRPr="00D81977">
        <w:rPr>
          <w:b/>
          <w:noProof/>
        </w:rPr>
        <w:t xml:space="preserve">Arh. </w:t>
      </w:r>
      <w:r w:rsidR="00D91D19">
        <w:rPr>
          <w:b/>
          <w:noProof/>
        </w:rPr>
        <w:t>Theodora Migit</w:t>
      </w:r>
      <w:r w:rsidR="00192045">
        <w:rPr>
          <w:b/>
          <w:noProof/>
        </w:rPr>
        <w:tab/>
      </w:r>
      <w:r w:rsidR="00192045">
        <w:rPr>
          <w:b/>
          <w:noProof/>
        </w:rPr>
        <w:tab/>
      </w:r>
      <w:r w:rsidR="00192045">
        <w:rPr>
          <w:b/>
          <w:noProof/>
        </w:rPr>
        <w:tab/>
      </w:r>
      <w:r w:rsidR="00192045">
        <w:rPr>
          <w:b/>
          <w:noProof/>
        </w:rPr>
        <w:tab/>
      </w:r>
      <w:r w:rsidR="00192045">
        <w:rPr>
          <w:b/>
          <w:noProof/>
        </w:rPr>
        <w:tab/>
        <w:t xml:space="preserve">           </w:t>
      </w:r>
    </w:p>
    <w:bookmarkEnd w:id="1"/>
    <w:p w14:paraId="2234E693" w14:textId="3AF4F6B9" w:rsidR="00AE6C94" w:rsidRPr="00D81977" w:rsidRDefault="00AE6C94" w:rsidP="00366E1F">
      <w:pPr>
        <w:pStyle w:val="Listparagraf"/>
        <w:tabs>
          <w:tab w:val="left" w:pos="0"/>
          <w:tab w:val="left" w:pos="3330"/>
        </w:tabs>
        <w:ind w:left="1134"/>
        <w:jc w:val="both"/>
        <w:rPr>
          <w:b/>
          <w:bCs/>
        </w:rPr>
      </w:pPr>
    </w:p>
    <w:p w14:paraId="23B2DAE9" w14:textId="2967B4D8" w:rsidR="00AE6C94" w:rsidRPr="00D81977" w:rsidRDefault="00AE6C94" w:rsidP="00366E1F">
      <w:pPr>
        <w:pStyle w:val="Listparagraf"/>
        <w:tabs>
          <w:tab w:val="left" w:pos="0"/>
          <w:tab w:val="left" w:pos="3330"/>
        </w:tabs>
        <w:ind w:left="1134"/>
        <w:jc w:val="both"/>
        <w:rPr>
          <w:b/>
          <w:bCs/>
        </w:rPr>
      </w:pPr>
    </w:p>
    <w:p w14:paraId="22AF8CB4" w14:textId="5ACD8B07" w:rsidR="00160208" w:rsidRPr="00D81977" w:rsidRDefault="00160208" w:rsidP="00366E1F">
      <w:pPr>
        <w:pStyle w:val="Listparagraf"/>
        <w:tabs>
          <w:tab w:val="left" w:pos="0"/>
          <w:tab w:val="left" w:pos="3330"/>
        </w:tabs>
        <w:ind w:left="1134"/>
        <w:jc w:val="both"/>
        <w:rPr>
          <w:b/>
          <w:bCs/>
        </w:rPr>
      </w:pPr>
    </w:p>
    <w:p w14:paraId="1A5B7D70" w14:textId="77777777" w:rsidR="000C3802" w:rsidRPr="00D81977" w:rsidRDefault="000C3802" w:rsidP="00366E1F">
      <w:pPr>
        <w:pStyle w:val="Listparagraf"/>
        <w:tabs>
          <w:tab w:val="left" w:pos="0"/>
          <w:tab w:val="left" w:pos="3330"/>
        </w:tabs>
        <w:ind w:left="1134"/>
        <w:jc w:val="both"/>
        <w:rPr>
          <w:b/>
          <w:bCs/>
        </w:rPr>
      </w:pPr>
    </w:p>
    <w:p w14:paraId="3779B1E8" w14:textId="77777777" w:rsidR="007A3E15" w:rsidRPr="00D81977" w:rsidRDefault="000D7892" w:rsidP="00192045">
      <w:pPr>
        <w:tabs>
          <w:tab w:val="left" w:pos="0"/>
          <w:tab w:val="left" w:pos="3330"/>
        </w:tabs>
        <w:spacing w:line="360" w:lineRule="auto"/>
        <w:jc w:val="center"/>
      </w:pPr>
      <w:proofErr w:type="spellStart"/>
      <w:r w:rsidRPr="00D81977">
        <w:t>Semnatura</w:t>
      </w:r>
      <w:proofErr w:type="spellEnd"/>
      <w:r w:rsidRPr="00D81977">
        <w:t xml:space="preserve"> si stampila</w:t>
      </w:r>
    </w:p>
    <w:p w14:paraId="46E5F347" w14:textId="77777777" w:rsidR="00AE6C94" w:rsidRPr="00D81977" w:rsidRDefault="007A3E15" w:rsidP="00192045">
      <w:pPr>
        <w:tabs>
          <w:tab w:val="left" w:pos="0"/>
          <w:tab w:val="left" w:pos="3330"/>
        </w:tabs>
        <w:spacing w:line="360" w:lineRule="auto"/>
        <w:jc w:val="center"/>
      </w:pPr>
      <w:r w:rsidRPr="00D81977">
        <w:t>titularului</w:t>
      </w:r>
    </w:p>
    <w:p w14:paraId="034707B6" w14:textId="5D066103" w:rsidR="007A3E15" w:rsidRPr="00D81977" w:rsidRDefault="007A3E15" w:rsidP="00192045">
      <w:pPr>
        <w:tabs>
          <w:tab w:val="left" w:pos="0"/>
          <w:tab w:val="left" w:pos="3330"/>
        </w:tabs>
        <w:spacing w:line="360" w:lineRule="auto"/>
        <w:jc w:val="center"/>
      </w:pPr>
      <w:r w:rsidRPr="00D81977">
        <w:t>...................................</w:t>
      </w:r>
      <w:r w:rsidR="00D34E05" w:rsidRPr="00D81977">
        <w:t>.</w:t>
      </w:r>
    </w:p>
    <w:sectPr w:rsidR="007A3E15" w:rsidRPr="00D81977" w:rsidSect="006C10AE">
      <w:headerReference w:type="default" r:id="rId10"/>
      <w:footerReference w:type="default" r:id="rId11"/>
      <w:pgSz w:w="12240" w:h="15840"/>
      <w:pgMar w:top="3119" w:right="1183" w:bottom="1701" w:left="1440" w:header="851" w:footer="7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8C539" w14:textId="77777777" w:rsidR="00B5595D" w:rsidRDefault="00B5595D" w:rsidP="00B9074B">
      <w:r>
        <w:separator/>
      </w:r>
    </w:p>
  </w:endnote>
  <w:endnote w:type="continuationSeparator" w:id="0">
    <w:p w14:paraId="17AEB8D8" w14:textId="77777777" w:rsidR="00B5595D" w:rsidRDefault="00B5595D" w:rsidP="00B9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092179"/>
      <w:docPartObj>
        <w:docPartGallery w:val="Page Numbers (Bottom of Page)"/>
        <w:docPartUnique/>
      </w:docPartObj>
    </w:sdtPr>
    <w:sdtContent>
      <w:sdt>
        <w:sdtPr>
          <w:id w:val="-1769616900"/>
          <w:docPartObj>
            <w:docPartGallery w:val="Page Numbers (Top of Page)"/>
            <w:docPartUnique/>
          </w:docPartObj>
        </w:sdtPr>
        <w:sdtContent>
          <w:p w14:paraId="3A99D800" w14:textId="150305C8" w:rsidR="00033F95" w:rsidRDefault="00033F95">
            <w:pPr>
              <w:pStyle w:val="Subsol"/>
              <w:jc w:val="right"/>
            </w:pPr>
            <w:r>
              <w:t xml:space="preserve">Pagină </w:t>
            </w:r>
            <w:r>
              <w:rPr>
                <w:b/>
                <w:bCs/>
                <w:sz w:val="24"/>
                <w:szCs w:val="24"/>
              </w:rPr>
              <w:fldChar w:fldCharType="begin"/>
            </w:r>
            <w:r>
              <w:rPr>
                <w:b/>
                <w:bCs/>
              </w:rPr>
              <w:instrText>PAGE</w:instrText>
            </w:r>
            <w:r>
              <w:rPr>
                <w:b/>
                <w:bCs/>
                <w:sz w:val="24"/>
                <w:szCs w:val="24"/>
              </w:rPr>
              <w:fldChar w:fldCharType="separate"/>
            </w:r>
            <w:r w:rsidR="00B32A70">
              <w:rPr>
                <w:b/>
                <w:bCs/>
              </w:rPr>
              <w:t>8</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B32A70">
              <w:rPr>
                <w:b/>
                <w:bCs/>
              </w:rPr>
              <w:t>26</w:t>
            </w:r>
            <w:r>
              <w:rPr>
                <w:b/>
                <w:bCs/>
                <w:sz w:val="24"/>
                <w:szCs w:val="24"/>
              </w:rPr>
              <w:fldChar w:fldCharType="end"/>
            </w:r>
          </w:p>
        </w:sdtContent>
      </w:sdt>
    </w:sdtContent>
  </w:sdt>
  <w:p w14:paraId="5AC3E579" w14:textId="77777777" w:rsidR="00033F95" w:rsidRDefault="00033F9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4466" w14:textId="77777777" w:rsidR="00B5595D" w:rsidRDefault="00B5595D" w:rsidP="00B9074B">
      <w:r>
        <w:separator/>
      </w:r>
    </w:p>
  </w:footnote>
  <w:footnote w:type="continuationSeparator" w:id="0">
    <w:p w14:paraId="03F9BE8E" w14:textId="77777777" w:rsidR="00B5595D" w:rsidRDefault="00B5595D" w:rsidP="00B90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05A5E" w14:textId="4D8E616D" w:rsidR="00033F95" w:rsidRPr="003000BD" w:rsidRDefault="00033F95" w:rsidP="00376ECC">
    <w:pPr>
      <w:rPr>
        <w:rFonts w:ascii="Bahnschrift Light" w:hAnsi="Bahnschrift Light"/>
        <w:b/>
        <w:bCs/>
        <w:i/>
        <w:noProof/>
        <w:sz w:val="28"/>
        <w:szCs w:val="28"/>
      </w:rPr>
    </w:pPr>
    <w:r w:rsidRPr="003000BD">
      <w:rPr>
        <w:rFonts w:ascii="Bahnschrift Light" w:hAnsi="Bahnschrift Light"/>
        <w:b/>
        <w:i/>
        <w:sz w:val="28"/>
        <w:szCs w:val="28"/>
      </w:rPr>
      <w:t>SC. DELIM LINE ART S.R.L.</w:t>
    </w:r>
  </w:p>
  <w:tbl>
    <w:tblPr>
      <w:tblStyle w:val="GrilTabel"/>
      <w:tblW w:w="9999" w:type="dxa"/>
      <w:tblInd w:w="-316"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11"/>
    </w:tblGrid>
    <w:tr w:rsidR="00033F95" w:rsidRPr="00684A4A" w14:paraId="601D29E0" w14:textId="77777777" w:rsidTr="003000BD">
      <w:trPr>
        <w:trHeight w:val="1334"/>
      </w:trPr>
      <w:tc>
        <w:tcPr>
          <w:tcW w:w="4788" w:type="dxa"/>
          <w:tcBorders>
            <w:top w:val="thinThickSmallGap" w:sz="24" w:space="0" w:color="auto"/>
            <w:left w:val="nil"/>
            <w:bottom w:val="nil"/>
            <w:right w:val="nil"/>
          </w:tcBorders>
          <w:hideMark/>
        </w:tcPr>
        <w:p w14:paraId="2357A3F0" w14:textId="77777777" w:rsidR="00033F95" w:rsidRPr="0041519B" w:rsidRDefault="00033F95" w:rsidP="00376ECC">
          <w:pPr>
            <w:pStyle w:val="Antet"/>
            <w:ind w:left="142"/>
            <w:rPr>
              <w:rFonts w:asciiTheme="majorHAnsi" w:eastAsiaTheme="majorEastAsia" w:hAnsiTheme="majorHAnsi" w:cstheme="majorBidi"/>
            </w:rPr>
          </w:pPr>
        </w:p>
        <w:p w14:paraId="482446AD" w14:textId="7D8C303E" w:rsidR="00033F95" w:rsidRPr="00A662D4" w:rsidRDefault="00033F95" w:rsidP="00376ECC">
          <w:pPr>
            <w:pStyle w:val="Antet"/>
            <w:ind w:left="142"/>
            <w:rPr>
              <w:rFonts w:ascii="Cambria" w:hAnsi="Cambria"/>
            </w:rPr>
          </w:pPr>
          <w:r w:rsidRPr="00A662D4">
            <w:rPr>
              <w:rFonts w:ascii="Cambria" w:hAnsi="Cambria"/>
            </w:rPr>
            <w:t xml:space="preserve">Nr. Reg. Comertului: J 36 / </w:t>
          </w:r>
          <w:r>
            <w:rPr>
              <w:rFonts w:ascii="Cambria" w:hAnsi="Cambria"/>
            </w:rPr>
            <w:t>778 / 2019</w:t>
          </w:r>
        </w:p>
        <w:p w14:paraId="32B832E4" w14:textId="6DF006C6" w:rsidR="00033F95" w:rsidRDefault="00033F95" w:rsidP="00376ECC">
          <w:pPr>
            <w:ind w:right="-900"/>
            <w:rPr>
              <w:rFonts w:ascii="Cambria" w:hAnsi="Cambria" w:cs="Arial"/>
              <w:noProof/>
            </w:rPr>
          </w:pPr>
          <w:r w:rsidRPr="00A662D4">
            <w:rPr>
              <w:rFonts w:ascii="Cambria" w:hAnsi="Cambria" w:cs="Arial"/>
              <w:noProof/>
            </w:rPr>
            <w:t xml:space="preserve">  </w:t>
          </w:r>
          <w:r>
            <w:rPr>
              <w:rFonts w:ascii="Cambria" w:hAnsi="Cambria" w:cs="Arial"/>
              <w:noProof/>
            </w:rPr>
            <w:t xml:space="preserve"> </w:t>
          </w:r>
          <w:r w:rsidRPr="00A662D4">
            <w:rPr>
              <w:rFonts w:ascii="Cambria" w:hAnsi="Cambria" w:cs="Arial"/>
              <w:noProof/>
            </w:rPr>
            <w:t xml:space="preserve">Telefon: </w:t>
          </w:r>
          <w:r>
            <w:rPr>
              <w:rFonts w:asciiTheme="majorHAnsi" w:eastAsiaTheme="majorEastAsia" w:hAnsiTheme="majorHAnsi" w:cstheme="majorBidi"/>
            </w:rPr>
            <w:t>0749 620 448</w:t>
          </w:r>
        </w:p>
        <w:p w14:paraId="5F8518B6" w14:textId="5D80795D" w:rsidR="00033F95" w:rsidRPr="00A662D4" w:rsidRDefault="00033F95" w:rsidP="00376ECC">
          <w:pPr>
            <w:ind w:right="-900"/>
            <w:rPr>
              <w:rFonts w:ascii="Cambria" w:hAnsi="Cambria" w:cs="Arial"/>
              <w:noProof/>
            </w:rPr>
          </w:pPr>
          <w:r>
            <w:rPr>
              <w:rFonts w:ascii="Cambria" w:hAnsi="Cambria" w:cs="Arial"/>
              <w:noProof/>
            </w:rPr>
            <w:t xml:space="preserve">   E-mail: </w:t>
          </w:r>
          <w:r w:rsidRPr="00030CBD">
            <w:rPr>
              <w:rFonts w:asciiTheme="majorHAnsi" w:eastAsiaTheme="majorEastAsia" w:hAnsiTheme="majorHAnsi" w:cstheme="majorBidi"/>
            </w:rPr>
            <w:t>arh.</w:t>
          </w:r>
          <w:r>
            <w:rPr>
              <w:rFonts w:asciiTheme="majorHAnsi" w:eastAsiaTheme="majorEastAsia" w:hAnsiTheme="majorHAnsi" w:cstheme="majorBidi"/>
            </w:rPr>
            <w:t>theodora.migit</w:t>
          </w:r>
          <w:r w:rsidRPr="00030CBD">
            <w:rPr>
              <w:rFonts w:asciiTheme="majorHAnsi" w:eastAsiaTheme="majorEastAsia" w:hAnsiTheme="majorHAnsi" w:cstheme="majorBidi"/>
            </w:rPr>
            <w:t>@gmail.com</w:t>
          </w:r>
        </w:p>
        <w:p w14:paraId="1011EDB0" w14:textId="77777777" w:rsidR="00033F95" w:rsidRPr="0041519B" w:rsidRDefault="00033F95" w:rsidP="00376ECC">
          <w:pPr>
            <w:pStyle w:val="Antet"/>
            <w:ind w:left="142"/>
            <w:rPr>
              <w:rFonts w:asciiTheme="majorHAnsi" w:eastAsiaTheme="majorEastAsia" w:hAnsiTheme="majorHAnsi" w:cstheme="majorBidi"/>
            </w:rPr>
          </w:pPr>
        </w:p>
      </w:tc>
      <w:tc>
        <w:tcPr>
          <w:tcW w:w="5211" w:type="dxa"/>
          <w:tcBorders>
            <w:top w:val="thinThickSmallGap" w:sz="24" w:space="0" w:color="auto"/>
            <w:left w:val="nil"/>
            <w:bottom w:val="nil"/>
            <w:right w:val="nil"/>
          </w:tcBorders>
        </w:tcPr>
        <w:p w14:paraId="1AD83E2D" w14:textId="77777777" w:rsidR="00033F95" w:rsidRPr="0041519B" w:rsidRDefault="00033F95" w:rsidP="003000BD">
          <w:pPr>
            <w:ind w:right="-900"/>
            <w:rPr>
              <w:rFonts w:asciiTheme="majorHAnsi" w:hAnsiTheme="majorHAnsi" w:cs="Arial"/>
              <w:b/>
              <w:noProof/>
            </w:rPr>
          </w:pPr>
        </w:p>
        <w:p w14:paraId="74D5F187" w14:textId="54784EE2" w:rsidR="00033F95" w:rsidRPr="0041519B" w:rsidRDefault="00033F95" w:rsidP="00376ECC">
          <w:pPr>
            <w:ind w:left="142" w:right="-900"/>
            <w:rPr>
              <w:rFonts w:asciiTheme="majorHAnsi" w:eastAsiaTheme="majorEastAsia" w:hAnsiTheme="majorHAnsi" w:cstheme="majorBidi"/>
            </w:rPr>
          </w:pPr>
          <w:r>
            <w:rPr>
              <w:rFonts w:asciiTheme="majorHAnsi" w:hAnsiTheme="majorHAnsi" w:cs="Arial"/>
              <w:noProof/>
            </w:rPr>
            <w:t xml:space="preserve">                                                    Proiect  Nr. 12/2022</w:t>
          </w:r>
        </w:p>
        <w:p w14:paraId="4E9FB630" w14:textId="77777777" w:rsidR="00033F95" w:rsidRPr="0041519B" w:rsidRDefault="00033F95" w:rsidP="00376ECC">
          <w:pPr>
            <w:pStyle w:val="Antet"/>
            <w:tabs>
              <w:tab w:val="center" w:pos="4644"/>
            </w:tabs>
            <w:ind w:left="142" w:right="-108"/>
            <w:jc w:val="center"/>
            <w:rPr>
              <w:rFonts w:asciiTheme="majorHAnsi" w:eastAsiaTheme="majorEastAsia" w:hAnsiTheme="majorHAnsi" w:cstheme="majorBidi"/>
            </w:rPr>
          </w:pPr>
          <w:r>
            <w:rPr>
              <w:rFonts w:asciiTheme="majorHAnsi" w:eastAsiaTheme="majorEastAsia" w:hAnsiTheme="majorHAnsi" w:cstheme="majorBidi"/>
            </w:rPr>
            <w:t xml:space="preserve">                                    Faza D.T.A.C.</w:t>
          </w:r>
        </w:p>
      </w:tc>
    </w:tr>
  </w:tbl>
  <w:p w14:paraId="765BC9F6" w14:textId="77777777" w:rsidR="00033F95" w:rsidRDefault="00033F95" w:rsidP="00376EC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586"/>
    <w:multiLevelType w:val="hybridMultilevel"/>
    <w:tmpl w:val="255C8C4A"/>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B213E5"/>
    <w:multiLevelType w:val="hybridMultilevel"/>
    <w:tmpl w:val="A478334A"/>
    <w:lvl w:ilvl="0" w:tplc="F586B9AC">
      <w:start w:val="7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C869CA"/>
    <w:multiLevelType w:val="hybridMultilevel"/>
    <w:tmpl w:val="5F0A87DA"/>
    <w:lvl w:ilvl="0" w:tplc="6AFA7E26">
      <w:start w:val="1"/>
      <w:numFmt w:val="bullet"/>
      <w:lvlText w:val="-"/>
      <w:lvlJc w:val="left"/>
      <w:pPr>
        <w:ind w:left="2160" w:hanging="360"/>
      </w:pPr>
      <w:rPr>
        <w:rFonts w:ascii="Helvetica" w:eastAsia="Times New Roman" w:hAnsi="Helvetica"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247429"/>
    <w:multiLevelType w:val="hybridMultilevel"/>
    <w:tmpl w:val="3258CBB6"/>
    <w:lvl w:ilvl="0" w:tplc="1E54FE62">
      <w:start w:val="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B8634A6"/>
    <w:multiLevelType w:val="hybridMultilevel"/>
    <w:tmpl w:val="15B2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085EE8"/>
    <w:multiLevelType w:val="hybridMultilevel"/>
    <w:tmpl w:val="AC8C0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1CA7"/>
    <w:multiLevelType w:val="multilevel"/>
    <w:tmpl w:val="E8C4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650B69"/>
    <w:multiLevelType w:val="hybridMultilevel"/>
    <w:tmpl w:val="C84EFB9E"/>
    <w:lvl w:ilvl="0" w:tplc="091A99FC">
      <w:start w:val="74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nsid w:val="18D83A9A"/>
    <w:multiLevelType w:val="hybridMultilevel"/>
    <w:tmpl w:val="4A4EFA28"/>
    <w:lvl w:ilvl="0" w:tplc="BB4AA820">
      <w:start w:val="2"/>
      <w:numFmt w:val="bullet"/>
      <w:lvlText w:val="-"/>
      <w:lvlJc w:val="left"/>
      <w:pPr>
        <w:ind w:left="720" w:hanging="360"/>
      </w:pPr>
      <w:rPr>
        <w:rFonts w:ascii="Times New Roman" w:eastAsia="Times New Roman" w:hAnsi="Times New Roman" w:cs="Times New Roman" w:hint="default"/>
      </w:rPr>
    </w:lvl>
    <w:lvl w:ilvl="1" w:tplc="BB4AA820">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D0BEC"/>
    <w:multiLevelType w:val="hybridMultilevel"/>
    <w:tmpl w:val="F896490A"/>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EA6306"/>
    <w:multiLevelType w:val="hybridMultilevel"/>
    <w:tmpl w:val="29805966"/>
    <w:lvl w:ilvl="0" w:tplc="D2CEB1EC">
      <w:start w:val="7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803378E"/>
    <w:multiLevelType w:val="hybridMultilevel"/>
    <w:tmpl w:val="B176952A"/>
    <w:lvl w:ilvl="0" w:tplc="0D76C9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A3C07AC"/>
    <w:multiLevelType w:val="hybridMultilevel"/>
    <w:tmpl w:val="39D88EC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2D0D19E6"/>
    <w:multiLevelType w:val="hybridMultilevel"/>
    <w:tmpl w:val="440AC24E"/>
    <w:lvl w:ilvl="0" w:tplc="9EA8051C">
      <w:start w:val="74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nsid w:val="2FC43AA4"/>
    <w:multiLevelType w:val="hybridMultilevel"/>
    <w:tmpl w:val="C168352E"/>
    <w:lvl w:ilvl="0" w:tplc="E086F586">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76DE6"/>
    <w:multiLevelType w:val="hybridMultilevel"/>
    <w:tmpl w:val="65F6F064"/>
    <w:lvl w:ilvl="0" w:tplc="0D76C9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9B316C"/>
    <w:multiLevelType w:val="hybridMultilevel"/>
    <w:tmpl w:val="54605C38"/>
    <w:lvl w:ilvl="0" w:tplc="99885C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FF416C"/>
    <w:multiLevelType w:val="hybridMultilevel"/>
    <w:tmpl w:val="5E1AA7DC"/>
    <w:lvl w:ilvl="0" w:tplc="9B0EDA76">
      <w:start w:val="742"/>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8">
    <w:nsid w:val="324B324B"/>
    <w:multiLevelType w:val="hybridMultilevel"/>
    <w:tmpl w:val="8AC07716"/>
    <w:lvl w:ilvl="0" w:tplc="28607498">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364B2227"/>
    <w:multiLevelType w:val="hybridMultilevel"/>
    <w:tmpl w:val="EFDEA92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0">
    <w:nsid w:val="383B7CE9"/>
    <w:multiLevelType w:val="hybridMultilevel"/>
    <w:tmpl w:val="AC8C0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D019BE"/>
    <w:multiLevelType w:val="hybridMultilevel"/>
    <w:tmpl w:val="AE0A3424"/>
    <w:lvl w:ilvl="0" w:tplc="04090011">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2">
    <w:nsid w:val="3CC45EFE"/>
    <w:multiLevelType w:val="hybridMultilevel"/>
    <w:tmpl w:val="1330998E"/>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E0B658A"/>
    <w:multiLevelType w:val="hybridMultilevel"/>
    <w:tmpl w:val="2B0021EE"/>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F4D34D9"/>
    <w:multiLevelType w:val="hybridMultilevel"/>
    <w:tmpl w:val="E904CE4C"/>
    <w:lvl w:ilvl="0" w:tplc="0D76C9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20213DF"/>
    <w:multiLevelType w:val="multilevel"/>
    <w:tmpl w:val="04090027"/>
    <w:lvl w:ilvl="0">
      <w:start w:val="1"/>
      <w:numFmt w:val="upperRoman"/>
      <w:pStyle w:val="Titlu1"/>
      <w:lvlText w:val="%1."/>
      <w:lvlJc w:val="left"/>
      <w:pPr>
        <w:ind w:left="0" w:firstLine="0"/>
      </w:pPr>
    </w:lvl>
    <w:lvl w:ilvl="1">
      <w:start w:val="1"/>
      <w:numFmt w:val="upperLetter"/>
      <w:pStyle w:val="Titlu2"/>
      <w:lvlText w:val="%2."/>
      <w:lvlJc w:val="left"/>
      <w:pPr>
        <w:ind w:left="720" w:firstLine="0"/>
      </w:pPr>
    </w:lvl>
    <w:lvl w:ilvl="2">
      <w:start w:val="1"/>
      <w:numFmt w:val="decimal"/>
      <w:pStyle w:val="Titlu3"/>
      <w:lvlText w:val="%3."/>
      <w:lvlJc w:val="left"/>
      <w:pPr>
        <w:ind w:left="1440" w:firstLine="0"/>
      </w:pPr>
    </w:lvl>
    <w:lvl w:ilvl="3">
      <w:start w:val="1"/>
      <w:numFmt w:val="lowerLetter"/>
      <w:pStyle w:val="Titlu4"/>
      <w:lvlText w:val="%4)"/>
      <w:lvlJc w:val="left"/>
      <w:pPr>
        <w:ind w:left="2160" w:firstLine="0"/>
      </w:pPr>
    </w:lvl>
    <w:lvl w:ilvl="4">
      <w:start w:val="1"/>
      <w:numFmt w:val="decimal"/>
      <w:pStyle w:val="Titlu5"/>
      <w:lvlText w:val="(%5)"/>
      <w:lvlJc w:val="left"/>
      <w:pPr>
        <w:ind w:left="2880" w:firstLine="0"/>
      </w:pPr>
    </w:lvl>
    <w:lvl w:ilvl="5">
      <w:start w:val="1"/>
      <w:numFmt w:val="lowerLetter"/>
      <w:pStyle w:val="Titlu6"/>
      <w:lvlText w:val="(%6)"/>
      <w:lvlJc w:val="left"/>
      <w:pPr>
        <w:ind w:left="3600" w:firstLine="0"/>
      </w:pPr>
    </w:lvl>
    <w:lvl w:ilvl="6">
      <w:start w:val="1"/>
      <w:numFmt w:val="lowerRoman"/>
      <w:pStyle w:val="Titlu7"/>
      <w:lvlText w:val="(%7)"/>
      <w:lvlJc w:val="left"/>
      <w:pPr>
        <w:ind w:left="4320" w:firstLine="0"/>
      </w:pPr>
    </w:lvl>
    <w:lvl w:ilvl="7">
      <w:start w:val="1"/>
      <w:numFmt w:val="lowerLetter"/>
      <w:pStyle w:val="Titlu8"/>
      <w:lvlText w:val="(%8)"/>
      <w:lvlJc w:val="left"/>
      <w:pPr>
        <w:ind w:left="5040" w:firstLine="0"/>
      </w:pPr>
    </w:lvl>
    <w:lvl w:ilvl="8">
      <w:start w:val="1"/>
      <w:numFmt w:val="lowerRoman"/>
      <w:pStyle w:val="Titlu9"/>
      <w:lvlText w:val="(%9)"/>
      <w:lvlJc w:val="left"/>
      <w:pPr>
        <w:ind w:left="5760" w:firstLine="0"/>
      </w:pPr>
    </w:lvl>
  </w:abstractNum>
  <w:abstractNum w:abstractNumId="26">
    <w:nsid w:val="42AD19DD"/>
    <w:multiLevelType w:val="hybridMultilevel"/>
    <w:tmpl w:val="847E6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38D45E2"/>
    <w:multiLevelType w:val="hybridMultilevel"/>
    <w:tmpl w:val="8174C626"/>
    <w:lvl w:ilvl="0" w:tplc="6AFA7E26">
      <w:start w:val="1"/>
      <w:numFmt w:val="bullet"/>
      <w:lvlText w:val="-"/>
      <w:lvlJc w:val="left"/>
      <w:pPr>
        <w:ind w:left="1440" w:hanging="360"/>
      </w:pPr>
      <w:rPr>
        <w:rFonts w:ascii="Helvetica" w:eastAsia="Times New Roman" w:hAnsi="Helvetica"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816E89"/>
    <w:multiLevelType w:val="hybridMultilevel"/>
    <w:tmpl w:val="A7888C68"/>
    <w:lvl w:ilvl="0" w:tplc="39E8EA00">
      <w:start w:val="7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C993DF9"/>
    <w:multiLevelType w:val="multilevel"/>
    <w:tmpl w:val="6402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A81ADA"/>
    <w:multiLevelType w:val="hybridMultilevel"/>
    <w:tmpl w:val="92786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4E362D5F"/>
    <w:multiLevelType w:val="hybridMultilevel"/>
    <w:tmpl w:val="8A3C84C6"/>
    <w:lvl w:ilvl="0" w:tplc="E086F586">
      <w:numFmt w:val="bullet"/>
      <w:lvlText w:val="•"/>
      <w:lvlJc w:val="left"/>
      <w:pPr>
        <w:ind w:left="1350" w:hanging="63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7B5FC3"/>
    <w:multiLevelType w:val="hybridMultilevel"/>
    <w:tmpl w:val="EDC2CE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505814FD"/>
    <w:multiLevelType w:val="hybridMultilevel"/>
    <w:tmpl w:val="E5F483E6"/>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0FD46E1"/>
    <w:multiLevelType w:val="hybridMultilevel"/>
    <w:tmpl w:val="40FC7800"/>
    <w:lvl w:ilvl="0" w:tplc="1C5A038A">
      <w:start w:val="742"/>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5">
    <w:nsid w:val="55F67C99"/>
    <w:multiLevelType w:val="hybridMultilevel"/>
    <w:tmpl w:val="A732A962"/>
    <w:lvl w:ilvl="0" w:tplc="1E54FE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3D0285"/>
    <w:multiLevelType w:val="hybridMultilevel"/>
    <w:tmpl w:val="F38CFC04"/>
    <w:lvl w:ilvl="0" w:tplc="E4AC4DBE">
      <w:start w:val="742"/>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7">
    <w:nsid w:val="5D4A19FE"/>
    <w:multiLevelType w:val="hybridMultilevel"/>
    <w:tmpl w:val="B3FC4916"/>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1BA6A27"/>
    <w:multiLevelType w:val="hybridMultilevel"/>
    <w:tmpl w:val="AC8C0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7841EC"/>
    <w:multiLevelType w:val="hybridMultilevel"/>
    <w:tmpl w:val="0BCAB1A8"/>
    <w:lvl w:ilvl="0" w:tplc="9DA67496">
      <w:start w:val="74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6BB84576"/>
    <w:multiLevelType w:val="hybridMultilevel"/>
    <w:tmpl w:val="0DFA8B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C0B2330"/>
    <w:multiLevelType w:val="hybridMultilevel"/>
    <w:tmpl w:val="5616E492"/>
    <w:lvl w:ilvl="0" w:tplc="D18443A4">
      <w:start w:val="742"/>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42">
    <w:nsid w:val="6DAA5C57"/>
    <w:multiLevelType w:val="hybridMultilevel"/>
    <w:tmpl w:val="924ACB3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B076BF"/>
    <w:multiLevelType w:val="hybridMultilevel"/>
    <w:tmpl w:val="C4B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13285A"/>
    <w:multiLevelType w:val="hybridMultilevel"/>
    <w:tmpl w:val="A3964564"/>
    <w:lvl w:ilvl="0" w:tplc="E086F586">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D48E2"/>
    <w:multiLevelType w:val="hybridMultilevel"/>
    <w:tmpl w:val="6FB2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42282E"/>
    <w:multiLevelType w:val="hybridMultilevel"/>
    <w:tmpl w:val="EA14BA9C"/>
    <w:lvl w:ilvl="0" w:tplc="BE788ED4">
      <w:start w:val="742"/>
      <w:numFmt w:val="bullet"/>
      <w:lvlText w:val="-"/>
      <w:lvlJc w:val="left"/>
      <w:pPr>
        <w:ind w:left="1500" w:hanging="360"/>
      </w:pPr>
      <w:rPr>
        <w:rFonts w:ascii="Times New Roman" w:eastAsia="Times New Roman"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47">
    <w:nsid w:val="7A3F264B"/>
    <w:multiLevelType w:val="hybridMultilevel"/>
    <w:tmpl w:val="311A3162"/>
    <w:lvl w:ilvl="0" w:tplc="6AFA7E26">
      <w:start w:val="1"/>
      <w:numFmt w:val="bullet"/>
      <w:lvlText w:val="-"/>
      <w:lvlJc w:val="left"/>
      <w:pPr>
        <w:ind w:left="2160" w:hanging="360"/>
      </w:pPr>
      <w:rPr>
        <w:rFonts w:ascii="Helvetica" w:eastAsia="Times New Roman" w:hAnsi="Helvetica" w:cs="Times New Roman" w:hint="default"/>
        <w:b w:val="0"/>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42"/>
  </w:num>
  <w:num w:numId="3">
    <w:abstractNumId w:val="27"/>
  </w:num>
  <w:num w:numId="4">
    <w:abstractNumId w:val="33"/>
  </w:num>
  <w:num w:numId="5">
    <w:abstractNumId w:val="2"/>
  </w:num>
  <w:num w:numId="6">
    <w:abstractNumId w:val="47"/>
  </w:num>
  <w:num w:numId="7">
    <w:abstractNumId w:val="26"/>
  </w:num>
  <w:num w:numId="8">
    <w:abstractNumId w:val="21"/>
  </w:num>
  <w:num w:numId="9">
    <w:abstractNumId w:val="22"/>
  </w:num>
  <w:num w:numId="10">
    <w:abstractNumId w:val="9"/>
  </w:num>
  <w:num w:numId="11">
    <w:abstractNumId w:val="0"/>
  </w:num>
  <w:num w:numId="12">
    <w:abstractNumId w:val="40"/>
  </w:num>
  <w:num w:numId="13">
    <w:abstractNumId w:val="19"/>
  </w:num>
  <w:num w:numId="14">
    <w:abstractNumId w:val="16"/>
  </w:num>
  <w:num w:numId="15">
    <w:abstractNumId w:val="38"/>
  </w:num>
  <w:num w:numId="16">
    <w:abstractNumId w:val="8"/>
  </w:num>
  <w:num w:numId="17">
    <w:abstractNumId w:val="20"/>
  </w:num>
  <w:num w:numId="18">
    <w:abstractNumId w:val="5"/>
  </w:num>
  <w:num w:numId="19">
    <w:abstractNumId w:val="45"/>
  </w:num>
  <w:num w:numId="20">
    <w:abstractNumId w:val="3"/>
  </w:num>
  <w:num w:numId="21">
    <w:abstractNumId w:val="35"/>
  </w:num>
  <w:num w:numId="22">
    <w:abstractNumId w:val="18"/>
  </w:num>
  <w:num w:numId="23">
    <w:abstractNumId w:val="15"/>
  </w:num>
  <w:num w:numId="24">
    <w:abstractNumId w:val="11"/>
  </w:num>
  <w:num w:numId="25">
    <w:abstractNumId w:val="24"/>
  </w:num>
  <w:num w:numId="26">
    <w:abstractNumId w:val="6"/>
  </w:num>
  <w:num w:numId="27">
    <w:abstractNumId w:val="29"/>
  </w:num>
  <w:num w:numId="28">
    <w:abstractNumId w:val="12"/>
  </w:num>
  <w:num w:numId="29">
    <w:abstractNumId w:val="43"/>
  </w:num>
  <w:num w:numId="30">
    <w:abstractNumId w:val="14"/>
  </w:num>
  <w:num w:numId="31">
    <w:abstractNumId w:val="31"/>
  </w:num>
  <w:num w:numId="32">
    <w:abstractNumId w:val="4"/>
  </w:num>
  <w:num w:numId="33">
    <w:abstractNumId w:val="32"/>
  </w:num>
  <w:num w:numId="34">
    <w:abstractNumId w:val="44"/>
  </w:num>
  <w:num w:numId="35">
    <w:abstractNumId w:val="41"/>
  </w:num>
  <w:num w:numId="36">
    <w:abstractNumId w:val="28"/>
  </w:num>
  <w:num w:numId="37">
    <w:abstractNumId w:val="34"/>
  </w:num>
  <w:num w:numId="38">
    <w:abstractNumId w:val="46"/>
  </w:num>
  <w:num w:numId="39">
    <w:abstractNumId w:val="1"/>
  </w:num>
  <w:num w:numId="40">
    <w:abstractNumId w:val="10"/>
  </w:num>
  <w:num w:numId="41">
    <w:abstractNumId w:val="39"/>
  </w:num>
  <w:num w:numId="42">
    <w:abstractNumId w:val="17"/>
  </w:num>
  <w:num w:numId="43">
    <w:abstractNumId w:val="13"/>
  </w:num>
  <w:num w:numId="44">
    <w:abstractNumId w:val="7"/>
  </w:num>
  <w:num w:numId="45">
    <w:abstractNumId w:val="36"/>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4B"/>
    <w:rsid w:val="00000B53"/>
    <w:rsid w:val="00000FD9"/>
    <w:rsid w:val="00002A9E"/>
    <w:rsid w:val="00015BB3"/>
    <w:rsid w:val="00015F41"/>
    <w:rsid w:val="0001628D"/>
    <w:rsid w:val="0001688A"/>
    <w:rsid w:val="00017AE6"/>
    <w:rsid w:val="000218C3"/>
    <w:rsid w:val="00022B8B"/>
    <w:rsid w:val="000264A9"/>
    <w:rsid w:val="00030BF0"/>
    <w:rsid w:val="00033F95"/>
    <w:rsid w:val="00041334"/>
    <w:rsid w:val="00041C36"/>
    <w:rsid w:val="0005191C"/>
    <w:rsid w:val="00060063"/>
    <w:rsid w:val="00061169"/>
    <w:rsid w:val="000618FC"/>
    <w:rsid w:val="00066B9E"/>
    <w:rsid w:val="0006723C"/>
    <w:rsid w:val="00067FE0"/>
    <w:rsid w:val="00073737"/>
    <w:rsid w:val="00073E0E"/>
    <w:rsid w:val="000764B9"/>
    <w:rsid w:val="00080367"/>
    <w:rsid w:val="00085878"/>
    <w:rsid w:val="000A3C81"/>
    <w:rsid w:val="000A6EDF"/>
    <w:rsid w:val="000A7AC7"/>
    <w:rsid w:val="000B0059"/>
    <w:rsid w:val="000B6152"/>
    <w:rsid w:val="000B7BCF"/>
    <w:rsid w:val="000C07D1"/>
    <w:rsid w:val="000C1FD4"/>
    <w:rsid w:val="000C2BB0"/>
    <w:rsid w:val="000C3802"/>
    <w:rsid w:val="000C74C5"/>
    <w:rsid w:val="000D0464"/>
    <w:rsid w:val="000D10E5"/>
    <w:rsid w:val="000D1367"/>
    <w:rsid w:val="000D3C03"/>
    <w:rsid w:val="000D7892"/>
    <w:rsid w:val="000E2566"/>
    <w:rsid w:val="000E3C84"/>
    <w:rsid w:val="000E4E81"/>
    <w:rsid w:val="000E53E7"/>
    <w:rsid w:val="000F27DA"/>
    <w:rsid w:val="000F5A8B"/>
    <w:rsid w:val="000F7958"/>
    <w:rsid w:val="00121927"/>
    <w:rsid w:val="00121A58"/>
    <w:rsid w:val="00122A44"/>
    <w:rsid w:val="001267B5"/>
    <w:rsid w:val="00140C31"/>
    <w:rsid w:val="00150546"/>
    <w:rsid w:val="00157B63"/>
    <w:rsid w:val="00160208"/>
    <w:rsid w:val="00160898"/>
    <w:rsid w:val="001626AD"/>
    <w:rsid w:val="00163FE1"/>
    <w:rsid w:val="00164672"/>
    <w:rsid w:val="00164FEC"/>
    <w:rsid w:val="0016597E"/>
    <w:rsid w:val="0017137B"/>
    <w:rsid w:val="001720F9"/>
    <w:rsid w:val="00174918"/>
    <w:rsid w:val="00180455"/>
    <w:rsid w:val="001819A0"/>
    <w:rsid w:val="00181EE5"/>
    <w:rsid w:val="001851A3"/>
    <w:rsid w:val="00185BCF"/>
    <w:rsid w:val="00192045"/>
    <w:rsid w:val="001922C1"/>
    <w:rsid w:val="0019439B"/>
    <w:rsid w:val="001A08E6"/>
    <w:rsid w:val="001A6465"/>
    <w:rsid w:val="001A780B"/>
    <w:rsid w:val="001B0B46"/>
    <w:rsid w:val="001B2D92"/>
    <w:rsid w:val="001B4427"/>
    <w:rsid w:val="001B55E6"/>
    <w:rsid w:val="001D0CFF"/>
    <w:rsid w:val="001D0FB7"/>
    <w:rsid w:val="001D2290"/>
    <w:rsid w:val="001D3B9C"/>
    <w:rsid w:val="001E1D6E"/>
    <w:rsid w:val="001E2754"/>
    <w:rsid w:val="001E38C4"/>
    <w:rsid w:val="001E4607"/>
    <w:rsid w:val="001E5C77"/>
    <w:rsid w:val="001E70BC"/>
    <w:rsid w:val="001F1EB4"/>
    <w:rsid w:val="001F3908"/>
    <w:rsid w:val="00204DD0"/>
    <w:rsid w:val="00207379"/>
    <w:rsid w:val="00210652"/>
    <w:rsid w:val="00210C5A"/>
    <w:rsid w:val="00210CB1"/>
    <w:rsid w:val="00211635"/>
    <w:rsid w:val="00216E50"/>
    <w:rsid w:val="0021730E"/>
    <w:rsid w:val="0022123C"/>
    <w:rsid w:val="0022353B"/>
    <w:rsid w:val="00225F2F"/>
    <w:rsid w:val="00226437"/>
    <w:rsid w:val="002275F4"/>
    <w:rsid w:val="00231A80"/>
    <w:rsid w:val="002340E3"/>
    <w:rsid w:val="00240595"/>
    <w:rsid w:val="00240815"/>
    <w:rsid w:val="00241175"/>
    <w:rsid w:val="00251357"/>
    <w:rsid w:val="00252A4F"/>
    <w:rsid w:val="00254C6F"/>
    <w:rsid w:val="00256DCC"/>
    <w:rsid w:val="002612AB"/>
    <w:rsid w:val="00263DB4"/>
    <w:rsid w:val="00266B23"/>
    <w:rsid w:val="00266CDA"/>
    <w:rsid w:val="00272C6E"/>
    <w:rsid w:val="0027317C"/>
    <w:rsid w:val="00273540"/>
    <w:rsid w:val="00281C89"/>
    <w:rsid w:val="0028319E"/>
    <w:rsid w:val="00286481"/>
    <w:rsid w:val="00286623"/>
    <w:rsid w:val="00292317"/>
    <w:rsid w:val="00293146"/>
    <w:rsid w:val="00296F16"/>
    <w:rsid w:val="002A15B6"/>
    <w:rsid w:val="002A2308"/>
    <w:rsid w:val="002A4F9A"/>
    <w:rsid w:val="002A4FFB"/>
    <w:rsid w:val="002A74F5"/>
    <w:rsid w:val="002A7900"/>
    <w:rsid w:val="002B14A3"/>
    <w:rsid w:val="002B4BB8"/>
    <w:rsid w:val="002C070C"/>
    <w:rsid w:val="002C101B"/>
    <w:rsid w:val="002C47EE"/>
    <w:rsid w:val="002C490F"/>
    <w:rsid w:val="002D4FBD"/>
    <w:rsid w:val="002D7F45"/>
    <w:rsid w:val="002E047D"/>
    <w:rsid w:val="002E6F5E"/>
    <w:rsid w:val="002F4C0D"/>
    <w:rsid w:val="002F64AF"/>
    <w:rsid w:val="003000BD"/>
    <w:rsid w:val="0030330B"/>
    <w:rsid w:val="00303496"/>
    <w:rsid w:val="00304083"/>
    <w:rsid w:val="00305072"/>
    <w:rsid w:val="00305E33"/>
    <w:rsid w:val="00312EC8"/>
    <w:rsid w:val="00315198"/>
    <w:rsid w:val="00321E2D"/>
    <w:rsid w:val="00323154"/>
    <w:rsid w:val="00330161"/>
    <w:rsid w:val="00330DC6"/>
    <w:rsid w:val="00331C5B"/>
    <w:rsid w:val="003342DC"/>
    <w:rsid w:val="003362E0"/>
    <w:rsid w:val="00341738"/>
    <w:rsid w:val="003571BE"/>
    <w:rsid w:val="00360DC5"/>
    <w:rsid w:val="00361798"/>
    <w:rsid w:val="003645BF"/>
    <w:rsid w:val="00366E1F"/>
    <w:rsid w:val="00370002"/>
    <w:rsid w:val="003730A2"/>
    <w:rsid w:val="00375365"/>
    <w:rsid w:val="00376ECC"/>
    <w:rsid w:val="00380A54"/>
    <w:rsid w:val="00384F62"/>
    <w:rsid w:val="0038628B"/>
    <w:rsid w:val="00386ADE"/>
    <w:rsid w:val="003870B8"/>
    <w:rsid w:val="00393824"/>
    <w:rsid w:val="00397490"/>
    <w:rsid w:val="003A3E7F"/>
    <w:rsid w:val="003A6931"/>
    <w:rsid w:val="003C099E"/>
    <w:rsid w:val="003C15CE"/>
    <w:rsid w:val="003C4592"/>
    <w:rsid w:val="003C65E8"/>
    <w:rsid w:val="003C6A74"/>
    <w:rsid w:val="003C738F"/>
    <w:rsid w:val="003E07AE"/>
    <w:rsid w:val="003E1B3E"/>
    <w:rsid w:val="003E59EF"/>
    <w:rsid w:val="003E6603"/>
    <w:rsid w:val="003F22A0"/>
    <w:rsid w:val="003F2B25"/>
    <w:rsid w:val="0040344C"/>
    <w:rsid w:val="00403F19"/>
    <w:rsid w:val="00404C02"/>
    <w:rsid w:val="0041476A"/>
    <w:rsid w:val="004168A3"/>
    <w:rsid w:val="00417CE3"/>
    <w:rsid w:val="00422605"/>
    <w:rsid w:val="0042390D"/>
    <w:rsid w:val="00425C34"/>
    <w:rsid w:val="00426DB5"/>
    <w:rsid w:val="004336E7"/>
    <w:rsid w:val="004355FF"/>
    <w:rsid w:val="00440A66"/>
    <w:rsid w:val="004505C6"/>
    <w:rsid w:val="0045234F"/>
    <w:rsid w:val="00456152"/>
    <w:rsid w:val="0046165C"/>
    <w:rsid w:val="00463AA5"/>
    <w:rsid w:val="00464A63"/>
    <w:rsid w:val="0047003F"/>
    <w:rsid w:val="00471B43"/>
    <w:rsid w:val="0047264B"/>
    <w:rsid w:val="00480777"/>
    <w:rsid w:val="00485595"/>
    <w:rsid w:val="00493F64"/>
    <w:rsid w:val="00494B8A"/>
    <w:rsid w:val="00495D6E"/>
    <w:rsid w:val="00497510"/>
    <w:rsid w:val="004A2A42"/>
    <w:rsid w:val="004A3A82"/>
    <w:rsid w:val="004A6F03"/>
    <w:rsid w:val="004A7C68"/>
    <w:rsid w:val="004B0237"/>
    <w:rsid w:val="004B1E3E"/>
    <w:rsid w:val="004B32EA"/>
    <w:rsid w:val="004B3A31"/>
    <w:rsid w:val="004B4E0E"/>
    <w:rsid w:val="004C11E9"/>
    <w:rsid w:val="004C2929"/>
    <w:rsid w:val="004C4F01"/>
    <w:rsid w:val="004D3659"/>
    <w:rsid w:val="004E6DFB"/>
    <w:rsid w:val="004E7D7E"/>
    <w:rsid w:val="004F0152"/>
    <w:rsid w:val="004F0C99"/>
    <w:rsid w:val="004F2B01"/>
    <w:rsid w:val="004F3147"/>
    <w:rsid w:val="005020A0"/>
    <w:rsid w:val="00516F9E"/>
    <w:rsid w:val="0052258A"/>
    <w:rsid w:val="00530100"/>
    <w:rsid w:val="00535C5A"/>
    <w:rsid w:val="00536C5A"/>
    <w:rsid w:val="0054449B"/>
    <w:rsid w:val="005704EB"/>
    <w:rsid w:val="00572560"/>
    <w:rsid w:val="00573356"/>
    <w:rsid w:val="00574FDE"/>
    <w:rsid w:val="0058193F"/>
    <w:rsid w:val="00593C90"/>
    <w:rsid w:val="005969BC"/>
    <w:rsid w:val="005A3970"/>
    <w:rsid w:val="005A3F30"/>
    <w:rsid w:val="005A5B89"/>
    <w:rsid w:val="005A5E7A"/>
    <w:rsid w:val="005B3355"/>
    <w:rsid w:val="005C08E1"/>
    <w:rsid w:val="005C4E1D"/>
    <w:rsid w:val="005F1BAA"/>
    <w:rsid w:val="005F3862"/>
    <w:rsid w:val="00603C33"/>
    <w:rsid w:val="00605124"/>
    <w:rsid w:val="00607BA7"/>
    <w:rsid w:val="006169AA"/>
    <w:rsid w:val="00620D8D"/>
    <w:rsid w:val="006237DB"/>
    <w:rsid w:val="00623898"/>
    <w:rsid w:val="006266B4"/>
    <w:rsid w:val="00632F50"/>
    <w:rsid w:val="00636CB4"/>
    <w:rsid w:val="00646894"/>
    <w:rsid w:val="0064748A"/>
    <w:rsid w:val="006505FE"/>
    <w:rsid w:val="0065073A"/>
    <w:rsid w:val="006516CA"/>
    <w:rsid w:val="006632CB"/>
    <w:rsid w:val="006632CE"/>
    <w:rsid w:val="00663D8B"/>
    <w:rsid w:val="00665BFE"/>
    <w:rsid w:val="00672B47"/>
    <w:rsid w:val="00675BBC"/>
    <w:rsid w:val="006769D5"/>
    <w:rsid w:val="006806EC"/>
    <w:rsid w:val="006917C7"/>
    <w:rsid w:val="006923AF"/>
    <w:rsid w:val="00697152"/>
    <w:rsid w:val="006A1628"/>
    <w:rsid w:val="006A4982"/>
    <w:rsid w:val="006A5E96"/>
    <w:rsid w:val="006A6460"/>
    <w:rsid w:val="006B1959"/>
    <w:rsid w:val="006B1F1B"/>
    <w:rsid w:val="006B2462"/>
    <w:rsid w:val="006C10AE"/>
    <w:rsid w:val="006C290A"/>
    <w:rsid w:val="006C31EA"/>
    <w:rsid w:val="006C5BA9"/>
    <w:rsid w:val="006D55A5"/>
    <w:rsid w:val="006D5BE8"/>
    <w:rsid w:val="006F63E5"/>
    <w:rsid w:val="007056AB"/>
    <w:rsid w:val="0071000D"/>
    <w:rsid w:val="00711965"/>
    <w:rsid w:val="00713710"/>
    <w:rsid w:val="00726110"/>
    <w:rsid w:val="0073226E"/>
    <w:rsid w:val="007340F7"/>
    <w:rsid w:val="00736050"/>
    <w:rsid w:val="007474DB"/>
    <w:rsid w:val="00751919"/>
    <w:rsid w:val="0075465A"/>
    <w:rsid w:val="00756199"/>
    <w:rsid w:val="0075755B"/>
    <w:rsid w:val="00763A7A"/>
    <w:rsid w:val="007702ED"/>
    <w:rsid w:val="00780BA8"/>
    <w:rsid w:val="007817A6"/>
    <w:rsid w:val="00781B34"/>
    <w:rsid w:val="00782AB3"/>
    <w:rsid w:val="00784744"/>
    <w:rsid w:val="00786169"/>
    <w:rsid w:val="007866A1"/>
    <w:rsid w:val="00786755"/>
    <w:rsid w:val="00786CC4"/>
    <w:rsid w:val="00787AAD"/>
    <w:rsid w:val="007917BE"/>
    <w:rsid w:val="00792590"/>
    <w:rsid w:val="00793B6E"/>
    <w:rsid w:val="0079627A"/>
    <w:rsid w:val="00796D76"/>
    <w:rsid w:val="00797698"/>
    <w:rsid w:val="00797C2E"/>
    <w:rsid w:val="007A3208"/>
    <w:rsid w:val="007A3E15"/>
    <w:rsid w:val="007B0B3E"/>
    <w:rsid w:val="007B3886"/>
    <w:rsid w:val="007C2BA0"/>
    <w:rsid w:val="007C3393"/>
    <w:rsid w:val="007C47F9"/>
    <w:rsid w:val="007D009D"/>
    <w:rsid w:val="007D32FD"/>
    <w:rsid w:val="007D389D"/>
    <w:rsid w:val="007D5370"/>
    <w:rsid w:val="007E0BEA"/>
    <w:rsid w:val="007E2592"/>
    <w:rsid w:val="007E77EE"/>
    <w:rsid w:val="007E780D"/>
    <w:rsid w:val="007F13E0"/>
    <w:rsid w:val="00804718"/>
    <w:rsid w:val="00806077"/>
    <w:rsid w:val="00807D9B"/>
    <w:rsid w:val="00810D66"/>
    <w:rsid w:val="008134D1"/>
    <w:rsid w:val="00820113"/>
    <w:rsid w:val="00820392"/>
    <w:rsid w:val="00827F97"/>
    <w:rsid w:val="00843648"/>
    <w:rsid w:val="008500AA"/>
    <w:rsid w:val="008504A1"/>
    <w:rsid w:val="00851578"/>
    <w:rsid w:val="00851904"/>
    <w:rsid w:val="00852F2F"/>
    <w:rsid w:val="008538F9"/>
    <w:rsid w:val="00854FFF"/>
    <w:rsid w:val="00855080"/>
    <w:rsid w:val="008571CB"/>
    <w:rsid w:val="008618F7"/>
    <w:rsid w:val="00867B0A"/>
    <w:rsid w:val="00874B04"/>
    <w:rsid w:val="00875C5B"/>
    <w:rsid w:val="00877164"/>
    <w:rsid w:val="0087740A"/>
    <w:rsid w:val="008823F5"/>
    <w:rsid w:val="0088553A"/>
    <w:rsid w:val="00892188"/>
    <w:rsid w:val="00896703"/>
    <w:rsid w:val="00896BA3"/>
    <w:rsid w:val="008A3D54"/>
    <w:rsid w:val="008A7AFE"/>
    <w:rsid w:val="008B0541"/>
    <w:rsid w:val="008B1DB5"/>
    <w:rsid w:val="008B2660"/>
    <w:rsid w:val="008B295D"/>
    <w:rsid w:val="008B414B"/>
    <w:rsid w:val="008B5ABF"/>
    <w:rsid w:val="008B5BA8"/>
    <w:rsid w:val="008C0A38"/>
    <w:rsid w:val="008C12FF"/>
    <w:rsid w:val="008C3A88"/>
    <w:rsid w:val="008C3E79"/>
    <w:rsid w:val="008C71E2"/>
    <w:rsid w:val="008C7A1B"/>
    <w:rsid w:val="008D15A7"/>
    <w:rsid w:val="008D33B8"/>
    <w:rsid w:val="008D60D0"/>
    <w:rsid w:val="008D7D3F"/>
    <w:rsid w:val="008E0CEC"/>
    <w:rsid w:val="008E28C4"/>
    <w:rsid w:val="008E4801"/>
    <w:rsid w:val="008F55AE"/>
    <w:rsid w:val="008F694D"/>
    <w:rsid w:val="0090264F"/>
    <w:rsid w:val="00902D15"/>
    <w:rsid w:val="00902FFC"/>
    <w:rsid w:val="00904E9E"/>
    <w:rsid w:val="00906FFE"/>
    <w:rsid w:val="00916673"/>
    <w:rsid w:val="00920802"/>
    <w:rsid w:val="0092404D"/>
    <w:rsid w:val="00924899"/>
    <w:rsid w:val="00924BE6"/>
    <w:rsid w:val="0093176D"/>
    <w:rsid w:val="00945F21"/>
    <w:rsid w:val="009526B4"/>
    <w:rsid w:val="00955268"/>
    <w:rsid w:val="009570D7"/>
    <w:rsid w:val="00960D6D"/>
    <w:rsid w:val="009639F6"/>
    <w:rsid w:val="00966F4F"/>
    <w:rsid w:val="00975CC9"/>
    <w:rsid w:val="0097631D"/>
    <w:rsid w:val="00980A03"/>
    <w:rsid w:val="00981904"/>
    <w:rsid w:val="00984653"/>
    <w:rsid w:val="00984963"/>
    <w:rsid w:val="009901EC"/>
    <w:rsid w:val="00995B54"/>
    <w:rsid w:val="009A0B2C"/>
    <w:rsid w:val="009A3996"/>
    <w:rsid w:val="009B5867"/>
    <w:rsid w:val="009B641C"/>
    <w:rsid w:val="009C0670"/>
    <w:rsid w:val="009C18E9"/>
    <w:rsid w:val="009C26B4"/>
    <w:rsid w:val="009C52A1"/>
    <w:rsid w:val="009D016F"/>
    <w:rsid w:val="009D4BE2"/>
    <w:rsid w:val="009D753B"/>
    <w:rsid w:val="009E5CD9"/>
    <w:rsid w:val="009E7816"/>
    <w:rsid w:val="009F025B"/>
    <w:rsid w:val="009F413F"/>
    <w:rsid w:val="00A147EE"/>
    <w:rsid w:val="00A14B05"/>
    <w:rsid w:val="00A1653A"/>
    <w:rsid w:val="00A169B3"/>
    <w:rsid w:val="00A23B63"/>
    <w:rsid w:val="00A24FFA"/>
    <w:rsid w:val="00A255BE"/>
    <w:rsid w:val="00A26DBF"/>
    <w:rsid w:val="00A3058D"/>
    <w:rsid w:val="00A31095"/>
    <w:rsid w:val="00A3275B"/>
    <w:rsid w:val="00A3606F"/>
    <w:rsid w:val="00A4039C"/>
    <w:rsid w:val="00A41C00"/>
    <w:rsid w:val="00A432F4"/>
    <w:rsid w:val="00A4378B"/>
    <w:rsid w:val="00A479B4"/>
    <w:rsid w:val="00A575E2"/>
    <w:rsid w:val="00A66B38"/>
    <w:rsid w:val="00A74DF5"/>
    <w:rsid w:val="00A86BB3"/>
    <w:rsid w:val="00A91A75"/>
    <w:rsid w:val="00A947E8"/>
    <w:rsid w:val="00A950AC"/>
    <w:rsid w:val="00A955FC"/>
    <w:rsid w:val="00AA035E"/>
    <w:rsid w:val="00AA11F1"/>
    <w:rsid w:val="00AA51CC"/>
    <w:rsid w:val="00AA61DD"/>
    <w:rsid w:val="00AC11E8"/>
    <w:rsid w:val="00AD23F5"/>
    <w:rsid w:val="00AD3307"/>
    <w:rsid w:val="00AD5743"/>
    <w:rsid w:val="00AE2014"/>
    <w:rsid w:val="00AE3E4B"/>
    <w:rsid w:val="00AE5056"/>
    <w:rsid w:val="00AE6C94"/>
    <w:rsid w:val="00AF6742"/>
    <w:rsid w:val="00B001C9"/>
    <w:rsid w:val="00B01419"/>
    <w:rsid w:val="00B03EEA"/>
    <w:rsid w:val="00B071FE"/>
    <w:rsid w:val="00B07773"/>
    <w:rsid w:val="00B1260A"/>
    <w:rsid w:val="00B132A5"/>
    <w:rsid w:val="00B160A7"/>
    <w:rsid w:val="00B20066"/>
    <w:rsid w:val="00B22949"/>
    <w:rsid w:val="00B254BC"/>
    <w:rsid w:val="00B25DAE"/>
    <w:rsid w:val="00B31780"/>
    <w:rsid w:val="00B32A70"/>
    <w:rsid w:val="00B33104"/>
    <w:rsid w:val="00B4244D"/>
    <w:rsid w:val="00B505C8"/>
    <w:rsid w:val="00B5275E"/>
    <w:rsid w:val="00B54B5F"/>
    <w:rsid w:val="00B55345"/>
    <w:rsid w:val="00B5595D"/>
    <w:rsid w:val="00B561E1"/>
    <w:rsid w:val="00B57B90"/>
    <w:rsid w:val="00B66F0A"/>
    <w:rsid w:val="00B706CC"/>
    <w:rsid w:val="00B70E37"/>
    <w:rsid w:val="00B759D9"/>
    <w:rsid w:val="00B80F98"/>
    <w:rsid w:val="00B82042"/>
    <w:rsid w:val="00B82646"/>
    <w:rsid w:val="00B826C0"/>
    <w:rsid w:val="00B83528"/>
    <w:rsid w:val="00B852FA"/>
    <w:rsid w:val="00B85C5E"/>
    <w:rsid w:val="00B85DB1"/>
    <w:rsid w:val="00B9035E"/>
    <w:rsid w:val="00B9074B"/>
    <w:rsid w:val="00B90BF5"/>
    <w:rsid w:val="00B92E1D"/>
    <w:rsid w:val="00B93408"/>
    <w:rsid w:val="00B93666"/>
    <w:rsid w:val="00B94EC4"/>
    <w:rsid w:val="00B9566D"/>
    <w:rsid w:val="00B95AAA"/>
    <w:rsid w:val="00BA2FA4"/>
    <w:rsid w:val="00BA3A83"/>
    <w:rsid w:val="00BB38AB"/>
    <w:rsid w:val="00BB491E"/>
    <w:rsid w:val="00BB5797"/>
    <w:rsid w:val="00BC2B9F"/>
    <w:rsid w:val="00BC4A9C"/>
    <w:rsid w:val="00BD15AC"/>
    <w:rsid w:val="00BD4446"/>
    <w:rsid w:val="00BE0219"/>
    <w:rsid w:val="00BE4791"/>
    <w:rsid w:val="00BE6B0C"/>
    <w:rsid w:val="00BE6E8C"/>
    <w:rsid w:val="00BF7532"/>
    <w:rsid w:val="00C03174"/>
    <w:rsid w:val="00C05994"/>
    <w:rsid w:val="00C079CA"/>
    <w:rsid w:val="00C14BAE"/>
    <w:rsid w:val="00C15413"/>
    <w:rsid w:val="00C17F31"/>
    <w:rsid w:val="00C2061A"/>
    <w:rsid w:val="00C20B19"/>
    <w:rsid w:val="00C2186A"/>
    <w:rsid w:val="00C25BEE"/>
    <w:rsid w:val="00C31FA4"/>
    <w:rsid w:val="00C330DB"/>
    <w:rsid w:val="00C33672"/>
    <w:rsid w:val="00C35885"/>
    <w:rsid w:val="00C42448"/>
    <w:rsid w:val="00C5443C"/>
    <w:rsid w:val="00C55A75"/>
    <w:rsid w:val="00C56586"/>
    <w:rsid w:val="00C57E04"/>
    <w:rsid w:val="00C6193A"/>
    <w:rsid w:val="00C6203E"/>
    <w:rsid w:val="00C62F21"/>
    <w:rsid w:val="00C64840"/>
    <w:rsid w:val="00C652D6"/>
    <w:rsid w:val="00C65CD0"/>
    <w:rsid w:val="00C71FD2"/>
    <w:rsid w:val="00C7206D"/>
    <w:rsid w:val="00C747F9"/>
    <w:rsid w:val="00C75082"/>
    <w:rsid w:val="00C7518B"/>
    <w:rsid w:val="00C779F9"/>
    <w:rsid w:val="00C80044"/>
    <w:rsid w:val="00C801B9"/>
    <w:rsid w:val="00C82665"/>
    <w:rsid w:val="00C82DDE"/>
    <w:rsid w:val="00C841AF"/>
    <w:rsid w:val="00C853C2"/>
    <w:rsid w:val="00C8660D"/>
    <w:rsid w:val="00C87817"/>
    <w:rsid w:val="00C901F5"/>
    <w:rsid w:val="00C91DCA"/>
    <w:rsid w:val="00C92C59"/>
    <w:rsid w:val="00C93491"/>
    <w:rsid w:val="00C94E74"/>
    <w:rsid w:val="00CA19BC"/>
    <w:rsid w:val="00CA3EB5"/>
    <w:rsid w:val="00CA51A7"/>
    <w:rsid w:val="00CB3DD3"/>
    <w:rsid w:val="00CB7329"/>
    <w:rsid w:val="00CC01C2"/>
    <w:rsid w:val="00CC0985"/>
    <w:rsid w:val="00CC491F"/>
    <w:rsid w:val="00CC55FE"/>
    <w:rsid w:val="00CC7B0A"/>
    <w:rsid w:val="00CD17D3"/>
    <w:rsid w:val="00CD5713"/>
    <w:rsid w:val="00CD652A"/>
    <w:rsid w:val="00CD7BBC"/>
    <w:rsid w:val="00CE0A53"/>
    <w:rsid w:val="00CE0EF0"/>
    <w:rsid w:val="00CE56DF"/>
    <w:rsid w:val="00CE588D"/>
    <w:rsid w:val="00CE5E28"/>
    <w:rsid w:val="00CF02FF"/>
    <w:rsid w:val="00CF0CA5"/>
    <w:rsid w:val="00CF0F16"/>
    <w:rsid w:val="00CF3F59"/>
    <w:rsid w:val="00CF5ECB"/>
    <w:rsid w:val="00D01271"/>
    <w:rsid w:val="00D0203B"/>
    <w:rsid w:val="00D020FB"/>
    <w:rsid w:val="00D03385"/>
    <w:rsid w:val="00D0500A"/>
    <w:rsid w:val="00D07004"/>
    <w:rsid w:val="00D111E5"/>
    <w:rsid w:val="00D14E42"/>
    <w:rsid w:val="00D17148"/>
    <w:rsid w:val="00D17B64"/>
    <w:rsid w:val="00D23012"/>
    <w:rsid w:val="00D2376C"/>
    <w:rsid w:val="00D24785"/>
    <w:rsid w:val="00D30472"/>
    <w:rsid w:val="00D310B7"/>
    <w:rsid w:val="00D3313A"/>
    <w:rsid w:val="00D34E05"/>
    <w:rsid w:val="00D3704D"/>
    <w:rsid w:val="00D37B9F"/>
    <w:rsid w:val="00D438B8"/>
    <w:rsid w:val="00D4561E"/>
    <w:rsid w:val="00D462AC"/>
    <w:rsid w:val="00D46C4F"/>
    <w:rsid w:val="00D46F4F"/>
    <w:rsid w:val="00D50270"/>
    <w:rsid w:val="00D57604"/>
    <w:rsid w:val="00D62F11"/>
    <w:rsid w:val="00D647CD"/>
    <w:rsid w:val="00D66BF0"/>
    <w:rsid w:val="00D72BEF"/>
    <w:rsid w:val="00D75CD0"/>
    <w:rsid w:val="00D80EEF"/>
    <w:rsid w:val="00D80FBA"/>
    <w:rsid w:val="00D81977"/>
    <w:rsid w:val="00D8622A"/>
    <w:rsid w:val="00D91D19"/>
    <w:rsid w:val="00D922D6"/>
    <w:rsid w:val="00D9578E"/>
    <w:rsid w:val="00DA344C"/>
    <w:rsid w:val="00DC1431"/>
    <w:rsid w:val="00DC3D93"/>
    <w:rsid w:val="00DC5F32"/>
    <w:rsid w:val="00DC705E"/>
    <w:rsid w:val="00DD3870"/>
    <w:rsid w:val="00DE0204"/>
    <w:rsid w:val="00DE2E60"/>
    <w:rsid w:val="00DF1211"/>
    <w:rsid w:val="00DF1A2D"/>
    <w:rsid w:val="00DF2FC7"/>
    <w:rsid w:val="00DF69CA"/>
    <w:rsid w:val="00E00B34"/>
    <w:rsid w:val="00E05731"/>
    <w:rsid w:val="00E12B5A"/>
    <w:rsid w:val="00E14C2D"/>
    <w:rsid w:val="00E16D2D"/>
    <w:rsid w:val="00E24F3E"/>
    <w:rsid w:val="00E319FA"/>
    <w:rsid w:val="00E3213C"/>
    <w:rsid w:val="00E329DE"/>
    <w:rsid w:val="00E37666"/>
    <w:rsid w:val="00E4684B"/>
    <w:rsid w:val="00E51075"/>
    <w:rsid w:val="00E520AC"/>
    <w:rsid w:val="00E5570E"/>
    <w:rsid w:val="00E57AC8"/>
    <w:rsid w:val="00E6062D"/>
    <w:rsid w:val="00E61E52"/>
    <w:rsid w:val="00E7078A"/>
    <w:rsid w:val="00E711E1"/>
    <w:rsid w:val="00E75109"/>
    <w:rsid w:val="00E76B8B"/>
    <w:rsid w:val="00E87598"/>
    <w:rsid w:val="00E90D0F"/>
    <w:rsid w:val="00E9157E"/>
    <w:rsid w:val="00E93C0F"/>
    <w:rsid w:val="00E94144"/>
    <w:rsid w:val="00E96796"/>
    <w:rsid w:val="00EA5907"/>
    <w:rsid w:val="00EA7E2C"/>
    <w:rsid w:val="00EB7717"/>
    <w:rsid w:val="00EC1261"/>
    <w:rsid w:val="00EC39A5"/>
    <w:rsid w:val="00ED24E6"/>
    <w:rsid w:val="00ED25AF"/>
    <w:rsid w:val="00EE2721"/>
    <w:rsid w:val="00EE313A"/>
    <w:rsid w:val="00EE3ABC"/>
    <w:rsid w:val="00EF0025"/>
    <w:rsid w:val="00EF12CA"/>
    <w:rsid w:val="00EF7D3C"/>
    <w:rsid w:val="00F02984"/>
    <w:rsid w:val="00F06215"/>
    <w:rsid w:val="00F147F8"/>
    <w:rsid w:val="00F151F3"/>
    <w:rsid w:val="00F15987"/>
    <w:rsid w:val="00F23382"/>
    <w:rsid w:val="00F26BC2"/>
    <w:rsid w:val="00F325A4"/>
    <w:rsid w:val="00F32D83"/>
    <w:rsid w:val="00F34011"/>
    <w:rsid w:val="00F3539A"/>
    <w:rsid w:val="00F37158"/>
    <w:rsid w:val="00F42211"/>
    <w:rsid w:val="00F44C41"/>
    <w:rsid w:val="00F555CD"/>
    <w:rsid w:val="00F600D2"/>
    <w:rsid w:val="00F63466"/>
    <w:rsid w:val="00F63E69"/>
    <w:rsid w:val="00F66793"/>
    <w:rsid w:val="00F71554"/>
    <w:rsid w:val="00F7387C"/>
    <w:rsid w:val="00F8480C"/>
    <w:rsid w:val="00F86444"/>
    <w:rsid w:val="00F92030"/>
    <w:rsid w:val="00F92D4E"/>
    <w:rsid w:val="00FA3F63"/>
    <w:rsid w:val="00FA5A15"/>
    <w:rsid w:val="00FA74CD"/>
    <w:rsid w:val="00FB71E0"/>
    <w:rsid w:val="00FB72FD"/>
    <w:rsid w:val="00FC2D24"/>
    <w:rsid w:val="00FC5995"/>
    <w:rsid w:val="00FD4670"/>
    <w:rsid w:val="00FD5052"/>
    <w:rsid w:val="00FD5F03"/>
    <w:rsid w:val="00FD76B5"/>
    <w:rsid w:val="00FE08D7"/>
    <w:rsid w:val="00FF1EF6"/>
    <w:rsid w:val="00FF30D0"/>
    <w:rsid w:val="00FF3C12"/>
    <w:rsid w:val="00FF6C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8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B4"/>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uiPriority w:val="9"/>
    <w:qFormat/>
    <w:rsid w:val="00B9074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B9074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B9074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B9074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B9074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B9074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uiPriority w:val="9"/>
    <w:semiHidden/>
    <w:unhideWhenUsed/>
    <w:qFormat/>
    <w:rsid w:val="00B9074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B9074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iPriority w:val="9"/>
    <w:semiHidden/>
    <w:unhideWhenUsed/>
    <w:qFormat/>
    <w:rsid w:val="00B9074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AntetCaracter">
    <w:name w:val="Antet Caracter"/>
    <w:basedOn w:val="Fontdeparagrafimplicit"/>
    <w:link w:val="Antet"/>
    <w:rsid w:val="00B9074B"/>
    <w:rPr>
      <w:noProof/>
      <w:lang w:val="ro-RO"/>
    </w:rPr>
  </w:style>
  <w:style w:type="paragraph" w:styleId="Subsol">
    <w:name w:val="footer"/>
    <w:basedOn w:val="Normal"/>
    <w:link w:val="SubsolCaracter"/>
    <w:uiPriority w:val="99"/>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SubsolCaracter">
    <w:name w:val="Subsol Caracter"/>
    <w:basedOn w:val="Fontdeparagrafimplicit"/>
    <w:link w:val="Subsol"/>
    <w:uiPriority w:val="99"/>
    <w:rsid w:val="00B9074B"/>
    <w:rPr>
      <w:noProof/>
      <w:lang w:val="ro-RO"/>
    </w:rPr>
  </w:style>
  <w:style w:type="table" w:styleId="GrilTabel">
    <w:name w:val="Table Grid"/>
    <w:basedOn w:val="TabelNormal"/>
    <w:uiPriority w:val="59"/>
    <w:rsid w:val="00B9074B"/>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punct">
    <w:name w:val="st_punct"/>
    <w:basedOn w:val="Fontdeparagrafimplicit"/>
    <w:rsid w:val="00B9074B"/>
    <w:rPr>
      <w:rFonts w:ascii="inherit" w:hAnsi="inherit" w:hint="default"/>
      <w:sz w:val="24"/>
      <w:szCs w:val="24"/>
      <w:bdr w:val="none" w:sz="0" w:space="0" w:color="auto" w:frame="1"/>
      <w:vertAlign w:val="baseline"/>
    </w:rPr>
  </w:style>
  <w:style w:type="character" w:customStyle="1" w:styleId="sttpunct">
    <w:name w:val="st_tpunct"/>
    <w:basedOn w:val="Fontdeparagrafimplicit"/>
    <w:rsid w:val="00B9074B"/>
    <w:rPr>
      <w:rFonts w:ascii="inherit" w:hAnsi="inherit" w:hint="default"/>
      <w:sz w:val="24"/>
      <w:szCs w:val="24"/>
      <w:bdr w:val="none" w:sz="0" w:space="0" w:color="auto" w:frame="1"/>
      <w:vertAlign w:val="baseline"/>
    </w:rPr>
  </w:style>
  <w:style w:type="paragraph" w:styleId="Corptext3">
    <w:name w:val="Body Text 3"/>
    <w:basedOn w:val="Normal"/>
    <w:link w:val="Corptext3Caracter"/>
    <w:uiPriority w:val="99"/>
    <w:unhideWhenUsed/>
    <w:rsid w:val="00B9074B"/>
    <w:pPr>
      <w:spacing w:after="120"/>
    </w:pPr>
    <w:rPr>
      <w:sz w:val="16"/>
      <w:szCs w:val="16"/>
    </w:rPr>
  </w:style>
  <w:style w:type="character" w:customStyle="1" w:styleId="Corptext3Caracter">
    <w:name w:val="Corp text 3 Caracter"/>
    <w:basedOn w:val="Fontdeparagrafimplicit"/>
    <w:link w:val="Corptext3"/>
    <w:uiPriority w:val="99"/>
    <w:rsid w:val="00B9074B"/>
    <w:rPr>
      <w:rFonts w:ascii="Times New Roman" w:eastAsia="Times New Roman" w:hAnsi="Times New Roman" w:cs="Times New Roman"/>
      <w:sz w:val="16"/>
      <w:szCs w:val="16"/>
      <w:lang w:val="ro-RO" w:eastAsia="ro-RO"/>
    </w:rPr>
  </w:style>
  <w:style w:type="paragraph" w:styleId="Listparagraf">
    <w:name w:val="List Paragraph"/>
    <w:basedOn w:val="Normal"/>
    <w:uiPriority w:val="34"/>
    <w:qFormat/>
    <w:rsid w:val="00B9074B"/>
    <w:pPr>
      <w:ind w:left="720"/>
      <w:contextualSpacing/>
    </w:pPr>
  </w:style>
  <w:style w:type="character" w:customStyle="1" w:styleId="Titlu1Caracter">
    <w:name w:val="Titlu 1 Caracter"/>
    <w:basedOn w:val="Fontdeparagrafimplicit"/>
    <w:link w:val="Titlu1"/>
    <w:uiPriority w:val="9"/>
    <w:rsid w:val="00B9074B"/>
    <w:rPr>
      <w:rFonts w:asciiTheme="majorHAnsi" w:eastAsiaTheme="majorEastAsia" w:hAnsiTheme="majorHAnsi" w:cstheme="majorBidi"/>
      <w:b/>
      <w:bCs/>
      <w:color w:val="365F91" w:themeColor="accent1" w:themeShade="BF"/>
      <w:sz w:val="28"/>
      <w:szCs w:val="28"/>
      <w:lang w:val="ro-RO" w:eastAsia="ro-RO"/>
    </w:rPr>
  </w:style>
  <w:style w:type="character" w:customStyle="1" w:styleId="Titlu2Caracter">
    <w:name w:val="Titlu 2 Caracter"/>
    <w:basedOn w:val="Fontdeparagrafimplicit"/>
    <w:link w:val="Titlu2"/>
    <w:uiPriority w:val="9"/>
    <w:rsid w:val="00B9074B"/>
    <w:rPr>
      <w:rFonts w:asciiTheme="majorHAnsi" w:eastAsiaTheme="majorEastAsia" w:hAnsiTheme="majorHAnsi" w:cstheme="majorBidi"/>
      <w:b/>
      <w:bCs/>
      <w:color w:val="4F81BD" w:themeColor="accent1"/>
      <w:sz w:val="26"/>
      <w:szCs w:val="26"/>
      <w:lang w:val="ro-RO" w:eastAsia="ro-RO"/>
    </w:rPr>
  </w:style>
  <w:style w:type="character" w:customStyle="1" w:styleId="Titlu3Caracter">
    <w:name w:val="Titlu 3 Caracter"/>
    <w:basedOn w:val="Fontdeparagrafimplicit"/>
    <w:link w:val="Titlu3"/>
    <w:uiPriority w:val="9"/>
    <w:semiHidden/>
    <w:rsid w:val="00B9074B"/>
    <w:rPr>
      <w:rFonts w:asciiTheme="majorHAnsi" w:eastAsiaTheme="majorEastAsia" w:hAnsiTheme="majorHAnsi" w:cstheme="majorBidi"/>
      <w:b/>
      <w:bCs/>
      <w:color w:val="4F81BD" w:themeColor="accent1"/>
      <w:sz w:val="24"/>
      <w:szCs w:val="24"/>
      <w:lang w:val="ro-RO" w:eastAsia="ro-RO"/>
    </w:rPr>
  </w:style>
  <w:style w:type="character" w:customStyle="1" w:styleId="Titlu4Caracter">
    <w:name w:val="Titlu 4 Caracter"/>
    <w:basedOn w:val="Fontdeparagrafimplicit"/>
    <w:link w:val="Titlu4"/>
    <w:uiPriority w:val="9"/>
    <w:semiHidden/>
    <w:rsid w:val="00B9074B"/>
    <w:rPr>
      <w:rFonts w:asciiTheme="majorHAnsi" w:eastAsiaTheme="majorEastAsia" w:hAnsiTheme="majorHAnsi" w:cstheme="majorBidi"/>
      <w:b/>
      <w:bCs/>
      <w:i/>
      <w:iCs/>
      <w:color w:val="4F81BD" w:themeColor="accent1"/>
      <w:sz w:val="24"/>
      <w:szCs w:val="24"/>
      <w:lang w:val="ro-RO" w:eastAsia="ro-RO"/>
    </w:rPr>
  </w:style>
  <w:style w:type="character" w:customStyle="1" w:styleId="Titlu5Caracter">
    <w:name w:val="Titlu 5 Caracter"/>
    <w:basedOn w:val="Fontdeparagrafimplicit"/>
    <w:link w:val="Titlu5"/>
    <w:uiPriority w:val="9"/>
    <w:semiHidden/>
    <w:rsid w:val="00B9074B"/>
    <w:rPr>
      <w:rFonts w:asciiTheme="majorHAnsi" w:eastAsiaTheme="majorEastAsia" w:hAnsiTheme="majorHAnsi" w:cstheme="majorBidi"/>
      <w:color w:val="243F60" w:themeColor="accent1" w:themeShade="7F"/>
      <w:sz w:val="24"/>
      <w:szCs w:val="24"/>
      <w:lang w:val="ro-RO" w:eastAsia="ro-RO"/>
    </w:rPr>
  </w:style>
  <w:style w:type="character" w:customStyle="1" w:styleId="Titlu6Caracter">
    <w:name w:val="Titlu 6 Caracter"/>
    <w:basedOn w:val="Fontdeparagrafimplicit"/>
    <w:link w:val="Titlu6"/>
    <w:uiPriority w:val="9"/>
    <w:semiHidden/>
    <w:rsid w:val="00B9074B"/>
    <w:rPr>
      <w:rFonts w:asciiTheme="majorHAnsi" w:eastAsiaTheme="majorEastAsia" w:hAnsiTheme="majorHAnsi" w:cstheme="majorBidi"/>
      <w:i/>
      <w:iCs/>
      <w:color w:val="243F60" w:themeColor="accent1" w:themeShade="7F"/>
      <w:sz w:val="24"/>
      <w:szCs w:val="24"/>
      <w:lang w:val="ro-RO" w:eastAsia="ro-RO"/>
    </w:rPr>
  </w:style>
  <w:style w:type="character" w:customStyle="1" w:styleId="Titlu7Caracter">
    <w:name w:val="Titlu 7 Caracter"/>
    <w:basedOn w:val="Fontdeparagrafimplicit"/>
    <w:link w:val="Titlu7"/>
    <w:uiPriority w:val="9"/>
    <w:semiHidden/>
    <w:rsid w:val="00B9074B"/>
    <w:rPr>
      <w:rFonts w:asciiTheme="majorHAnsi" w:eastAsiaTheme="majorEastAsia" w:hAnsiTheme="majorHAnsi" w:cstheme="majorBidi"/>
      <w:i/>
      <w:iCs/>
      <w:color w:val="404040" w:themeColor="text1" w:themeTint="BF"/>
      <w:sz w:val="24"/>
      <w:szCs w:val="24"/>
      <w:lang w:val="ro-RO" w:eastAsia="ro-RO"/>
    </w:rPr>
  </w:style>
  <w:style w:type="character" w:customStyle="1" w:styleId="Titlu8Caracter">
    <w:name w:val="Titlu 8 Caracter"/>
    <w:basedOn w:val="Fontdeparagrafimplicit"/>
    <w:link w:val="Titlu8"/>
    <w:uiPriority w:val="9"/>
    <w:semiHidden/>
    <w:rsid w:val="00B9074B"/>
    <w:rPr>
      <w:rFonts w:asciiTheme="majorHAnsi" w:eastAsiaTheme="majorEastAsia" w:hAnsiTheme="majorHAnsi" w:cstheme="majorBidi"/>
      <w:color w:val="404040" w:themeColor="text1" w:themeTint="BF"/>
      <w:sz w:val="20"/>
      <w:szCs w:val="20"/>
      <w:lang w:val="ro-RO" w:eastAsia="ro-RO"/>
    </w:rPr>
  </w:style>
  <w:style w:type="character" w:customStyle="1" w:styleId="Titlu9Caracter">
    <w:name w:val="Titlu 9 Caracter"/>
    <w:basedOn w:val="Fontdeparagrafimplicit"/>
    <w:link w:val="Titlu9"/>
    <w:uiPriority w:val="9"/>
    <w:semiHidden/>
    <w:rsid w:val="00B9074B"/>
    <w:rPr>
      <w:rFonts w:asciiTheme="majorHAnsi" w:eastAsiaTheme="majorEastAsia" w:hAnsiTheme="majorHAnsi" w:cstheme="majorBidi"/>
      <w:i/>
      <w:iCs/>
      <w:color w:val="404040" w:themeColor="text1" w:themeTint="BF"/>
      <w:sz w:val="20"/>
      <w:szCs w:val="20"/>
      <w:lang w:val="ro-RO" w:eastAsia="ro-RO"/>
    </w:rPr>
  </w:style>
  <w:style w:type="paragraph" w:customStyle="1" w:styleId="Default">
    <w:name w:val="Default"/>
    <w:rsid w:val="008B5BA8"/>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Corptext2">
    <w:name w:val="Body Text 2"/>
    <w:basedOn w:val="Normal"/>
    <w:link w:val="Corptext2Caracter"/>
    <w:uiPriority w:val="99"/>
    <w:semiHidden/>
    <w:unhideWhenUsed/>
    <w:rsid w:val="003571BE"/>
    <w:pPr>
      <w:spacing w:after="120" w:line="480" w:lineRule="auto"/>
    </w:pPr>
  </w:style>
  <w:style w:type="character" w:customStyle="1" w:styleId="Corptext2Caracter">
    <w:name w:val="Corp text 2 Caracter"/>
    <w:basedOn w:val="Fontdeparagrafimplicit"/>
    <w:link w:val="Corptext2"/>
    <w:uiPriority w:val="99"/>
    <w:semiHidden/>
    <w:rsid w:val="003571BE"/>
    <w:rPr>
      <w:rFonts w:ascii="Times New Roman" w:eastAsia="Times New Roman" w:hAnsi="Times New Roman" w:cs="Times New Roman"/>
      <w:sz w:val="24"/>
      <w:szCs w:val="24"/>
      <w:lang w:val="ro-RO" w:eastAsia="ro-RO"/>
    </w:rPr>
  </w:style>
  <w:style w:type="paragraph" w:customStyle="1" w:styleId="al">
    <w:name w:val="a_l"/>
    <w:basedOn w:val="Normal"/>
    <w:rsid w:val="00296F16"/>
    <w:pPr>
      <w:spacing w:before="100" w:beforeAutospacing="1" w:after="100" w:afterAutospacing="1"/>
    </w:pPr>
    <w:rPr>
      <w:lang w:val="en-GB" w:eastAsia="en-GB"/>
    </w:rPr>
  </w:style>
  <w:style w:type="paragraph" w:styleId="TextnBalon">
    <w:name w:val="Balloon Text"/>
    <w:basedOn w:val="Normal"/>
    <w:link w:val="TextnBalonCaracter"/>
    <w:uiPriority w:val="99"/>
    <w:semiHidden/>
    <w:unhideWhenUsed/>
    <w:rsid w:val="002C070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070C"/>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B4"/>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uiPriority w:val="9"/>
    <w:qFormat/>
    <w:rsid w:val="00B9074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B9074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B9074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B9074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B9074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B9074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uiPriority w:val="9"/>
    <w:semiHidden/>
    <w:unhideWhenUsed/>
    <w:qFormat/>
    <w:rsid w:val="00B9074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B9074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iPriority w:val="9"/>
    <w:semiHidden/>
    <w:unhideWhenUsed/>
    <w:qFormat/>
    <w:rsid w:val="00B9074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AntetCaracter">
    <w:name w:val="Antet Caracter"/>
    <w:basedOn w:val="Fontdeparagrafimplicit"/>
    <w:link w:val="Antet"/>
    <w:rsid w:val="00B9074B"/>
    <w:rPr>
      <w:noProof/>
      <w:lang w:val="ro-RO"/>
    </w:rPr>
  </w:style>
  <w:style w:type="paragraph" w:styleId="Subsol">
    <w:name w:val="footer"/>
    <w:basedOn w:val="Normal"/>
    <w:link w:val="SubsolCaracter"/>
    <w:uiPriority w:val="99"/>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SubsolCaracter">
    <w:name w:val="Subsol Caracter"/>
    <w:basedOn w:val="Fontdeparagrafimplicit"/>
    <w:link w:val="Subsol"/>
    <w:uiPriority w:val="99"/>
    <w:rsid w:val="00B9074B"/>
    <w:rPr>
      <w:noProof/>
      <w:lang w:val="ro-RO"/>
    </w:rPr>
  </w:style>
  <w:style w:type="table" w:styleId="GrilTabel">
    <w:name w:val="Table Grid"/>
    <w:basedOn w:val="TabelNormal"/>
    <w:uiPriority w:val="59"/>
    <w:rsid w:val="00B9074B"/>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punct">
    <w:name w:val="st_punct"/>
    <w:basedOn w:val="Fontdeparagrafimplicit"/>
    <w:rsid w:val="00B9074B"/>
    <w:rPr>
      <w:rFonts w:ascii="inherit" w:hAnsi="inherit" w:hint="default"/>
      <w:sz w:val="24"/>
      <w:szCs w:val="24"/>
      <w:bdr w:val="none" w:sz="0" w:space="0" w:color="auto" w:frame="1"/>
      <w:vertAlign w:val="baseline"/>
    </w:rPr>
  </w:style>
  <w:style w:type="character" w:customStyle="1" w:styleId="sttpunct">
    <w:name w:val="st_tpunct"/>
    <w:basedOn w:val="Fontdeparagrafimplicit"/>
    <w:rsid w:val="00B9074B"/>
    <w:rPr>
      <w:rFonts w:ascii="inherit" w:hAnsi="inherit" w:hint="default"/>
      <w:sz w:val="24"/>
      <w:szCs w:val="24"/>
      <w:bdr w:val="none" w:sz="0" w:space="0" w:color="auto" w:frame="1"/>
      <w:vertAlign w:val="baseline"/>
    </w:rPr>
  </w:style>
  <w:style w:type="paragraph" w:styleId="Corptext3">
    <w:name w:val="Body Text 3"/>
    <w:basedOn w:val="Normal"/>
    <w:link w:val="Corptext3Caracter"/>
    <w:uiPriority w:val="99"/>
    <w:unhideWhenUsed/>
    <w:rsid w:val="00B9074B"/>
    <w:pPr>
      <w:spacing w:after="120"/>
    </w:pPr>
    <w:rPr>
      <w:sz w:val="16"/>
      <w:szCs w:val="16"/>
    </w:rPr>
  </w:style>
  <w:style w:type="character" w:customStyle="1" w:styleId="Corptext3Caracter">
    <w:name w:val="Corp text 3 Caracter"/>
    <w:basedOn w:val="Fontdeparagrafimplicit"/>
    <w:link w:val="Corptext3"/>
    <w:uiPriority w:val="99"/>
    <w:rsid w:val="00B9074B"/>
    <w:rPr>
      <w:rFonts w:ascii="Times New Roman" w:eastAsia="Times New Roman" w:hAnsi="Times New Roman" w:cs="Times New Roman"/>
      <w:sz w:val="16"/>
      <w:szCs w:val="16"/>
      <w:lang w:val="ro-RO" w:eastAsia="ro-RO"/>
    </w:rPr>
  </w:style>
  <w:style w:type="paragraph" w:styleId="Listparagraf">
    <w:name w:val="List Paragraph"/>
    <w:basedOn w:val="Normal"/>
    <w:uiPriority w:val="34"/>
    <w:qFormat/>
    <w:rsid w:val="00B9074B"/>
    <w:pPr>
      <w:ind w:left="720"/>
      <w:contextualSpacing/>
    </w:pPr>
  </w:style>
  <w:style w:type="character" w:customStyle="1" w:styleId="Titlu1Caracter">
    <w:name w:val="Titlu 1 Caracter"/>
    <w:basedOn w:val="Fontdeparagrafimplicit"/>
    <w:link w:val="Titlu1"/>
    <w:uiPriority w:val="9"/>
    <w:rsid w:val="00B9074B"/>
    <w:rPr>
      <w:rFonts w:asciiTheme="majorHAnsi" w:eastAsiaTheme="majorEastAsia" w:hAnsiTheme="majorHAnsi" w:cstheme="majorBidi"/>
      <w:b/>
      <w:bCs/>
      <w:color w:val="365F91" w:themeColor="accent1" w:themeShade="BF"/>
      <w:sz w:val="28"/>
      <w:szCs w:val="28"/>
      <w:lang w:val="ro-RO" w:eastAsia="ro-RO"/>
    </w:rPr>
  </w:style>
  <w:style w:type="character" w:customStyle="1" w:styleId="Titlu2Caracter">
    <w:name w:val="Titlu 2 Caracter"/>
    <w:basedOn w:val="Fontdeparagrafimplicit"/>
    <w:link w:val="Titlu2"/>
    <w:uiPriority w:val="9"/>
    <w:rsid w:val="00B9074B"/>
    <w:rPr>
      <w:rFonts w:asciiTheme="majorHAnsi" w:eastAsiaTheme="majorEastAsia" w:hAnsiTheme="majorHAnsi" w:cstheme="majorBidi"/>
      <w:b/>
      <w:bCs/>
      <w:color w:val="4F81BD" w:themeColor="accent1"/>
      <w:sz w:val="26"/>
      <w:szCs w:val="26"/>
      <w:lang w:val="ro-RO" w:eastAsia="ro-RO"/>
    </w:rPr>
  </w:style>
  <w:style w:type="character" w:customStyle="1" w:styleId="Titlu3Caracter">
    <w:name w:val="Titlu 3 Caracter"/>
    <w:basedOn w:val="Fontdeparagrafimplicit"/>
    <w:link w:val="Titlu3"/>
    <w:uiPriority w:val="9"/>
    <w:semiHidden/>
    <w:rsid w:val="00B9074B"/>
    <w:rPr>
      <w:rFonts w:asciiTheme="majorHAnsi" w:eastAsiaTheme="majorEastAsia" w:hAnsiTheme="majorHAnsi" w:cstheme="majorBidi"/>
      <w:b/>
      <w:bCs/>
      <w:color w:val="4F81BD" w:themeColor="accent1"/>
      <w:sz w:val="24"/>
      <w:szCs w:val="24"/>
      <w:lang w:val="ro-RO" w:eastAsia="ro-RO"/>
    </w:rPr>
  </w:style>
  <w:style w:type="character" w:customStyle="1" w:styleId="Titlu4Caracter">
    <w:name w:val="Titlu 4 Caracter"/>
    <w:basedOn w:val="Fontdeparagrafimplicit"/>
    <w:link w:val="Titlu4"/>
    <w:uiPriority w:val="9"/>
    <w:semiHidden/>
    <w:rsid w:val="00B9074B"/>
    <w:rPr>
      <w:rFonts w:asciiTheme="majorHAnsi" w:eastAsiaTheme="majorEastAsia" w:hAnsiTheme="majorHAnsi" w:cstheme="majorBidi"/>
      <w:b/>
      <w:bCs/>
      <w:i/>
      <w:iCs/>
      <w:color w:val="4F81BD" w:themeColor="accent1"/>
      <w:sz w:val="24"/>
      <w:szCs w:val="24"/>
      <w:lang w:val="ro-RO" w:eastAsia="ro-RO"/>
    </w:rPr>
  </w:style>
  <w:style w:type="character" w:customStyle="1" w:styleId="Titlu5Caracter">
    <w:name w:val="Titlu 5 Caracter"/>
    <w:basedOn w:val="Fontdeparagrafimplicit"/>
    <w:link w:val="Titlu5"/>
    <w:uiPriority w:val="9"/>
    <w:semiHidden/>
    <w:rsid w:val="00B9074B"/>
    <w:rPr>
      <w:rFonts w:asciiTheme="majorHAnsi" w:eastAsiaTheme="majorEastAsia" w:hAnsiTheme="majorHAnsi" w:cstheme="majorBidi"/>
      <w:color w:val="243F60" w:themeColor="accent1" w:themeShade="7F"/>
      <w:sz w:val="24"/>
      <w:szCs w:val="24"/>
      <w:lang w:val="ro-RO" w:eastAsia="ro-RO"/>
    </w:rPr>
  </w:style>
  <w:style w:type="character" w:customStyle="1" w:styleId="Titlu6Caracter">
    <w:name w:val="Titlu 6 Caracter"/>
    <w:basedOn w:val="Fontdeparagrafimplicit"/>
    <w:link w:val="Titlu6"/>
    <w:uiPriority w:val="9"/>
    <w:semiHidden/>
    <w:rsid w:val="00B9074B"/>
    <w:rPr>
      <w:rFonts w:asciiTheme="majorHAnsi" w:eastAsiaTheme="majorEastAsia" w:hAnsiTheme="majorHAnsi" w:cstheme="majorBidi"/>
      <w:i/>
      <w:iCs/>
      <w:color w:val="243F60" w:themeColor="accent1" w:themeShade="7F"/>
      <w:sz w:val="24"/>
      <w:szCs w:val="24"/>
      <w:lang w:val="ro-RO" w:eastAsia="ro-RO"/>
    </w:rPr>
  </w:style>
  <w:style w:type="character" w:customStyle="1" w:styleId="Titlu7Caracter">
    <w:name w:val="Titlu 7 Caracter"/>
    <w:basedOn w:val="Fontdeparagrafimplicit"/>
    <w:link w:val="Titlu7"/>
    <w:uiPriority w:val="9"/>
    <w:semiHidden/>
    <w:rsid w:val="00B9074B"/>
    <w:rPr>
      <w:rFonts w:asciiTheme="majorHAnsi" w:eastAsiaTheme="majorEastAsia" w:hAnsiTheme="majorHAnsi" w:cstheme="majorBidi"/>
      <w:i/>
      <w:iCs/>
      <w:color w:val="404040" w:themeColor="text1" w:themeTint="BF"/>
      <w:sz w:val="24"/>
      <w:szCs w:val="24"/>
      <w:lang w:val="ro-RO" w:eastAsia="ro-RO"/>
    </w:rPr>
  </w:style>
  <w:style w:type="character" w:customStyle="1" w:styleId="Titlu8Caracter">
    <w:name w:val="Titlu 8 Caracter"/>
    <w:basedOn w:val="Fontdeparagrafimplicit"/>
    <w:link w:val="Titlu8"/>
    <w:uiPriority w:val="9"/>
    <w:semiHidden/>
    <w:rsid w:val="00B9074B"/>
    <w:rPr>
      <w:rFonts w:asciiTheme="majorHAnsi" w:eastAsiaTheme="majorEastAsia" w:hAnsiTheme="majorHAnsi" w:cstheme="majorBidi"/>
      <w:color w:val="404040" w:themeColor="text1" w:themeTint="BF"/>
      <w:sz w:val="20"/>
      <w:szCs w:val="20"/>
      <w:lang w:val="ro-RO" w:eastAsia="ro-RO"/>
    </w:rPr>
  </w:style>
  <w:style w:type="character" w:customStyle="1" w:styleId="Titlu9Caracter">
    <w:name w:val="Titlu 9 Caracter"/>
    <w:basedOn w:val="Fontdeparagrafimplicit"/>
    <w:link w:val="Titlu9"/>
    <w:uiPriority w:val="9"/>
    <w:semiHidden/>
    <w:rsid w:val="00B9074B"/>
    <w:rPr>
      <w:rFonts w:asciiTheme="majorHAnsi" w:eastAsiaTheme="majorEastAsia" w:hAnsiTheme="majorHAnsi" w:cstheme="majorBidi"/>
      <w:i/>
      <w:iCs/>
      <w:color w:val="404040" w:themeColor="text1" w:themeTint="BF"/>
      <w:sz w:val="20"/>
      <w:szCs w:val="20"/>
      <w:lang w:val="ro-RO" w:eastAsia="ro-RO"/>
    </w:rPr>
  </w:style>
  <w:style w:type="paragraph" w:customStyle="1" w:styleId="Default">
    <w:name w:val="Default"/>
    <w:rsid w:val="008B5BA8"/>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Corptext2">
    <w:name w:val="Body Text 2"/>
    <w:basedOn w:val="Normal"/>
    <w:link w:val="Corptext2Caracter"/>
    <w:uiPriority w:val="99"/>
    <w:semiHidden/>
    <w:unhideWhenUsed/>
    <w:rsid w:val="003571BE"/>
    <w:pPr>
      <w:spacing w:after="120" w:line="480" w:lineRule="auto"/>
    </w:pPr>
  </w:style>
  <w:style w:type="character" w:customStyle="1" w:styleId="Corptext2Caracter">
    <w:name w:val="Corp text 2 Caracter"/>
    <w:basedOn w:val="Fontdeparagrafimplicit"/>
    <w:link w:val="Corptext2"/>
    <w:uiPriority w:val="99"/>
    <w:semiHidden/>
    <w:rsid w:val="003571BE"/>
    <w:rPr>
      <w:rFonts w:ascii="Times New Roman" w:eastAsia="Times New Roman" w:hAnsi="Times New Roman" w:cs="Times New Roman"/>
      <w:sz w:val="24"/>
      <w:szCs w:val="24"/>
      <w:lang w:val="ro-RO" w:eastAsia="ro-RO"/>
    </w:rPr>
  </w:style>
  <w:style w:type="paragraph" w:customStyle="1" w:styleId="al">
    <w:name w:val="a_l"/>
    <w:basedOn w:val="Normal"/>
    <w:rsid w:val="00296F16"/>
    <w:pPr>
      <w:spacing w:before="100" w:beforeAutospacing="1" w:after="100" w:afterAutospacing="1"/>
    </w:pPr>
    <w:rPr>
      <w:lang w:val="en-GB" w:eastAsia="en-GB"/>
    </w:rPr>
  </w:style>
  <w:style w:type="paragraph" w:styleId="TextnBalon">
    <w:name w:val="Balloon Text"/>
    <w:basedOn w:val="Normal"/>
    <w:link w:val="TextnBalonCaracter"/>
    <w:uiPriority w:val="99"/>
    <w:semiHidden/>
    <w:unhideWhenUsed/>
    <w:rsid w:val="002C070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070C"/>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565">
      <w:bodyDiv w:val="1"/>
      <w:marLeft w:val="0"/>
      <w:marRight w:val="0"/>
      <w:marTop w:val="0"/>
      <w:marBottom w:val="0"/>
      <w:divBdr>
        <w:top w:val="none" w:sz="0" w:space="0" w:color="auto"/>
        <w:left w:val="none" w:sz="0" w:space="0" w:color="auto"/>
        <w:bottom w:val="none" w:sz="0" w:space="0" w:color="auto"/>
        <w:right w:val="none" w:sz="0" w:space="0" w:color="auto"/>
      </w:divBdr>
    </w:div>
    <w:div w:id="24599209">
      <w:bodyDiv w:val="1"/>
      <w:marLeft w:val="0"/>
      <w:marRight w:val="0"/>
      <w:marTop w:val="0"/>
      <w:marBottom w:val="0"/>
      <w:divBdr>
        <w:top w:val="none" w:sz="0" w:space="0" w:color="auto"/>
        <w:left w:val="none" w:sz="0" w:space="0" w:color="auto"/>
        <w:bottom w:val="none" w:sz="0" w:space="0" w:color="auto"/>
        <w:right w:val="none" w:sz="0" w:space="0" w:color="auto"/>
      </w:divBdr>
    </w:div>
    <w:div w:id="69549596">
      <w:bodyDiv w:val="1"/>
      <w:marLeft w:val="0"/>
      <w:marRight w:val="0"/>
      <w:marTop w:val="0"/>
      <w:marBottom w:val="0"/>
      <w:divBdr>
        <w:top w:val="none" w:sz="0" w:space="0" w:color="auto"/>
        <w:left w:val="none" w:sz="0" w:space="0" w:color="auto"/>
        <w:bottom w:val="none" w:sz="0" w:space="0" w:color="auto"/>
        <w:right w:val="none" w:sz="0" w:space="0" w:color="auto"/>
      </w:divBdr>
    </w:div>
    <w:div w:id="535041139">
      <w:bodyDiv w:val="1"/>
      <w:marLeft w:val="0"/>
      <w:marRight w:val="0"/>
      <w:marTop w:val="0"/>
      <w:marBottom w:val="0"/>
      <w:divBdr>
        <w:top w:val="none" w:sz="0" w:space="0" w:color="auto"/>
        <w:left w:val="none" w:sz="0" w:space="0" w:color="auto"/>
        <w:bottom w:val="none" w:sz="0" w:space="0" w:color="auto"/>
        <w:right w:val="none" w:sz="0" w:space="0" w:color="auto"/>
      </w:divBdr>
    </w:div>
    <w:div w:id="783186755">
      <w:bodyDiv w:val="1"/>
      <w:marLeft w:val="0"/>
      <w:marRight w:val="0"/>
      <w:marTop w:val="0"/>
      <w:marBottom w:val="0"/>
      <w:divBdr>
        <w:top w:val="none" w:sz="0" w:space="0" w:color="auto"/>
        <w:left w:val="none" w:sz="0" w:space="0" w:color="auto"/>
        <w:bottom w:val="none" w:sz="0" w:space="0" w:color="auto"/>
        <w:right w:val="none" w:sz="0" w:space="0" w:color="auto"/>
      </w:divBdr>
    </w:div>
    <w:div w:id="1256941423">
      <w:bodyDiv w:val="1"/>
      <w:marLeft w:val="0"/>
      <w:marRight w:val="0"/>
      <w:marTop w:val="0"/>
      <w:marBottom w:val="0"/>
      <w:divBdr>
        <w:top w:val="none" w:sz="0" w:space="0" w:color="auto"/>
        <w:left w:val="none" w:sz="0" w:space="0" w:color="auto"/>
        <w:bottom w:val="none" w:sz="0" w:space="0" w:color="auto"/>
        <w:right w:val="none" w:sz="0" w:space="0" w:color="auto"/>
      </w:divBdr>
    </w:div>
    <w:div w:id="2002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F0C65-8D9D-429B-83B6-2AFA5CFB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7221</Words>
  <Characters>41161</Characters>
  <Application>Microsoft Office Word</Application>
  <DocSecurity>0</DocSecurity>
  <Lines>343</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Theoo</cp:lastModifiedBy>
  <cp:revision>4</cp:revision>
  <cp:lastPrinted>2022-11-23T19:56:00Z</cp:lastPrinted>
  <dcterms:created xsi:type="dcterms:W3CDTF">2022-11-23T19:55:00Z</dcterms:created>
  <dcterms:modified xsi:type="dcterms:W3CDTF">2022-11-23T19:56:00Z</dcterms:modified>
</cp:coreProperties>
</file>