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96714" w14:textId="77777777" w:rsidR="007862D2" w:rsidRPr="00F76B60" w:rsidRDefault="007862D2" w:rsidP="00B152AA">
      <w:pPr>
        <w:rPr>
          <w:rFonts w:ascii="Arial" w:hAnsi="Arial" w:cs="Arial"/>
          <w:sz w:val="32"/>
          <w:szCs w:val="32"/>
        </w:rPr>
      </w:pPr>
      <w:r w:rsidRPr="00F76B60">
        <w:rPr>
          <w:rFonts w:ascii="Arial" w:hAnsi="Arial" w:cs="Arial"/>
          <w:sz w:val="32"/>
          <w:szCs w:val="32"/>
        </w:rPr>
        <w:t>Denumirea proiectului:</w:t>
      </w:r>
    </w:p>
    <w:p w14:paraId="27945005" w14:textId="77777777" w:rsidR="007862D2" w:rsidRPr="00F76B60" w:rsidRDefault="007862D2" w:rsidP="00E466AA">
      <w:pPr>
        <w:jc w:val="center"/>
        <w:rPr>
          <w:rFonts w:ascii="Arial" w:hAnsi="Arial" w:cs="Arial"/>
          <w:sz w:val="32"/>
          <w:szCs w:val="32"/>
        </w:rPr>
      </w:pPr>
    </w:p>
    <w:p w14:paraId="7FCE9CEA" w14:textId="77777777" w:rsidR="007A04AF" w:rsidRPr="00F76B60" w:rsidRDefault="007A04AF" w:rsidP="00E466AA">
      <w:pPr>
        <w:pStyle w:val="Corptext"/>
        <w:tabs>
          <w:tab w:val="left" w:pos="-142"/>
        </w:tabs>
        <w:spacing w:after="0"/>
        <w:jc w:val="center"/>
        <w:rPr>
          <w:rFonts w:ascii="Arial" w:hAnsi="Arial" w:cs="Arial"/>
          <w:b/>
          <w:i/>
          <w:sz w:val="32"/>
          <w:szCs w:val="32"/>
        </w:rPr>
      </w:pPr>
    </w:p>
    <w:p w14:paraId="7C2FC0F1" w14:textId="38E90673" w:rsidR="003F4E67" w:rsidRPr="00F76B60" w:rsidRDefault="00EF3AF2" w:rsidP="00E466AA">
      <w:pPr>
        <w:tabs>
          <w:tab w:val="left" w:pos="-142"/>
        </w:tabs>
        <w:jc w:val="center"/>
        <w:rPr>
          <w:rFonts w:ascii="Arial" w:hAnsi="Arial" w:cs="Arial"/>
          <w:b/>
          <w:sz w:val="32"/>
          <w:szCs w:val="32"/>
        </w:rPr>
      </w:pPr>
      <w:r w:rsidRPr="00F76B60">
        <w:rPr>
          <w:rFonts w:ascii="Arial" w:hAnsi="Arial" w:cs="Arial"/>
          <w:b/>
          <w:sz w:val="32"/>
          <w:szCs w:val="32"/>
        </w:rPr>
        <w:t>ÎNFIIN</w:t>
      </w:r>
      <w:r w:rsidR="006C2BD7" w:rsidRPr="00F76B60">
        <w:rPr>
          <w:rFonts w:ascii="Arial" w:hAnsi="Arial" w:cs="Arial"/>
          <w:b/>
          <w:sz w:val="32"/>
          <w:szCs w:val="32"/>
        </w:rPr>
        <w:t>Ț</w:t>
      </w:r>
      <w:r w:rsidRPr="00F76B60">
        <w:rPr>
          <w:rFonts w:ascii="Arial" w:hAnsi="Arial" w:cs="Arial"/>
          <w:b/>
          <w:sz w:val="32"/>
          <w:szCs w:val="32"/>
        </w:rPr>
        <w:t xml:space="preserve">ARE PISTĂ DE BICICLETE </w:t>
      </w:r>
      <w:r w:rsidR="006C2BD7" w:rsidRPr="00F76B60">
        <w:rPr>
          <w:rFonts w:ascii="Arial" w:hAnsi="Arial" w:cs="Arial"/>
          <w:b/>
          <w:sz w:val="32"/>
          <w:szCs w:val="32"/>
        </w:rPr>
        <w:t>Ș</w:t>
      </w:r>
      <w:r w:rsidRPr="00F76B60">
        <w:rPr>
          <w:rFonts w:ascii="Arial" w:hAnsi="Arial" w:cs="Arial"/>
          <w:b/>
          <w:sz w:val="32"/>
          <w:szCs w:val="32"/>
        </w:rPr>
        <w:t xml:space="preserve">I ALTE VEHICULE </w:t>
      </w:r>
      <w:r w:rsidR="003F4E67" w:rsidRPr="00F76B60">
        <w:rPr>
          <w:rFonts w:ascii="Arial" w:hAnsi="Arial" w:cs="Arial"/>
          <w:b/>
          <w:sz w:val="32"/>
          <w:szCs w:val="32"/>
        </w:rPr>
        <w:t xml:space="preserve">ELECTRICE </w:t>
      </w:r>
      <w:r w:rsidRPr="00F76B60">
        <w:rPr>
          <w:rFonts w:ascii="Arial" w:hAnsi="Arial" w:cs="Arial"/>
          <w:b/>
          <w:sz w:val="32"/>
          <w:szCs w:val="32"/>
        </w:rPr>
        <w:t>U</w:t>
      </w:r>
      <w:r w:rsidR="006C2BD7" w:rsidRPr="00F76B60">
        <w:rPr>
          <w:rFonts w:ascii="Arial" w:hAnsi="Arial" w:cs="Arial"/>
          <w:b/>
          <w:sz w:val="32"/>
          <w:szCs w:val="32"/>
        </w:rPr>
        <w:t>Ș</w:t>
      </w:r>
      <w:r w:rsidRPr="00F76B60">
        <w:rPr>
          <w:rFonts w:ascii="Arial" w:hAnsi="Arial" w:cs="Arial"/>
          <w:b/>
          <w:sz w:val="32"/>
          <w:szCs w:val="32"/>
        </w:rPr>
        <w:t>OARE, ÎN COMUNA LUNCAVI</w:t>
      </w:r>
      <w:r w:rsidR="006C2BD7" w:rsidRPr="00F76B60">
        <w:rPr>
          <w:rFonts w:ascii="Arial" w:hAnsi="Arial" w:cs="Arial"/>
          <w:b/>
          <w:sz w:val="32"/>
          <w:szCs w:val="32"/>
        </w:rPr>
        <w:t>Ț</w:t>
      </w:r>
      <w:r w:rsidRPr="00F76B60">
        <w:rPr>
          <w:rFonts w:ascii="Arial" w:hAnsi="Arial" w:cs="Arial"/>
          <w:b/>
          <w:sz w:val="32"/>
          <w:szCs w:val="32"/>
        </w:rPr>
        <w:t xml:space="preserve">A, </w:t>
      </w:r>
    </w:p>
    <w:p w14:paraId="63EE785E" w14:textId="4FBC1D7D" w:rsidR="002A2192" w:rsidRPr="00F76B60" w:rsidRDefault="00EF3AF2" w:rsidP="00E466AA">
      <w:pPr>
        <w:tabs>
          <w:tab w:val="left" w:pos="-142"/>
        </w:tabs>
        <w:jc w:val="center"/>
        <w:rPr>
          <w:rFonts w:ascii="Arial" w:hAnsi="Arial" w:cs="Arial"/>
          <w:b/>
          <w:sz w:val="32"/>
          <w:szCs w:val="32"/>
        </w:rPr>
      </w:pPr>
      <w:r w:rsidRPr="00F76B60">
        <w:rPr>
          <w:rFonts w:ascii="Arial" w:hAnsi="Arial" w:cs="Arial"/>
          <w:b/>
          <w:sz w:val="32"/>
          <w:szCs w:val="32"/>
        </w:rPr>
        <w:t>JUDE</w:t>
      </w:r>
      <w:r w:rsidR="006C2BD7" w:rsidRPr="00F76B60">
        <w:rPr>
          <w:rFonts w:ascii="Arial" w:hAnsi="Arial" w:cs="Arial"/>
          <w:b/>
          <w:sz w:val="32"/>
          <w:szCs w:val="32"/>
        </w:rPr>
        <w:t>Ț</w:t>
      </w:r>
      <w:r w:rsidRPr="00F76B60">
        <w:rPr>
          <w:rFonts w:ascii="Arial" w:hAnsi="Arial" w:cs="Arial"/>
          <w:b/>
          <w:sz w:val="32"/>
          <w:szCs w:val="32"/>
        </w:rPr>
        <w:t>UL TULCEA</w:t>
      </w:r>
    </w:p>
    <w:p w14:paraId="3802E5E1" w14:textId="77777777" w:rsidR="00B152AA" w:rsidRPr="00F76B60" w:rsidRDefault="00B152AA" w:rsidP="00E466AA">
      <w:pPr>
        <w:tabs>
          <w:tab w:val="left" w:pos="-142"/>
        </w:tabs>
        <w:jc w:val="center"/>
        <w:rPr>
          <w:rFonts w:ascii="Arial" w:hAnsi="Arial" w:cs="Arial"/>
          <w:sz w:val="32"/>
          <w:szCs w:val="32"/>
          <w:lang w:eastAsia="en-US"/>
        </w:rPr>
      </w:pPr>
    </w:p>
    <w:p w14:paraId="4E8C8969" w14:textId="77777777" w:rsidR="007862D2" w:rsidRPr="00F76B60" w:rsidRDefault="007862D2" w:rsidP="00E466AA">
      <w:pPr>
        <w:pStyle w:val="Corptext"/>
        <w:tabs>
          <w:tab w:val="left" w:pos="-142"/>
        </w:tabs>
        <w:spacing w:after="0"/>
        <w:jc w:val="center"/>
        <w:rPr>
          <w:rFonts w:ascii="Arial" w:hAnsi="Arial" w:cs="Arial"/>
          <w:b/>
          <w:sz w:val="32"/>
          <w:szCs w:val="32"/>
        </w:rPr>
      </w:pPr>
    </w:p>
    <w:p w14:paraId="00806421" w14:textId="77777777" w:rsidR="007862D2" w:rsidRPr="00F76B60" w:rsidRDefault="007862D2" w:rsidP="00E466AA">
      <w:pPr>
        <w:pStyle w:val="Corptext"/>
        <w:tabs>
          <w:tab w:val="left" w:pos="-142"/>
        </w:tabs>
        <w:spacing w:after="0"/>
        <w:jc w:val="center"/>
        <w:rPr>
          <w:rFonts w:ascii="Arial" w:hAnsi="Arial" w:cs="Arial"/>
          <w:b/>
          <w:sz w:val="32"/>
          <w:szCs w:val="32"/>
        </w:rPr>
      </w:pPr>
    </w:p>
    <w:p w14:paraId="588DF771" w14:textId="77777777" w:rsidR="007862D2" w:rsidRPr="00F76B60" w:rsidRDefault="007862D2" w:rsidP="00E466AA">
      <w:pPr>
        <w:pStyle w:val="Corptext"/>
        <w:tabs>
          <w:tab w:val="left" w:pos="-142"/>
        </w:tabs>
        <w:spacing w:after="0"/>
        <w:jc w:val="center"/>
        <w:rPr>
          <w:rFonts w:ascii="Arial" w:hAnsi="Arial" w:cs="Arial"/>
          <w:b/>
          <w:sz w:val="32"/>
          <w:szCs w:val="32"/>
        </w:rPr>
      </w:pPr>
      <w:r w:rsidRPr="00F76B60">
        <w:rPr>
          <w:rFonts w:ascii="Arial" w:hAnsi="Arial" w:cs="Arial"/>
          <w:b/>
          <w:sz w:val="32"/>
          <w:szCs w:val="32"/>
        </w:rPr>
        <w:t>MEMORIU DE PREZENTARE</w:t>
      </w:r>
    </w:p>
    <w:p w14:paraId="595A7F65" w14:textId="77777777" w:rsidR="007862D2" w:rsidRPr="00F76B60" w:rsidRDefault="007862D2" w:rsidP="00E466AA">
      <w:pPr>
        <w:pStyle w:val="Corptext"/>
        <w:tabs>
          <w:tab w:val="left" w:pos="-142"/>
        </w:tabs>
        <w:spacing w:after="0"/>
        <w:jc w:val="center"/>
        <w:rPr>
          <w:rFonts w:ascii="Arial" w:hAnsi="Arial" w:cs="Arial"/>
          <w:b/>
          <w:sz w:val="32"/>
          <w:szCs w:val="32"/>
        </w:rPr>
      </w:pPr>
    </w:p>
    <w:p w14:paraId="7FD626B8" w14:textId="77777777" w:rsidR="007862D2" w:rsidRPr="00F76B60" w:rsidRDefault="007862D2" w:rsidP="00E466AA">
      <w:pPr>
        <w:tabs>
          <w:tab w:val="left" w:pos="-142"/>
        </w:tabs>
        <w:jc w:val="center"/>
        <w:rPr>
          <w:rFonts w:ascii="Arial" w:hAnsi="Arial" w:cs="Arial"/>
          <w:sz w:val="32"/>
          <w:szCs w:val="32"/>
        </w:rPr>
      </w:pPr>
    </w:p>
    <w:p w14:paraId="559869A9" w14:textId="730583DA" w:rsidR="008746CF" w:rsidRPr="00F76B60" w:rsidRDefault="008746CF" w:rsidP="00E466AA">
      <w:pPr>
        <w:tabs>
          <w:tab w:val="left" w:pos="-142"/>
        </w:tabs>
        <w:jc w:val="center"/>
        <w:rPr>
          <w:rFonts w:ascii="Arial" w:hAnsi="Arial" w:cs="Arial"/>
          <w:sz w:val="32"/>
          <w:szCs w:val="32"/>
        </w:rPr>
      </w:pPr>
    </w:p>
    <w:p w14:paraId="35A02DB8" w14:textId="77777777" w:rsidR="00B152AA" w:rsidRPr="00F76B60" w:rsidRDefault="00B152AA" w:rsidP="00E466AA">
      <w:pPr>
        <w:tabs>
          <w:tab w:val="left" w:pos="-142"/>
        </w:tabs>
        <w:jc w:val="center"/>
        <w:rPr>
          <w:rFonts w:ascii="Arial" w:hAnsi="Arial" w:cs="Arial"/>
          <w:sz w:val="32"/>
          <w:szCs w:val="32"/>
        </w:rPr>
      </w:pPr>
    </w:p>
    <w:p w14:paraId="531A6C4F" w14:textId="77777777" w:rsidR="00E466AA" w:rsidRPr="00F76B60" w:rsidRDefault="00E466AA" w:rsidP="00E466AA">
      <w:pPr>
        <w:tabs>
          <w:tab w:val="left" w:pos="-142"/>
        </w:tabs>
        <w:jc w:val="center"/>
        <w:rPr>
          <w:rFonts w:ascii="Arial" w:hAnsi="Arial" w:cs="Arial"/>
          <w:sz w:val="32"/>
          <w:szCs w:val="32"/>
        </w:rPr>
      </w:pPr>
    </w:p>
    <w:p w14:paraId="37B9EC77" w14:textId="3EBBB9C5" w:rsidR="007862D2" w:rsidRPr="00F76B60" w:rsidRDefault="007862D2" w:rsidP="00E466AA">
      <w:pPr>
        <w:jc w:val="center"/>
        <w:rPr>
          <w:rFonts w:ascii="Arial" w:hAnsi="Arial" w:cs="Arial"/>
          <w:sz w:val="32"/>
          <w:szCs w:val="32"/>
        </w:rPr>
      </w:pPr>
      <w:bookmarkStart w:id="0" w:name="_Toc524755891"/>
      <w:bookmarkStart w:id="1" w:name="_Toc524776065"/>
      <w:bookmarkStart w:id="2" w:name="_Toc524944327"/>
      <w:r w:rsidRPr="00F76B60">
        <w:rPr>
          <w:rFonts w:ascii="Arial" w:hAnsi="Arial" w:cs="Arial"/>
          <w:sz w:val="32"/>
          <w:szCs w:val="32"/>
        </w:rPr>
        <w:t>Proiect nr</w:t>
      </w:r>
      <w:bookmarkEnd w:id="0"/>
      <w:bookmarkEnd w:id="1"/>
      <w:bookmarkEnd w:id="2"/>
      <w:r w:rsidRPr="00F76B60">
        <w:rPr>
          <w:rFonts w:ascii="Arial" w:hAnsi="Arial" w:cs="Arial"/>
          <w:sz w:val="32"/>
          <w:szCs w:val="32"/>
        </w:rPr>
        <w:t xml:space="preserve">. </w:t>
      </w:r>
      <w:r w:rsidR="00EF3AF2" w:rsidRPr="00F76B60">
        <w:rPr>
          <w:rFonts w:ascii="Arial" w:hAnsi="Arial" w:cs="Arial"/>
          <w:sz w:val="32"/>
          <w:szCs w:val="32"/>
        </w:rPr>
        <w:t>743</w:t>
      </w:r>
      <w:r w:rsidR="00126BA9" w:rsidRPr="00F76B60">
        <w:rPr>
          <w:rFonts w:ascii="Arial" w:hAnsi="Arial" w:cs="Arial"/>
          <w:sz w:val="32"/>
          <w:szCs w:val="32"/>
        </w:rPr>
        <w:t xml:space="preserve"> </w:t>
      </w:r>
      <w:r w:rsidR="00D93BC2" w:rsidRPr="00F76B60">
        <w:rPr>
          <w:rFonts w:ascii="Arial" w:hAnsi="Arial" w:cs="Arial"/>
          <w:sz w:val="32"/>
          <w:szCs w:val="32"/>
        </w:rPr>
        <w:t>/ 202</w:t>
      </w:r>
      <w:r w:rsidR="00EF3AF2" w:rsidRPr="00F76B60">
        <w:rPr>
          <w:rFonts w:ascii="Arial" w:hAnsi="Arial" w:cs="Arial"/>
          <w:sz w:val="32"/>
          <w:szCs w:val="32"/>
        </w:rPr>
        <w:t>3</w:t>
      </w:r>
    </w:p>
    <w:p w14:paraId="72B15BEE" w14:textId="77777777" w:rsidR="007862D2" w:rsidRPr="00F76B60" w:rsidRDefault="007862D2" w:rsidP="00E466AA">
      <w:pPr>
        <w:jc w:val="center"/>
        <w:rPr>
          <w:rFonts w:ascii="Arial" w:hAnsi="Arial" w:cs="Arial"/>
          <w:sz w:val="32"/>
          <w:szCs w:val="32"/>
        </w:rPr>
      </w:pPr>
    </w:p>
    <w:p w14:paraId="1920BD56" w14:textId="77777777" w:rsidR="007862D2" w:rsidRPr="00F76B60" w:rsidRDefault="007862D2" w:rsidP="00E466AA">
      <w:pPr>
        <w:jc w:val="center"/>
        <w:rPr>
          <w:rFonts w:ascii="Arial" w:hAnsi="Arial" w:cs="Arial"/>
          <w:sz w:val="32"/>
          <w:szCs w:val="32"/>
        </w:rPr>
      </w:pPr>
    </w:p>
    <w:p w14:paraId="180C5A18" w14:textId="1B86BDBA" w:rsidR="007862D2" w:rsidRPr="00F76B60" w:rsidRDefault="007862D2" w:rsidP="00E466AA">
      <w:pPr>
        <w:jc w:val="center"/>
        <w:rPr>
          <w:rFonts w:ascii="Arial" w:hAnsi="Arial" w:cs="Arial"/>
          <w:sz w:val="32"/>
          <w:szCs w:val="32"/>
        </w:rPr>
      </w:pPr>
    </w:p>
    <w:p w14:paraId="1B29523A" w14:textId="1B4443C1" w:rsidR="00B152AA" w:rsidRPr="00F76B60" w:rsidRDefault="00B152AA" w:rsidP="00E466AA">
      <w:pPr>
        <w:jc w:val="center"/>
        <w:rPr>
          <w:rFonts w:ascii="Arial" w:hAnsi="Arial" w:cs="Arial"/>
          <w:sz w:val="32"/>
          <w:szCs w:val="32"/>
        </w:rPr>
      </w:pPr>
    </w:p>
    <w:p w14:paraId="24E7FDEF" w14:textId="77777777" w:rsidR="00B152AA" w:rsidRPr="00F76B60" w:rsidRDefault="00B152AA" w:rsidP="00E466AA">
      <w:pPr>
        <w:jc w:val="center"/>
        <w:rPr>
          <w:rFonts w:ascii="Arial" w:hAnsi="Arial" w:cs="Arial"/>
          <w:sz w:val="32"/>
          <w:szCs w:val="32"/>
        </w:rPr>
      </w:pPr>
    </w:p>
    <w:p w14:paraId="2CE919FF" w14:textId="77777777" w:rsidR="007862D2" w:rsidRPr="00F76B60" w:rsidRDefault="007862D2" w:rsidP="00E466AA">
      <w:pPr>
        <w:jc w:val="center"/>
        <w:rPr>
          <w:rFonts w:ascii="Arial" w:hAnsi="Arial" w:cs="Arial"/>
          <w:sz w:val="32"/>
          <w:szCs w:val="32"/>
        </w:rPr>
      </w:pPr>
    </w:p>
    <w:p w14:paraId="059705DC" w14:textId="255E8622" w:rsidR="007862D2" w:rsidRPr="00F76B60" w:rsidRDefault="008746CF" w:rsidP="00E466AA">
      <w:pPr>
        <w:jc w:val="center"/>
        <w:rPr>
          <w:rFonts w:ascii="Arial" w:hAnsi="Arial" w:cs="Arial"/>
          <w:sz w:val="32"/>
          <w:szCs w:val="32"/>
        </w:rPr>
      </w:pPr>
      <w:bookmarkStart w:id="3" w:name="_Toc524239844"/>
      <w:bookmarkStart w:id="4" w:name="_Toc524343022"/>
      <w:bookmarkStart w:id="5" w:name="_Toc524755892"/>
      <w:bookmarkStart w:id="6" w:name="_Toc524776066"/>
      <w:bookmarkStart w:id="7" w:name="_Toc524944328"/>
      <w:r w:rsidRPr="00F76B60">
        <w:rPr>
          <w:rFonts w:ascii="Arial" w:hAnsi="Arial" w:cs="Arial"/>
          <w:sz w:val="32"/>
          <w:szCs w:val="32"/>
        </w:rPr>
        <w:t xml:space="preserve">Beneficiar: comuna </w:t>
      </w:r>
      <w:r w:rsidR="00B152AA" w:rsidRPr="00F76B60">
        <w:rPr>
          <w:rFonts w:ascii="Arial" w:hAnsi="Arial" w:cs="Arial"/>
          <w:sz w:val="32"/>
          <w:szCs w:val="32"/>
        </w:rPr>
        <w:t>Luncavi</w:t>
      </w:r>
      <w:r w:rsidR="006C2BD7" w:rsidRPr="00F76B60">
        <w:rPr>
          <w:rFonts w:ascii="Arial" w:hAnsi="Arial" w:cs="Arial"/>
          <w:sz w:val="32"/>
          <w:szCs w:val="32"/>
        </w:rPr>
        <w:t>ț</w:t>
      </w:r>
      <w:r w:rsidR="00B152AA" w:rsidRPr="00F76B60">
        <w:rPr>
          <w:rFonts w:ascii="Arial" w:hAnsi="Arial" w:cs="Arial"/>
          <w:sz w:val="32"/>
          <w:szCs w:val="32"/>
        </w:rPr>
        <w:t>a</w:t>
      </w:r>
      <w:r w:rsidRPr="00F76B60">
        <w:rPr>
          <w:rFonts w:ascii="Arial" w:hAnsi="Arial" w:cs="Arial"/>
          <w:sz w:val="32"/>
          <w:szCs w:val="32"/>
        </w:rPr>
        <w:t>, j</w:t>
      </w:r>
      <w:r w:rsidR="007862D2" w:rsidRPr="00F76B60">
        <w:rPr>
          <w:rFonts w:ascii="Arial" w:hAnsi="Arial" w:cs="Arial"/>
          <w:sz w:val="32"/>
          <w:szCs w:val="32"/>
        </w:rPr>
        <w:t>ude</w:t>
      </w:r>
      <w:r w:rsidR="006C2BD7" w:rsidRPr="00F76B60">
        <w:rPr>
          <w:rFonts w:ascii="Arial" w:hAnsi="Arial" w:cs="Arial"/>
          <w:sz w:val="32"/>
          <w:szCs w:val="32"/>
        </w:rPr>
        <w:t>ț</w:t>
      </w:r>
      <w:bookmarkEnd w:id="3"/>
      <w:bookmarkEnd w:id="4"/>
      <w:bookmarkEnd w:id="5"/>
      <w:bookmarkEnd w:id="6"/>
      <w:bookmarkEnd w:id="7"/>
      <w:r w:rsidRPr="00F76B60">
        <w:rPr>
          <w:rFonts w:ascii="Arial" w:hAnsi="Arial" w:cs="Arial"/>
          <w:sz w:val="32"/>
          <w:szCs w:val="32"/>
        </w:rPr>
        <w:t xml:space="preserve"> </w:t>
      </w:r>
      <w:r w:rsidR="007862D2" w:rsidRPr="00F76B60">
        <w:rPr>
          <w:rFonts w:ascii="Arial" w:hAnsi="Arial" w:cs="Arial"/>
          <w:sz w:val="32"/>
          <w:szCs w:val="32"/>
        </w:rPr>
        <w:t>Tulcea</w:t>
      </w:r>
    </w:p>
    <w:p w14:paraId="0DC88192" w14:textId="77777777" w:rsidR="007862D2" w:rsidRPr="00F76B60" w:rsidRDefault="007862D2" w:rsidP="00E466AA">
      <w:pPr>
        <w:jc w:val="center"/>
        <w:rPr>
          <w:rFonts w:ascii="Arial" w:hAnsi="Arial" w:cs="Arial"/>
          <w:sz w:val="32"/>
          <w:szCs w:val="32"/>
        </w:rPr>
      </w:pPr>
    </w:p>
    <w:p w14:paraId="601F7DCD" w14:textId="77777777" w:rsidR="007862D2" w:rsidRPr="00F76B60" w:rsidRDefault="007862D2" w:rsidP="00E466AA">
      <w:pPr>
        <w:tabs>
          <w:tab w:val="left" w:pos="5565"/>
        </w:tabs>
        <w:jc w:val="center"/>
        <w:rPr>
          <w:rFonts w:ascii="Arial" w:hAnsi="Arial" w:cs="Arial"/>
          <w:sz w:val="32"/>
          <w:szCs w:val="32"/>
        </w:rPr>
      </w:pPr>
    </w:p>
    <w:p w14:paraId="332A116B" w14:textId="77777777" w:rsidR="008746CF" w:rsidRPr="00F76B60" w:rsidRDefault="008746CF" w:rsidP="00E466AA">
      <w:pPr>
        <w:tabs>
          <w:tab w:val="left" w:pos="5565"/>
        </w:tabs>
        <w:jc w:val="center"/>
        <w:rPr>
          <w:rFonts w:ascii="Arial" w:hAnsi="Arial" w:cs="Arial"/>
          <w:sz w:val="32"/>
          <w:szCs w:val="32"/>
        </w:rPr>
      </w:pPr>
    </w:p>
    <w:p w14:paraId="6FEAF795" w14:textId="77777777" w:rsidR="007862D2" w:rsidRPr="00F76B60" w:rsidRDefault="00220F99" w:rsidP="00E466AA">
      <w:pPr>
        <w:jc w:val="center"/>
        <w:rPr>
          <w:rFonts w:ascii="Arial" w:hAnsi="Arial" w:cs="Arial"/>
          <w:b/>
          <w:iCs/>
          <w:sz w:val="32"/>
          <w:szCs w:val="32"/>
        </w:rPr>
      </w:pPr>
      <w:r w:rsidRPr="00F76B60">
        <w:rPr>
          <w:rFonts w:ascii="Arial" w:hAnsi="Arial" w:cs="Arial"/>
          <w:sz w:val="32"/>
          <w:szCs w:val="32"/>
        </w:rPr>
        <w:t xml:space="preserve"> </w:t>
      </w:r>
    </w:p>
    <w:p w14:paraId="2428F46F" w14:textId="77777777" w:rsidR="007862D2" w:rsidRPr="00F76B60" w:rsidRDefault="007862D2" w:rsidP="00E466AA">
      <w:pPr>
        <w:tabs>
          <w:tab w:val="left" w:pos="-142"/>
        </w:tabs>
        <w:jc w:val="center"/>
        <w:rPr>
          <w:rFonts w:ascii="Arial" w:hAnsi="Arial" w:cs="Arial"/>
          <w:sz w:val="32"/>
          <w:szCs w:val="32"/>
        </w:rPr>
      </w:pPr>
    </w:p>
    <w:p w14:paraId="52360FFA" w14:textId="77777777" w:rsidR="007862D2" w:rsidRPr="00F76B60" w:rsidRDefault="007862D2" w:rsidP="00E466AA">
      <w:pPr>
        <w:tabs>
          <w:tab w:val="left" w:pos="-142"/>
        </w:tabs>
        <w:jc w:val="center"/>
        <w:rPr>
          <w:rFonts w:ascii="Arial" w:hAnsi="Arial" w:cs="Arial"/>
          <w:sz w:val="32"/>
          <w:szCs w:val="32"/>
        </w:rPr>
      </w:pPr>
    </w:p>
    <w:p w14:paraId="7F0FD8DC" w14:textId="77777777" w:rsidR="00E466AA" w:rsidRPr="00F76B60" w:rsidRDefault="00E466AA" w:rsidP="00E466AA">
      <w:pPr>
        <w:tabs>
          <w:tab w:val="left" w:pos="-142"/>
        </w:tabs>
        <w:jc w:val="center"/>
        <w:rPr>
          <w:rFonts w:ascii="Arial" w:hAnsi="Arial" w:cs="Arial"/>
          <w:sz w:val="32"/>
          <w:szCs w:val="32"/>
        </w:rPr>
      </w:pPr>
    </w:p>
    <w:p w14:paraId="1DFF7778" w14:textId="77777777" w:rsidR="00E466AA" w:rsidRPr="00F76B60" w:rsidRDefault="00E466AA" w:rsidP="00E466AA">
      <w:pPr>
        <w:tabs>
          <w:tab w:val="left" w:pos="-142"/>
        </w:tabs>
        <w:jc w:val="center"/>
        <w:rPr>
          <w:rFonts w:ascii="Arial" w:hAnsi="Arial" w:cs="Arial"/>
          <w:sz w:val="32"/>
          <w:szCs w:val="32"/>
        </w:rPr>
      </w:pPr>
    </w:p>
    <w:p w14:paraId="6C9700B2" w14:textId="77777777" w:rsidR="00E466AA" w:rsidRPr="00F76B60" w:rsidRDefault="00E466AA" w:rsidP="00E466AA">
      <w:pPr>
        <w:tabs>
          <w:tab w:val="left" w:pos="-142"/>
        </w:tabs>
        <w:jc w:val="center"/>
        <w:rPr>
          <w:rFonts w:ascii="Arial" w:hAnsi="Arial" w:cs="Arial"/>
          <w:sz w:val="32"/>
          <w:szCs w:val="32"/>
        </w:rPr>
      </w:pPr>
    </w:p>
    <w:p w14:paraId="78029F27" w14:textId="77777777" w:rsidR="00E466AA" w:rsidRPr="00F76B60" w:rsidRDefault="00E466AA" w:rsidP="00E466AA">
      <w:pPr>
        <w:tabs>
          <w:tab w:val="left" w:pos="-142"/>
        </w:tabs>
        <w:jc w:val="center"/>
        <w:rPr>
          <w:rFonts w:ascii="Arial" w:hAnsi="Arial" w:cs="Arial"/>
          <w:sz w:val="32"/>
          <w:szCs w:val="32"/>
        </w:rPr>
      </w:pPr>
    </w:p>
    <w:p w14:paraId="17A089FD" w14:textId="77777777" w:rsidR="00E466AA" w:rsidRPr="00F76B60" w:rsidRDefault="00E466AA" w:rsidP="00E466AA">
      <w:pPr>
        <w:tabs>
          <w:tab w:val="left" w:pos="-142"/>
        </w:tabs>
        <w:jc w:val="center"/>
        <w:rPr>
          <w:rFonts w:ascii="Arial" w:hAnsi="Arial" w:cs="Arial"/>
          <w:sz w:val="32"/>
          <w:szCs w:val="32"/>
        </w:rPr>
      </w:pPr>
    </w:p>
    <w:p w14:paraId="04DA7B44" w14:textId="77777777" w:rsidR="00E466AA" w:rsidRPr="00F76B60" w:rsidRDefault="00E466AA" w:rsidP="00E466AA">
      <w:pPr>
        <w:tabs>
          <w:tab w:val="left" w:pos="-142"/>
        </w:tabs>
        <w:jc w:val="center"/>
        <w:rPr>
          <w:rFonts w:ascii="Arial" w:hAnsi="Arial" w:cs="Arial"/>
          <w:sz w:val="32"/>
          <w:szCs w:val="32"/>
        </w:rPr>
      </w:pPr>
    </w:p>
    <w:p w14:paraId="4CB796B3" w14:textId="77777777" w:rsidR="007862D2" w:rsidRPr="00F76B60" w:rsidRDefault="007862D2" w:rsidP="00E466AA">
      <w:pPr>
        <w:tabs>
          <w:tab w:val="left" w:pos="-142"/>
        </w:tabs>
        <w:jc w:val="center"/>
        <w:rPr>
          <w:rFonts w:ascii="Arial" w:hAnsi="Arial" w:cs="Arial"/>
          <w:sz w:val="32"/>
          <w:szCs w:val="32"/>
        </w:rPr>
      </w:pPr>
    </w:p>
    <w:p w14:paraId="3A1D374E" w14:textId="77777777" w:rsidR="007862D2" w:rsidRPr="00F76B60" w:rsidRDefault="007862D2" w:rsidP="00E466AA">
      <w:pPr>
        <w:tabs>
          <w:tab w:val="left" w:pos="-142"/>
        </w:tabs>
        <w:rPr>
          <w:rFonts w:ascii="Arial" w:hAnsi="Arial" w:cs="Arial"/>
          <w:sz w:val="28"/>
          <w:szCs w:val="28"/>
        </w:rPr>
      </w:pPr>
      <w:bookmarkStart w:id="8" w:name="_Toc524239847"/>
      <w:bookmarkStart w:id="9" w:name="_Toc524343025"/>
      <w:bookmarkStart w:id="10" w:name="_Toc524755895"/>
      <w:bookmarkStart w:id="11" w:name="_Toc524776069"/>
      <w:bookmarkStart w:id="12" w:name="_Toc524944331"/>
      <w:r w:rsidRPr="00F76B60">
        <w:rPr>
          <w:rFonts w:ascii="Arial" w:hAnsi="Arial" w:cs="Arial"/>
          <w:sz w:val="28"/>
          <w:szCs w:val="28"/>
        </w:rPr>
        <w:t xml:space="preserve">Proiectant: </w:t>
      </w:r>
      <w:bookmarkEnd w:id="8"/>
      <w:bookmarkEnd w:id="9"/>
      <w:bookmarkEnd w:id="10"/>
      <w:bookmarkEnd w:id="11"/>
      <w:bookmarkEnd w:id="12"/>
      <w:r w:rsidRPr="00F76B60">
        <w:rPr>
          <w:rFonts w:ascii="Arial" w:hAnsi="Arial" w:cs="Arial"/>
          <w:sz w:val="28"/>
          <w:szCs w:val="28"/>
        </w:rPr>
        <w:t>PROIECT EXPERT CONSULT DESIGN  S.R.L.</w:t>
      </w:r>
    </w:p>
    <w:p w14:paraId="0DDF82DB" w14:textId="77777777" w:rsidR="00550555" w:rsidRPr="00F76B60" w:rsidRDefault="007A04AF" w:rsidP="00E466AA">
      <w:pPr>
        <w:tabs>
          <w:tab w:val="left" w:pos="-142"/>
        </w:tabs>
        <w:jc w:val="center"/>
        <w:rPr>
          <w:rStyle w:val="ax1"/>
          <w:rFonts w:ascii="Arial" w:hAnsi="Arial" w:cs="Arial"/>
          <w:b w:val="0"/>
          <w:bCs w:val="0"/>
          <w:sz w:val="28"/>
          <w:szCs w:val="28"/>
        </w:rPr>
      </w:pPr>
      <w:r w:rsidRPr="00F76B60">
        <w:rPr>
          <w:b/>
          <w:bCs/>
          <w:sz w:val="32"/>
          <w:szCs w:val="32"/>
        </w:rPr>
        <w:br w:type="page"/>
      </w:r>
      <w:r w:rsidR="00A16ED5" w:rsidRPr="00F76B60">
        <w:rPr>
          <w:rStyle w:val="ax1"/>
          <w:rFonts w:ascii="Arial" w:hAnsi="Arial" w:cs="Arial"/>
          <w:sz w:val="28"/>
          <w:szCs w:val="28"/>
        </w:rPr>
        <w:lastRenderedPageBreak/>
        <w:t>M</w:t>
      </w:r>
      <w:r w:rsidR="00550555" w:rsidRPr="00F76B60">
        <w:rPr>
          <w:rStyle w:val="ax1"/>
          <w:rFonts w:ascii="Arial" w:hAnsi="Arial" w:cs="Arial"/>
          <w:sz w:val="28"/>
          <w:szCs w:val="28"/>
        </w:rPr>
        <w:t>emoriu de prezentare</w:t>
      </w:r>
      <w:hyperlink w:anchor="#" w:history="1"/>
    </w:p>
    <w:p w14:paraId="52ABC507" w14:textId="2CF95617" w:rsidR="00244E97" w:rsidRPr="00F76B60" w:rsidRDefault="00244E97" w:rsidP="002B5300">
      <w:pPr>
        <w:ind w:firstLine="720"/>
        <w:jc w:val="both"/>
        <w:rPr>
          <w:rStyle w:val="ax1"/>
          <w:rFonts w:ascii="Arial" w:hAnsi="Arial" w:cs="Arial"/>
          <w:sz w:val="24"/>
          <w:szCs w:val="24"/>
          <w:vertAlign w:val="superscript"/>
        </w:rPr>
      </w:pPr>
    </w:p>
    <w:p w14:paraId="746881A6" w14:textId="6842C094" w:rsidR="00691304" w:rsidRPr="00F76B60" w:rsidRDefault="00691304" w:rsidP="002B5300">
      <w:pPr>
        <w:ind w:firstLine="720"/>
        <w:jc w:val="both"/>
        <w:rPr>
          <w:rStyle w:val="ax1"/>
          <w:rFonts w:ascii="Arial" w:hAnsi="Arial" w:cs="Arial"/>
          <w:sz w:val="24"/>
          <w:szCs w:val="24"/>
          <w:vertAlign w:val="superscript"/>
        </w:rPr>
      </w:pPr>
    </w:p>
    <w:p w14:paraId="63E2D098" w14:textId="77777777" w:rsidR="00691304" w:rsidRPr="00F76B60" w:rsidRDefault="00691304" w:rsidP="002B5300">
      <w:pPr>
        <w:ind w:firstLine="720"/>
        <w:jc w:val="both"/>
        <w:rPr>
          <w:rStyle w:val="ax1"/>
          <w:rFonts w:ascii="Arial" w:hAnsi="Arial" w:cs="Arial"/>
          <w:sz w:val="24"/>
          <w:szCs w:val="24"/>
          <w:vertAlign w:val="superscript"/>
        </w:rPr>
      </w:pPr>
    </w:p>
    <w:p w14:paraId="22B28399" w14:textId="77777777" w:rsidR="00421C2D" w:rsidRPr="00F76B60" w:rsidRDefault="00421C2D" w:rsidP="005A1A58">
      <w:pPr>
        <w:numPr>
          <w:ilvl w:val="0"/>
          <w:numId w:val="10"/>
        </w:numPr>
        <w:ind w:left="0" w:firstLine="720"/>
        <w:jc w:val="both"/>
        <w:rPr>
          <w:rStyle w:val="tpa1"/>
          <w:rFonts w:ascii="Arial" w:hAnsi="Arial" w:cs="Arial"/>
          <w:i/>
        </w:rPr>
      </w:pPr>
      <w:r w:rsidRPr="00F76B60">
        <w:rPr>
          <w:rStyle w:val="sp1"/>
          <w:rFonts w:ascii="Arial" w:hAnsi="Arial" w:cs="Arial"/>
          <w:b w:val="0"/>
          <w:i/>
          <w:color w:val="auto"/>
        </w:rPr>
        <w:t>D</w:t>
      </w:r>
      <w:r w:rsidRPr="00F76B60">
        <w:rPr>
          <w:rStyle w:val="tsp1"/>
          <w:rFonts w:ascii="Arial" w:hAnsi="Arial" w:cs="Arial"/>
          <w:i/>
        </w:rPr>
        <w:t>enumirea  proiectului</w:t>
      </w:r>
      <w:hyperlink w:anchor="#" w:history="1"/>
      <w:r w:rsidRPr="00F76B60">
        <w:rPr>
          <w:rStyle w:val="tpa1"/>
          <w:rFonts w:ascii="Arial" w:hAnsi="Arial" w:cs="Arial"/>
          <w:i/>
        </w:rPr>
        <w:t xml:space="preserve">: </w:t>
      </w:r>
    </w:p>
    <w:p w14:paraId="356F4732" w14:textId="75E723A7" w:rsidR="009649A7" w:rsidRPr="00F76B60" w:rsidRDefault="00EF3AF2" w:rsidP="002B5300">
      <w:pPr>
        <w:ind w:firstLine="720"/>
        <w:jc w:val="both"/>
        <w:rPr>
          <w:rStyle w:val="tpa1"/>
          <w:rFonts w:ascii="Arial" w:hAnsi="Arial" w:cs="Arial"/>
          <w:b/>
          <w:i/>
        </w:rPr>
      </w:pPr>
      <w:r w:rsidRPr="00F76B60">
        <w:rPr>
          <w:rStyle w:val="tpa1"/>
          <w:rFonts w:ascii="Arial" w:hAnsi="Arial" w:cs="Arial"/>
          <w:b/>
          <w:i/>
        </w:rPr>
        <w:t>Înfiin</w:t>
      </w:r>
      <w:r w:rsidR="006C2BD7" w:rsidRPr="00F76B60">
        <w:rPr>
          <w:rStyle w:val="tpa1"/>
          <w:rFonts w:ascii="Arial" w:hAnsi="Arial" w:cs="Arial"/>
          <w:b/>
          <w:i/>
        </w:rPr>
        <w:t>ț</w:t>
      </w:r>
      <w:r w:rsidRPr="00F76B60">
        <w:rPr>
          <w:rStyle w:val="tpa1"/>
          <w:rFonts w:ascii="Arial" w:hAnsi="Arial" w:cs="Arial"/>
          <w:b/>
          <w:i/>
        </w:rPr>
        <w:t xml:space="preserve">are pistă de biciclete </w:t>
      </w:r>
      <w:r w:rsidR="006C2BD7" w:rsidRPr="00F76B60">
        <w:rPr>
          <w:rStyle w:val="tpa1"/>
          <w:rFonts w:ascii="Arial" w:hAnsi="Arial" w:cs="Arial"/>
          <w:b/>
          <w:i/>
        </w:rPr>
        <w:t>ș</w:t>
      </w:r>
      <w:r w:rsidRPr="00F76B60">
        <w:rPr>
          <w:rStyle w:val="tpa1"/>
          <w:rFonts w:ascii="Arial" w:hAnsi="Arial" w:cs="Arial"/>
          <w:b/>
          <w:i/>
        </w:rPr>
        <w:t xml:space="preserve">i alte vehicule </w:t>
      </w:r>
      <w:r w:rsidR="003F4E67" w:rsidRPr="00F76B60">
        <w:rPr>
          <w:rStyle w:val="tpa1"/>
          <w:rFonts w:ascii="Arial" w:hAnsi="Arial" w:cs="Arial"/>
          <w:b/>
          <w:i/>
        </w:rPr>
        <w:t xml:space="preserve">electrice </w:t>
      </w:r>
      <w:r w:rsidRPr="00F76B60">
        <w:rPr>
          <w:rStyle w:val="tpa1"/>
          <w:rFonts w:ascii="Arial" w:hAnsi="Arial" w:cs="Arial"/>
          <w:b/>
          <w:i/>
        </w:rPr>
        <w:t>u</w:t>
      </w:r>
      <w:r w:rsidR="006C2BD7" w:rsidRPr="00F76B60">
        <w:rPr>
          <w:rStyle w:val="tpa1"/>
          <w:rFonts w:ascii="Arial" w:hAnsi="Arial" w:cs="Arial"/>
          <w:b/>
          <w:i/>
        </w:rPr>
        <w:t>ș</w:t>
      </w:r>
      <w:r w:rsidRPr="00F76B60">
        <w:rPr>
          <w:rStyle w:val="tpa1"/>
          <w:rFonts w:ascii="Arial" w:hAnsi="Arial" w:cs="Arial"/>
          <w:b/>
          <w:i/>
        </w:rPr>
        <w:t>oare, în comuna Luncavi</w:t>
      </w:r>
      <w:r w:rsidR="006C2BD7" w:rsidRPr="00F76B60">
        <w:rPr>
          <w:rStyle w:val="tpa1"/>
          <w:rFonts w:ascii="Arial" w:hAnsi="Arial" w:cs="Arial"/>
          <w:b/>
          <w:i/>
        </w:rPr>
        <w:t>ț</w:t>
      </w:r>
      <w:r w:rsidRPr="00F76B60">
        <w:rPr>
          <w:rStyle w:val="tpa1"/>
          <w:rFonts w:ascii="Arial" w:hAnsi="Arial" w:cs="Arial"/>
          <w:b/>
          <w:i/>
        </w:rPr>
        <w:t>a, jude</w:t>
      </w:r>
      <w:r w:rsidR="006C2BD7" w:rsidRPr="00F76B60">
        <w:rPr>
          <w:rStyle w:val="tpa1"/>
          <w:rFonts w:ascii="Arial" w:hAnsi="Arial" w:cs="Arial"/>
          <w:b/>
          <w:i/>
        </w:rPr>
        <w:t>ț</w:t>
      </w:r>
      <w:r w:rsidR="007322F3">
        <w:rPr>
          <w:rStyle w:val="tpa1"/>
          <w:rFonts w:ascii="Arial" w:hAnsi="Arial" w:cs="Arial"/>
          <w:b/>
          <w:i/>
        </w:rPr>
        <w:t>ul Tulcea</w:t>
      </w:r>
    </w:p>
    <w:p w14:paraId="090B0F00" w14:textId="77777777" w:rsidR="00CB2519" w:rsidRPr="00F76B60" w:rsidRDefault="00CB2519" w:rsidP="002B5300">
      <w:pPr>
        <w:ind w:firstLine="720"/>
        <w:jc w:val="both"/>
        <w:rPr>
          <w:rStyle w:val="tpa1"/>
          <w:rFonts w:ascii="Arial" w:hAnsi="Arial" w:cs="Arial"/>
          <w:b/>
          <w:i/>
        </w:rPr>
      </w:pPr>
    </w:p>
    <w:p w14:paraId="084B3192" w14:textId="77777777" w:rsidR="00550555" w:rsidRPr="00F76B60" w:rsidRDefault="00550555" w:rsidP="002B5300">
      <w:pPr>
        <w:ind w:firstLine="720"/>
        <w:jc w:val="both"/>
        <w:rPr>
          <w:rFonts w:ascii="Arial" w:hAnsi="Arial" w:cs="Arial"/>
          <w:i/>
        </w:rPr>
      </w:pPr>
      <w:r w:rsidRPr="00F76B60">
        <w:rPr>
          <w:rStyle w:val="tpa1"/>
          <w:rFonts w:ascii="Arial" w:hAnsi="Arial" w:cs="Arial"/>
          <w:b/>
          <w:i/>
          <w:color w:val="C00000"/>
        </w:rPr>
        <w:t>II.</w:t>
      </w:r>
      <w:r w:rsidRPr="00F76B60">
        <w:rPr>
          <w:rStyle w:val="tpa1"/>
          <w:rFonts w:ascii="Arial" w:hAnsi="Arial" w:cs="Arial"/>
          <w:i/>
        </w:rPr>
        <w:t xml:space="preserve"> Titular</w:t>
      </w:r>
    </w:p>
    <w:p w14:paraId="47B954DA" w14:textId="24867516" w:rsidR="00550555" w:rsidRPr="00F76B60" w:rsidRDefault="00550555" w:rsidP="002B5300">
      <w:pPr>
        <w:ind w:firstLine="720"/>
        <w:jc w:val="both"/>
        <w:rPr>
          <w:rFonts w:ascii="Arial" w:hAnsi="Arial" w:cs="Arial"/>
        </w:rPr>
      </w:pPr>
      <w:r w:rsidRPr="00F76B60">
        <w:rPr>
          <w:rFonts w:ascii="Arial" w:hAnsi="Arial" w:cs="Arial"/>
        </w:rPr>
        <w:t>- Numele companiei</w:t>
      </w:r>
      <w:r w:rsidR="00244E97" w:rsidRPr="00F76B60">
        <w:rPr>
          <w:rFonts w:ascii="Arial" w:hAnsi="Arial" w:cs="Arial"/>
        </w:rPr>
        <w:t>:</w:t>
      </w:r>
      <w:r w:rsidR="00244E97" w:rsidRPr="00F76B60">
        <w:rPr>
          <w:rStyle w:val="tpa1"/>
          <w:rFonts w:ascii="Arial" w:hAnsi="Arial" w:cs="Arial"/>
        </w:rPr>
        <w:t xml:space="preserve"> </w:t>
      </w:r>
      <w:r w:rsidR="00232C7B" w:rsidRPr="00F76B60">
        <w:rPr>
          <w:rFonts w:ascii="Arial" w:hAnsi="Arial" w:cs="Arial"/>
        </w:rPr>
        <w:t xml:space="preserve">Comuna </w:t>
      </w:r>
      <w:r w:rsidR="00691304" w:rsidRPr="00F76B60">
        <w:rPr>
          <w:rFonts w:ascii="Arial" w:hAnsi="Arial" w:cs="Arial"/>
        </w:rPr>
        <w:t>Luncavi</w:t>
      </w:r>
      <w:r w:rsidR="006C2BD7" w:rsidRPr="00F76B60">
        <w:rPr>
          <w:rFonts w:ascii="Arial" w:hAnsi="Arial" w:cs="Arial"/>
        </w:rPr>
        <w:t>ț</w:t>
      </w:r>
      <w:r w:rsidR="00691304" w:rsidRPr="00F76B60">
        <w:rPr>
          <w:rFonts w:ascii="Arial" w:hAnsi="Arial" w:cs="Arial"/>
        </w:rPr>
        <w:t>a.</w:t>
      </w:r>
    </w:p>
    <w:p w14:paraId="2BF90C7C" w14:textId="6A6C43AF" w:rsidR="00550555" w:rsidRPr="00F76B60" w:rsidRDefault="00550555" w:rsidP="002B5300">
      <w:pPr>
        <w:ind w:firstLine="720"/>
        <w:jc w:val="both"/>
        <w:rPr>
          <w:rFonts w:ascii="Arial" w:hAnsi="Arial" w:cs="Arial"/>
        </w:rPr>
      </w:pPr>
      <w:r w:rsidRPr="00F76B60">
        <w:rPr>
          <w:rFonts w:ascii="Arial" w:hAnsi="Arial" w:cs="Arial"/>
        </w:rPr>
        <w:t>- Adresa po</w:t>
      </w:r>
      <w:r w:rsidR="006C2BD7" w:rsidRPr="00F76B60">
        <w:rPr>
          <w:rFonts w:ascii="Arial" w:hAnsi="Arial" w:cs="Arial"/>
        </w:rPr>
        <w:t>ș</w:t>
      </w:r>
      <w:r w:rsidRPr="00F76B60">
        <w:rPr>
          <w:rFonts w:ascii="Arial" w:hAnsi="Arial" w:cs="Arial"/>
        </w:rPr>
        <w:t>tal</w:t>
      </w:r>
      <w:r w:rsidR="007D4265" w:rsidRPr="00F76B60">
        <w:rPr>
          <w:rFonts w:ascii="Arial" w:hAnsi="Arial" w:cs="Arial"/>
        </w:rPr>
        <w:t>ă</w:t>
      </w:r>
      <w:r w:rsidR="00FD3FB5" w:rsidRPr="00F76B60">
        <w:rPr>
          <w:rFonts w:ascii="Arial" w:hAnsi="Arial" w:cs="Arial"/>
        </w:rPr>
        <w:t xml:space="preserve">: </w:t>
      </w:r>
      <w:r w:rsidR="00244E97" w:rsidRPr="00F76B60">
        <w:rPr>
          <w:rFonts w:ascii="Arial" w:hAnsi="Arial" w:cs="Arial"/>
        </w:rPr>
        <w:t xml:space="preserve"> </w:t>
      </w:r>
      <w:r w:rsidR="00AF76D2" w:rsidRPr="00F76B60">
        <w:rPr>
          <w:rFonts w:ascii="Arial" w:hAnsi="Arial" w:cs="Arial"/>
        </w:rPr>
        <w:t xml:space="preserve">Strada: Valea Fagilor, nr. 101, localitatea </w:t>
      </w:r>
      <w:r w:rsidR="007322F3">
        <w:rPr>
          <w:rFonts w:ascii="Arial" w:hAnsi="Arial" w:cs="Arial"/>
        </w:rPr>
        <w:t>Luncavița</w:t>
      </w:r>
      <w:r w:rsidR="00AF76D2" w:rsidRPr="00F76B60">
        <w:rPr>
          <w:rFonts w:ascii="Arial" w:hAnsi="Arial" w:cs="Arial"/>
        </w:rPr>
        <w:t xml:space="preserve">, comuna </w:t>
      </w:r>
      <w:r w:rsidR="007322F3">
        <w:rPr>
          <w:rFonts w:ascii="Arial" w:hAnsi="Arial" w:cs="Arial"/>
        </w:rPr>
        <w:t>Luncavița</w:t>
      </w:r>
      <w:r w:rsidR="00AF76D2" w:rsidRPr="00F76B60">
        <w:rPr>
          <w:rFonts w:ascii="Arial" w:hAnsi="Arial" w:cs="Arial"/>
        </w:rPr>
        <w:t>, jude</w:t>
      </w:r>
      <w:r w:rsidR="006C2BD7" w:rsidRPr="00F76B60">
        <w:rPr>
          <w:rFonts w:ascii="Arial" w:hAnsi="Arial" w:cs="Arial"/>
        </w:rPr>
        <w:t>ț</w:t>
      </w:r>
      <w:r w:rsidR="00AF76D2" w:rsidRPr="00F76B60">
        <w:rPr>
          <w:rFonts w:ascii="Arial" w:hAnsi="Arial" w:cs="Arial"/>
        </w:rPr>
        <w:t>ul Tulcea, cod po</w:t>
      </w:r>
      <w:r w:rsidR="006C2BD7" w:rsidRPr="00F76B60">
        <w:rPr>
          <w:rFonts w:ascii="Arial" w:hAnsi="Arial" w:cs="Arial"/>
        </w:rPr>
        <w:t>ș</w:t>
      </w:r>
      <w:r w:rsidR="00AF76D2" w:rsidRPr="00F76B60">
        <w:rPr>
          <w:rFonts w:ascii="Arial" w:hAnsi="Arial" w:cs="Arial"/>
        </w:rPr>
        <w:t>tal 827120</w:t>
      </w:r>
      <w:r w:rsidR="002A2192" w:rsidRPr="00F76B60">
        <w:rPr>
          <w:rFonts w:ascii="Arial" w:hAnsi="Arial" w:cs="Arial"/>
        </w:rPr>
        <w:t>;</w:t>
      </w:r>
      <w:r w:rsidR="00F60E4B" w:rsidRPr="00F76B60">
        <w:rPr>
          <w:rFonts w:ascii="Arial" w:hAnsi="Arial" w:cs="Arial"/>
        </w:rPr>
        <w:t xml:space="preserve"> </w:t>
      </w:r>
    </w:p>
    <w:p w14:paraId="0C60A9FF" w14:textId="4F8D1387" w:rsidR="00A80F99" w:rsidRPr="00F76B60" w:rsidRDefault="00550555" w:rsidP="002B5300">
      <w:pPr>
        <w:ind w:firstLine="720"/>
        <w:jc w:val="both"/>
        <w:rPr>
          <w:rFonts w:ascii="Arial" w:hAnsi="Arial" w:cs="Arial"/>
        </w:rPr>
      </w:pPr>
      <w:r w:rsidRPr="00F76B60">
        <w:rPr>
          <w:rFonts w:ascii="Arial" w:hAnsi="Arial" w:cs="Arial"/>
        </w:rPr>
        <w:t>- Num</w:t>
      </w:r>
      <w:r w:rsidR="007D4265" w:rsidRPr="00F76B60">
        <w:rPr>
          <w:rFonts w:ascii="Arial" w:hAnsi="Arial" w:cs="Arial"/>
        </w:rPr>
        <w:t>ă</w:t>
      </w:r>
      <w:r w:rsidRPr="00F76B60">
        <w:rPr>
          <w:rFonts w:ascii="Arial" w:hAnsi="Arial" w:cs="Arial"/>
        </w:rPr>
        <w:t>rul de</w:t>
      </w:r>
      <w:r w:rsidR="00E32E7A" w:rsidRPr="00F76B60">
        <w:rPr>
          <w:rFonts w:ascii="Arial" w:hAnsi="Arial" w:cs="Arial"/>
        </w:rPr>
        <w:t xml:space="preserve"> telefon/ fax</w:t>
      </w:r>
      <w:r w:rsidR="00D93ED7" w:rsidRPr="00F76B60">
        <w:rPr>
          <w:rFonts w:ascii="Arial" w:hAnsi="Arial" w:cs="Arial"/>
        </w:rPr>
        <w:t>:</w:t>
      </w:r>
      <w:r w:rsidR="00E32E7A" w:rsidRPr="00F76B60">
        <w:rPr>
          <w:rFonts w:ascii="Arial" w:hAnsi="Arial" w:cs="Arial"/>
        </w:rPr>
        <w:t xml:space="preserve"> </w:t>
      </w:r>
      <w:r w:rsidR="002A2192" w:rsidRPr="00F76B60">
        <w:rPr>
          <w:rFonts w:ascii="Arial" w:hAnsi="Arial" w:cs="Arial"/>
        </w:rPr>
        <w:t>telefon:</w:t>
      </w:r>
      <w:r w:rsidR="00BD1FFB" w:rsidRPr="00F76B60">
        <w:t xml:space="preserve"> </w:t>
      </w:r>
      <w:r w:rsidR="00AF76D2" w:rsidRPr="00F76B60">
        <w:rPr>
          <w:rFonts w:ascii="Arial" w:hAnsi="Arial" w:cs="Arial"/>
        </w:rPr>
        <w:t>0240-541201</w:t>
      </w:r>
      <w:r w:rsidR="002A2192" w:rsidRPr="00F76B60">
        <w:rPr>
          <w:rFonts w:ascii="Arial" w:hAnsi="Arial" w:cs="Arial"/>
        </w:rPr>
        <w:t xml:space="preserve">, fax: </w:t>
      </w:r>
      <w:r w:rsidR="00AF76D2" w:rsidRPr="00F76B60">
        <w:rPr>
          <w:rFonts w:ascii="Arial" w:hAnsi="Arial" w:cs="Arial"/>
        </w:rPr>
        <w:t>0240-541201.</w:t>
      </w:r>
    </w:p>
    <w:p w14:paraId="736650E8" w14:textId="43695EB3" w:rsidR="00F60E4B" w:rsidRPr="00F76B60" w:rsidRDefault="00A80F99" w:rsidP="002B5300">
      <w:pPr>
        <w:ind w:firstLine="720"/>
        <w:jc w:val="both"/>
        <w:rPr>
          <w:rFonts w:ascii="Arial" w:hAnsi="Arial" w:cs="Arial"/>
        </w:rPr>
      </w:pPr>
      <w:r w:rsidRPr="00F76B60">
        <w:rPr>
          <w:rFonts w:ascii="Arial" w:hAnsi="Arial" w:cs="Arial"/>
        </w:rPr>
        <w:tab/>
      </w:r>
      <w:r w:rsidR="00550555" w:rsidRPr="00F76B60">
        <w:rPr>
          <w:rFonts w:ascii="Arial" w:hAnsi="Arial" w:cs="Arial"/>
        </w:rPr>
        <w:t>adresa de e-</w:t>
      </w:r>
      <w:r w:rsidR="00244E97" w:rsidRPr="00F76B60">
        <w:rPr>
          <w:rFonts w:ascii="Arial" w:hAnsi="Arial" w:cs="Arial"/>
        </w:rPr>
        <w:t>m</w:t>
      </w:r>
      <w:r w:rsidR="00550555" w:rsidRPr="00F76B60">
        <w:rPr>
          <w:rFonts w:ascii="Arial" w:hAnsi="Arial" w:cs="Arial"/>
        </w:rPr>
        <w:t>ail</w:t>
      </w:r>
      <w:r w:rsidR="00F60E4B" w:rsidRPr="00F76B60">
        <w:rPr>
          <w:rFonts w:ascii="Arial" w:hAnsi="Arial" w:cs="Arial"/>
        </w:rPr>
        <w:t xml:space="preserve">: </w:t>
      </w:r>
      <w:r w:rsidR="00AF76D2" w:rsidRPr="00F76B60">
        <w:rPr>
          <w:rFonts w:ascii="Arial" w:hAnsi="Arial" w:cs="Arial"/>
        </w:rPr>
        <w:t>primaria</w:t>
      </w:r>
      <w:r w:rsidR="007322F3">
        <w:rPr>
          <w:rFonts w:ascii="Arial" w:hAnsi="Arial" w:cs="Arial"/>
        </w:rPr>
        <w:t>Luncavița</w:t>
      </w:r>
      <w:r w:rsidR="00AF76D2" w:rsidRPr="00F76B60">
        <w:rPr>
          <w:rFonts w:ascii="Arial" w:hAnsi="Arial" w:cs="Arial"/>
        </w:rPr>
        <w:t>@yahoo.com.</w:t>
      </w:r>
    </w:p>
    <w:p w14:paraId="373ADA1B" w14:textId="6A365C0C" w:rsidR="00550555" w:rsidRPr="00F76B60" w:rsidRDefault="00F23C5C" w:rsidP="002B5300">
      <w:pPr>
        <w:ind w:firstLine="720"/>
        <w:jc w:val="both"/>
        <w:rPr>
          <w:rFonts w:ascii="Arial" w:hAnsi="Arial" w:cs="Arial"/>
        </w:rPr>
      </w:pPr>
      <w:r w:rsidRPr="00F76B60">
        <w:rPr>
          <w:rFonts w:ascii="Arial" w:hAnsi="Arial" w:cs="Arial"/>
        </w:rPr>
        <w:t xml:space="preserve"> </w:t>
      </w:r>
      <w:r w:rsidR="00550555" w:rsidRPr="00F76B60">
        <w:rPr>
          <w:rFonts w:ascii="Arial" w:hAnsi="Arial" w:cs="Arial"/>
        </w:rPr>
        <w:t xml:space="preserve">- Numele persoanelor de contact: </w:t>
      </w:r>
      <w:r w:rsidR="00E32E7A" w:rsidRPr="00F76B60">
        <w:rPr>
          <w:rFonts w:ascii="Arial" w:hAnsi="Arial" w:cs="Arial"/>
        </w:rPr>
        <w:t xml:space="preserve">primar </w:t>
      </w:r>
      <w:r w:rsidR="00AF76D2" w:rsidRPr="00F76B60">
        <w:rPr>
          <w:rFonts w:ascii="Arial" w:hAnsi="Arial" w:cs="Arial"/>
        </w:rPr>
        <w:t>Iorga Aurel</w:t>
      </w:r>
      <w:r w:rsidR="00F60E4B" w:rsidRPr="00F76B60">
        <w:rPr>
          <w:rFonts w:ascii="Arial" w:hAnsi="Arial" w:cs="Arial"/>
        </w:rPr>
        <w:t>.</w:t>
      </w:r>
    </w:p>
    <w:p w14:paraId="67CE012B" w14:textId="77777777" w:rsidR="001E172F" w:rsidRPr="00F76B60" w:rsidRDefault="001E172F" w:rsidP="002B5300">
      <w:pPr>
        <w:ind w:firstLine="720"/>
        <w:jc w:val="both"/>
        <w:rPr>
          <w:rFonts w:ascii="Arial" w:hAnsi="Arial" w:cs="Arial"/>
        </w:rPr>
      </w:pPr>
    </w:p>
    <w:p w14:paraId="650FB3C6" w14:textId="77777777" w:rsidR="00550555" w:rsidRPr="00F76B60" w:rsidRDefault="00550555" w:rsidP="002B5300">
      <w:pPr>
        <w:ind w:firstLine="720"/>
        <w:jc w:val="both"/>
        <w:rPr>
          <w:rStyle w:val="tpt1"/>
          <w:rFonts w:ascii="Arial" w:hAnsi="Arial" w:cs="Arial"/>
        </w:rPr>
      </w:pPr>
      <w:r w:rsidRPr="00F76B60">
        <w:rPr>
          <w:rStyle w:val="pt1"/>
          <w:rFonts w:ascii="Arial" w:hAnsi="Arial" w:cs="Arial"/>
          <w:i/>
        </w:rPr>
        <w:t xml:space="preserve">III. </w:t>
      </w:r>
      <w:r w:rsidR="00DF75BB" w:rsidRPr="00F76B60">
        <w:rPr>
          <w:rStyle w:val="tpt1"/>
          <w:rFonts w:ascii="Arial" w:hAnsi="Arial" w:cs="Arial"/>
          <w:i/>
        </w:rPr>
        <w:t>Descrierea caracteristicilor fizice ale întregului proiect</w:t>
      </w:r>
      <w:r w:rsidR="00AA19EE" w:rsidRPr="00F76B60">
        <w:rPr>
          <w:rStyle w:val="tpt1"/>
          <w:rFonts w:ascii="Arial" w:hAnsi="Arial" w:cs="Arial"/>
          <w:i/>
        </w:rPr>
        <w:t>.</w:t>
      </w:r>
    </w:p>
    <w:p w14:paraId="26709503" w14:textId="77777777" w:rsidR="00DC6B54" w:rsidRPr="00F76B60" w:rsidRDefault="00DC6B54" w:rsidP="005A1A58">
      <w:pPr>
        <w:keepLines/>
        <w:numPr>
          <w:ilvl w:val="0"/>
          <w:numId w:val="12"/>
        </w:numPr>
        <w:ind w:left="0" w:firstLine="720"/>
        <w:jc w:val="both"/>
        <w:rPr>
          <w:rFonts w:ascii="Arial" w:hAnsi="Arial" w:cs="Arial"/>
          <w:b/>
          <w:i/>
        </w:rPr>
      </w:pPr>
      <w:bookmarkStart w:id="13" w:name="_Hlk2327563"/>
      <w:r w:rsidRPr="00F76B60">
        <w:rPr>
          <w:rFonts w:ascii="Arial" w:hAnsi="Arial" w:cs="Arial"/>
          <w:b/>
          <w:i/>
        </w:rPr>
        <w:t>un rezumat al proiectului</w:t>
      </w:r>
    </w:p>
    <w:p w14:paraId="42BCE14F" w14:textId="7810E627" w:rsidR="00367353" w:rsidRPr="00F76B60" w:rsidRDefault="007322F3" w:rsidP="00367353">
      <w:pPr>
        <w:ind w:firstLine="720"/>
        <w:jc w:val="both"/>
        <w:rPr>
          <w:rFonts w:ascii="Arial" w:hAnsi="Arial" w:cs="Arial"/>
          <w:b/>
          <w:bCs/>
        </w:rPr>
      </w:pPr>
      <w:bookmarkStart w:id="14" w:name="_Hlk96435290"/>
      <w:bookmarkEnd w:id="13"/>
      <w:r>
        <w:rPr>
          <w:rFonts w:ascii="Arial" w:hAnsi="Arial" w:cs="Arial"/>
        </w:rPr>
        <w:t>Lucrări</w:t>
      </w:r>
      <w:r w:rsidR="00367353" w:rsidRPr="00F76B60">
        <w:rPr>
          <w:rFonts w:ascii="Arial" w:hAnsi="Arial" w:cs="Arial"/>
        </w:rPr>
        <w:t xml:space="preserve">le de </w:t>
      </w:r>
      <w:r>
        <w:rPr>
          <w:rFonts w:ascii="Arial" w:hAnsi="Arial" w:cs="Arial"/>
        </w:rPr>
        <w:t>construcții</w:t>
      </w:r>
      <w:r w:rsidR="00367353" w:rsidRPr="00F76B60">
        <w:rPr>
          <w:rFonts w:ascii="Arial" w:hAnsi="Arial" w:cs="Arial"/>
        </w:rPr>
        <w:t xml:space="preserve"> sunt amplasate in extravilanul localit</w:t>
      </w:r>
      <w:r>
        <w:rPr>
          <w:rFonts w:ascii="Arial" w:hAnsi="Arial" w:cs="Arial"/>
        </w:rPr>
        <w:t>ăț</w:t>
      </w:r>
      <w:r w:rsidR="00367353" w:rsidRPr="00F76B60">
        <w:rPr>
          <w:rFonts w:ascii="Arial" w:hAnsi="Arial" w:cs="Arial"/>
        </w:rPr>
        <w:t xml:space="preserve">ii </w:t>
      </w:r>
      <w:r>
        <w:rPr>
          <w:rFonts w:ascii="Arial" w:hAnsi="Arial" w:cs="Arial"/>
        </w:rPr>
        <w:t>Luncavița</w:t>
      </w:r>
      <w:r w:rsidR="00367353" w:rsidRPr="00F76B60">
        <w:rPr>
          <w:rFonts w:ascii="Arial" w:hAnsi="Arial" w:cs="Arial"/>
        </w:rPr>
        <w:t xml:space="preserve">, comuna </w:t>
      </w:r>
      <w:r>
        <w:rPr>
          <w:rFonts w:ascii="Arial" w:hAnsi="Arial" w:cs="Arial"/>
        </w:rPr>
        <w:t>Luncavița</w:t>
      </w:r>
      <w:r w:rsidR="00367353" w:rsidRPr="00F76B60">
        <w:rPr>
          <w:rFonts w:ascii="Arial" w:hAnsi="Arial" w:cs="Arial"/>
        </w:rPr>
        <w:t xml:space="preserve">, jud. Tulcea, pe un teren care face parte din domeniul public al comunei identificat prin </w:t>
      </w:r>
      <w:r w:rsidR="00367353" w:rsidRPr="00F76B60">
        <w:rPr>
          <w:rFonts w:ascii="Arial" w:hAnsi="Arial" w:cs="Arial"/>
          <w:b/>
          <w:bCs/>
        </w:rPr>
        <w:t>DE 1304/3-T61 – NC 41099, DE 1290-T57 – NC 41089, DE 1296-T56 – NC 41207.</w:t>
      </w:r>
    </w:p>
    <w:p w14:paraId="631C73C1" w14:textId="1594C228" w:rsidR="00367353" w:rsidRPr="00F76B60" w:rsidRDefault="007322F3" w:rsidP="00367353">
      <w:pPr>
        <w:ind w:firstLine="720"/>
        <w:jc w:val="both"/>
        <w:rPr>
          <w:rFonts w:ascii="Arial" w:hAnsi="Arial" w:cs="Arial"/>
        </w:rPr>
      </w:pPr>
      <w:r>
        <w:rPr>
          <w:rFonts w:ascii="Arial" w:hAnsi="Arial" w:cs="Arial"/>
          <w:i/>
          <w:iCs/>
        </w:rPr>
        <w:t>Folosință</w:t>
      </w:r>
      <w:r w:rsidR="00367353" w:rsidRPr="00F76B60">
        <w:rPr>
          <w:rFonts w:ascii="Arial" w:hAnsi="Arial" w:cs="Arial"/>
          <w:i/>
          <w:iCs/>
        </w:rPr>
        <w:t xml:space="preserve"> actuala:</w:t>
      </w:r>
      <w:r w:rsidR="00367353" w:rsidRPr="00F76B60">
        <w:rPr>
          <w:rFonts w:ascii="Arial" w:hAnsi="Arial" w:cs="Arial"/>
        </w:rPr>
        <w:t xml:space="preserve"> teren extravilan, categoria de </w:t>
      </w:r>
      <w:r>
        <w:rPr>
          <w:rFonts w:ascii="Arial" w:hAnsi="Arial" w:cs="Arial"/>
        </w:rPr>
        <w:t>folosință</w:t>
      </w:r>
      <w:r w:rsidR="00367353" w:rsidRPr="00F76B60">
        <w:rPr>
          <w:rFonts w:ascii="Arial" w:hAnsi="Arial" w:cs="Arial"/>
        </w:rPr>
        <w:t xml:space="preserve"> - drum, conform documenta</w:t>
      </w:r>
      <w:r>
        <w:rPr>
          <w:rFonts w:ascii="Arial" w:hAnsi="Arial" w:cs="Arial"/>
        </w:rPr>
        <w:t>ț</w:t>
      </w:r>
      <w:r w:rsidR="00367353" w:rsidRPr="00F76B60">
        <w:rPr>
          <w:rFonts w:ascii="Arial" w:hAnsi="Arial" w:cs="Arial"/>
        </w:rPr>
        <w:t>iei cadastrale.</w:t>
      </w:r>
    </w:p>
    <w:p w14:paraId="5591AE12" w14:textId="3B5B2E1D" w:rsidR="00367353" w:rsidRPr="00F76B60" w:rsidRDefault="00367353" w:rsidP="00367353">
      <w:pPr>
        <w:ind w:firstLine="720"/>
        <w:jc w:val="both"/>
        <w:rPr>
          <w:rFonts w:ascii="Arial" w:hAnsi="Arial" w:cs="Arial"/>
        </w:rPr>
      </w:pPr>
      <w:r w:rsidRPr="00F76B60">
        <w:rPr>
          <w:rFonts w:ascii="Arial" w:hAnsi="Arial" w:cs="Arial"/>
          <w:i/>
          <w:iCs/>
        </w:rPr>
        <w:t>Destina</w:t>
      </w:r>
      <w:r w:rsidR="007322F3">
        <w:rPr>
          <w:rFonts w:ascii="Arial" w:hAnsi="Arial" w:cs="Arial"/>
          <w:i/>
          <w:iCs/>
        </w:rPr>
        <w:t>ț</w:t>
      </w:r>
      <w:r w:rsidRPr="00F76B60">
        <w:rPr>
          <w:rFonts w:ascii="Arial" w:hAnsi="Arial" w:cs="Arial"/>
          <w:i/>
          <w:iCs/>
        </w:rPr>
        <w:t>ia propusa prin PUG</w:t>
      </w:r>
      <w:r w:rsidRPr="00F76B60">
        <w:rPr>
          <w:rFonts w:ascii="Arial" w:hAnsi="Arial" w:cs="Arial"/>
        </w:rPr>
        <w:t xml:space="preserve"> – drumuri de interes local (drum).</w:t>
      </w:r>
    </w:p>
    <w:p w14:paraId="318A1CFB" w14:textId="48D9FEF8" w:rsidR="00EF3AF2" w:rsidRPr="00F76B60" w:rsidRDefault="00EF3AF2" w:rsidP="00367353">
      <w:pPr>
        <w:ind w:firstLine="720"/>
        <w:jc w:val="both"/>
        <w:rPr>
          <w:rFonts w:ascii="Arial" w:hAnsi="Arial" w:cs="Arial"/>
        </w:rPr>
      </w:pPr>
      <w:r w:rsidRPr="00F76B60">
        <w:rPr>
          <w:rFonts w:ascii="Arial" w:hAnsi="Arial" w:cs="Arial"/>
        </w:rPr>
        <w:t>In conformitate cu ridic</w:t>
      </w:r>
      <w:r w:rsidR="007322F3">
        <w:rPr>
          <w:rFonts w:ascii="Arial" w:hAnsi="Arial" w:cs="Arial"/>
        </w:rPr>
        <w:t>ă</w:t>
      </w:r>
      <w:r w:rsidRPr="00F76B60">
        <w:rPr>
          <w:rFonts w:ascii="Arial" w:hAnsi="Arial" w:cs="Arial"/>
        </w:rPr>
        <w:t xml:space="preserve">rile topografice </w:t>
      </w:r>
      <w:r w:rsidR="007322F3">
        <w:rPr>
          <w:rFonts w:ascii="Arial" w:hAnsi="Arial" w:cs="Arial"/>
        </w:rPr>
        <w:t>ș</w:t>
      </w:r>
      <w:r w:rsidRPr="00F76B60">
        <w:rPr>
          <w:rFonts w:ascii="Arial" w:hAnsi="Arial" w:cs="Arial"/>
        </w:rPr>
        <w:t xml:space="preserve">i tema de proiectare, lungimea totala a pistei pentru biciclete va fi de </w:t>
      </w:r>
      <w:r w:rsidRPr="00F76B60">
        <w:rPr>
          <w:rFonts w:ascii="Arial" w:hAnsi="Arial" w:cs="Arial"/>
          <w:b/>
          <w:bCs/>
        </w:rPr>
        <w:t>2.028 m</w:t>
      </w:r>
      <w:r w:rsidRPr="00F76B60">
        <w:rPr>
          <w:rFonts w:ascii="Arial" w:hAnsi="Arial" w:cs="Arial"/>
        </w:rPr>
        <w:t>.</w:t>
      </w:r>
    </w:p>
    <w:p w14:paraId="69C5B317" w14:textId="7A2E5F8F" w:rsidR="00F45D16" w:rsidRPr="00F76B60" w:rsidRDefault="00F45D16" w:rsidP="002B5300">
      <w:pPr>
        <w:ind w:firstLine="720"/>
        <w:jc w:val="both"/>
        <w:rPr>
          <w:rFonts w:ascii="Arial" w:hAnsi="Arial" w:cs="Arial"/>
        </w:rPr>
      </w:pPr>
      <w:r w:rsidRPr="00F76B60">
        <w:rPr>
          <w:rFonts w:ascii="Arial" w:hAnsi="Arial" w:cs="Arial"/>
        </w:rPr>
        <w:t>In conformitate cu Codul de proiectare seismica P100-1/2013 amplasamentul se încadreaz</w:t>
      </w:r>
      <w:r w:rsidR="007D4265" w:rsidRPr="00F76B60">
        <w:rPr>
          <w:rFonts w:ascii="Arial" w:hAnsi="Arial" w:cs="Arial"/>
        </w:rPr>
        <w:t>ă</w:t>
      </w:r>
      <w:r w:rsidRPr="00F76B60">
        <w:rPr>
          <w:rFonts w:ascii="Arial" w:hAnsi="Arial" w:cs="Arial"/>
        </w:rPr>
        <w:t xml:space="preserve"> în zona seismica caracterizata de </w:t>
      </w:r>
      <w:proofErr w:type="spellStart"/>
      <w:r w:rsidRPr="00F76B60">
        <w:rPr>
          <w:rFonts w:ascii="Arial" w:hAnsi="Arial" w:cs="Arial"/>
          <w:b/>
        </w:rPr>
        <w:t>ag</w:t>
      </w:r>
      <w:proofErr w:type="spellEnd"/>
      <w:r w:rsidRPr="00F76B60">
        <w:rPr>
          <w:rFonts w:ascii="Arial" w:hAnsi="Arial" w:cs="Arial"/>
          <w:b/>
        </w:rPr>
        <w:t xml:space="preserve"> = 0,2</w:t>
      </w:r>
      <w:r w:rsidR="00B90552" w:rsidRPr="00F76B60">
        <w:rPr>
          <w:rFonts w:ascii="Arial" w:hAnsi="Arial" w:cs="Arial"/>
          <w:b/>
        </w:rPr>
        <w:t>0</w:t>
      </w:r>
      <w:r w:rsidRPr="00F76B60">
        <w:rPr>
          <w:rFonts w:ascii="Arial" w:hAnsi="Arial" w:cs="Arial"/>
          <w:b/>
        </w:rPr>
        <w:t>g</w:t>
      </w:r>
      <w:r w:rsidRPr="00F76B60">
        <w:rPr>
          <w:rFonts w:ascii="Arial" w:hAnsi="Arial" w:cs="Arial"/>
        </w:rPr>
        <w:t xml:space="preserve"> si </w:t>
      </w:r>
      <w:r w:rsidRPr="00F76B60">
        <w:rPr>
          <w:rFonts w:ascii="Arial" w:hAnsi="Arial" w:cs="Arial"/>
          <w:b/>
        </w:rPr>
        <w:t>Tc = 0,70</w:t>
      </w:r>
      <w:r w:rsidRPr="00F76B60">
        <w:rPr>
          <w:rFonts w:ascii="Arial" w:hAnsi="Arial" w:cs="Arial"/>
        </w:rPr>
        <w:t xml:space="preserve"> secunde pentru intervalul de recurenta IMR = 225 ani.</w:t>
      </w:r>
    </w:p>
    <w:p w14:paraId="60746879" w14:textId="0BE2ACF4" w:rsidR="00F45D16" w:rsidRPr="00F76B60" w:rsidRDefault="00F45D16" w:rsidP="002B5300">
      <w:pPr>
        <w:ind w:firstLine="720"/>
        <w:jc w:val="both"/>
        <w:rPr>
          <w:rFonts w:ascii="Arial" w:hAnsi="Arial" w:cs="Arial"/>
        </w:rPr>
      </w:pPr>
      <w:r w:rsidRPr="00F76B60">
        <w:rPr>
          <w:rFonts w:ascii="Arial" w:hAnsi="Arial" w:cs="Arial"/>
        </w:rPr>
        <w:t>Conform STAS 6054/77 în zona adâncimea de înghe</w:t>
      </w:r>
      <w:r w:rsidR="006C2BD7" w:rsidRPr="00F76B60">
        <w:rPr>
          <w:rFonts w:ascii="Arial" w:hAnsi="Arial" w:cs="Arial"/>
        </w:rPr>
        <w:t>ț</w:t>
      </w:r>
      <w:r w:rsidRPr="00F76B60">
        <w:rPr>
          <w:rFonts w:ascii="Arial" w:hAnsi="Arial" w:cs="Arial"/>
        </w:rPr>
        <w:t xml:space="preserve"> este de </w:t>
      </w:r>
      <w:r w:rsidRPr="00F76B60">
        <w:rPr>
          <w:rFonts w:ascii="Arial" w:hAnsi="Arial" w:cs="Arial"/>
          <w:b/>
        </w:rPr>
        <w:t>90 cm</w:t>
      </w:r>
      <w:r w:rsidRPr="00F76B60">
        <w:rPr>
          <w:rFonts w:ascii="Arial" w:hAnsi="Arial" w:cs="Arial"/>
        </w:rPr>
        <w:t>.</w:t>
      </w:r>
    </w:p>
    <w:bookmarkEnd w:id="14"/>
    <w:p w14:paraId="5D849C16" w14:textId="77777777" w:rsidR="00B90552" w:rsidRPr="00F76B60" w:rsidRDefault="00B90552" w:rsidP="00B90552">
      <w:pPr>
        <w:ind w:firstLine="709"/>
        <w:jc w:val="both"/>
        <w:rPr>
          <w:rFonts w:ascii="Arial" w:eastAsiaTheme="minorHAnsi" w:hAnsi="Arial" w:cs="Arial"/>
          <w:bCs/>
          <w:i/>
          <w:iCs/>
          <w:lang w:eastAsia="en-US"/>
        </w:rPr>
      </w:pPr>
      <w:r w:rsidRPr="00F76B60">
        <w:rPr>
          <w:rFonts w:ascii="Arial" w:eastAsiaTheme="minorHAnsi" w:hAnsi="Arial" w:cs="Arial"/>
          <w:bCs/>
          <w:i/>
          <w:iCs/>
          <w:lang w:eastAsia="en-US"/>
        </w:rPr>
        <w:t>Structura rutieră</w:t>
      </w:r>
    </w:p>
    <w:p w14:paraId="5215396D" w14:textId="355191F4" w:rsidR="00EF3AF2" w:rsidRPr="00F76B60" w:rsidRDefault="007322F3" w:rsidP="00EF3AF2">
      <w:pPr>
        <w:autoSpaceDE w:val="0"/>
        <w:autoSpaceDN w:val="0"/>
        <w:adjustRightInd w:val="0"/>
        <w:ind w:firstLine="720"/>
        <w:jc w:val="both"/>
        <w:rPr>
          <w:rFonts w:ascii="Arial" w:eastAsia="Calibri" w:hAnsi="Arial" w:cs="Arial"/>
          <w:lang w:eastAsia="en-US"/>
        </w:rPr>
      </w:pPr>
      <w:r>
        <w:rPr>
          <w:rFonts w:ascii="Arial" w:eastAsia="Calibri" w:hAnsi="Arial" w:cs="Arial"/>
          <w:lang w:eastAsia="en-US"/>
        </w:rPr>
        <w:t>Î</w:t>
      </w:r>
      <w:r w:rsidR="00EF3AF2" w:rsidRPr="00F76B60">
        <w:rPr>
          <w:rFonts w:ascii="Arial" w:eastAsia="Calibri" w:hAnsi="Arial" w:cs="Arial"/>
          <w:lang w:eastAsia="en-US"/>
        </w:rPr>
        <w:t>ntruc</w:t>
      </w:r>
      <w:r>
        <w:rPr>
          <w:rFonts w:ascii="Arial" w:eastAsia="Calibri" w:hAnsi="Arial" w:cs="Arial"/>
          <w:lang w:eastAsia="en-US"/>
        </w:rPr>
        <w:t>â</w:t>
      </w:r>
      <w:r w:rsidR="00EF3AF2" w:rsidRPr="00F76B60">
        <w:rPr>
          <w:rFonts w:ascii="Arial" w:eastAsia="Calibri" w:hAnsi="Arial" w:cs="Arial"/>
          <w:lang w:eastAsia="en-US"/>
        </w:rPr>
        <w:t>t traficul rutier ce se desf</w:t>
      </w:r>
      <w:r>
        <w:rPr>
          <w:rFonts w:ascii="Arial" w:eastAsia="Calibri" w:hAnsi="Arial" w:cs="Arial"/>
          <w:lang w:eastAsia="en-US"/>
        </w:rPr>
        <w:t>ăș</w:t>
      </w:r>
      <w:r w:rsidR="00EF3AF2" w:rsidRPr="00F76B60">
        <w:rPr>
          <w:rFonts w:ascii="Arial" w:eastAsia="Calibri" w:hAnsi="Arial" w:cs="Arial"/>
          <w:lang w:eastAsia="en-US"/>
        </w:rPr>
        <w:t>oar</w:t>
      </w:r>
      <w:r>
        <w:rPr>
          <w:rFonts w:ascii="Arial" w:eastAsia="Calibri" w:hAnsi="Arial" w:cs="Arial"/>
          <w:lang w:eastAsia="en-US"/>
        </w:rPr>
        <w:t>ă</w:t>
      </w:r>
      <w:r w:rsidR="00EF3AF2" w:rsidRPr="00F76B60">
        <w:rPr>
          <w:rFonts w:ascii="Arial" w:eastAsia="Calibri" w:hAnsi="Arial" w:cs="Arial"/>
          <w:lang w:eastAsia="en-US"/>
        </w:rPr>
        <w:t xml:space="preserve"> </w:t>
      </w:r>
      <w:r>
        <w:rPr>
          <w:rFonts w:ascii="Arial" w:eastAsia="Calibri" w:hAnsi="Arial" w:cs="Arial"/>
          <w:lang w:eastAsia="en-US"/>
        </w:rPr>
        <w:t>î</w:t>
      </w:r>
      <w:r w:rsidR="00EF3AF2" w:rsidRPr="00F76B60">
        <w:rPr>
          <w:rFonts w:ascii="Arial" w:eastAsia="Calibri" w:hAnsi="Arial" w:cs="Arial"/>
          <w:lang w:eastAsia="en-US"/>
        </w:rPr>
        <w:t>n lungul pistelor pentru biciclete este alc</w:t>
      </w:r>
      <w:r>
        <w:rPr>
          <w:rFonts w:ascii="Arial" w:eastAsia="Calibri" w:hAnsi="Arial" w:cs="Arial"/>
          <w:lang w:eastAsia="en-US"/>
        </w:rPr>
        <w:t>ă</w:t>
      </w:r>
      <w:r w:rsidR="00EF3AF2" w:rsidRPr="00F76B60">
        <w:rPr>
          <w:rFonts w:ascii="Arial" w:eastAsia="Calibri" w:hAnsi="Arial" w:cs="Arial"/>
          <w:lang w:eastAsia="en-US"/>
        </w:rPr>
        <w:t>tuit doar din acest tip de mijloc de transport, structura rutiera a acestora va avea urm</w:t>
      </w:r>
      <w:r>
        <w:rPr>
          <w:rFonts w:ascii="Arial" w:eastAsia="Calibri" w:hAnsi="Arial" w:cs="Arial"/>
          <w:lang w:eastAsia="en-US"/>
        </w:rPr>
        <w:t>ă</w:t>
      </w:r>
      <w:r w:rsidR="00EF3AF2" w:rsidRPr="00F76B60">
        <w:rPr>
          <w:rFonts w:ascii="Arial" w:eastAsia="Calibri" w:hAnsi="Arial" w:cs="Arial"/>
          <w:lang w:eastAsia="en-US"/>
        </w:rPr>
        <w:t>toarea alc</w:t>
      </w:r>
      <w:r>
        <w:rPr>
          <w:rFonts w:ascii="Arial" w:eastAsia="Calibri" w:hAnsi="Arial" w:cs="Arial"/>
          <w:lang w:eastAsia="en-US"/>
        </w:rPr>
        <w:t>ă</w:t>
      </w:r>
      <w:r w:rsidR="00EF3AF2" w:rsidRPr="00F76B60">
        <w:rPr>
          <w:rFonts w:ascii="Arial" w:eastAsia="Calibri" w:hAnsi="Arial" w:cs="Arial"/>
          <w:lang w:eastAsia="en-US"/>
        </w:rPr>
        <w:t xml:space="preserve">tuire: </w:t>
      </w:r>
    </w:p>
    <w:p w14:paraId="1348F500" w14:textId="77777777" w:rsidR="00EF3AF2" w:rsidRPr="00F76B60" w:rsidRDefault="00EF3AF2" w:rsidP="005A1A58">
      <w:pPr>
        <w:numPr>
          <w:ilvl w:val="0"/>
          <w:numId w:val="17"/>
        </w:numPr>
        <w:spacing w:after="160" w:line="259" w:lineRule="auto"/>
        <w:ind w:left="0" w:firstLine="720"/>
        <w:contextualSpacing/>
        <w:rPr>
          <w:rFonts w:ascii="Arial" w:eastAsia="Calibri" w:hAnsi="Arial" w:cs="Arial"/>
          <w:lang w:eastAsia="en-US"/>
        </w:rPr>
      </w:pPr>
      <w:r w:rsidRPr="00F76B60">
        <w:rPr>
          <w:rFonts w:ascii="Arial" w:eastAsia="Calibri" w:hAnsi="Arial" w:cs="Arial"/>
          <w:b/>
          <w:bCs/>
          <w:lang w:eastAsia="en-US"/>
        </w:rPr>
        <w:t>7 cm</w:t>
      </w:r>
      <w:r w:rsidRPr="00F76B60">
        <w:rPr>
          <w:rFonts w:ascii="Arial" w:eastAsia="Calibri" w:hAnsi="Arial" w:cs="Arial"/>
          <w:lang w:eastAsia="en-US"/>
        </w:rPr>
        <w:t xml:space="preserve"> nisip de </w:t>
      </w:r>
      <w:proofErr w:type="spellStart"/>
      <w:r w:rsidRPr="00F76B60">
        <w:rPr>
          <w:rFonts w:ascii="Arial" w:eastAsia="Calibri" w:hAnsi="Arial" w:cs="Arial"/>
          <w:lang w:eastAsia="en-US"/>
        </w:rPr>
        <w:t>concasaj</w:t>
      </w:r>
      <w:proofErr w:type="spellEnd"/>
    </w:p>
    <w:p w14:paraId="70EBB1C7" w14:textId="77777777" w:rsidR="00EF3AF2" w:rsidRPr="00F76B60" w:rsidRDefault="00EF3AF2" w:rsidP="005A1A58">
      <w:pPr>
        <w:numPr>
          <w:ilvl w:val="0"/>
          <w:numId w:val="17"/>
        </w:numPr>
        <w:spacing w:after="160" w:line="259" w:lineRule="auto"/>
        <w:ind w:left="0" w:firstLine="720"/>
        <w:contextualSpacing/>
        <w:rPr>
          <w:rFonts w:ascii="Arial" w:eastAsia="Calibri" w:hAnsi="Arial" w:cs="Arial"/>
          <w:lang w:eastAsia="en-US"/>
        </w:rPr>
      </w:pPr>
      <w:r w:rsidRPr="00F76B60">
        <w:rPr>
          <w:rFonts w:ascii="Arial" w:eastAsia="Calibri" w:hAnsi="Arial" w:cs="Arial"/>
          <w:b/>
          <w:bCs/>
          <w:lang w:eastAsia="en-US"/>
        </w:rPr>
        <w:t>25 cm</w:t>
      </w:r>
      <w:r w:rsidRPr="00F76B60">
        <w:rPr>
          <w:rFonts w:ascii="Arial" w:eastAsia="Calibri" w:hAnsi="Arial" w:cs="Arial"/>
          <w:lang w:eastAsia="en-US"/>
        </w:rPr>
        <w:t xml:space="preserve"> piatra sparta 0-63 mm</w:t>
      </w:r>
    </w:p>
    <w:p w14:paraId="1D1002A6" w14:textId="77777777" w:rsidR="00EF3AF2" w:rsidRPr="00F76B60" w:rsidRDefault="00EF3AF2" w:rsidP="005A1A58">
      <w:pPr>
        <w:numPr>
          <w:ilvl w:val="0"/>
          <w:numId w:val="17"/>
        </w:numPr>
        <w:spacing w:after="160" w:line="259" w:lineRule="auto"/>
        <w:ind w:left="0" w:firstLine="720"/>
        <w:contextualSpacing/>
        <w:rPr>
          <w:rFonts w:ascii="Arial" w:eastAsia="Calibri" w:hAnsi="Arial" w:cs="Arial"/>
          <w:lang w:eastAsia="en-US"/>
        </w:rPr>
      </w:pPr>
      <w:r w:rsidRPr="00F76B60">
        <w:rPr>
          <w:rFonts w:ascii="Arial" w:eastAsia="Calibri" w:hAnsi="Arial" w:cs="Arial"/>
          <w:b/>
          <w:bCs/>
          <w:lang w:eastAsia="en-US"/>
        </w:rPr>
        <w:t>4 cm</w:t>
      </w:r>
      <w:r w:rsidRPr="00F76B60">
        <w:rPr>
          <w:rFonts w:ascii="Arial" w:eastAsia="Calibri" w:hAnsi="Arial" w:cs="Arial"/>
          <w:lang w:eastAsia="en-US"/>
        </w:rPr>
        <w:t xml:space="preserve"> strat de uzură BA8 </w:t>
      </w:r>
      <w:proofErr w:type="spellStart"/>
      <w:r w:rsidRPr="00F76B60">
        <w:rPr>
          <w:rFonts w:ascii="Arial" w:eastAsia="Calibri" w:hAnsi="Arial" w:cs="Arial"/>
          <w:lang w:eastAsia="en-US"/>
        </w:rPr>
        <w:t>rul</w:t>
      </w:r>
      <w:proofErr w:type="spellEnd"/>
      <w:r w:rsidRPr="00F76B60">
        <w:rPr>
          <w:rFonts w:ascii="Arial" w:eastAsia="Calibri" w:hAnsi="Arial" w:cs="Arial"/>
          <w:lang w:eastAsia="en-US"/>
        </w:rPr>
        <w:t xml:space="preserve"> 50/70 conform AND 605</w:t>
      </w:r>
    </w:p>
    <w:p w14:paraId="24F08612" w14:textId="77777777" w:rsidR="00B90552" w:rsidRPr="00F76B60" w:rsidRDefault="00B90552" w:rsidP="00F05384">
      <w:pPr>
        <w:spacing w:line="276" w:lineRule="auto"/>
        <w:rPr>
          <w:rFonts w:ascii="Arial" w:hAnsi="Arial" w:cs="Arial"/>
        </w:rPr>
      </w:pPr>
    </w:p>
    <w:p w14:paraId="35E23B43" w14:textId="4D185B2D" w:rsidR="007A04AF" w:rsidRPr="00F76B60" w:rsidRDefault="007A04AF" w:rsidP="005A1A58">
      <w:pPr>
        <w:keepLines/>
        <w:numPr>
          <w:ilvl w:val="0"/>
          <w:numId w:val="12"/>
        </w:numPr>
        <w:ind w:left="0" w:firstLine="720"/>
        <w:jc w:val="both"/>
        <w:rPr>
          <w:rFonts w:ascii="Arial" w:hAnsi="Arial" w:cs="Arial"/>
          <w:b/>
          <w:i/>
        </w:rPr>
      </w:pPr>
      <w:r w:rsidRPr="00F76B60">
        <w:rPr>
          <w:rFonts w:ascii="Arial" w:hAnsi="Arial" w:cs="Arial"/>
          <w:b/>
          <w:i/>
        </w:rPr>
        <w:t>Justificarea necesit</w:t>
      </w:r>
      <w:r w:rsidR="007D4265" w:rsidRPr="00F76B60">
        <w:rPr>
          <w:rFonts w:ascii="Arial" w:hAnsi="Arial" w:cs="Arial"/>
          <w:b/>
          <w:i/>
        </w:rPr>
        <w:t>ă</w:t>
      </w:r>
      <w:r w:rsidR="006C2BD7" w:rsidRPr="00F76B60">
        <w:rPr>
          <w:rFonts w:ascii="Arial" w:hAnsi="Arial" w:cs="Arial"/>
          <w:b/>
          <w:i/>
        </w:rPr>
        <w:t>ț</w:t>
      </w:r>
      <w:r w:rsidRPr="00F76B60">
        <w:rPr>
          <w:rFonts w:ascii="Arial" w:hAnsi="Arial" w:cs="Arial"/>
          <w:b/>
          <w:i/>
        </w:rPr>
        <w:t>ii proiectului:</w:t>
      </w:r>
    </w:p>
    <w:p w14:paraId="124B12AD" w14:textId="29F75D94" w:rsidR="00260FE7" w:rsidRPr="00F76B60" w:rsidRDefault="00B40E3C" w:rsidP="00260FE7">
      <w:pPr>
        <w:ind w:firstLine="720"/>
        <w:jc w:val="both"/>
        <w:rPr>
          <w:rFonts w:ascii="Arial" w:hAnsi="Arial" w:cs="Arial"/>
        </w:rPr>
      </w:pPr>
      <w:r w:rsidRPr="00F76B60">
        <w:rPr>
          <w:rFonts w:ascii="Arial" w:hAnsi="Arial" w:cs="Arial"/>
        </w:rPr>
        <w:t xml:space="preserve">Prin executarea </w:t>
      </w:r>
      <w:r w:rsidR="007322F3">
        <w:rPr>
          <w:rFonts w:ascii="Arial" w:hAnsi="Arial" w:cs="Arial"/>
        </w:rPr>
        <w:t>lucrări</w:t>
      </w:r>
      <w:r w:rsidRPr="00F76B60">
        <w:rPr>
          <w:rFonts w:ascii="Arial" w:hAnsi="Arial" w:cs="Arial"/>
        </w:rPr>
        <w:t xml:space="preserve">lor </w:t>
      </w:r>
      <w:proofErr w:type="spellStart"/>
      <w:r w:rsidRPr="00F76B60">
        <w:rPr>
          <w:rFonts w:ascii="Arial" w:hAnsi="Arial" w:cs="Arial"/>
        </w:rPr>
        <w:t>mentionate</w:t>
      </w:r>
      <w:proofErr w:type="spellEnd"/>
      <w:r w:rsidRPr="00F76B60">
        <w:rPr>
          <w:rFonts w:ascii="Arial" w:hAnsi="Arial" w:cs="Arial"/>
        </w:rPr>
        <w:t xml:space="preserve"> vor rezulta influente favorabile asupra elementelor de mediu si benefice din punct de vedere economic si social; urmare </w:t>
      </w:r>
      <w:proofErr w:type="spellStart"/>
      <w:r w:rsidRPr="00F76B60">
        <w:rPr>
          <w:rFonts w:ascii="Arial" w:hAnsi="Arial" w:cs="Arial"/>
        </w:rPr>
        <w:t>imbunatatirii</w:t>
      </w:r>
      <w:proofErr w:type="spellEnd"/>
      <w:r w:rsidRPr="00F76B60">
        <w:rPr>
          <w:rFonts w:ascii="Arial" w:hAnsi="Arial" w:cs="Arial"/>
        </w:rPr>
        <w:t xml:space="preserve"> </w:t>
      </w:r>
      <w:proofErr w:type="spellStart"/>
      <w:r w:rsidRPr="00F76B60">
        <w:rPr>
          <w:rFonts w:ascii="Arial" w:hAnsi="Arial" w:cs="Arial"/>
        </w:rPr>
        <w:t>conditiilor</w:t>
      </w:r>
      <w:proofErr w:type="spellEnd"/>
      <w:r w:rsidRPr="00F76B60">
        <w:rPr>
          <w:rFonts w:ascii="Arial" w:hAnsi="Arial" w:cs="Arial"/>
        </w:rPr>
        <w:t xml:space="preserve"> de </w:t>
      </w:r>
      <w:proofErr w:type="spellStart"/>
      <w:r w:rsidRPr="00F76B60">
        <w:rPr>
          <w:rFonts w:ascii="Arial" w:hAnsi="Arial" w:cs="Arial"/>
        </w:rPr>
        <w:t>circulatie</w:t>
      </w:r>
      <w:proofErr w:type="spellEnd"/>
      <w:r w:rsidRPr="00F76B60">
        <w:rPr>
          <w:rFonts w:ascii="Arial" w:hAnsi="Arial" w:cs="Arial"/>
        </w:rPr>
        <w:t xml:space="preserve"> pentru </w:t>
      </w:r>
      <w:proofErr w:type="spellStart"/>
      <w:r w:rsidRPr="00F76B60">
        <w:rPr>
          <w:rFonts w:ascii="Arial" w:hAnsi="Arial" w:cs="Arial"/>
        </w:rPr>
        <w:t>biciclisti</w:t>
      </w:r>
      <w:proofErr w:type="spellEnd"/>
      <w:r w:rsidRPr="00F76B60">
        <w:rPr>
          <w:rFonts w:ascii="Arial" w:hAnsi="Arial" w:cs="Arial"/>
        </w:rPr>
        <w:t>.</w:t>
      </w:r>
    </w:p>
    <w:p w14:paraId="334794B5" w14:textId="77777777" w:rsidR="00E95C6A" w:rsidRPr="00F76B60" w:rsidRDefault="00E95C6A" w:rsidP="00712CFE">
      <w:pPr>
        <w:ind w:firstLine="720"/>
        <w:jc w:val="both"/>
        <w:rPr>
          <w:rFonts w:ascii="Arial" w:hAnsi="Arial" w:cs="Arial"/>
        </w:rPr>
      </w:pPr>
    </w:p>
    <w:p w14:paraId="5C20BD24" w14:textId="22836A74" w:rsidR="00990F93" w:rsidRPr="00F76B60" w:rsidRDefault="007227E0" w:rsidP="005A1A58">
      <w:pPr>
        <w:keepLines/>
        <w:numPr>
          <w:ilvl w:val="0"/>
          <w:numId w:val="12"/>
        </w:numPr>
        <w:ind w:left="0" w:firstLine="720"/>
        <w:jc w:val="both"/>
        <w:rPr>
          <w:rFonts w:ascii="Arial" w:hAnsi="Arial" w:cs="Arial"/>
          <w:b/>
          <w:i/>
        </w:rPr>
      </w:pPr>
      <w:r w:rsidRPr="00F76B60">
        <w:rPr>
          <w:rFonts w:ascii="Arial" w:hAnsi="Arial" w:cs="Arial"/>
          <w:b/>
          <w:i/>
        </w:rPr>
        <w:t>v</w:t>
      </w:r>
      <w:r w:rsidR="00990F93" w:rsidRPr="00F76B60">
        <w:rPr>
          <w:rFonts w:ascii="Arial" w:hAnsi="Arial" w:cs="Arial"/>
          <w:b/>
          <w:i/>
        </w:rPr>
        <w:t xml:space="preserve">aloarea </w:t>
      </w:r>
      <w:r w:rsidR="00A25D20" w:rsidRPr="00F76B60">
        <w:rPr>
          <w:rFonts w:ascii="Arial" w:hAnsi="Arial" w:cs="Arial"/>
          <w:b/>
          <w:i/>
        </w:rPr>
        <w:t>investi</w:t>
      </w:r>
      <w:r w:rsidR="006C2BD7" w:rsidRPr="00F76B60">
        <w:rPr>
          <w:rFonts w:ascii="Arial" w:hAnsi="Arial" w:cs="Arial"/>
          <w:b/>
          <w:i/>
        </w:rPr>
        <w:t>ț</w:t>
      </w:r>
      <w:r w:rsidR="00A25D20" w:rsidRPr="00F76B60">
        <w:rPr>
          <w:rFonts w:ascii="Arial" w:hAnsi="Arial" w:cs="Arial"/>
          <w:b/>
          <w:i/>
        </w:rPr>
        <w:t>ie</w:t>
      </w:r>
      <w:r w:rsidR="00990F93" w:rsidRPr="00F76B60">
        <w:rPr>
          <w:rFonts w:ascii="Arial" w:hAnsi="Arial" w:cs="Arial"/>
          <w:b/>
          <w:i/>
        </w:rPr>
        <w:t>i</w:t>
      </w:r>
      <w:r w:rsidR="00990F93" w:rsidRPr="00F76B60">
        <w:rPr>
          <w:rFonts w:ascii="Arial" w:hAnsi="Arial" w:cs="Arial"/>
        </w:rPr>
        <w:t xml:space="preserve"> </w:t>
      </w:r>
      <w:r w:rsidR="002A3486" w:rsidRPr="00F76B60">
        <w:rPr>
          <w:rFonts w:ascii="Arial" w:hAnsi="Arial" w:cs="Arial"/>
        </w:rPr>
        <w:t xml:space="preserve">rezultata </w:t>
      </w:r>
      <w:r w:rsidR="00E847F7" w:rsidRPr="00F76B60">
        <w:rPr>
          <w:rFonts w:ascii="Arial" w:hAnsi="Arial" w:cs="Arial"/>
        </w:rPr>
        <w:t>d</w:t>
      </w:r>
      <w:r w:rsidR="00990F93" w:rsidRPr="00F76B60">
        <w:rPr>
          <w:rFonts w:ascii="Arial" w:hAnsi="Arial" w:cs="Arial"/>
        </w:rPr>
        <w:t xml:space="preserve">in devizul financiar </w:t>
      </w:r>
      <w:r w:rsidR="002A3486" w:rsidRPr="00F76B60">
        <w:rPr>
          <w:rFonts w:ascii="Arial" w:hAnsi="Arial" w:cs="Arial"/>
        </w:rPr>
        <w:t xml:space="preserve">al </w:t>
      </w:r>
      <w:r w:rsidR="00A25D20" w:rsidRPr="00F76B60">
        <w:rPr>
          <w:rFonts w:ascii="Arial" w:hAnsi="Arial" w:cs="Arial"/>
        </w:rPr>
        <w:t>investi</w:t>
      </w:r>
      <w:r w:rsidR="006C2BD7" w:rsidRPr="00F76B60">
        <w:rPr>
          <w:rFonts w:ascii="Arial" w:hAnsi="Arial" w:cs="Arial"/>
        </w:rPr>
        <w:t>ț</w:t>
      </w:r>
      <w:r w:rsidR="00A25D20" w:rsidRPr="00F76B60">
        <w:rPr>
          <w:rFonts w:ascii="Arial" w:hAnsi="Arial" w:cs="Arial"/>
        </w:rPr>
        <w:t>ie</w:t>
      </w:r>
      <w:r w:rsidR="002A3486" w:rsidRPr="00F76B60">
        <w:rPr>
          <w:rFonts w:ascii="Arial" w:hAnsi="Arial" w:cs="Arial"/>
        </w:rPr>
        <w:t xml:space="preserve"> </w:t>
      </w:r>
      <w:r w:rsidR="00990F93" w:rsidRPr="00F76B60">
        <w:rPr>
          <w:rFonts w:ascii="Arial" w:hAnsi="Arial" w:cs="Arial"/>
        </w:rPr>
        <w:t>este de</w:t>
      </w:r>
      <w:r w:rsidR="002A3486" w:rsidRPr="00F76B60">
        <w:rPr>
          <w:rFonts w:ascii="Arial" w:hAnsi="Arial" w:cs="Arial"/>
        </w:rPr>
        <w:t xml:space="preserve"> </w:t>
      </w:r>
      <w:r w:rsidR="00B40E3C" w:rsidRPr="00F76B60">
        <w:rPr>
          <w:rFonts w:ascii="Arial" w:hAnsi="Arial" w:cs="Arial"/>
          <w:b/>
        </w:rPr>
        <w:t xml:space="preserve">1.277.020,00 </w:t>
      </w:r>
      <w:r w:rsidR="002A3486" w:rsidRPr="00F76B60">
        <w:rPr>
          <w:rFonts w:ascii="Arial" w:hAnsi="Arial" w:cs="Arial"/>
          <w:b/>
        </w:rPr>
        <w:t xml:space="preserve">lei cu </w:t>
      </w:r>
      <w:r w:rsidR="00C55550" w:rsidRPr="00F76B60">
        <w:rPr>
          <w:rFonts w:ascii="Arial" w:hAnsi="Arial" w:cs="Arial"/>
          <w:b/>
        </w:rPr>
        <w:t>TVA</w:t>
      </w:r>
    </w:p>
    <w:p w14:paraId="6F0502AA" w14:textId="77777777" w:rsidR="00990F93" w:rsidRPr="00F76B60" w:rsidRDefault="00990F93" w:rsidP="00712CFE">
      <w:pPr>
        <w:ind w:firstLine="720"/>
        <w:jc w:val="both"/>
        <w:rPr>
          <w:rFonts w:ascii="Arial" w:hAnsi="Arial" w:cs="Arial"/>
          <w:highlight w:val="cyan"/>
        </w:rPr>
      </w:pPr>
      <w:r w:rsidRPr="00F76B60">
        <w:rPr>
          <w:rFonts w:ascii="Arial" w:hAnsi="Arial" w:cs="Arial"/>
          <w:highlight w:val="cyan"/>
        </w:rPr>
        <w:t xml:space="preserve"> </w:t>
      </w:r>
    </w:p>
    <w:p w14:paraId="2E4425E0" w14:textId="21A8CE2D" w:rsidR="00990F93" w:rsidRPr="00F76B60" w:rsidRDefault="007227E0" w:rsidP="005A1A58">
      <w:pPr>
        <w:keepLines/>
        <w:numPr>
          <w:ilvl w:val="0"/>
          <w:numId w:val="12"/>
        </w:numPr>
        <w:ind w:left="0" w:firstLine="720"/>
        <w:jc w:val="both"/>
        <w:rPr>
          <w:rFonts w:ascii="Arial" w:hAnsi="Arial" w:cs="Arial"/>
          <w:b/>
          <w:i/>
        </w:rPr>
      </w:pPr>
      <w:r w:rsidRPr="00F76B60">
        <w:rPr>
          <w:rFonts w:ascii="Arial" w:hAnsi="Arial" w:cs="Arial"/>
          <w:b/>
          <w:i/>
        </w:rPr>
        <w:t>p</w:t>
      </w:r>
      <w:r w:rsidR="00990F93" w:rsidRPr="00F76B60">
        <w:rPr>
          <w:rFonts w:ascii="Arial" w:hAnsi="Arial" w:cs="Arial"/>
          <w:b/>
          <w:i/>
        </w:rPr>
        <w:t>erioada de implementare</w:t>
      </w:r>
      <w:r w:rsidR="00990F93" w:rsidRPr="00F76B60">
        <w:rPr>
          <w:rFonts w:ascii="Arial" w:hAnsi="Arial" w:cs="Arial"/>
        </w:rPr>
        <w:t xml:space="preserve"> a investi</w:t>
      </w:r>
      <w:r w:rsidR="006C2BD7" w:rsidRPr="00F76B60">
        <w:rPr>
          <w:rFonts w:ascii="Arial" w:hAnsi="Arial" w:cs="Arial"/>
        </w:rPr>
        <w:t>ț</w:t>
      </w:r>
      <w:r w:rsidR="00990F93" w:rsidRPr="00F76B60">
        <w:rPr>
          <w:rFonts w:ascii="Arial" w:hAnsi="Arial" w:cs="Arial"/>
        </w:rPr>
        <w:t xml:space="preserve">iei conform graficului </w:t>
      </w:r>
      <w:r w:rsidR="00C55550" w:rsidRPr="00F76B60">
        <w:rPr>
          <w:rFonts w:ascii="Arial" w:hAnsi="Arial" w:cs="Arial"/>
        </w:rPr>
        <w:t xml:space="preserve">de realizare </w:t>
      </w:r>
      <w:r w:rsidR="00990F93" w:rsidRPr="00F76B60">
        <w:rPr>
          <w:rFonts w:ascii="Arial" w:hAnsi="Arial" w:cs="Arial"/>
        </w:rPr>
        <w:t xml:space="preserve">este </w:t>
      </w:r>
      <w:r w:rsidR="002B2D45" w:rsidRPr="00F76B60">
        <w:rPr>
          <w:rFonts w:ascii="Arial" w:hAnsi="Arial" w:cs="Arial"/>
          <w:b/>
        </w:rPr>
        <w:t>12</w:t>
      </w:r>
      <w:r w:rsidR="00C55550" w:rsidRPr="00F76B60">
        <w:rPr>
          <w:rFonts w:ascii="Arial" w:hAnsi="Arial" w:cs="Arial"/>
          <w:b/>
        </w:rPr>
        <w:t xml:space="preserve"> </w:t>
      </w:r>
      <w:r w:rsidR="008F0575" w:rsidRPr="00F76B60">
        <w:rPr>
          <w:rFonts w:ascii="Arial" w:hAnsi="Arial" w:cs="Arial"/>
          <w:b/>
        </w:rPr>
        <w:t xml:space="preserve">de </w:t>
      </w:r>
      <w:r w:rsidR="00C55550" w:rsidRPr="00F76B60">
        <w:rPr>
          <w:rFonts w:ascii="Arial" w:hAnsi="Arial" w:cs="Arial"/>
          <w:b/>
        </w:rPr>
        <w:t>luni.</w:t>
      </w:r>
    </w:p>
    <w:p w14:paraId="1A951373" w14:textId="6ABDC749" w:rsidR="00990F93" w:rsidRPr="00F76B60" w:rsidRDefault="007227E0" w:rsidP="005A1A58">
      <w:pPr>
        <w:keepLines/>
        <w:numPr>
          <w:ilvl w:val="0"/>
          <w:numId w:val="12"/>
        </w:numPr>
        <w:ind w:left="0" w:firstLine="720"/>
        <w:jc w:val="both"/>
        <w:rPr>
          <w:rFonts w:ascii="Arial" w:hAnsi="Arial" w:cs="Arial"/>
          <w:b/>
          <w:i/>
        </w:rPr>
      </w:pPr>
      <w:r w:rsidRPr="00F76B60">
        <w:rPr>
          <w:rFonts w:ascii="Arial" w:hAnsi="Arial" w:cs="Arial"/>
          <w:b/>
          <w:i/>
        </w:rPr>
        <w:lastRenderedPageBreak/>
        <w:t>plan</w:t>
      </w:r>
      <w:r w:rsidR="006C2BD7" w:rsidRPr="00F76B60">
        <w:rPr>
          <w:rFonts w:ascii="Arial" w:hAnsi="Arial" w:cs="Arial"/>
          <w:b/>
          <w:i/>
        </w:rPr>
        <w:t>ș</w:t>
      </w:r>
      <w:r w:rsidRPr="00F76B60">
        <w:rPr>
          <w:rFonts w:ascii="Arial" w:hAnsi="Arial" w:cs="Arial"/>
          <w:b/>
          <w:i/>
        </w:rPr>
        <w:t>e reprezentând limitele amplasamentului proiectului, inclusiv orice suprafa</w:t>
      </w:r>
      <w:r w:rsidR="006C2BD7" w:rsidRPr="00F76B60">
        <w:rPr>
          <w:rFonts w:ascii="Arial" w:hAnsi="Arial" w:cs="Arial"/>
          <w:b/>
          <w:i/>
        </w:rPr>
        <w:t>ț</w:t>
      </w:r>
      <w:r w:rsidR="007D4265" w:rsidRPr="00F76B60">
        <w:rPr>
          <w:rFonts w:ascii="Arial" w:hAnsi="Arial" w:cs="Arial"/>
          <w:b/>
          <w:i/>
        </w:rPr>
        <w:t>ă</w:t>
      </w:r>
      <w:r w:rsidRPr="00F76B60">
        <w:rPr>
          <w:rFonts w:ascii="Arial" w:hAnsi="Arial" w:cs="Arial"/>
          <w:b/>
          <w:i/>
        </w:rPr>
        <w:t xml:space="preserve"> de teren solicitat</w:t>
      </w:r>
      <w:r w:rsidR="007D4265" w:rsidRPr="00F76B60">
        <w:rPr>
          <w:rFonts w:ascii="Arial" w:hAnsi="Arial" w:cs="Arial"/>
          <w:b/>
          <w:i/>
        </w:rPr>
        <w:t>ă</w:t>
      </w:r>
      <w:r w:rsidRPr="00F76B60">
        <w:rPr>
          <w:rFonts w:ascii="Arial" w:hAnsi="Arial" w:cs="Arial"/>
          <w:b/>
          <w:i/>
        </w:rPr>
        <w:t xml:space="preserve"> pentru a fi folosit</w:t>
      </w:r>
      <w:r w:rsidR="007D4265" w:rsidRPr="00F76B60">
        <w:rPr>
          <w:rFonts w:ascii="Arial" w:hAnsi="Arial" w:cs="Arial"/>
          <w:b/>
          <w:i/>
        </w:rPr>
        <w:t>ă</w:t>
      </w:r>
      <w:r w:rsidRPr="00F76B60">
        <w:rPr>
          <w:rFonts w:ascii="Arial" w:hAnsi="Arial" w:cs="Arial"/>
          <w:b/>
          <w:i/>
        </w:rPr>
        <w:t xml:space="preserve"> temporar (planuri de situa</w:t>
      </w:r>
      <w:r w:rsidR="006C2BD7" w:rsidRPr="00F76B60">
        <w:rPr>
          <w:rFonts w:ascii="Arial" w:hAnsi="Arial" w:cs="Arial"/>
          <w:b/>
          <w:i/>
        </w:rPr>
        <w:t>ț</w:t>
      </w:r>
      <w:r w:rsidRPr="00F76B60">
        <w:rPr>
          <w:rFonts w:ascii="Arial" w:hAnsi="Arial" w:cs="Arial"/>
          <w:b/>
          <w:i/>
        </w:rPr>
        <w:t xml:space="preserve">ie </w:t>
      </w:r>
      <w:r w:rsidR="006C2BD7" w:rsidRPr="00F76B60">
        <w:rPr>
          <w:rFonts w:ascii="Arial" w:hAnsi="Arial" w:cs="Arial"/>
          <w:b/>
          <w:i/>
        </w:rPr>
        <w:t>ș</w:t>
      </w:r>
      <w:r w:rsidRPr="00F76B60">
        <w:rPr>
          <w:rFonts w:ascii="Arial" w:hAnsi="Arial" w:cs="Arial"/>
          <w:b/>
          <w:i/>
        </w:rPr>
        <w:t>i amplasamente)</w:t>
      </w:r>
    </w:p>
    <w:p w14:paraId="6417F32C" w14:textId="77777777" w:rsidR="008F5480" w:rsidRPr="00F76B60" w:rsidRDefault="008F5480" w:rsidP="00712CFE">
      <w:pPr>
        <w:keepLines/>
        <w:ind w:firstLine="720"/>
        <w:jc w:val="both"/>
        <w:rPr>
          <w:rFonts w:ascii="Arial" w:hAnsi="Arial" w:cs="Arial"/>
        </w:rPr>
      </w:pPr>
      <w:r w:rsidRPr="00F76B60">
        <w:rPr>
          <w:rFonts w:ascii="Arial" w:hAnsi="Arial" w:cs="Arial"/>
        </w:rPr>
        <w:t>PI – Plan de încadrare în zon</w:t>
      </w:r>
      <w:r w:rsidR="007D4265" w:rsidRPr="00F76B60">
        <w:rPr>
          <w:rFonts w:ascii="Arial" w:hAnsi="Arial" w:cs="Arial"/>
        </w:rPr>
        <w:t>ă</w:t>
      </w:r>
    </w:p>
    <w:p w14:paraId="05D8DB5F" w14:textId="77777777" w:rsidR="00990F93" w:rsidRPr="00F76B60" w:rsidRDefault="008F5480" w:rsidP="00712CFE">
      <w:pPr>
        <w:keepLines/>
        <w:ind w:firstLine="720"/>
        <w:jc w:val="both"/>
        <w:rPr>
          <w:rFonts w:ascii="Arial" w:hAnsi="Arial" w:cs="Arial"/>
        </w:rPr>
      </w:pPr>
      <w:r w:rsidRPr="00F76B60">
        <w:rPr>
          <w:rFonts w:ascii="Arial" w:hAnsi="Arial" w:cs="Arial"/>
        </w:rPr>
        <w:t>PA – Plan de amplasare</w:t>
      </w:r>
      <w:r w:rsidR="0097753B" w:rsidRPr="00F76B60">
        <w:rPr>
          <w:rFonts w:ascii="Arial" w:hAnsi="Arial" w:cs="Arial"/>
        </w:rPr>
        <w:t>.</w:t>
      </w:r>
    </w:p>
    <w:p w14:paraId="6B646CB4" w14:textId="77777777" w:rsidR="00E95C6A" w:rsidRPr="00F76B60" w:rsidRDefault="00E95C6A" w:rsidP="00712CFE">
      <w:pPr>
        <w:ind w:firstLine="720"/>
        <w:jc w:val="both"/>
        <w:rPr>
          <w:rFonts w:ascii="Arial" w:hAnsi="Arial" w:cs="Arial"/>
        </w:rPr>
      </w:pPr>
    </w:p>
    <w:p w14:paraId="06AB2124" w14:textId="626A30C5" w:rsidR="007A04AF" w:rsidRPr="00F76B60" w:rsidRDefault="007A04AF" w:rsidP="005A1A58">
      <w:pPr>
        <w:keepLines/>
        <w:numPr>
          <w:ilvl w:val="0"/>
          <w:numId w:val="12"/>
        </w:numPr>
        <w:ind w:left="0" w:firstLine="720"/>
        <w:jc w:val="both"/>
        <w:rPr>
          <w:rFonts w:ascii="Arial" w:hAnsi="Arial" w:cs="Arial"/>
          <w:b/>
          <w:i/>
        </w:rPr>
      </w:pPr>
      <w:r w:rsidRPr="00F76B60">
        <w:rPr>
          <w:rFonts w:ascii="Arial" w:hAnsi="Arial" w:cs="Arial"/>
          <w:b/>
          <w:i/>
        </w:rPr>
        <w:t>o descriere a caracteristicilor fizice ale întregului proiect, formele fizice ale proiectului (planuri, cl</w:t>
      </w:r>
      <w:r w:rsidR="007D4265" w:rsidRPr="00F76B60">
        <w:rPr>
          <w:rFonts w:ascii="Arial" w:hAnsi="Arial" w:cs="Arial"/>
          <w:b/>
          <w:i/>
        </w:rPr>
        <w:t>ă</w:t>
      </w:r>
      <w:r w:rsidRPr="00F76B60">
        <w:rPr>
          <w:rFonts w:ascii="Arial" w:hAnsi="Arial" w:cs="Arial"/>
          <w:b/>
          <w:i/>
        </w:rPr>
        <w:t>diri, alte structuri, materiale de construc</w:t>
      </w:r>
      <w:r w:rsidR="006C2BD7" w:rsidRPr="00F76B60">
        <w:rPr>
          <w:rFonts w:ascii="Arial" w:hAnsi="Arial" w:cs="Arial"/>
          <w:b/>
          <w:i/>
        </w:rPr>
        <w:t>ț</w:t>
      </w:r>
      <w:r w:rsidRPr="00F76B60">
        <w:rPr>
          <w:rFonts w:ascii="Arial" w:hAnsi="Arial" w:cs="Arial"/>
          <w:b/>
          <w:i/>
        </w:rPr>
        <w:t xml:space="preserve">ie </w:t>
      </w:r>
      <w:r w:rsidR="006C2BD7" w:rsidRPr="00F76B60">
        <w:rPr>
          <w:rFonts w:ascii="Arial" w:hAnsi="Arial" w:cs="Arial"/>
          <w:b/>
          <w:i/>
        </w:rPr>
        <w:t>ș</w:t>
      </w:r>
      <w:r w:rsidRPr="00F76B60">
        <w:rPr>
          <w:rFonts w:ascii="Arial" w:hAnsi="Arial" w:cs="Arial"/>
          <w:b/>
          <w:i/>
        </w:rPr>
        <w:t xml:space="preserve">i altele). </w:t>
      </w:r>
    </w:p>
    <w:p w14:paraId="5429ACCF" w14:textId="5370A890" w:rsidR="00613859" w:rsidRPr="00F76B60" w:rsidRDefault="00613859" w:rsidP="00712CFE">
      <w:pPr>
        <w:keepLines/>
        <w:ind w:firstLine="720"/>
        <w:jc w:val="both"/>
        <w:rPr>
          <w:rFonts w:ascii="Arial" w:hAnsi="Arial" w:cs="Arial"/>
          <w:b/>
          <w:i/>
        </w:rPr>
      </w:pPr>
      <w:r w:rsidRPr="00F76B60">
        <w:rPr>
          <w:rFonts w:ascii="Arial" w:hAnsi="Arial" w:cs="Arial"/>
          <w:b/>
          <w:i/>
        </w:rPr>
        <w:t>Situa</w:t>
      </w:r>
      <w:r w:rsidR="006C2BD7" w:rsidRPr="00F76B60">
        <w:rPr>
          <w:rFonts w:ascii="Arial" w:hAnsi="Arial" w:cs="Arial"/>
          <w:b/>
          <w:i/>
        </w:rPr>
        <w:t>ț</w:t>
      </w:r>
      <w:r w:rsidRPr="00F76B60">
        <w:rPr>
          <w:rFonts w:ascii="Arial" w:hAnsi="Arial" w:cs="Arial"/>
          <w:b/>
          <w:i/>
        </w:rPr>
        <w:t>ia existenta</w:t>
      </w:r>
    </w:p>
    <w:p w14:paraId="5E115F72" w14:textId="17E82D96" w:rsidR="002D3C44" w:rsidRPr="00F76B60" w:rsidRDefault="002D3C44" w:rsidP="002D3C44">
      <w:pPr>
        <w:ind w:firstLine="720"/>
        <w:jc w:val="both"/>
        <w:rPr>
          <w:rFonts w:ascii="Arial" w:hAnsi="Arial"/>
        </w:rPr>
      </w:pPr>
      <w:r w:rsidRPr="00F76B60">
        <w:rPr>
          <w:rFonts w:ascii="Arial" w:hAnsi="Arial"/>
        </w:rPr>
        <w:t>Comuna Luncavi</w:t>
      </w:r>
      <w:r w:rsidR="006C2BD7" w:rsidRPr="00F76B60">
        <w:rPr>
          <w:rFonts w:ascii="Arial" w:hAnsi="Arial"/>
        </w:rPr>
        <w:t>ț</w:t>
      </w:r>
      <w:r w:rsidRPr="00F76B60">
        <w:rPr>
          <w:rFonts w:ascii="Arial" w:hAnsi="Arial"/>
        </w:rPr>
        <w:t>a este situată în zona de Nord-Vest a Jude</w:t>
      </w:r>
      <w:r w:rsidR="006C2BD7" w:rsidRPr="00F76B60">
        <w:rPr>
          <w:rFonts w:ascii="Arial" w:hAnsi="Arial"/>
        </w:rPr>
        <w:t>ț</w:t>
      </w:r>
      <w:r w:rsidRPr="00F76B60">
        <w:rPr>
          <w:rFonts w:ascii="Arial" w:hAnsi="Arial"/>
        </w:rPr>
        <w:t>ului Tulcea, pe rela</w:t>
      </w:r>
      <w:r w:rsidR="006C2BD7" w:rsidRPr="00F76B60">
        <w:rPr>
          <w:rFonts w:ascii="Arial" w:hAnsi="Arial"/>
        </w:rPr>
        <w:t>ț</w:t>
      </w:r>
      <w:r w:rsidRPr="00F76B60">
        <w:rPr>
          <w:rFonts w:ascii="Arial" w:hAnsi="Arial"/>
        </w:rPr>
        <w:t>ia Tulcea – Isaccea – Gala</w:t>
      </w:r>
      <w:r w:rsidR="006C2BD7" w:rsidRPr="00F76B60">
        <w:rPr>
          <w:rFonts w:ascii="Arial" w:hAnsi="Arial"/>
        </w:rPr>
        <w:t>ț</w:t>
      </w:r>
      <w:r w:rsidRPr="00F76B60">
        <w:rPr>
          <w:rFonts w:ascii="Arial" w:hAnsi="Arial"/>
        </w:rPr>
        <w:t>i, având ca drum de acces drumul jude</w:t>
      </w:r>
      <w:r w:rsidR="006C2BD7" w:rsidRPr="00F76B60">
        <w:rPr>
          <w:rFonts w:ascii="Arial" w:hAnsi="Arial"/>
        </w:rPr>
        <w:t>ț</w:t>
      </w:r>
      <w:r w:rsidRPr="00F76B60">
        <w:rPr>
          <w:rFonts w:ascii="Arial" w:hAnsi="Arial"/>
        </w:rPr>
        <w:t>ean DN22.</w:t>
      </w:r>
    </w:p>
    <w:p w14:paraId="5B878356" w14:textId="373885B4" w:rsidR="002D3C44" w:rsidRPr="00F76B60" w:rsidRDefault="002D3C44" w:rsidP="002D3C44">
      <w:pPr>
        <w:ind w:firstLine="720"/>
        <w:jc w:val="both"/>
        <w:rPr>
          <w:rFonts w:ascii="Arial" w:hAnsi="Arial"/>
        </w:rPr>
      </w:pPr>
      <w:r w:rsidRPr="00F76B60">
        <w:rPr>
          <w:rFonts w:ascii="Arial" w:hAnsi="Arial"/>
        </w:rPr>
        <w:t>În limitele sale teritoriul administrativ al comunei se învecineaz</w:t>
      </w:r>
      <w:r w:rsidR="007322F3">
        <w:rPr>
          <w:rFonts w:ascii="Arial" w:hAnsi="Arial"/>
        </w:rPr>
        <w:t>ă</w:t>
      </w:r>
      <w:r w:rsidRPr="00F76B60">
        <w:rPr>
          <w:rFonts w:ascii="Arial" w:hAnsi="Arial"/>
        </w:rPr>
        <w:t xml:space="preserve"> cu:</w:t>
      </w:r>
    </w:p>
    <w:p w14:paraId="78C672CC" w14:textId="77777777" w:rsidR="002D3C44" w:rsidRPr="00F76B60" w:rsidRDefault="002D3C44" w:rsidP="002D3C44">
      <w:pPr>
        <w:ind w:firstLine="720"/>
        <w:jc w:val="both"/>
        <w:rPr>
          <w:rFonts w:ascii="Arial" w:hAnsi="Arial"/>
        </w:rPr>
      </w:pPr>
      <w:r w:rsidRPr="00F76B60">
        <w:rPr>
          <w:rFonts w:ascii="Arial" w:hAnsi="Arial"/>
        </w:rPr>
        <w:t>-</w:t>
      </w:r>
      <w:r w:rsidRPr="00F76B60">
        <w:rPr>
          <w:rFonts w:ascii="Arial" w:hAnsi="Arial"/>
        </w:rPr>
        <w:tab/>
        <w:t>la N-V cu teritoriul administrativ al comunei Văcăreni;</w:t>
      </w:r>
    </w:p>
    <w:p w14:paraId="702F0646" w14:textId="77777777" w:rsidR="002D3C44" w:rsidRPr="00F76B60" w:rsidRDefault="002D3C44" w:rsidP="002D3C44">
      <w:pPr>
        <w:ind w:firstLine="720"/>
        <w:jc w:val="both"/>
        <w:rPr>
          <w:rFonts w:ascii="Arial" w:hAnsi="Arial"/>
        </w:rPr>
      </w:pPr>
      <w:r w:rsidRPr="00F76B60">
        <w:rPr>
          <w:rFonts w:ascii="Arial" w:hAnsi="Arial"/>
        </w:rPr>
        <w:t>-</w:t>
      </w:r>
      <w:r w:rsidRPr="00F76B60">
        <w:rPr>
          <w:rFonts w:ascii="Arial" w:hAnsi="Arial"/>
        </w:rPr>
        <w:tab/>
        <w:t>la S – Ocolul Silvic Măcin;</w:t>
      </w:r>
    </w:p>
    <w:p w14:paraId="5710A988" w14:textId="77777777" w:rsidR="002D3C44" w:rsidRPr="00F76B60" w:rsidRDefault="002D3C44" w:rsidP="002D3C44">
      <w:pPr>
        <w:ind w:firstLine="720"/>
        <w:jc w:val="both"/>
        <w:rPr>
          <w:rFonts w:ascii="Arial" w:hAnsi="Arial"/>
        </w:rPr>
      </w:pPr>
      <w:r w:rsidRPr="00F76B60">
        <w:rPr>
          <w:rFonts w:ascii="Arial" w:hAnsi="Arial"/>
        </w:rPr>
        <w:t>-</w:t>
      </w:r>
      <w:r w:rsidRPr="00F76B60">
        <w:rPr>
          <w:rFonts w:ascii="Arial" w:hAnsi="Arial"/>
        </w:rPr>
        <w:tab/>
        <w:t>la E cu satul Revărsarea;</w:t>
      </w:r>
    </w:p>
    <w:p w14:paraId="3544BB38" w14:textId="77777777" w:rsidR="002D3C44" w:rsidRPr="00F76B60" w:rsidRDefault="002D3C44" w:rsidP="002D3C44">
      <w:pPr>
        <w:ind w:firstLine="720"/>
        <w:jc w:val="both"/>
        <w:rPr>
          <w:rFonts w:ascii="Arial" w:hAnsi="Arial"/>
        </w:rPr>
      </w:pPr>
      <w:r w:rsidRPr="00F76B60">
        <w:rPr>
          <w:rFonts w:ascii="Arial" w:hAnsi="Arial"/>
        </w:rPr>
        <w:t>-</w:t>
      </w:r>
      <w:r w:rsidRPr="00F76B60">
        <w:rPr>
          <w:rFonts w:ascii="Arial" w:hAnsi="Arial"/>
        </w:rPr>
        <w:tab/>
        <w:t>la V cu teritoriul administrativ al comunei Jijila.</w:t>
      </w:r>
    </w:p>
    <w:p w14:paraId="66443CD2" w14:textId="7E1B9B30" w:rsidR="00D079AC" w:rsidRPr="00F76B60" w:rsidRDefault="002D3C44" w:rsidP="002D3C44">
      <w:pPr>
        <w:ind w:firstLine="720"/>
        <w:jc w:val="both"/>
        <w:rPr>
          <w:rFonts w:ascii="Arial" w:hAnsi="Arial"/>
        </w:rPr>
      </w:pPr>
      <w:r w:rsidRPr="00F76B60">
        <w:rPr>
          <w:rFonts w:ascii="Arial" w:hAnsi="Arial"/>
        </w:rPr>
        <w:t>Legăturile rutiere directe cu ora</w:t>
      </w:r>
      <w:r w:rsidR="006C2BD7" w:rsidRPr="00F76B60">
        <w:rPr>
          <w:rFonts w:ascii="Arial" w:hAnsi="Arial"/>
        </w:rPr>
        <w:t>ș</w:t>
      </w:r>
      <w:r w:rsidRPr="00F76B60">
        <w:rPr>
          <w:rFonts w:ascii="Arial" w:hAnsi="Arial"/>
        </w:rPr>
        <w:t xml:space="preserve">ele învecinate sunt asigurate pe DN22 la Măcin </w:t>
      </w:r>
      <w:r w:rsidR="006C2BD7" w:rsidRPr="00F76B60">
        <w:rPr>
          <w:rFonts w:ascii="Arial" w:hAnsi="Arial"/>
        </w:rPr>
        <w:t>ș</w:t>
      </w:r>
      <w:r w:rsidRPr="00F76B60">
        <w:rPr>
          <w:rFonts w:ascii="Arial" w:hAnsi="Arial"/>
        </w:rPr>
        <w:t>i DN22 A la Tulcea; DN 22 cu ora</w:t>
      </w:r>
      <w:r w:rsidR="006C2BD7" w:rsidRPr="00F76B60">
        <w:rPr>
          <w:rFonts w:ascii="Arial" w:hAnsi="Arial"/>
        </w:rPr>
        <w:t>ș</w:t>
      </w:r>
      <w:r w:rsidRPr="00F76B60">
        <w:rPr>
          <w:rFonts w:ascii="Arial" w:hAnsi="Arial"/>
        </w:rPr>
        <w:t>ul Gala</w:t>
      </w:r>
      <w:r w:rsidR="006C2BD7" w:rsidRPr="00F76B60">
        <w:rPr>
          <w:rFonts w:ascii="Arial" w:hAnsi="Arial"/>
        </w:rPr>
        <w:t>ț</w:t>
      </w:r>
      <w:r w:rsidRPr="00F76B60">
        <w:rPr>
          <w:rFonts w:ascii="Arial" w:hAnsi="Arial"/>
        </w:rPr>
        <w:t>i.</w:t>
      </w:r>
    </w:p>
    <w:p w14:paraId="0DAC0B32" w14:textId="43026C45" w:rsidR="002B2D45" w:rsidRPr="00F76B60" w:rsidRDefault="002B2D45" w:rsidP="0019560E">
      <w:pPr>
        <w:ind w:firstLine="720"/>
        <w:jc w:val="both"/>
        <w:rPr>
          <w:rFonts w:ascii="Arial" w:hAnsi="Arial" w:cs="Arial"/>
          <w:bCs/>
          <w:iCs/>
        </w:rPr>
      </w:pPr>
      <w:r w:rsidRPr="00F76B60">
        <w:rPr>
          <w:rFonts w:ascii="Arial" w:hAnsi="Arial" w:cs="Arial"/>
        </w:rPr>
        <w:t>Accesul se va face din drum jude</w:t>
      </w:r>
      <w:r w:rsidR="006C2BD7" w:rsidRPr="00F76B60">
        <w:rPr>
          <w:rFonts w:ascii="Arial" w:hAnsi="Arial" w:cs="Arial"/>
        </w:rPr>
        <w:t>ț</w:t>
      </w:r>
      <w:r w:rsidRPr="00F76B60">
        <w:rPr>
          <w:rFonts w:ascii="Arial" w:hAnsi="Arial" w:cs="Arial"/>
        </w:rPr>
        <w:t>ean DJ222A.</w:t>
      </w:r>
    </w:p>
    <w:p w14:paraId="03FA7CAF" w14:textId="11DFBF75" w:rsidR="0019560E" w:rsidRPr="00F76B60" w:rsidRDefault="0019560E" w:rsidP="0019560E">
      <w:pPr>
        <w:ind w:firstLine="720"/>
        <w:jc w:val="both"/>
        <w:rPr>
          <w:rFonts w:ascii="Arial" w:hAnsi="Arial" w:cs="Arial"/>
          <w:bCs/>
          <w:iCs/>
        </w:rPr>
      </w:pPr>
      <w:r w:rsidRPr="00F76B60">
        <w:rPr>
          <w:rFonts w:ascii="Arial" w:hAnsi="Arial" w:cs="Arial"/>
          <w:bCs/>
          <w:iCs/>
        </w:rPr>
        <w:t xml:space="preserve">In conformitate cu Codul de proiectare seismica P100-1/2013 amplasamentul se </w:t>
      </w:r>
      <w:r w:rsidR="007322F3">
        <w:rPr>
          <w:rFonts w:ascii="Arial" w:hAnsi="Arial" w:cs="Arial"/>
          <w:bCs/>
          <w:iCs/>
        </w:rPr>
        <w:t>î</w:t>
      </w:r>
      <w:r w:rsidRPr="00F76B60">
        <w:rPr>
          <w:rFonts w:ascii="Arial" w:hAnsi="Arial" w:cs="Arial"/>
          <w:bCs/>
          <w:iCs/>
        </w:rPr>
        <w:t>ncadreaz</w:t>
      </w:r>
      <w:r w:rsidR="007322F3">
        <w:rPr>
          <w:rFonts w:ascii="Arial" w:hAnsi="Arial" w:cs="Arial"/>
          <w:bCs/>
          <w:iCs/>
        </w:rPr>
        <w:t>ă</w:t>
      </w:r>
      <w:r w:rsidRPr="00F76B60">
        <w:rPr>
          <w:rFonts w:ascii="Arial" w:hAnsi="Arial" w:cs="Arial"/>
          <w:bCs/>
          <w:iCs/>
        </w:rPr>
        <w:t xml:space="preserve"> </w:t>
      </w:r>
      <w:r w:rsidR="007322F3">
        <w:rPr>
          <w:rFonts w:ascii="Arial" w:hAnsi="Arial" w:cs="Arial"/>
          <w:bCs/>
          <w:iCs/>
        </w:rPr>
        <w:t>î</w:t>
      </w:r>
      <w:r w:rsidRPr="00F76B60">
        <w:rPr>
          <w:rFonts w:ascii="Arial" w:hAnsi="Arial" w:cs="Arial"/>
          <w:bCs/>
          <w:iCs/>
        </w:rPr>
        <w:t xml:space="preserve">n zona seismica caracterizata de </w:t>
      </w:r>
      <w:proofErr w:type="spellStart"/>
      <w:r w:rsidRPr="00F76B60">
        <w:rPr>
          <w:rFonts w:ascii="Arial" w:hAnsi="Arial" w:cs="Arial"/>
          <w:b/>
          <w:iCs/>
        </w:rPr>
        <w:t>ag</w:t>
      </w:r>
      <w:proofErr w:type="spellEnd"/>
      <w:r w:rsidRPr="00F76B60">
        <w:rPr>
          <w:rFonts w:ascii="Arial" w:hAnsi="Arial" w:cs="Arial"/>
          <w:b/>
          <w:iCs/>
        </w:rPr>
        <w:t xml:space="preserve"> = 0,20g</w:t>
      </w:r>
      <w:r w:rsidRPr="00F76B60">
        <w:rPr>
          <w:rFonts w:ascii="Arial" w:hAnsi="Arial" w:cs="Arial"/>
          <w:bCs/>
          <w:iCs/>
        </w:rPr>
        <w:t xml:space="preserve"> si </w:t>
      </w:r>
      <w:r w:rsidRPr="00F76B60">
        <w:rPr>
          <w:rFonts w:ascii="Arial" w:hAnsi="Arial" w:cs="Arial"/>
          <w:b/>
          <w:iCs/>
        </w:rPr>
        <w:t>Tc = 0,7</w:t>
      </w:r>
      <w:r w:rsidRPr="00F76B60">
        <w:rPr>
          <w:rFonts w:ascii="Arial" w:hAnsi="Arial" w:cs="Arial"/>
          <w:bCs/>
          <w:iCs/>
        </w:rPr>
        <w:t xml:space="preserve"> secunde pentru intervalul de recurenta IMR = 225 ani.</w:t>
      </w:r>
    </w:p>
    <w:p w14:paraId="28F35DD4" w14:textId="5ED1CCC7" w:rsidR="002D3C44" w:rsidRPr="00F76B60" w:rsidRDefault="0019560E" w:rsidP="0019560E">
      <w:pPr>
        <w:ind w:firstLine="720"/>
        <w:jc w:val="both"/>
        <w:rPr>
          <w:rFonts w:ascii="Arial" w:hAnsi="Arial" w:cs="Arial"/>
          <w:bCs/>
          <w:iCs/>
        </w:rPr>
      </w:pPr>
      <w:r w:rsidRPr="00F76B60">
        <w:rPr>
          <w:rFonts w:ascii="Arial" w:hAnsi="Arial" w:cs="Arial"/>
          <w:bCs/>
          <w:iCs/>
        </w:rPr>
        <w:t>Conform STAS 6054/77 în zona adâncimea de înghe</w:t>
      </w:r>
      <w:r w:rsidR="006C2BD7" w:rsidRPr="00F76B60">
        <w:rPr>
          <w:rFonts w:ascii="Arial" w:hAnsi="Arial" w:cs="Arial"/>
          <w:bCs/>
          <w:iCs/>
        </w:rPr>
        <w:t>ț</w:t>
      </w:r>
      <w:r w:rsidRPr="00F76B60">
        <w:rPr>
          <w:rFonts w:ascii="Arial" w:hAnsi="Arial" w:cs="Arial"/>
          <w:bCs/>
          <w:iCs/>
        </w:rPr>
        <w:t xml:space="preserve"> este de </w:t>
      </w:r>
      <w:r w:rsidRPr="00F76B60">
        <w:rPr>
          <w:rFonts w:ascii="Arial" w:hAnsi="Arial" w:cs="Arial"/>
          <w:b/>
          <w:iCs/>
        </w:rPr>
        <w:t>90 cm</w:t>
      </w:r>
      <w:r w:rsidRPr="00F76B60">
        <w:rPr>
          <w:rFonts w:ascii="Arial" w:hAnsi="Arial" w:cs="Arial"/>
          <w:bCs/>
          <w:iCs/>
        </w:rPr>
        <w:t>.</w:t>
      </w:r>
    </w:p>
    <w:p w14:paraId="2B8DDE2D" w14:textId="2F2F22DD" w:rsidR="00A076B4" w:rsidRPr="00F76B60" w:rsidRDefault="0019560E" w:rsidP="002B2D45">
      <w:pPr>
        <w:ind w:firstLine="720"/>
        <w:jc w:val="both"/>
        <w:rPr>
          <w:rFonts w:ascii="Arial" w:hAnsi="Arial" w:cs="Arial"/>
          <w:bCs/>
          <w:iCs/>
        </w:rPr>
      </w:pPr>
      <w:r w:rsidRPr="00F76B60">
        <w:rPr>
          <w:rFonts w:ascii="Arial" w:hAnsi="Arial" w:cs="Arial"/>
          <w:bCs/>
          <w:iCs/>
        </w:rPr>
        <w:t>Din punct de vedere al statutului juridic, terenul pe care se vor efectua lucrări de execu</w:t>
      </w:r>
      <w:r w:rsidR="006C2BD7" w:rsidRPr="00F76B60">
        <w:rPr>
          <w:rFonts w:ascii="Arial" w:hAnsi="Arial" w:cs="Arial"/>
          <w:bCs/>
          <w:iCs/>
        </w:rPr>
        <w:t>ț</w:t>
      </w:r>
      <w:r w:rsidRPr="00F76B60">
        <w:rPr>
          <w:rFonts w:ascii="Arial" w:hAnsi="Arial" w:cs="Arial"/>
          <w:bCs/>
          <w:iCs/>
        </w:rPr>
        <w:t>ie se află pe domeniul public</w:t>
      </w:r>
      <w:r w:rsidR="002B2D45" w:rsidRPr="00F76B60">
        <w:rPr>
          <w:rFonts w:ascii="Arial" w:hAnsi="Arial" w:cs="Arial"/>
          <w:bCs/>
          <w:iCs/>
        </w:rPr>
        <w:t xml:space="preserve"> in extravilan</w:t>
      </w:r>
      <w:r w:rsidRPr="00F76B60">
        <w:rPr>
          <w:rFonts w:ascii="Arial" w:hAnsi="Arial" w:cs="Arial"/>
          <w:bCs/>
          <w:iCs/>
        </w:rPr>
        <w:t>, aflat în administrarea comunei Luncavi</w:t>
      </w:r>
      <w:r w:rsidR="006C2BD7" w:rsidRPr="00F76B60">
        <w:rPr>
          <w:rFonts w:ascii="Arial" w:hAnsi="Arial" w:cs="Arial"/>
          <w:bCs/>
          <w:iCs/>
        </w:rPr>
        <w:t>ț</w:t>
      </w:r>
      <w:r w:rsidRPr="00F76B60">
        <w:rPr>
          <w:rFonts w:ascii="Arial" w:hAnsi="Arial" w:cs="Arial"/>
          <w:bCs/>
          <w:iCs/>
        </w:rPr>
        <w:t>a, jude</w:t>
      </w:r>
      <w:r w:rsidR="007322F3">
        <w:rPr>
          <w:rFonts w:ascii="Arial" w:hAnsi="Arial" w:cs="Arial"/>
          <w:bCs/>
          <w:iCs/>
        </w:rPr>
        <w:t>ț</w:t>
      </w:r>
      <w:r w:rsidRPr="00F76B60">
        <w:rPr>
          <w:rFonts w:ascii="Arial" w:hAnsi="Arial" w:cs="Arial"/>
          <w:bCs/>
          <w:iCs/>
        </w:rPr>
        <w:t>ul Tulcea</w:t>
      </w:r>
      <w:r w:rsidR="000C1E82" w:rsidRPr="00F76B60">
        <w:rPr>
          <w:rFonts w:ascii="Arial" w:hAnsi="Arial" w:cs="Arial"/>
          <w:bCs/>
          <w:iCs/>
        </w:rPr>
        <w:t xml:space="preserve">, identificat prin </w:t>
      </w:r>
      <w:r w:rsidR="002B2D45" w:rsidRPr="00F76B60">
        <w:rPr>
          <w:rFonts w:ascii="Arial" w:hAnsi="Arial" w:cs="Arial"/>
          <w:b/>
          <w:bCs/>
          <w:iCs/>
        </w:rPr>
        <w:t>DE 1304/3-T61 – NC 41099, DE 1290-T57 – NC 41089, DE 1296-T56 – NC 41207.</w:t>
      </w:r>
    </w:p>
    <w:p w14:paraId="1DE0A457" w14:textId="77777777" w:rsidR="002B2D45" w:rsidRPr="00F76B60" w:rsidRDefault="002B2D45" w:rsidP="002B2D45">
      <w:pPr>
        <w:ind w:firstLine="720"/>
        <w:jc w:val="both"/>
        <w:rPr>
          <w:rFonts w:ascii="Arial" w:hAnsi="Arial" w:cs="Arial"/>
          <w:bCs/>
          <w:iCs/>
        </w:rPr>
      </w:pPr>
    </w:p>
    <w:p w14:paraId="62DE235F" w14:textId="4D07B95C" w:rsidR="002B5300" w:rsidRPr="00F76B60" w:rsidRDefault="002B5300" w:rsidP="002B5300">
      <w:pPr>
        <w:keepLines/>
        <w:ind w:firstLine="720"/>
        <w:jc w:val="both"/>
        <w:rPr>
          <w:rFonts w:ascii="Arial" w:hAnsi="Arial" w:cs="Arial"/>
          <w:b/>
          <w:i/>
        </w:rPr>
      </w:pPr>
      <w:r w:rsidRPr="00F76B60">
        <w:rPr>
          <w:rFonts w:ascii="Arial" w:hAnsi="Arial" w:cs="Arial"/>
          <w:b/>
          <w:i/>
        </w:rPr>
        <w:t>Situa</w:t>
      </w:r>
      <w:r w:rsidR="006C2BD7" w:rsidRPr="00F76B60">
        <w:rPr>
          <w:rFonts w:ascii="Arial" w:hAnsi="Arial" w:cs="Arial"/>
          <w:b/>
          <w:i/>
        </w:rPr>
        <w:t>ț</w:t>
      </w:r>
      <w:r w:rsidRPr="00F76B60">
        <w:rPr>
          <w:rFonts w:ascii="Arial" w:hAnsi="Arial" w:cs="Arial"/>
          <w:b/>
          <w:i/>
        </w:rPr>
        <w:t>ia propus</w:t>
      </w:r>
      <w:r w:rsidR="007D4265" w:rsidRPr="00F76B60">
        <w:rPr>
          <w:rFonts w:ascii="Arial" w:hAnsi="Arial" w:cs="Arial"/>
          <w:b/>
          <w:i/>
        </w:rPr>
        <w:t>ă</w:t>
      </w:r>
    </w:p>
    <w:p w14:paraId="061ED3FF" w14:textId="18BDD487" w:rsidR="00767A0C" w:rsidRPr="00F76B60" w:rsidRDefault="00767A0C" w:rsidP="007D4265">
      <w:pPr>
        <w:ind w:firstLine="709"/>
        <w:jc w:val="both"/>
        <w:rPr>
          <w:rFonts w:ascii="Arial" w:hAnsi="Arial" w:cs="Arial"/>
        </w:rPr>
      </w:pPr>
      <w:bookmarkStart w:id="15" w:name="_Hlk114650575"/>
      <w:r w:rsidRPr="00F76B60">
        <w:rPr>
          <w:rFonts w:ascii="Arial" w:hAnsi="Arial" w:cs="Arial"/>
        </w:rPr>
        <w:t xml:space="preserve">   Proiectul “</w:t>
      </w:r>
      <w:r w:rsidRPr="00F76B60">
        <w:rPr>
          <w:rFonts w:ascii="Arial" w:hAnsi="Arial" w:cs="Arial"/>
          <w:i/>
          <w:iCs/>
        </w:rPr>
        <w:t>Înfiin</w:t>
      </w:r>
      <w:r w:rsidR="006C2BD7" w:rsidRPr="00F76B60">
        <w:rPr>
          <w:rFonts w:ascii="Arial" w:hAnsi="Arial" w:cs="Arial"/>
          <w:i/>
          <w:iCs/>
        </w:rPr>
        <w:t>ț</w:t>
      </w:r>
      <w:r w:rsidRPr="00F76B60">
        <w:rPr>
          <w:rFonts w:ascii="Arial" w:hAnsi="Arial" w:cs="Arial"/>
          <w:i/>
          <w:iCs/>
        </w:rPr>
        <w:t xml:space="preserve">are pistă de biciclete </w:t>
      </w:r>
      <w:r w:rsidR="006C2BD7" w:rsidRPr="00F76B60">
        <w:rPr>
          <w:rFonts w:ascii="Arial" w:hAnsi="Arial" w:cs="Arial"/>
          <w:i/>
          <w:iCs/>
        </w:rPr>
        <w:t>ș</w:t>
      </w:r>
      <w:r w:rsidRPr="00F76B60">
        <w:rPr>
          <w:rFonts w:ascii="Arial" w:hAnsi="Arial" w:cs="Arial"/>
          <w:i/>
          <w:iCs/>
        </w:rPr>
        <w:t>i alte vehicule  electrice u</w:t>
      </w:r>
      <w:r w:rsidR="006C2BD7" w:rsidRPr="00F76B60">
        <w:rPr>
          <w:rFonts w:ascii="Arial" w:hAnsi="Arial" w:cs="Arial"/>
          <w:i/>
          <w:iCs/>
        </w:rPr>
        <w:t>ș</w:t>
      </w:r>
      <w:r w:rsidRPr="00F76B60">
        <w:rPr>
          <w:rFonts w:ascii="Arial" w:hAnsi="Arial" w:cs="Arial"/>
          <w:i/>
          <w:iCs/>
        </w:rPr>
        <w:t>oare, în comuna Luncavi</w:t>
      </w:r>
      <w:r w:rsidR="006C2BD7" w:rsidRPr="00F76B60">
        <w:rPr>
          <w:rFonts w:ascii="Arial" w:hAnsi="Arial" w:cs="Arial"/>
          <w:i/>
          <w:iCs/>
        </w:rPr>
        <w:t>ț</w:t>
      </w:r>
      <w:r w:rsidRPr="00F76B60">
        <w:rPr>
          <w:rFonts w:ascii="Arial" w:hAnsi="Arial" w:cs="Arial"/>
          <w:i/>
          <w:iCs/>
        </w:rPr>
        <w:t>a, jude</w:t>
      </w:r>
      <w:r w:rsidR="006C2BD7" w:rsidRPr="00F76B60">
        <w:rPr>
          <w:rFonts w:ascii="Arial" w:hAnsi="Arial" w:cs="Arial"/>
          <w:i/>
          <w:iCs/>
        </w:rPr>
        <w:t>ț</w:t>
      </w:r>
      <w:r w:rsidRPr="00F76B60">
        <w:rPr>
          <w:rFonts w:ascii="Arial" w:hAnsi="Arial" w:cs="Arial"/>
          <w:i/>
          <w:iCs/>
        </w:rPr>
        <w:t>ul Tulcea</w:t>
      </w:r>
      <w:r w:rsidRPr="00F76B60">
        <w:rPr>
          <w:rFonts w:ascii="Arial" w:hAnsi="Arial" w:cs="Arial"/>
        </w:rPr>
        <w:t>”, î</w:t>
      </w:r>
      <w:r w:rsidR="006C2BD7" w:rsidRPr="00F76B60">
        <w:rPr>
          <w:rFonts w:ascii="Arial" w:hAnsi="Arial" w:cs="Arial"/>
        </w:rPr>
        <w:t>ș</w:t>
      </w:r>
      <w:r w:rsidRPr="00F76B60">
        <w:rPr>
          <w:rFonts w:ascii="Arial" w:hAnsi="Arial" w:cs="Arial"/>
        </w:rPr>
        <w:t>i propune realizarea unei piste pentru biciclete pentru a îmbunătă</w:t>
      </w:r>
      <w:r w:rsidR="006C2BD7" w:rsidRPr="00F76B60">
        <w:rPr>
          <w:rFonts w:ascii="Arial" w:hAnsi="Arial" w:cs="Arial"/>
        </w:rPr>
        <w:t>ț</w:t>
      </w:r>
      <w:r w:rsidRPr="00F76B60">
        <w:rPr>
          <w:rFonts w:ascii="Arial" w:hAnsi="Arial" w:cs="Arial"/>
        </w:rPr>
        <w:t>i condi</w:t>
      </w:r>
      <w:r w:rsidR="006C2BD7" w:rsidRPr="00F76B60">
        <w:rPr>
          <w:rFonts w:ascii="Arial" w:hAnsi="Arial" w:cs="Arial"/>
        </w:rPr>
        <w:t>ț</w:t>
      </w:r>
      <w:r w:rsidRPr="00F76B60">
        <w:rPr>
          <w:rFonts w:ascii="Arial" w:hAnsi="Arial" w:cs="Arial"/>
        </w:rPr>
        <w:t>iile de circula</w:t>
      </w:r>
      <w:r w:rsidR="006C2BD7" w:rsidRPr="00F76B60">
        <w:rPr>
          <w:rFonts w:ascii="Arial" w:hAnsi="Arial" w:cs="Arial"/>
        </w:rPr>
        <w:t>ț</w:t>
      </w:r>
      <w:r w:rsidRPr="00F76B60">
        <w:rPr>
          <w:rFonts w:ascii="Arial" w:hAnsi="Arial" w:cs="Arial"/>
        </w:rPr>
        <w:t>ie a bicicli</w:t>
      </w:r>
      <w:r w:rsidR="006C2BD7" w:rsidRPr="00F76B60">
        <w:rPr>
          <w:rFonts w:ascii="Arial" w:hAnsi="Arial" w:cs="Arial"/>
        </w:rPr>
        <w:t>ș</w:t>
      </w:r>
      <w:r w:rsidRPr="00F76B60">
        <w:rPr>
          <w:rFonts w:ascii="Arial" w:hAnsi="Arial" w:cs="Arial"/>
        </w:rPr>
        <w:t>tilor.</w:t>
      </w:r>
    </w:p>
    <w:p w14:paraId="0FF50022" w14:textId="2E0669E7" w:rsidR="00767A0C" w:rsidRPr="00F76B60" w:rsidRDefault="00767A0C" w:rsidP="007D4265">
      <w:pPr>
        <w:ind w:firstLine="709"/>
        <w:jc w:val="both"/>
        <w:rPr>
          <w:rFonts w:ascii="Arial" w:hAnsi="Arial" w:cs="Arial"/>
        </w:rPr>
      </w:pPr>
      <w:bookmarkStart w:id="16" w:name="_Hlk145425483"/>
      <w:r w:rsidRPr="00F76B60">
        <w:rPr>
          <w:rFonts w:ascii="Arial" w:hAnsi="Arial" w:cs="Arial"/>
        </w:rPr>
        <w:t>In conformitate cu ridic</w:t>
      </w:r>
      <w:r w:rsidR="003F4E67" w:rsidRPr="00F76B60">
        <w:rPr>
          <w:rFonts w:ascii="Arial" w:hAnsi="Arial" w:cs="Arial"/>
        </w:rPr>
        <w:t>ă</w:t>
      </w:r>
      <w:r w:rsidRPr="00F76B60">
        <w:rPr>
          <w:rFonts w:ascii="Arial" w:hAnsi="Arial" w:cs="Arial"/>
        </w:rPr>
        <w:t xml:space="preserve">rile topografice si tema de proiectare, lungimea totala a pistei pentru biciclete va fi de </w:t>
      </w:r>
      <w:r w:rsidRPr="00F76B60">
        <w:rPr>
          <w:rFonts w:ascii="Arial" w:hAnsi="Arial" w:cs="Arial"/>
          <w:b/>
          <w:bCs/>
        </w:rPr>
        <w:t>2.028 m.</w:t>
      </w:r>
      <w:r w:rsidRPr="00F76B60">
        <w:rPr>
          <w:rFonts w:ascii="Arial" w:hAnsi="Arial" w:cs="Arial"/>
        </w:rPr>
        <w:t xml:space="preserve"> </w:t>
      </w:r>
    </w:p>
    <w:p w14:paraId="6B4ED0A5" w14:textId="77777777" w:rsidR="00561264" w:rsidRPr="00F76B60" w:rsidRDefault="00561264" w:rsidP="00561264">
      <w:pPr>
        <w:ind w:firstLine="709"/>
        <w:jc w:val="both"/>
        <w:rPr>
          <w:rFonts w:ascii="Arial" w:hAnsi="Arial" w:cs="Arial"/>
        </w:rPr>
      </w:pPr>
    </w:p>
    <w:p w14:paraId="436A0D92" w14:textId="38247FFD" w:rsidR="00561264" w:rsidRPr="00F76B60" w:rsidRDefault="00561264" w:rsidP="00561264">
      <w:pPr>
        <w:spacing w:line="276" w:lineRule="auto"/>
        <w:ind w:firstLine="706"/>
        <w:jc w:val="both"/>
        <w:rPr>
          <w:rFonts w:ascii="Arial" w:hAnsi="Arial" w:cs="Arial"/>
          <w:b/>
          <w:shd w:val="pct10" w:color="000000" w:fill="FFFFFF"/>
        </w:rPr>
      </w:pPr>
      <w:r w:rsidRPr="00F76B60">
        <w:rPr>
          <w:rFonts w:ascii="Arial" w:hAnsi="Arial" w:cs="Arial"/>
          <w:b/>
          <w:shd w:val="pct10" w:color="000000" w:fill="FFFFFF"/>
        </w:rPr>
        <w:t>Traseul în plan</w:t>
      </w:r>
    </w:p>
    <w:p w14:paraId="57A45431" w14:textId="22F86EBD" w:rsidR="00767A0C" w:rsidRPr="00F76B60" w:rsidRDefault="00767A0C" w:rsidP="00767A0C">
      <w:pPr>
        <w:ind w:firstLine="709"/>
        <w:jc w:val="both"/>
        <w:rPr>
          <w:rFonts w:ascii="Arial" w:hAnsi="Arial" w:cs="Arial"/>
        </w:rPr>
      </w:pPr>
      <w:r w:rsidRPr="00F76B60">
        <w:rPr>
          <w:rFonts w:ascii="Arial" w:hAnsi="Arial" w:cs="Arial"/>
        </w:rPr>
        <w:t>Proiectarea traseului pistelor pentru biciclete s-a făcut pe baza condi</w:t>
      </w:r>
      <w:r w:rsidR="006C2BD7" w:rsidRPr="00F76B60">
        <w:rPr>
          <w:rFonts w:ascii="Arial" w:hAnsi="Arial" w:cs="Arial"/>
        </w:rPr>
        <w:t>ț</w:t>
      </w:r>
      <w:r w:rsidRPr="00F76B60">
        <w:rPr>
          <w:rFonts w:ascii="Arial" w:hAnsi="Arial" w:cs="Arial"/>
        </w:rPr>
        <w:t xml:space="preserve">iilor geometrice impuse (limitele cadastrale ale domeniului public) </w:t>
      </w:r>
      <w:r w:rsidR="006C2BD7" w:rsidRPr="00F76B60">
        <w:rPr>
          <w:rFonts w:ascii="Arial" w:hAnsi="Arial" w:cs="Arial"/>
        </w:rPr>
        <w:t>ș</w:t>
      </w:r>
      <w:r w:rsidRPr="00F76B60">
        <w:rPr>
          <w:rFonts w:ascii="Arial" w:hAnsi="Arial" w:cs="Arial"/>
        </w:rPr>
        <w:t>i a condi</w:t>
      </w:r>
      <w:r w:rsidR="006C2BD7" w:rsidRPr="00F76B60">
        <w:rPr>
          <w:rFonts w:ascii="Arial" w:hAnsi="Arial" w:cs="Arial"/>
        </w:rPr>
        <w:t>ț</w:t>
      </w:r>
      <w:r w:rsidRPr="00F76B60">
        <w:rPr>
          <w:rFonts w:ascii="Arial" w:hAnsi="Arial" w:cs="Arial"/>
        </w:rPr>
        <w:t xml:space="preserve">iilor naturale, tehnice </w:t>
      </w:r>
      <w:r w:rsidR="006C2BD7" w:rsidRPr="00F76B60">
        <w:rPr>
          <w:rFonts w:ascii="Arial" w:hAnsi="Arial" w:cs="Arial"/>
        </w:rPr>
        <w:t>ș</w:t>
      </w:r>
      <w:r w:rsidRPr="00F76B60">
        <w:rPr>
          <w:rFonts w:ascii="Arial" w:hAnsi="Arial" w:cs="Arial"/>
        </w:rPr>
        <w:t xml:space="preserve">i economice. Astfel, in urma </w:t>
      </w:r>
      <w:proofErr w:type="spellStart"/>
      <w:r w:rsidRPr="00F76B60">
        <w:rPr>
          <w:rFonts w:ascii="Arial" w:hAnsi="Arial" w:cs="Arial"/>
        </w:rPr>
        <w:t>geometrizarii</w:t>
      </w:r>
      <w:proofErr w:type="spellEnd"/>
      <w:r w:rsidRPr="00F76B60">
        <w:rPr>
          <w:rFonts w:ascii="Arial" w:hAnsi="Arial" w:cs="Arial"/>
        </w:rPr>
        <w:t xml:space="preserve"> traseului, lungimea pistei pentru biciclete va fi de </w:t>
      </w:r>
      <w:r w:rsidRPr="00F76B60">
        <w:rPr>
          <w:rFonts w:ascii="Arial" w:hAnsi="Arial" w:cs="Arial"/>
          <w:b/>
          <w:bCs/>
        </w:rPr>
        <w:t>2.028 m</w:t>
      </w:r>
      <w:r w:rsidRPr="00F76B60">
        <w:rPr>
          <w:rFonts w:ascii="Arial" w:hAnsi="Arial" w:cs="Arial"/>
        </w:rPr>
        <w:t>. La sfâr</w:t>
      </w:r>
      <w:r w:rsidR="006C2BD7" w:rsidRPr="00F76B60">
        <w:rPr>
          <w:rFonts w:ascii="Arial" w:hAnsi="Arial" w:cs="Arial"/>
        </w:rPr>
        <w:t>ș</w:t>
      </w:r>
      <w:r w:rsidRPr="00F76B60">
        <w:rPr>
          <w:rFonts w:ascii="Arial" w:hAnsi="Arial" w:cs="Arial"/>
        </w:rPr>
        <w:t>itul pistei se va monta un suport pentru biciclete.</w:t>
      </w:r>
    </w:p>
    <w:p w14:paraId="563EB770" w14:textId="77777777" w:rsidR="00767A0C" w:rsidRPr="00F76B60" w:rsidRDefault="00767A0C" w:rsidP="00767A0C">
      <w:pPr>
        <w:ind w:firstLine="709"/>
        <w:jc w:val="both"/>
        <w:rPr>
          <w:rFonts w:ascii="Arial" w:hAnsi="Arial" w:cs="Arial"/>
        </w:rPr>
      </w:pPr>
      <w:r w:rsidRPr="00F76B60">
        <w:rPr>
          <w:rFonts w:ascii="Arial" w:hAnsi="Arial" w:cs="Arial"/>
        </w:rPr>
        <w:t>În plan, traseul pistei pentru biciclete propuse pentru realizare se suprapune peste platforma existenta a drumului de exploatare, nefiind nevoie de exproprieri de terenuri, de demolări sau scoateri din circuitul agricol sau silvic.</w:t>
      </w:r>
    </w:p>
    <w:p w14:paraId="3F102326" w14:textId="02E1DCB5" w:rsidR="00767A0C" w:rsidRPr="00F76B60" w:rsidRDefault="00767A0C" w:rsidP="00767A0C">
      <w:pPr>
        <w:ind w:firstLine="709"/>
        <w:jc w:val="both"/>
        <w:rPr>
          <w:rFonts w:ascii="Arial" w:hAnsi="Arial" w:cs="Arial"/>
        </w:rPr>
      </w:pPr>
      <w:r w:rsidRPr="00F76B60">
        <w:rPr>
          <w:rFonts w:ascii="Arial" w:hAnsi="Arial" w:cs="Arial"/>
        </w:rPr>
        <w:t>Îmbunătă</w:t>
      </w:r>
      <w:r w:rsidR="006C2BD7" w:rsidRPr="00F76B60">
        <w:rPr>
          <w:rFonts w:ascii="Arial" w:hAnsi="Arial" w:cs="Arial"/>
        </w:rPr>
        <w:t>ț</w:t>
      </w:r>
      <w:r w:rsidRPr="00F76B60">
        <w:rPr>
          <w:rFonts w:ascii="Arial" w:hAnsi="Arial" w:cs="Arial"/>
        </w:rPr>
        <w:t>irea elementelor geometrice a fost făcută în a</w:t>
      </w:r>
      <w:r w:rsidR="006C2BD7" w:rsidRPr="00F76B60">
        <w:rPr>
          <w:rFonts w:ascii="Arial" w:hAnsi="Arial" w:cs="Arial"/>
        </w:rPr>
        <w:t>ș</w:t>
      </w:r>
      <w:r w:rsidRPr="00F76B60">
        <w:rPr>
          <w:rFonts w:ascii="Arial" w:hAnsi="Arial" w:cs="Arial"/>
        </w:rPr>
        <w:t>a fel încât viitoarea ampriză a pistei pentru biciclete să se men</w:t>
      </w:r>
      <w:r w:rsidR="006C2BD7" w:rsidRPr="00F76B60">
        <w:rPr>
          <w:rFonts w:ascii="Arial" w:hAnsi="Arial" w:cs="Arial"/>
        </w:rPr>
        <w:t>ț</w:t>
      </w:r>
      <w:r w:rsidRPr="00F76B60">
        <w:rPr>
          <w:rFonts w:ascii="Arial" w:hAnsi="Arial" w:cs="Arial"/>
        </w:rPr>
        <w:t>ină pe domeniu public.</w:t>
      </w:r>
    </w:p>
    <w:p w14:paraId="56470882" w14:textId="219CE51C" w:rsidR="00561264" w:rsidRPr="00F76B60" w:rsidRDefault="00767A0C" w:rsidP="00767A0C">
      <w:pPr>
        <w:ind w:firstLine="709"/>
        <w:jc w:val="both"/>
        <w:rPr>
          <w:rFonts w:ascii="Arial" w:hAnsi="Arial" w:cs="Arial"/>
        </w:rPr>
      </w:pPr>
      <w:r w:rsidRPr="00F76B60">
        <w:rPr>
          <w:rFonts w:ascii="Arial" w:hAnsi="Arial" w:cs="Arial"/>
        </w:rPr>
        <w:t xml:space="preserve">La proiectarea în plan s-au avut în vedere normele legale în vigoare pentru proiectarea si modernizarea pistelor pentru biciclete si anume: STAS 10144/2 – 1991 – </w:t>
      </w:r>
      <w:proofErr w:type="spellStart"/>
      <w:r w:rsidRPr="00F76B60">
        <w:rPr>
          <w:rFonts w:ascii="Arial" w:hAnsi="Arial" w:cs="Arial"/>
        </w:rPr>
        <w:t>strazi</w:t>
      </w:r>
      <w:proofErr w:type="spellEnd"/>
      <w:r w:rsidRPr="00F76B60">
        <w:rPr>
          <w:rFonts w:ascii="Arial" w:hAnsi="Arial" w:cs="Arial"/>
        </w:rPr>
        <w:t>, trot</w:t>
      </w:r>
      <w:r w:rsidR="003F4E67" w:rsidRPr="00F76B60">
        <w:rPr>
          <w:rFonts w:ascii="Arial" w:hAnsi="Arial" w:cs="Arial"/>
        </w:rPr>
        <w:t>uare, alei de pietoni si piste pentru</w:t>
      </w:r>
      <w:r w:rsidRPr="00F76B60">
        <w:rPr>
          <w:rFonts w:ascii="Arial" w:hAnsi="Arial" w:cs="Arial"/>
        </w:rPr>
        <w:t xml:space="preserve"> </w:t>
      </w:r>
      <w:proofErr w:type="spellStart"/>
      <w:r w:rsidRPr="00F76B60">
        <w:rPr>
          <w:rFonts w:ascii="Arial" w:hAnsi="Arial" w:cs="Arial"/>
        </w:rPr>
        <w:t>ciclisti</w:t>
      </w:r>
      <w:proofErr w:type="spellEnd"/>
      <w:r w:rsidRPr="00F76B60">
        <w:rPr>
          <w:rFonts w:ascii="Arial" w:hAnsi="Arial" w:cs="Arial"/>
        </w:rPr>
        <w:t>.</w:t>
      </w:r>
    </w:p>
    <w:p w14:paraId="6C24A989" w14:textId="77777777" w:rsidR="00767A0C" w:rsidRPr="00F76B60" w:rsidRDefault="00767A0C" w:rsidP="00767A0C">
      <w:pPr>
        <w:ind w:firstLine="709"/>
        <w:jc w:val="both"/>
        <w:rPr>
          <w:rFonts w:ascii="Arial" w:hAnsi="Arial" w:cs="Arial"/>
        </w:rPr>
      </w:pPr>
    </w:p>
    <w:p w14:paraId="01F5BB38" w14:textId="77777777" w:rsidR="007322F3" w:rsidRDefault="007322F3">
      <w:pPr>
        <w:rPr>
          <w:rFonts w:ascii="Arial" w:hAnsi="Arial" w:cs="Arial"/>
          <w:b/>
          <w:shd w:val="pct10" w:color="000000" w:fill="FFFFFF"/>
        </w:rPr>
      </w:pPr>
      <w:r>
        <w:rPr>
          <w:rFonts w:ascii="Arial" w:hAnsi="Arial" w:cs="Arial"/>
          <w:b/>
          <w:shd w:val="pct10" w:color="000000" w:fill="FFFFFF"/>
        </w:rPr>
        <w:br w:type="page"/>
      </w:r>
    </w:p>
    <w:p w14:paraId="20FABCAE" w14:textId="3E594696" w:rsidR="00767A0C" w:rsidRPr="00F76B60" w:rsidRDefault="00767A0C" w:rsidP="00767A0C">
      <w:pPr>
        <w:spacing w:line="276" w:lineRule="auto"/>
        <w:ind w:firstLine="706"/>
        <w:jc w:val="both"/>
        <w:rPr>
          <w:rFonts w:ascii="Arial" w:hAnsi="Arial" w:cs="Arial"/>
          <w:b/>
          <w:shd w:val="pct10" w:color="000000" w:fill="FFFFFF"/>
        </w:rPr>
      </w:pPr>
      <w:r w:rsidRPr="00F76B60">
        <w:rPr>
          <w:rFonts w:ascii="Arial" w:hAnsi="Arial" w:cs="Arial"/>
          <w:b/>
          <w:shd w:val="pct10" w:color="000000" w:fill="FFFFFF"/>
        </w:rPr>
        <w:lastRenderedPageBreak/>
        <w:t>Profil longitudinal:</w:t>
      </w:r>
    </w:p>
    <w:p w14:paraId="7E293E88" w14:textId="0D4455B1" w:rsidR="00767A0C" w:rsidRPr="00F76B60" w:rsidRDefault="00767A0C" w:rsidP="00767A0C">
      <w:pPr>
        <w:ind w:firstLine="709"/>
        <w:jc w:val="both"/>
        <w:rPr>
          <w:rFonts w:ascii="Arial" w:hAnsi="Arial" w:cs="Arial"/>
        </w:rPr>
      </w:pPr>
      <w:r w:rsidRPr="00F76B60">
        <w:rPr>
          <w:rFonts w:ascii="Arial" w:hAnsi="Arial" w:cs="Arial"/>
        </w:rPr>
        <w:t xml:space="preserve">Pista pentru biciclete care face obiectul prezentei </w:t>
      </w:r>
      <w:proofErr w:type="spellStart"/>
      <w:r w:rsidRPr="00F76B60">
        <w:rPr>
          <w:rFonts w:ascii="Arial" w:hAnsi="Arial" w:cs="Arial"/>
        </w:rPr>
        <w:t>documentatii</w:t>
      </w:r>
      <w:proofErr w:type="spellEnd"/>
      <w:r w:rsidRPr="00F76B60">
        <w:rPr>
          <w:rFonts w:ascii="Arial" w:hAnsi="Arial" w:cs="Arial"/>
        </w:rPr>
        <w:t xml:space="preserve"> se află în rampa si panta. Pentru a reduce cât mai mult lucrările de terasamente linia ro</w:t>
      </w:r>
      <w:r w:rsidR="006C2BD7" w:rsidRPr="00F76B60">
        <w:rPr>
          <w:rFonts w:ascii="Arial" w:hAnsi="Arial" w:cs="Arial"/>
        </w:rPr>
        <w:t>ș</w:t>
      </w:r>
      <w:r w:rsidRPr="00F76B60">
        <w:rPr>
          <w:rFonts w:ascii="Arial" w:hAnsi="Arial" w:cs="Arial"/>
        </w:rPr>
        <w:t>ie a fost proiectată în a</w:t>
      </w:r>
      <w:r w:rsidR="006C2BD7" w:rsidRPr="00F76B60">
        <w:rPr>
          <w:rFonts w:ascii="Arial" w:hAnsi="Arial" w:cs="Arial"/>
        </w:rPr>
        <w:t>ș</w:t>
      </w:r>
      <w:r w:rsidRPr="00F76B60">
        <w:rPr>
          <w:rFonts w:ascii="Arial" w:hAnsi="Arial" w:cs="Arial"/>
        </w:rPr>
        <w:t xml:space="preserve">a fel încât să urmărească foarte aproape </w:t>
      </w:r>
      <w:r w:rsidR="006C2BD7" w:rsidRPr="00F76B60">
        <w:rPr>
          <w:rFonts w:ascii="Arial" w:hAnsi="Arial" w:cs="Arial"/>
        </w:rPr>
        <w:t>ș</w:t>
      </w:r>
      <w:r w:rsidRPr="00F76B60">
        <w:rPr>
          <w:rFonts w:ascii="Arial" w:hAnsi="Arial" w:cs="Arial"/>
        </w:rPr>
        <w:t>i cât mai fidel linia terenului dar cu ajustarea denivelărilor mici prin umplutura si săpătura. În punctele de schimbare de declivitate dintre două aliniamente se vor face racordări verticale, acolo unde este cazul (m &gt; 0,5%).</w:t>
      </w:r>
    </w:p>
    <w:p w14:paraId="25DCD397" w14:textId="77777777" w:rsidR="00767A0C" w:rsidRPr="00F76B60" w:rsidRDefault="00767A0C" w:rsidP="00767A0C">
      <w:pPr>
        <w:ind w:firstLine="709"/>
        <w:jc w:val="both"/>
        <w:rPr>
          <w:rFonts w:ascii="Arial" w:hAnsi="Arial" w:cs="Arial"/>
        </w:rPr>
      </w:pPr>
    </w:p>
    <w:p w14:paraId="7E1E4142" w14:textId="77777777" w:rsidR="00561264" w:rsidRPr="00F76B60" w:rsidRDefault="00561264" w:rsidP="00561264">
      <w:pPr>
        <w:spacing w:line="276" w:lineRule="auto"/>
        <w:ind w:firstLine="706"/>
        <w:jc w:val="both"/>
        <w:rPr>
          <w:rFonts w:ascii="Arial" w:hAnsi="Arial" w:cs="Arial"/>
          <w:b/>
          <w:shd w:val="pct10" w:color="000000" w:fill="FFFFFF"/>
        </w:rPr>
      </w:pPr>
      <w:r w:rsidRPr="00F76B60">
        <w:rPr>
          <w:rFonts w:ascii="Arial" w:hAnsi="Arial" w:cs="Arial"/>
          <w:b/>
          <w:shd w:val="pct10" w:color="000000" w:fill="FFFFFF"/>
        </w:rPr>
        <w:t>Profilul transversal</w:t>
      </w:r>
    </w:p>
    <w:p w14:paraId="5D44E50A" w14:textId="77777777" w:rsidR="00767A0C" w:rsidRPr="00F76B60" w:rsidRDefault="00767A0C" w:rsidP="00767A0C">
      <w:pPr>
        <w:ind w:firstLine="709"/>
        <w:jc w:val="both"/>
        <w:rPr>
          <w:rFonts w:ascii="Arial" w:hAnsi="Arial" w:cs="Arial"/>
        </w:rPr>
      </w:pPr>
      <w:r w:rsidRPr="00F76B60">
        <w:rPr>
          <w:rFonts w:ascii="Arial" w:hAnsi="Arial" w:cs="Arial"/>
        </w:rPr>
        <w:t>Elementele geometrice in profil transversal adoptate sunt:</w:t>
      </w:r>
    </w:p>
    <w:p w14:paraId="3713A42C" w14:textId="4B1BF4D6" w:rsidR="00767A0C" w:rsidRPr="00F76B60" w:rsidRDefault="00767A0C" w:rsidP="00767A0C">
      <w:pPr>
        <w:ind w:firstLine="709"/>
        <w:jc w:val="both"/>
        <w:rPr>
          <w:rFonts w:ascii="Arial" w:hAnsi="Arial" w:cs="Arial"/>
        </w:rPr>
      </w:pPr>
      <w:r w:rsidRPr="00F76B60">
        <w:rPr>
          <w:rFonts w:ascii="Arial" w:hAnsi="Arial" w:cs="Arial"/>
        </w:rPr>
        <w:t>-</w:t>
      </w:r>
      <w:r w:rsidRPr="00F76B60">
        <w:rPr>
          <w:rFonts w:ascii="Arial" w:hAnsi="Arial" w:cs="Arial"/>
        </w:rPr>
        <w:tab/>
        <w:t>Lă</w:t>
      </w:r>
      <w:r w:rsidR="006C2BD7" w:rsidRPr="00F76B60">
        <w:rPr>
          <w:rFonts w:ascii="Arial" w:hAnsi="Arial" w:cs="Arial"/>
        </w:rPr>
        <w:t>ț</w:t>
      </w:r>
      <w:r w:rsidRPr="00F76B60">
        <w:rPr>
          <w:rFonts w:ascii="Arial" w:hAnsi="Arial" w:cs="Arial"/>
        </w:rPr>
        <w:t>ime pista pentru biciclete – l = 2,0 m (pista pentru biciclete in dublu</w:t>
      </w:r>
      <w:r w:rsidR="007322F3">
        <w:rPr>
          <w:rFonts w:ascii="Arial" w:hAnsi="Arial" w:cs="Arial"/>
        </w:rPr>
        <w:t xml:space="preserve"> </w:t>
      </w:r>
      <w:r w:rsidRPr="00F76B60">
        <w:rPr>
          <w:rFonts w:ascii="Arial" w:hAnsi="Arial" w:cs="Arial"/>
        </w:rPr>
        <w:t>sens)</w:t>
      </w:r>
    </w:p>
    <w:p w14:paraId="078E0946" w14:textId="1B0E3179" w:rsidR="00767A0C" w:rsidRPr="00F76B60" w:rsidRDefault="00767A0C" w:rsidP="00767A0C">
      <w:pPr>
        <w:ind w:firstLine="709"/>
        <w:jc w:val="both"/>
        <w:rPr>
          <w:rFonts w:ascii="Arial" w:hAnsi="Arial" w:cs="Arial"/>
        </w:rPr>
      </w:pPr>
      <w:r w:rsidRPr="00F76B60">
        <w:rPr>
          <w:rFonts w:ascii="Arial" w:hAnsi="Arial" w:cs="Arial"/>
        </w:rPr>
        <w:t>-</w:t>
      </w:r>
      <w:r w:rsidRPr="00F76B60">
        <w:rPr>
          <w:rFonts w:ascii="Arial" w:hAnsi="Arial" w:cs="Arial"/>
        </w:rPr>
        <w:tab/>
        <w:t>Panta</w:t>
      </w:r>
      <w:r w:rsidR="003F4E67" w:rsidRPr="00F76B60">
        <w:rPr>
          <w:rFonts w:ascii="Arial" w:hAnsi="Arial" w:cs="Arial"/>
        </w:rPr>
        <w:t xml:space="preserve"> </w:t>
      </w:r>
      <w:r w:rsidRPr="00F76B60">
        <w:rPr>
          <w:rFonts w:ascii="Arial" w:hAnsi="Arial" w:cs="Arial"/>
        </w:rPr>
        <w:t>transversala pista pentru biciclete 1,50% - panta unica</w:t>
      </w:r>
    </w:p>
    <w:p w14:paraId="4E05864B" w14:textId="4E89C300" w:rsidR="00561264" w:rsidRPr="00F76B60" w:rsidRDefault="007322F3" w:rsidP="00767A0C">
      <w:pPr>
        <w:ind w:firstLine="709"/>
        <w:jc w:val="both"/>
        <w:rPr>
          <w:rFonts w:ascii="Arial" w:hAnsi="Arial" w:cs="Arial"/>
        </w:rPr>
      </w:pPr>
      <w:r>
        <w:rPr>
          <w:rFonts w:ascii="Arial" w:hAnsi="Arial" w:cs="Arial"/>
        </w:rPr>
        <w:t>Încadrare</w:t>
      </w:r>
      <w:r w:rsidR="00767A0C" w:rsidRPr="00F76B60">
        <w:rPr>
          <w:rFonts w:ascii="Arial" w:hAnsi="Arial" w:cs="Arial"/>
        </w:rPr>
        <w:t xml:space="preserve">a pistelor pentru biciclete se va face cu borduri prefabricate 10 x 15 pozate pe </w:t>
      </w:r>
      <w:proofErr w:type="spellStart"/>
      <w:r w:rsidR="00767A0C" w:rsidRPr="00F76B60">
        <w:rPr>
          <w:rFonts w:ascii="Arial" w:hAnsi="Arial" w:cs="Arial"/>
        </w:rPr>
        <w:t>fundatii</w:t>
      </w:r>
      <w:proofErr w:type="spellEnd"/>
      <w:r w:rsidR="00767A0C" w:rsidRPr="00F76B60">
        <w:rPr>
          <w:rFonts w:ascii="Arial" w:hAnsi="Arial" w:cs="Arial"/>
        </w:rPr>
        <w:t xml:space="preserve"> din beton clasa C16/20.</w:t>
      </w:r>
    </w:p>
    <w:p w14:paraId="0C6887CF" w14:textId="77777777" w:rsidR="00767A0C" w:rsidRPr="00F76B60" w:rsidRDefault="00767A0C" w:rsidP="00767A0C">
      <w:pPr>
        <w:ind w:firstLine="709"/>
        <w:jc w:val="both"/>
        <w:rPr>
          <w:rFonts w:ascii="Arial" w:hAnsi="Arial" w:cs="Arial"/>
        </w:rPr>
      </w:pPr>
    </w:p>
    <w:p w14:paraId="44FDC84F" w14:textId="77777777" w:rsidR="00561264" w:rsidRPr="00F76B60" w:rsidRDefault="00561264" w:rsidP="00561264">
      <w:pPr>
        <w:spacing w:line="276" w:lineRule="auto"/>
        <w:ind w:firstLine="706"/>
        <w:jc w:val="both"/>
        <w:rPr>
          <w:rFonts w:ascii="Arial" w:hAnsi="Arial" w:cs="Arial"/>
          <w:b/>
          <w:shd w:val="pct10" w:color="000000" w:fill="FFFFFF"/>
        </w:rPr>
      </w:pPr>
      <w:r w:rsidRPr="00F76B60">
        <w:rPr>
          <w:rFonts w:ascii="Arial" w:hAnsi="Arial" w:cs="Arial"/>
          <w:b/>
          <w:shd w:val="pct10" w:color="000000" w:fill="FFFFFF"/>
        </w:rPr>
        <w:t>Structura rutieră</w:t>
      </w:r>
    </w:p>
    <w:p w14:paraId="4CA373A7" w14:textId="77777777" w:rsidR="00767A0C" w:rsidRPr="00F76B60" w:rsidRDefault="00767A0C" w:rsidP="00767A0C">
      <w:pPr>
        <w:ind w:firstLine="709"/>
        <w:jc w:val="both"/>
        <w:rPr>
          <w:rFonts w:ascii="Arial" w:eastAsia="Calibri" w:hAnsi="Arial" w:cs="Arial"/>
        </w:rPr>
      </w:pPr>
      <w:proofErr w:type="spellStart"/>
      <w:r w:rsidRPr="00F76B60">
        <w:rPr>
          <w:rFonts w:ascii="Arial" w:eastAsia="Calibri" w:hAnsi="Arial" w:cs="Arial"/>
        </w:rPr>
        <w:t>Intrucat</w:t>
      </w:r>
      <w:proofErr w:type="spellEnd"/>
      <w:r w:rsidRPr="00F76B60">
        <w:rPr>
          <w:rFonts w:ascii="Arial" w:eastAsia="Calibri" w:hAnsi="Arial" w:cs="Arial"/>
        </w:rPr>
        <w:t xml:space="preserve"> traficul rutier ce se </w:t>
      </w:r>
      <w:proofErr w:type="spellStart"/>
      <w:r w:rsidRPr="00F76B60">
        <w:rPr>
          <w:rFonts w:ascii="Arial" w:eastAsia="Calibri" w:hAnsi="Arial" w:cs="Arial"/>
        </w:rPr>
        <w:t>desfasoara</w:t>
      </w:r>
      <w:proofErr w:type="spellEnd"/>
      <w:r w:rsidRPr="00F76B60">
        <w:rPr>
          <w:rFonts w:ascii="Arial" w:eastAsia="Calibri" w:hAnsi="Arial" w:cs="Arial"/>
        </w:rPr>
        <w:t xml:space="preserve"> in lungul pistelor pentru biciclete este </w:t>
      </w:r>
      <w:proofErr w:type="spellStart"/>
      <w:r w:rsidRPr="00F76B60">
        <w:rPr>
          <w:rFonts w:ascii="Arial" w:eastAsia="Calibri" w:hAnsi="Arial" w:cs="Arial"/>
        </w:rPr>
        <w:t>alcatuit</w:t>
      </w:r>
      <w:proofErr w:type="spellEnd"/>
      <w:r w:rsidRPr="00F76B60">
        <w:rPr>
          <w:rFonts w:ascii="Arial" w:eastAsia="Calibri" w:hAnsi="Arial" w:cs="Arial"/>
        </w:rPr>
        <w:t xml:space="preserve"> doar din acest tip de mijloc de transport, structura rutiera a acestora va avea </w:t>
      </w:r>
      <w:proofErr w:type="spellStart"/>
      <w:r w:rsidRPr="00F76B60">
        <w:rPr>
          <w:rFonts w:ascii="Arial" w:eastAsia="Calibri" w:hAnsi="Arial" w:cs="Arial"/>
        </w:rPr>
        <w:t>urmatoarea</w:t>
      </w:r>
      <w:proofErr w:type="spellEnd"/>
      <w:r w:rsidRPr="00F76B60">
        <w:rPr>
          <w:rFonts w:ascii="Arial" w:eastAsia="Calibri" w:hAnsi="Arial" w:cs="Arial"/>
        </w:rPr>
        <w:t xml:space="preserve"> </w:t>
      </w:r>
      <w:proofErr w:type="spellStart"/>
      <w:r w:rsidRPr="00F76B60">
        <w:rPr>
          <w:rFonts w:ascii="Arial" w:eastAsia="Calibri" w:hAnsi="Arial" w:cs="Arial"/>
        </w:rPr>
        <w:t>alcatuire</w:t>
      </w:r>
      <w:proofErr w:type="spellEnd"/>
      <w:r w:rsidRPr="00F76B60">
        <w:rPr>
          <w:rFonts w:ascii="Arial" w:eastAsia="Calibri" w:hAnsi="Arial" w:cs="Arial"/>
        </w:rPr>
        <w:t xml:space="preserve">: </w:t>
      </w:r>
    </w:p>
    <w:p w14:paraId="3598A1AA" w14:textId="77777777" w:rsidR="00767A0C" w:rsidRPr="00F76B60" w:rsidRDefault="00767A0C" w:rsidP="00767A0C">
      <w:pPr>
        <w:ind w:firstLine="709"/>
        <w:jc w:val="both"/>
        <w:rPr>
          <w:rFonts w:ascii="Arial" w:eastAsia="Calibri" w:hAnsi="Arial" w:cs="Arial"/>
        </w:rPr>
      </w:pPr>
      <w:r w:rsidRPr="00F76B60">
        <w:rPr>
          <w:rFonts w:ascii="Arial" w:eastAsia="Calibri" w:hAnsi="Arial" w:cs="Arial"/>
        </w:rPr>
        <w:t>-</w:t>
      </w:r>
      <w:r w:rsidRPr="00F76B60">
        <w:rPr>
          <w:rFonts w:ascii="Arial" w:eastAsia="Calibri" w:hAnsi="Arial" w:cs="Arial"/>
        </w:rPr>
        <w:tab/>
      </w:r>
      <w:r w:rsidRPr="00F76B60">
        <w:rPr>
          <w:rFonts w:ascii="Arial" w:eastAsia="Calibri" w:hAnsi="Arial" w:cs="Arial"/>
          <w:b/>
          <w:bCs/>
        </w:rPr>
        <w:t>7 cm</w:t>
      </w:r>
      <w:r w:rsidRPr="00F76B60">
        <w:rPr>
          <w:rFonts w:ascii="Arial" w:eastAsia="Calibri" w:hAnsi="Arial" w:cs="Arial"/>
        </w:rPr>
        <w:t xml:space="preserve"> nisip de </w:t>
      </w:r>
      <w:proofErr w:type="spellStart"/>
      <w:r w:rsidRPr="00F76B60">
        <w:rPr>
          <w:rFonts w:ascii="Arial" w:eastAsia="Calibri" w:hAnsi="Arial" w:cs="Arial"/>
        </w:rPr>
        <w:t>concasaj</w:t>
      </w:r>
      <w:proofErr w:type="spellEnd"/>
    </w:p>
    <w:p w14:paraId="3B7EC1FD" w14:textId="77777777" w:rsidR="00767A0C" w:rsidRPr="00F76B60" w:rsidRDefault="00767A0C" w:rsidP="00767A0C">
      <w:pPr>
        <w:ind w:firstLine="709"/>
        <w:jc w:val="both"/>
        <w:rPr>
          <w:rFonts w:ascii="Arial" w:eastAsia="Calibri" w:hAnsi="Arial" w:cs="Arial"/>
        </w:rPr>
      </w:pPr>
      <w:r w:rsidRPr="00F76B60">
        <w:rPr>
          <w:rFonts w:ascii="Arial" w:eastAsia="Calibri" w:hAnsi="Arial" w:cs="Arial"/>
        </w:rPr>
        <w:t>-</w:t>
      </w:r>
      <w:r w:rsidRPr="00F76B60">
        <w:rPr>
          <w:rFonts w:ascii="Arial" w:eastAsia="Calibri" w:hAnsi="Arial" w:cs="Arial"/>
        </w:rPr>
        <w:tab/>
      </w:r>
      <w:r w:rsidRPr="00F76B60">
        <w:rPr>
          <w:rFonts w:ascii="Arial" w:eastAsia="Calibri" w:hAnsi="Arial" w:cs="Arial"/>
          <w:b/>
          <w:bCs/>
        </w:rPr>
        <w:t>25 cm</w:t>
      </w:r>
      <w:r w:rsidRPr="00F76B60">
        <w:rPr>
          <w:rFonts w:ascii="Arial" w:eastAsia="Calibri" w:hAnsi="Arial" w:cs="Arial"/>
        </w:rPr>
        <w:t xml:space="preserve"> piatra sparta 0-63 mm</w:t>
      </w:r>
    </w:p>
    <w:p w14:paraId="5BC201AF" w14:textId="4BEBA153" w:rsidR="00561264" w:rsidRPr="00F76B60" w:rsidRDefault="00767A0C" w:rsidP="00767A0C">
      <w:pPr>
        <w:ind w:firstLine="709"/>
        <w:jc w:val="both"/>
        <w:rPr>
          <w:rFonts w:ascii="Arial" w:eastAsia="Calibri" w:hAnsi="Arial" w:cs="Arial"/>
        </w:rPr>
      </w:pPr>
      <w:r w:rsidRPr="00F76B60">
        <w:rPr>
          <w:rFonts w:ascii="Arial" w:eastAsia="Calibri" w:hAnsi="Arial" w:cs="Arial"/>
        </w:rPr>
        <w:t>-</w:t>
      </w:r>
      <w:r w:rsidRPr="00F76B60">
        <w:rPr>
          <w:rFonts w:ascii="Arial" w:eastAsia="Calibri" w:hAnsi="Arial" w:cs="Arial"/>
        </w:rPr>
        <w:tab/>
      </w:r>
      <w:r w:rsidRPr="00F76B60">
        <w:rPr>
          <w:rFonts w:ascii="Arial" w:eastAsia="Calibri" w:hAnsi="Arial" w:cs="Arial"/>
          <w:b/>
          <w:bCs/>
        </w:rPr>
        <w:t>4 cm</w:t>
      </w:r>
      <w:r w:rsidRPr="00F76B60">
        <w:rPr>
          <w:rFonts w:ascii="Arial" w:eastAsia="Calibri" w:hAnsi="Arial" w:cs="Arial"/>
        </w:rPr>
        <w:t xml:space="preserve"> strat de uzură BA8 </w:t>
      </w:r>
      <w:proofErr w:type="spellStart"/>
      <w:r w:rsidRPr="00F76B60">
        <w:rPr>
          <w:rFonts w:ascii="Arial" w:eastAsia="Calibri" w:hAnsi="Arial" w:cs="Arial"/>
        </w:rPr>
        <w:t>rul</w:t>
      </w:r>
      <w:proofErr w:type="spellEnd"/>
      <w:r w:rsidRPr="00F76B60">
        <w:rPr>
          <w:rFonts w:ascii="Arial" w:eastAsia="Calibri" w:hAnsi="Arial" w:cs="Arial"/>
        </w:rPr>
        <w:t xml:space="preserve"> 50/70 conform AND 605.</w:t>
      </w:r>
    </w:p>
    <w:p w14:paraId="63E61DA7" w14:textId="77777777" w:rsidR="00767A0C" w:rsidRPr="00F76B60" w:rsidRDefault="00767A0C" w:rsidP="00767A0C">
      <w:pPr>
        <w:ind w:firstLine="709"/>
        <w:jc w:val="both"/>
        <w:rPr>
          <w:rFonts w:ascii="Arial" w:hAnsi="Arial" w:cs="Arial"/>
        </w:rPr>
      </w:pPr>
    </w:p>
    <w:p w14:paraId="125E5618" w14:textId="77777777" w:rsidR="00767A0C" w:rsidRPr="00F76B60" w:rsidRDefault="00767A0C" w:rsidP="00767A0C">
      <w:pPr>
        <w:spacing w:line="276" w:lineRule="auto"/>
        <w:ind w:firstLine="706"/>
        <w:jc w:val="both"/>
        <w:rPr>
          <w:rFonts w:ascii="Arial" w:hAnsi="Arial" w:cs="Arial"/>
          <w:b/>
          <w:shd w:val="pct10" w:color="000000" w:fill="FFFFFF"/>
        </w:rPr>
      </w:pPr>
      <w:r w:rsidRPr="00F76B60">
        <w:rPr>
          <w:rFonts w:ascii="Arial" w:hAnsi="Arial" w:cs="Arial"/>
          <w:b/>
          <w:shd w:val="pct10" w:color="000000" w:fill="FFFFFF"/>
        </w:rPr>
        <w:t>Scurgerea apelor</w:t>
      </w:r>
    </w:p>
    <w:p w14:paraId="481999B4" w14:textId="77777777" w:rsidR="00767A0C" w:rsidRPr="00F76B60" w:rsidRDefault="00767A0C" w:rsidP="00767A0C">
      <w:pPr>
        <w:ind w:firstLine="709"/>
        <w:jc w:val="both"/>
        <w:rPr>
          <w:rFonts w:ascii="Arial" w:hAnsi="Arial" w:cs="Arial"/>
        </w:rPr>
      </w:pPr>
      <w:proofErr w:type="spellStart"/>
      <w:r w:rsidRPr="00F76B60">
        <w:rPr>
          <w:rFonts w:ascii="Arial" w:hAnsi="Arial" w:cs="Arial"/>
        </w:rPr>
        <w:t>Avand</w:t>
      </w:r>
      <w:proofErr w:type="spellEnd"/>
      <w:r w:rsidRPr="00F76B60">
        <w:rPr>
          <w:rFonts w:ascii="Arial" w:hAnsi="Arial" w:cs="Arial"/>
        </w:rPr>
        <w:t xml:space="preserve"> in vedere ca terenul natural se prezinta cu un profil mixt, pentru prevenirea scurgerii apelor de pe taluz </w:t>
      </w:r>
      <w:proofErr w:type="spellStart"/>
      <w:r w:rsidRPr="00F76B60">
        <w:rPr>
          <w:rFonts w:ascii="Arial" w:hAnsi="Arial" w:cs="Arial"/>
        </w:rPr>
        <w:t>catre</w:t>
      </w:r>
      <w:proofErr w:type="spellEnd"/>
      <w:r w:rsidRPr="00F76B60">
        <w:rPr>
          <w:rFonts w:ascii="Arial" w:hAnsi="Arial" w:cs="Arial"/>
        </w:rPr>
        <w:t xml:space="preserve"> pistele pentru biciclete, la marginea acestora s-au </w:t>
      </w:r>
      <w:proofErr w:type="spellStart"/>
      <w:r w:rsidRPr="00F76B60">
        <w:rPr>
          <w:rFonts w:ascii="Arial" w:hAnsi="Arial" w:cs="Arial"/>
        </w:rPr>
        <w:t>prevazut</w:t>
      </w:r>
      <w:proofErr w:type="spellEnd"/>
      <w:r w:rsidRPr="00F76B60">
        <w:rPr>
          <w:rFonts w:ascii="Arial" w:hAnsi="Arial" w:cs="Arial"/>
        </w:rPr>
        <w:t xml:space="preserve"> </w:t>
      </w:r>
      <w:proofErr w:type="spellStart"/>
      <w:r w:rsidRPr="00F76B60">
        <w:rPr>
          <w:rFonts w:ascii="Arial" w:hAnsi="Arial" w:cs="Arial"/>
        </w:rPr>
        <w:t>santuri</w:t>
      </w:r>
      <w:proofErr w:type="spellEnd"/>
      <w:r w:rsidRPr="00F76B60">
        <w:rPr>
          <w:rFonts w:ascii="Arial" w:hAnsi="Arial" w:cs="Arial"/>
        </w:rPr>
        <w:t xml:space="preserve"> de </w:t>
      </w:r>
      <w:proofErr w:type="spellStart"/>
      <w:r w:rsidRPr="00F76B60">
        <w:rPr>
          <w:rFonts w:ascii="Arial" w:hAnsi="Arial" w:cs="Arial"/>
        </w:rPr>
        <w:t>pamant</w:t>
      </w:r>
      <w:proofErr w:type="spellEnd"/>
      <w:r w:rsidRPr="00F76B60">
        <w:rPr>
          <w:rFonts w:ascii="Arial" w:hAnsi="Arial" w:cs="Arial"/>
        </w:rPr>
        <w:t xml:space="preserve">. Pentru </w:t>
      </w:r>
      <w:proofErr w:type="spellStart"/>
      <w:r w:rsidRPr="00F76B60">
        <w:rPr>
          <w:rFonts w:ascii="Arial" w:hAnsi="Arial" w:cs="Arial"/>
        </w:rPr>
        <w:t>descarcarea</w:t>
      </w:r>
      <w:proofErr w:type="spellEnd"/>
      <w:r w:rsidRPr="00F76B60">
        <w:rPr>
          <w:rFonts w:ascii="Arial" w:hAnsi="Arial" w:cs="Arial"/>
        </w:rPr>
        <w:t xml:space="preserve"> acestora cat si pentru asigurarea </w:t>
      </w:r>
      <w:proofErr w:type="spellStart"/>
      <w:r w:rsidRPr="00F76B60">
        <w:rPr>
          <w:rFonts w:ascii="Arial" w:hAnsi="Arial" w:cs="Arial"/>
        </w:rPr>
        <w:t>continuitatii</w:t>
      </w:r>
      <w:proofErr w:type="spellEnd"/>
      <w:r w:rsidRPr="00F76B60">
        <w:rPr>
          <w:rFonts w:ascii="Arial" w:hAnsi="Arial" w:cs="Arial"/>
        </w:rPr>
        <w:t xml:space="preserve"> scurgerii acestora in lungul pistelor, s-au </w:t>
      </w:r>
      <w:proofErr w:type="spellStart"/>
      <w:r w:rsidRPr="00F76B60">
        <w:rPr>
          <w:rFonts w:ascii="Arial" w:hAnsi="Arial" w:cs="Arial"/>
        </w:rPr>
        <w:t>prevazut</w:t>
      </w:r>
      <w:proofErr w:type="spellEnd"/>
      <w:r w:rsidRPr="00F76B60">
        <w:rPr>
          <w:rFonts w:ascii="Arial" w:hAnsi="Arial" w:cs="Arial"/>
        </w:rPr>
        <w:t xml:space="preserve"> 5 </w:t>
      </w:r>
      <w:proofErr w:type="spellStart"/>
      <w:r w:rsidRPr="00F76B60">
        <w:rPr>
          <w:rFonts w:ascii="Arial" w:hAnsi="Arial" w:cs="Arial"/>
        </w:rPr>
        <w:t>podete</w:t>
      </w:r>
      <w:proofErr w:type="spellEnd"/>
      <w:r w:rsidRPr="00F76B60">
        <w:rPr>
          <w:rFonts w:ascii="Arial" w:hAnsi="Arial" w:cs="Arial"/>
        </w:rPr>
        <w:t xml:space="preserve"> tubulare din beton cu diametrul de 400 mm.</w:t>
      </w:r>
    </w:p>
    <w:p w14:paraId="0D269781" w14:textId="77777777" w:rsidR="00767A0C" w:rsidRPr="00F76B60" w:rsidRDefault="00767A0C" w:rsidP="00767A0C">
      <w:pPr>
        <w:ind w:firstLine="709"/>
        <w:jc w:val="both"/>
        <w:rPr>
          <w:rFonts w:ascii="Arial" w:hAnsi="Arial" w:cs="Arial"/>
        </w:rPr>
      </w:pPr>
      <w:r w:rsidRPr="00F76B60">
        <w:rPr>
          <w:rFonts w:ascii="Arial" w:hAnsi="Arial" w:cs="Arial"/>
        </w:rPr>
        <w:t> </w:t>
      </w:r>
    </w:p>
    <w:p w14:paraId="1C8ED88D" w14:textId="77777777" w:rsidR="00767A0C" w:rsidRPr="00F76B60" w:rsidRDefault="00767A0C" w:rsidP="00767A0C">
      <w:pPr>
        <w:spacing w:line="276" w:lineRule="auto"/>
        <w:ind w:firstLine="706"/>
        <w:jc w:val="both"/>
        <w:rPr>
          <w:rFonts w:ascii="Arial" w:hAnsi="Arial" w:cs="Arial"/>
          <w:b/>
          <w:shd w:val="pct10" w:color="000000" w:fill="FFFFFF"/>
        </w:rPr>
      </w:pPr>
      <w:r w:rsidRPr="00F76B60">
        <w:rPr>
          <w:rFonts w:ascii="Arial" w:hAnsi="Arial" w:cs="Arial"/>
          <w:b/>
          <w:shd w:val="pct10" w:color="000000" w:fill="FFFFFF"/>
        </w:rPr>
        <w:t>Marcaje si semnalizare</w:t>
      </w:r>
    </w:p>
    <w:p w14:paraId="2F1664E7" w14:textId="77777777" w:rsidR="00767A0C" w:rsidRPr="00F76B60" w:rsidRDefault="00767A0C" w:rsidP="00767A0C">
      <w:pPr>
        <w:ind w:firstLine="709"/>
        <w:jc w:val="both"/>
        <w:rPr>
          <w:rFonts w:ascii="Arial" w:hAnsi="Arial" w:cs="Arial"/>
          <w:i/>
          <w:iCs/>
        </w:rPr>
      </w:pPr>
      <w:proofErr w:type="spellStart"/>
      <w:r w:rsidRPr="00F76B60">
        <w:rPr>
          <w:rFonts w:ascii="Arial" w:hAnsi="Arial" w:cs="Arial"/>
          <w:i/>
          <w:iCs/>
        </w:rPr>
        <w:t>Semnalizari</w:t>
      </w:r>
      <w:proofErr w:type="spellEnd"/>
      <w:r w:rsidRPr="00F76B60">
        <w:rPr>
          <w:rFonts w:ascii="Arial" w:hAnsi="Arial" w:cs="Arial"/>
          <w:i/>
          <w:iCs/>
        </w:rPr>
        <w:t xml:space="preserve"> si marcaje</w:t>
      </w:r>
    </w:p>
    <w:p w14:paraId="6EBD33D4" w14:textId="0929B6EE" w:rsidR="00767A0C" w:rsidRPr="00F76B60" w:rsidRDefault="00767A0C" w:rsidP="00767A0C">
      <w:pPr>
        <w:ind w:firstLine="709"/>
        <w:jc w:val="both"/>
        <w:rPr>
          <w:rFonts w:ascii="Arial" w:hAnsi="Arial" w:cs="Arial"/>
        </w:rPr>
      </w:pPr>
      <w:r w:rsidRPr="00F76B60">
        <w:rPr>
          <w:rFonts w:ascii="Arial" w:hAnsi="Arial" w:cs="Arial"/>
        </w:rPr>
        <w:t xml:space="preserve">Proiectarea sistemului de semnalizare si marcaj va fi efectuat </w:t>
      </w:r>
      <w:proofErr w:type="spellStart"/>
      <w:r w:rsidRPr="00F76B60">
        <w:rPr>
          <w:rFonts w:ascii="Arial" w:hAnsi="Arial" w:cs="Arial"/>
        </w:rPr>
        <w:t>atat</w:t>
      </w:r>
      <w:proofErr w:type="spellEnd"/>
      <w:r w:rsidRPr="00F76B60">
        <w:rPr>
          <w:rFonts w:ascii="Arial" w:hAnsi="Arial" w:cs="Arial"/>
        </w:rPr>
        <w:t xml:space="preserve"> pentru traseul studiat cat si pentru </w:t>
      </w:r>
      <w:proofErr w:type="spellStart"/>
      <w:r w:rsidRPr="00F76B60">
        <w:rPr>
          <w:rFonts w:ascii="Arial" w:hAnsi="Arial" w:cs="Arial"/>
        </w:rPr>
        <w:t>caile</w:t>
      </w:r>
      <w:proofErr w:type="spellEnd"/>
      <w:r w:rsidRPr="00F76B60">
        <w:rPr>
          <w:rFonts w:ascii="Arial" w:hAnsi="Arial" w:cs="Arial"/>
        </w:rPr>
        <w:t xml:space="preserve"> de </w:t>
      </w:r>
      <w:proofErr w:type="spellStart"/>
      <w:r w:rsidRPr="00F76B60">
        <w:rPr>
          <w:rFonts w:ascii="Arial" w:hAnsi="Arial" w:cs="Arial"/>
        </w:rPr>
        <w:t>comunicatii</w:t>
      </w:r>
      <w:proofErr w:type="spellEnd"/>
      <w:r w:rsidRPr="00F76B60">
        <w:rPr>
          <w:rFonts w:ascii="Arial" w:hAnsi="Arial" w:cs="Arial"/>
        </w:rPr>
        <w:t xml:space="preserve"> rutiere cu acces la aceasta. Se vor respecta prevederile SR 1848/7-2004.</w:t>
      </w:r>
    </w:p>
    <w:bookmarkEnd w:id="15"/>
    <w:bookmarkEnd w:id="16"/>
    <w:p w14:paraId="62A7345F" w14:textId="77777777" w:rsidR="0097753B" w:rsidRPr="00F76B60" w:rsidRDefault="0097753B" w:rsidP="002B5300">
      <w:pPr>
        <w:ind w:firstLine="720"/>
        <w:jc w:val="both"/>
        <w:rPr>
          <w:rFonts w:ascii="Arial" w:hAnsi="Arial" w:cs="Arial"/>
          <w:b/>
        </w:rPr>
      </w:pPr>
    </w:p>
    <w:p w14:paraId="4391176C" w14:textId="11D82686" w:rsidR="008640A6" w:rsidRPr="00F76B60" w:rsidRDefault="00D77E85" w:rsidP="005A1A58">
      <w:pPr>
        <w:numPr>
          <w:ilvl w:val="0"/>
          <w:numId w:val="11"/>
        </w:numPr>
        <w:tabs>
          <w:tab w:val="clear" w:pos="1080"/>
          <w:tab w:val="num" w:pos="426"/>
        </w:tabs>
        <w:ind w:left="0" w:firstLine="720"/>
        <w:jc w:val="both"/>
        <w:rPr>
          <w:rFonts w:ascii="Arial" w:hAnsi="Arial" w:cs="Arial"/>
          <w:b/>
          <w:bCs/>
          <w:i/>
          <w:spacing w:val="-2"/>
          <w:u w:val="single"/>
        </w:rPr>
      </w:pPr>
      <w:r w:rsidRPr="00F76B60">
        <w:rPr>
          <w:rFonts w:ascii="Arial" w:hAnsi="Arial" w:cs="Arial"/>
          <w:b/>
          <w:bCs/>
          <w:i/>
          <w:spacing w:val="-2"/>
          <w:u w:val="single"/>
        </w:rPr>
        <w:t>descrierea proceselor de produc</w:t>
      </w:r>
      <w:r w:rsidR="006C2BD7" w:rsidRPr="00F76B60">
        <w:rPr>
          <w:rFonts w:ascii="Arial" w:hAnsi="Arial" w:cs="Arial"/>
          <w:b/>
          <w:bCs/>
          <w:i/>
          <w:spacing w:val="-2"/>
          <w:u w:val="single"/>
        </w:rPr>
        <w:t>ț</w:t>
      </w:r>
      <w:r w:rsidRPr="00F76B60">
        <w:rPr>
          <w:rFonts w:ascii="Arial" w:hAnsi="Arial" w:cs="Arial"/>
          <w:b/>
          <w:bCs/>
          <w:i/>
          <w:spacing w:val="-2"/>
          <w:u w:val="single"/>
        </w:rPr>
        <w:t>ie ale proiectului propus, în func</w:t>
      </w:r>
      <w:r w:rsidR="006C2BD7" w:rsidRPr="00F76B60">
        <w:rPr>
          <w:rFonts w:ascii="Arial" w:hAnsi="Arial" w:cs="Arial"/>
          <w:b/>
          <w:bCs/>
          <w:i/>
          <w:spacing w:val="-2"/>
          <w:u w:val="single"/>
        </w:rPr>
        <w:t>ț</w:t>
      </w:r>
      <w:r w:rsidRPr="00F76B60">
        <w:rPr>
          <w:rFonts w:ascii="Arial" w:hAnsi="Arial" w:cs="Arial"/>
          <w:b/>
          <w:bCs/>
          <w:i/>
          <w:spacing w:val="-2"/>
          <w:u w:val="single"/>
        </w:rPr>
        <w:t>ie de specificul investi</w:t>
      </w:r>
      <w:r w:rsidR="006C2BD7" w:rsidRPr="00F76B60">
        <w:rPr>
          <w:rFonts w:ascii="Arial" w:hAnsi="Arial" w:cs="Arial"/>
          <w:b/>
          <w:bCs/>
          <w:i/>
          <w:spacing w:val="-2"/>
          <w:u w:val="single"/>
        </w:rPr>
        <w:t>ț</w:t>
      </w:r>
      <w:r w:rsidRPr="00F76B60">
        <w:rPr>
          <w:rFonts w:ascii="Arial" w:hAnsi="Arial" w:cs="Arial"/>
          <w:b/>
          <w:bCs/>
          <w:i/>
          <w:spacing w:val="-2"/>
          <w:u w:val="single"/>
        </w:rPr>
        <w:t xml:space="preserve">iei, produse </w:t>
      </w:r>
      <w:r w:rsidR="006C2BD7" w:rsidRPr="00F76B60">
        <w:rPr>
          <w:rFonts w:ascii="Arial" w:hAnsi="Arial" w:cs="Arial"/>
          <w:b/>
          <w:bCs/>
          <w:i/>
          <w:spacing w:val="-2"/>
          <w:u w:val="single"/>
        </w:rPr>
        <w:t>ș</w:t>
      </w:r>
      <w:r w:rsidRPr="00F76B60">
        <w:rPr>
          <w:rFonts w:ascii="Arial" w:hAnsi="Arial" w:cs="Arial"/>
          <w:b/>
          <w:bCs/>
          <w:i/>
          <w:spacing w:val="-2"/>
          <w:u w:val="single"/>
        </w:rPr>
        <w:t>i subproduse ob</w:t>
      </w:r>
      <w:r w:rsidR="006C2BD7" w:rsidRPr="00F76B60">
        <w:rPr>
          <w:rFonts w:ascii="Arial" w:hAnsi="Arial" w:cs="Arial"/>
          <w:b/>
          <w:bCs/>
          <w:i/>
          <w:spacing w:val="-2"/>
          <w:u w:val="single"/>
        </w:rPr>
        <w:t>ț</w:t>
      </w:r>
      <w:r w:rsidRPr="00F76B60">
        <w:rPr>
          <w:rFonts w:ascii="Arial" w:hAnsi="Arial" w:cs="Arial"/>
          <w:b/>
          <w:bCs/>
          <w:i/>
          <w:spacing w:val="-2"/>
          <w:u w:val="single"/>
        </w:rPr>
        <w:t>inute, m</w:t>
      </w:r>
      <w:r w:rsidR="007D4265" w:rsidRPr="00F76B60">
        <w:rPr>
          <w:rFonts w:ascii="Arial" w:hAnsi="Arial" w:cs="Arial"/>
          <w:b/>
          <w:bCs/>
          <w:i/>
          <w:spacing w:val="-2"/>
          <w:u w:val="single"/>
        </w:rPr>
        <w:t>ă</w:t>
      </w:r>
      <w:r w:rsidRPr="00F76B60">
        <w:rPr>
          <w:rFonts w:ascii="Arial" w:hAnsi="Arial" w:cs="Arial"/>
          <w:b/>
          <w:bCs/>
          <w:i/>
          <w:spacing w:val="-2"/>
          <w:u w:val="single"/>
        </w:rPr>
        <w:t>rimea, capacitatea.</w:t>
      </w:r>
    </w:p>
    <w:p w14:paraId="303C6E31" w14:textId="61F76F35" w:rsidR="002B5300" w:rsidRPr="00F76B60" w:rsidRDefault="002B5300" w:rsidP="005A1A58">
      <w:pPr>
        <w:numPr>
          <w:ilvl w:val="0"/>
          <w:numId w:val="11"/>
        </w:numPr>
        <w:ind w:left="0" w:firstLine="720"/>
        <w:jc w:val="both"/>
        <w:rPr>
          <w:rFonts w:ascii="Arial" w:hAnsi="Arial" w:cs="Arial"/>
          <w:i/>
          <w:u w:val="single"/>
        </w:rPr>
      </w:pPr>
      <w:r w:rsidRPr="00F76B60">
        <w:rPr>
          <w:rFonts w:ascii="Arial" w:hAnsi="Arial" w:cs="Arial"/>
        </w:rPr>
        <w:t xml:space="preserve">Realizarea terasamentelor. La executarea terasamentelor se vor respecta prevederile din STAS 2914 </w:t>
      </w:r>
      <w:r w:rsidR="006C2BD7" w:rsidRPr="00F76B60">
        <w:rPr>
          <w:rFonts w:ascii="Arial" w:hAnsi="Arial" w:cs="Arial"/>
        </w:rPr>
        <w:t>ș</w:t>
      </w:r>
      <w:r w:rsidRPr="00F76B60">
        <w:rPr>
          <w:rFonts w:ascii="Arial" w:hAnsi="Arial" w:cs="Arial"/>
        </w:rPr>
        <w:t xml:space="preserve">i alte standarde </w:t>
      </w:r>
      <w:r w:rsidR="006C2BD7" w:rsidRPr="00F76B60">
        <w:rPr>
          <w:rFonts w:ascii="Arial" w:hAnsi="Arial" w:cs="Arial"/>
        </w:rPr>
        <w:t>ș</w:t>
      </w:r>
      <w:r w:rsidR="003758A2" w:rsidRPr="00F76B60">
        <w:rPr>
          <w:rFonts w:ascii="Arial" w:hAnsi="Arial" w:cs="Arial"/>
        </w:rPr>
        <w:t>i</w:t>
      </w:r>
      <w:r w:rsidRPr="00F76B60">
        <w:rPr>
          <w:rFonts w:ascii="Arial" w:hAnsi="Arial" w:cs="Arial"/>
        </w:rPr>
        <w:t xml:space="preserve"> normative în vigoare, la data </w:t>
      </w:r>
      <w:r w:rsidR="00D06D3A" w:rsidRPr="00F76B60">
        <w:rPr>
          <w:rFonts w:ascii="Arial" w:hAnsi="Arial" w:cs="Arial"/>
        </w:rPr>
        <w:t>execu</w:t>
      </w:r>
      <w:r w:rsidR="006C2BD7" w:rsidRPr="00F76B60">
        <w:rPr>
          <w:rFonts w:ascii="Arial" w:hAnsi="Arial" w:cs="Arial"/>
        </w:rPr>
        <w:t>ț</w:t>
      </w:r>
      <w:r w:rsidR="00D06D3A" w:rsidRPr="00F76B60">
        <w:rPr>
          <w:rFonts w:ascii="Arial" w:hAnsi="Arial" w:cs="Arial"/>
        </w:rPr>
        <w:t>ie</w:t>
      </w:r>
      <w:r w:rsidRPr="00F76B60">
        <w:rPr>
          <w:rFonts w:ascii="Arial" w:hAnsi="Arial" w:cs="Arial"/>
        </w:rPr>
        <w:t>i</w:t>
      </w:r>
    </w:p>
    <w:p w14:paraId="195C0D1E" w14:textId="22E3877D" w:rsidR="002B5300" w:rsidRPr="00F76B60" w:rsidRDefault="002B5300" w:rsidP="005A1A58">
      <w:pPr>
        <w:numPr>
          <w:ilvl w:val="0"/>
          <w:numId w:val="11"/>
        </w:numPr>
        <w:tabs>
          <w:tab w:val="left" w:pos="-720"/>
        </w:tabs>
        <w:suppressAutoHyphens/>
        <w:ind w:left="0" w:firstLine="720"/>
        <w:jc w:val="both"/>
        <w:rPr>
          <w:rFonts w:ascii="Arial" w:hAnsi="Arial" w:cs="Arial"/>
        </w:rPr>
      </w:pPr>
      <w:r w:rsidRPr="00F76B60">
        <w:rPr>
          <w:rFonts w:ascii="Arial" w:hAnsi="Arial" w:cs="Arial"/>
        </w:rPr>
        <w:t>La execu</w:t>
      </w:r>
      <w:r w:rsidR="006C2BD7" w:rsidRPr="00F76B60">
        <w:rPr>
          <w:rFonts w:ascii="Arial" w:hAnsi="Arial" w:cs="Arial"/>
        </w:rPr>
        <w:t>ț</w:t>
      </w:r>
      <w:r w:rsidRPr="00F76B60">
        <w:rPr>
          <w:rFonts w:ascii="Arial" w:hAnsi="Arial" w:cs="Arial"/>
        </w:rPr>
        <w:t>ia stratului de funda</w:t>
      </w:r>
      <w:r w:rsidR="006C2BD7" w:rsidRPr="00F76B60">
        <w:rPr>
          <w:rFonts w:ascii="Arial" w:hAnsi="Arial" w:cs="Arial"/>
        </w:rPr>
        <w:t>ț</w:t>
      </w:r>
      <w:r w:rsidRPr="00F76B60">
        <w:rPr>
          <w:rFonts w:ascii="Arial" w:hAnsi="Arial" w:cs="Arial"/>
        </w:rPr>
        <w:t xml:space="preserve">ie se va trece numai </w:t>
      </w:r>
      <w:r w:rsidR="00D06D3A" w:rsidRPr="00F76B60">
        <w:rPr>
          <w:rFonts w:ascii="Arial" w:hAnsi="Arial" w:cs="Arial"/>
        </w:rPr>
        <w:t>dup</w:t>
      </w:r>
      <w:r w:rsidR="007D4265" w:rsidRPr="00F76B60">
        <w:rPr>
          <w:rFonts w:ascii="Arial" w:hAnsi="Arial" w:cs="Arial"/>
        </w:rPr>
        <w:t>ă</w:t>
      </w:r>
      <w:r w:rsidRPr="00F76B60">
        <w:rPr>
          <w:rFonts w:ascii="Arial" w:hAnsi="Arial" w:cs="Arial"/>
        </w:rPr>
        <w:t xml:space="preserve"> recep</w:t>
      </w:r>
      <w:r w:rsidR="006C2BD7" w:rsidRPr="00F76B60">
        <w:rPr>
          <w:rFonts w:ascii="Arial" w:hAnsi="Arial" w:cs="Arial"/>
        </w:rPr>
        <w:t>ț</w:t>
      </w:r>
      <w:r w:rsidRPr="00F76B60">
        <w:rPr>
          <w:rFonts w:ascii="Arial" w:hAnsi="Arial" w:cs="Arial"/>
        </w:rPr>
        <w:t xml:space="preserve">ionarea </w:t>
      </w:r>
      <w:r w:rsidR="00D06D3A" w:rsidRPr="00F76B60">
        <w:rPr>
          <w:rFonts w:ascii="Arial" w:hAnsi="Arial" w:cs="Arial"/>
        </w:rPr>
        <w:t>lucr</w:t>
      </w:r>
      <w:r w:rsidR="007D4265" w:rsidRPr="00F76B60">
        <w:rPr>
          <w:rFonts w:ascii="Arial" w:hAnsi="Arial" w:cs="Arial"/>
        </w:rPr>
        <w:t>ă</w:t>
      </w:r>
      <w:r w:rsidR="00D06D3A" w:rsidRPr="00F76B60">
        <w:rPr>
          <w:rFonts w:ascii="Arial" w:hAnsi="Arial" w:cs="Arial"/>
        </w:rPr>
        <w:t>ri</w:t>
      </w:r>
      <w:r w:rsidRPr="00F76B60">
        <w:rPr>
          <w:rFonts w:ascii="Arial" w:hAnsi="Arial" w:cs="Arial"/>
        </w:rPr>
        <w:t xml:space="preserve">lor de terasamente sau de strat de forma, </w:t>
      </w:r>
      <w:r w:rsidR="003758A2" w:rsidRPr="00F76B60">
        <w:rPr>
          <w:rFonts w:ascii="Arial" w:hAnsi="Arial" w:cs="Arial"/>
        </w:rPr>
        <w:t>î</w:t>
      </w:r>
      <w:r w:rsidRPr="00F76B60">
        <w:rPr>
          <w:rFonts w:ascii="Arial" w:hAnsi="Arial" w:cs="Arial"/>
        </w:rPr>
        <w:t xml:space="preserve">n conformitate cu prevederile caietelor de sarcini pentru realizarea acestor </w:t>
      </w:r>
      <w:r w:rsidR="00D06D3A" w:rsidRPr="00F76B60">
        <w:rPr>
          <w:rFonts w:ascii="Arial" w:hAnsi="Arial" w:cs="Arial"/>
        </w:rPr>
        <w:t>lucr</w:t>
      </w:r>
      <w:r w:rsidR="007D4265" w:rsidRPr="00F76B60">
        <w:rPr>
          <w:rFonts w:ascii="Arial" w:hAnsi="Arial" w:cs="Arial"/>
        </w:rPr>
        <w:t>ă</w:t>
      </w:r>
      <w:r w:rsidR="00D06D3A" w:rsidRPr="00F76B60">
        <w:rPr>
          <w:rFonts w:ascii="Arial" w:hAnsi="Arial" w:cs="Arial"/>
        </w:rPr>
        <w:t>ri</w:t>
      </w:r>
      <w:r w:rsidRPr="00F76B60">
        <w:rPr>
          <w:rFonts w:ascii="Arial" w:hAnsi="Arial" w:cs="Arial"/>
        </w:rPr>
        <w:t>.</w:t>
      </w:r>
    </w:p>
    <w:p w14:paraId="7B6FFE07" w14:textId="32305311" w:rsidR="00BE1814" w:rsidRPr="00F76B60" w:rsidRDefault="00BE1814" w:rsidP="005A1A58">
      <w:pPr>
        <w:numPr>
          <w:ilvl w:val="0"/>
          <w:numId w:val="11"/>
        </w:numPr>
        <w:tabs>
          <w:tab w:val="left" w:pos="-720"/>
        </w:tabs>
        <w:suppressAutoHyphens/>
        <w:ind w:left="0" w:firstLine="720"/>
        <w:jc w:val="both"/>
        <w:rPr>
          <w:rFonts w:ascii="Arial" w:hAnsi="Arial" w:cs="Arial"/>
        </w:rPr>
      </w:pPr>
      <w:r w:rsidRPr="00F76B60">
        <w:rPr>
          <w:rFonts w:ascii="Arial" w:hAnsi="Arial" w:cs="Arial"/>
        </w:rPr>
        <w:t>Înainte de începerea lucrărilor de funda</w:t>
      </w:r>
      <w:r w:rsidR="006C2BD7" w:rsidRPr="00F76B60">
        <w:rPr>
          <w:rFonts w:ascii="Arial" w:hAnsi="Arial" w:cs="Arial"/>
        </w:rPr>
        <w:t>ț</w:t>
      </w:r>
      <w:r w:rsidRPr="00F76B60">
        <w:rPr>
          <w:rFonts w:ascii="Arial" w:hAnsi="Arial" w:cs="Arial"/>
        </w:rPr>
        <w:t xml:space="preserve">ie se vor verifica </w:t>
      </w:r>
      <w:r w:rsidR="006C2BD7" w:rsidRPr="00F76B60">
        <w:rPr>
          <w:rFonts w:ascii="Arial" w:hAnsi="Arial" w:cs="Arial"/>
        </w:rPr>
        <w:t>ș</w:t>
      </w:r>
      <w:r w:rsidRPr="00F76B60">
        <w:rPr>
          <w:rFonts w:ascii="Arial" w:hAnsi="Arial" w:cs="Arial"/>
        </w:rPr>
        <w:t xml:space="preserve">i regla toate utilajele </w:t>
      </w:r>
      <w:r w:rsidR="006C2BD7" w:rsidRPr="00F76B60">
        <w:rPr>
          <w:rFonts w:ascii="Arial" w:hAnsi="Arial" w:cs="Arial"/>
        </w:rPr>
        <w:t>ș</w:t>
      </w:r>
      <w:r w:rsidRPr="00F76B60">
        <w:rPr>
          <w:rFonts w:ascii="Arial" w:hAnsi="Arial" w:cs="Arial"/>
        </w:rPr>
        <w:t>i dispozitivele necesare punerii în opera a straturilor de funda</w:t>
      </w:r>
      <w:r w:rsidR="006C2BD7" w:rsidRPr="00F76B60">
        <w:rPr>
          <w:rFonts w:ascii="Arial" w:hAnsi="Arial" w:cs="Arial"/>
        </w:rPr>
        <w:t>ț</w:t>
      </w:r>
      <w:r w:rsidRPr="00F76B60">
        <w:rPr>
          <w:rFonts w:ascii="Arial" w:hAnsi="Arial" w:cs="Arial"/>
        </w:rPr>
        <w:t>ie.</w:t>
      </w:r>
    </w:p>
    <w:p w14:paraId="12715359" w14:textId="77777777" w:rsidR="00BE1814" w:rsidRPr="00F76B60" w:rsidRDefault="00BE1814" w:rsidP="005A1A58">
      <w:pPr>
        <w:pStyle w:val="Listparagraf"/>
        <w:numPr>
          <w:ilvl w:val="0"/>
          <w:numId w:val="11"/>
        </w:numPr>
        <w:ind w:right="27"/>
        <w:jc w:val="both"/>
        <w:rPr>
          <w:rFonts w:ascii="Arial" w:eastAsia="Calibri" w:hAnsi="Arial" w:cs="Arial"/>
          <w:lang w:val="ro-RO"/>
        </w:rPr>
      </w:pPr>
      <w:r w:rsidRPr="00F76B60">
        <w:rPr>
          <w:rFonts w:ascii="Arial" w:eastAsia="Calibri" w:hAnsi="Arial" w:cs="Arial"/>
          <w:lang w:val="ro-RO"/>
        </w:rPr>
        <w:t>excavarea structurii rutiere existente la cota terenului de fundare;</w:t>
      </w:r>
    </w:p>
    <w:p w14:paraId="20973A1A" w14:textId="77777777" w:rsidR="00BE1814" w:rsidRPr="00F76B60" w:rsidRDefault="00BE1814" w:rsidP="005A1A58">
      <w:pPr>
        <w:pStyle w:val="Listparagraf"/>
        <w:numPr>
          <w:ilvl w:val="0"/>
          <w:numId w:val="11"/>
        </w:numPr>
        <w:ind w:right="27"/>
        <w:jc w:val="both"/>
        <w:rPr>
          <w:rFonts w:ascii="Arial" w:eastAsia="Calibri" w:hAnsi="Arial" w:cs="Arial"/>
          <w:lang w:val="ro-RO"/>
        </w:rPr>
      </w:pPr>
      <w:r w:rsidRPr="00F76B60">
        <w:rPr>
          <w:rFonts w:ascii="Arial" w:eastAsia="Calibri" w:hAnsi="Arial" w:cs="Arial"/>
          <w:lang w:val="ro-RO"/>
        </w:rPr>
        <w:t>nivelarea si compactarea terenului de fundare</w:t>
      </w:r>
    </w:p>
    <w:p w14:paraId="6B1EFCD7" w14:textId="087BDCFE" w:rsidR="002B5300" w:rsidRPr="00F76B60" w:rsidRDefault="002B5300" w:rsidP="005A1A58">
      <w:pPr>
        <w:numPr>
          <w:ilvl w:val="0"/>
          <w:numId w:val="11"/>
        </w:numPr>
        <w:tabs>
          <w:tab w:val="left" w:pos="-720"/>
        </w:tabs>
        <w:suppressAutoHyphens/>
        <w:ind w:left="0" w:firstLine="720"/>
        <w:jc w:val="both"/>
        <w:rPr>
          <w:rFonts w:ascii="Arial" w:hAnsi="Arial" w:cs="Arial"/>
        </w:rPr>
      </w:pPr>
      <w:r w:rsidRPr="00F76B60">
        <w:rPr>
          <w:rFonts w:ascii="Arial" w:hAnsi="Arial" w:cs="Arial"/>
        </w:rPr>
        <w:t>Nisipul a</w:t>
      </w:r>
      <w:r w:rsidR="006C2BD7" w:rsidRPr="00F76B60">
        <w:rPr>
          <w:rFonts w:ascii="Arial" w:hAnsi="Arial" w:cs="Arial"/>
        </w:rPr>
        <w:t>ș</w:t>
      </w:r>
      <w:r w:rsidRPr="00F76B60">
        <w:rPr>
          <w:rFonts w:ascii="Arial" w:hAnsi="Arial" w:cs="Arial"/>
        </w:rPr>
        <w:t>ternut se umecteaz</w:t>
      </w:r>
      <w:r w:rsidR="007D4265" w:rsidRPr="00F76B60">
        <w:rPr>
          <w:rFonts w:ascii="Arial" w:hAnsi="Arial" w:cs="Arial"/>
        </w:rPr>
        <w:t>ă</w:t>
      </w:r>
      <w:r w:rsidRPr="00F76B60">
        <w:rPr>
          <w:rFonts w:ascii="Arial" w:hAnsi="Arial" w:cs="Arial"/>
        </w:rPr>
        <w:t xml:space="preserve"> prin stropire </w:t>
      </w:r>
      <w:r w:rsidR="006C2BD7" w:rsidRPr="00F76B60">
        <w:rPr>
          <w:rFonts w:ascii="Arial" w:hAnsi="Arial" w:cs="Arial"/>
        </w:rPr>
        <w:t>ș</w:t>
      </w:r>
      <w:r w:rsidRPr="00F76B60">
        <w:rPr>
          <w:rFonts w:ascii="Arial" w:hAnsi="Arial" w:cs="Arial"/>
        </w:rPr>
        <w:t>i se cilindreaz</w:t>
      </w:r>
      <w:r w:rsidR="007D4265" w:rsidRPr="00F76B60">
        <w:rPr>
          <w:rFonts w:ascii="Arial" w:hAnsi="Arial" w:cs="Arial"/>
        </w:rPr>
        <w:t>ă</w:t>
      </w:r>
      <w:r w:rsidRPr="00F76B60">
        <w:rPr>
          <w:rFonts w:ascii="Arial" w:hAnsi="Arial" w:cs="Arial"/>
        </w:rPr>
        <w:t>.</w:t>
      </w:r>
    </w:p>
    <w:p w14:paraId="1ED6C0CA" w14:textId="46AACE3B" w:rsidR="002B5300" w:rsidRPr="00F76B60" w:rsidRDefault="002B5300" w:rsidP="005A1A58">
      <w:pPr>
        <w:numPr>
          <w:ilvl w:val="0"/>
          <w:numId w:val="11"/>
        </w:numPr>
        <w:tabs>
          <w:tab w:val="left" w:pos="-720"/>
        </w:tabs>
        <w:suppressAutoHyphens/>
        <w:ind w:left="0" w:firstLine="720"/>
        <w:jc w:val="both"/>
        <w:rPr>
          <w:rFonts w:ascii="Arial" w:hAnsi="Arial" w:cs="Arial"/>
        </w:rPr>
      </w:pPr>
      <w:r w:rsidRPr="00F76B60">
        <w:rPr>
          <w:rFonts w:ascii="Arial" w:hAnsi="Arial" w:cs="Arial"/>
        </w:rPr>
        <w:lastRenderedPageBreak/>
        <w:t>Pe substratul de nisip realizat, piatra sparta amestec optimal se a</w:t>
      </w:r>
      <w:r w:rsidR="006C2BD7" w:rsidRPr="00F76B60">
        <w:rPr>
          <w:rFonts w:ascii="Arial" w:hAnsi="Arial" w:cs="Arial"/>
        </w:rPr>
        <w:t>ș</w:t>
      </w:r>
      <w:r w:rsidRPr="00F76B60">
        <w:rPr>
          <w:rFonts w:ascii="Arial" w:hAnsi="Arial" w:cs="Arial"/>
        </w:rPr>
        <w:t>terne cu un repartizor-finisor de asfalt, cu o eventuala completare a cantit</w:t>
      </w:r>
      <w:r w:rsidR="007D4265" w:rsidRPr="00F76B60">
        <w:rPr>
          <w:rFonts w:ascii="Arial" w:hAnsi="Arial" w:cs="Arial"/>
        </w:rPr>
        <w:t>ă</w:t>
      </w:r>
      <w:r w:rsidR="006C2BD7" w:rsidRPr="00F76B60">
        <w:rPr>
          <w:rFonts w:ascii="Arial" w:hAnsi="Arial" w:cs="Arial"/>
        </w:rPr>
        <w:t>ț</w:t>
      </w:r>
      <w:r w:rsidRPr="00F76B60">
        <w:rPr>
          <w:rFonts w:ascii="Arial" w:hAnsi="Arial" w:cs="Arial"/>
        </w:rPr>
        <w:t>ii de</w:t>
      </w:r>
      <w:r w:rsidR="003758A2" w:rsidRPr="00F76B60">
        <w:rPr>
          <w:rFonts w:ascii="Arial" w:hAnsi="Arial" w:cs="Arial"/>
        </w:rPr>
        <w:t xml:space="preserve"> ap</w:t>
      </w:r>
      <w:r w:rsidR="007D4265" w:rsidRPr="00F76B60">
        <w:rPr>
          <w:rFonts w:ascii="Arial" w:hAnsi="Arial" w:cs="Arial"/>
        </w:rPr>
        <w:t>ă</w:t>
      </w:r>
      <w:r w:rsidRPr="00F76B60">
        <w:rPr>
          <w:rFonts w:ascii="Arial" w:hAnsi="Arial" w:cs="Arial"/>
        </w:rPr>
        <w:t>, corespunz</w:t>
      </w:r>
      <w:r w:rsidR="007D4265" w:rsidRPr="00F76B60">
        <w:rPr>
          <w:rFonts w:ascii="Arial" w:hAnsi="Arial" w:cs="Arial"/>
        </w:rPr>
        <w:t>ă</w:t>
      </w:r>
      <w:r w:rsidR="00D06D3A" w:rsidRPr="00F76B60">
        <w:rPr>
          <w:rFonts w:ascii="Arial" w:hAnsi="Arial" w:cs="Arial"/>
        </w:rPr>
        <w:t>t</w:t>
      </w:r>
      <w:r w:rsidRPr="00F76B60">
        <w:rPr>
          <w:rFonts w:ascii="Arial" w:hAnsi="Arial" w:cs="Arial"/>
        </w:rPr>
        <w:t>oare umidit</w:t>
      </w:r>
      <w:r w:rsidR="007D4265" w:rsidRPr="00F76B60">
        <w:rPr>
          <w:rFonts w:ascii="Arial" w:hAnsi="Arial" w:cs="Arial"/>
        </w:rPr>
        <w:t>ă</w:t>
      </w:r>
      <w:r w:rsidR="006C2BD7" w:rsidRPr="00F76B60">
        <w:rPr>
          <w:rFonts w:ascii="Arial" w:hAnsi="Arial" w:cs="Arial"/>
        </w:rPr>
        <w:t>ț</w:t>
      </w:r>
      <w:r w:rsidRPr="00F76B60">
        <w:rPr>
          <w:rFonts w:ascii="Arial" w:hAnsi="Arial" w:cs="Arial"/>
        </w:rPr>
        <w:t>ii optime de compactare.</w:t>
      </w:r>
    </w:p>
    <w:p w14:paraId="2FAEC273" w14:textId="77777777" w:rsidR="002B5300" w:rsidRPr="00F76B60" w:rsidRDefault="002B5300" w:rsidP="005A1A58">
      <w:pPr>
        <w:numPr>
          <w:ilvl w:val="0"/>
          <w:numId w:val="11"/>
        </w:numPr>
        <w:tabs>
          <w:tab w:val="left" w:pos="-720"/>
        </w:tabs>
        <w:suppressAutoHyphens/>
        <w:ind w:left="0" w:firstLine="720"/>
        <w:jc w:val="both"/>
        <w:rPr>
          <w:rFonts w:ascii="Arial" w:hAnsi="Arial" w:cs="Arial"/>
          <w:b/>
        </w:rPr>
      </w:pPr>
      <w:r w:rsidRPr="00F76B60">
        <w:rPr>
          <w:rFonts w:ascii="Arial" w:hAnsi="Arial" w:cs="Arial"/>
          <w:b/>
        </w:rPr>
        <w:t>Preg</w:t>
      </w:r>
      <w:r w:rsidR="007D4265" w:rsidRPr="00F76B60">
        <w:rPr>
          <w:rFonts w:ascii="Arial" w:hAnsi="Arial" w:cs="Arial"/>
          <w:b/>
        </w:rPr>
        <w:t>ă</w:t>
      </w:r>
      <w:r w:rsidRPr="00F76B60">
        <w:rPr>
          <w:rFonts w:ascii="Arial" w:hAnsi="Arial" w:cs="Arial"/>
          <w:b/>
        </w:rPr>
        <w:t xml:space="preserve">tirea stratului suport </w:t>
      </w:r>
      <w:r w:rsidR="003758A2" w:rsidRPr="00F76B60">
        <w:rPr>
          <w:rFonts w:ascii="Arial" w:hAnsi="Arial" w:cs="Arial"/>
          <w:b/>
        </w:rPr>
        <w:t>î</w:t>
      </w:r>
      <w:r w:rsidRPr="00F76B60">
        <w:rPr>
          <w:rFonts w:ascii="Arial" w:hAnsi="Arial" w:cs="Arial"/>
          <w:b/>
        </w:rPr>
        <w:t>nainte de punerea in opera a mixturilor asfaltice</w:t>
      </w:r>
    </w:p>
    <w:p w14:paraId="5E66910A" w14:textId="4FD02ACF" w:rsidR="002B5300" w:rsidRPr="00F76B60" w:rsidRDefault="003758A2" w:rsidP="005A1A58">
      <w:pPr>
        <w:numPr>
          <w:ilvl w:val="0"/>
          <w:numId w:val="11"/>
        </w:numPr>
        <w:tabs>
          <w:tab w:val="left" w:pos="-720"/>
        </w:tabs>
        <w:suppressAutoHyphens/>
        <w:ind w:left="0" w:firstLine="720"/>
        <w:jc w:val="both"/>
        <w:rPr>
          <w:rFonts w:ascii="Arial" w:hAnsi="Arial" w:cs="Arial"/>
        </w:rPr>
      </w:pPr>
      <w:r w:rsidRPr="00F76B60">
        <w:rPr>
          <w:rFonts w:ascii="Arial" w:hAnsi="Arial" w:cs="Arial"/>
        </w:rPr>
        <w:t>Î</w:t>
      </w:r>
      <w:r w:rsidR="002B5300" w:rsidRPr="00F76B60">
        <w:rPr>
          <w:rFonts w:ascii="Arial" w:hAnsi="Arial" w:cs="Arial"/>
        </w:rPr>
        <w:t>nainte de a</w:t>
      </w:r>
      <w:r w:rsidR="006C2BD7" w:rsidRPr="00F76B60">
        <w:rPr>
          <w:rFonts w:ascii="Arial" w:hAnsi="Arial" w:cs="Arial"/>
        </w:rPr>
        <w:t>ș</w:t>
      </w:r>
      <w:r w:rsidR="002B5300" w:rsidRPr="00F76B60">
        <w:rPr>
          <w:rFonts w:ascii="Arial" w:hAnsi="Arial" w:cs="Arial"/>
        </w:rPr>
        <w:t>ternerea mixturii, stratul suport trebuie bine cur</w:t>
      </w:r>
      <w:r w:rsidR="007D4265" w:rsidRPr="00F76B60">
        <w:rPr>
          <w:rFonts w:ascii="Arial" w:hAnsi="Arial" w:cs="Arial"/>
        </w:rPr>
        <w:t>ă</w:t>
      </w:r>
      <w:r w:rsidR="006C2BD7" w:rsidRPr="00F76B60">
        <w:rPr>
          <w:rFonts w:ascii="Arial" w:hAnsi="Arial" w:cs="Arial"/>
        </w:rPr>
        <w:t>ț</w:t>
      </w:r>
      <w:r w:rsidR="002B5300" w:rsidRPr="00F76B60">
        <w:rPr>
          <w:rFonts w:ascii="Arial" w:hAnsi="Arial" w:cs="Arial"/>
        </w:rPr>
        <w:t>at, iar dac</w:t>
      </w:r>
      <w:r w:rsidR="007D4265" w:rsidRPr="00F76B60">
        <w:rPr>
          <w:rFonts w:ascii="Arial" w:hAnsi="Arial" w:cs="Arial"/>
        </w:rPr>
        <w:t>ă</w:t>
      </w:r>
      <w:r w:rsidR="002B5300" w:rsidRPr="00F76B60">
        <w:rPr>
          <w:rFonts w:ascii="Arial" w:hAnsi="Arial" w:cs="Arial"/>
        </w:rPr>
        <w:t xml:space="preserve"> este cazul se remediaz</w:t>
      </w:r>
      <w:r w:rsidR="007D4265" w:rsidRPr="00F76B60">
        <w:rPr>
          <w:rFonts w:ascii="Arial" w:hAnsi="Arial" w:cs="Arial"/>
        </w:rPr>
        <w:t>ă</w:t>
      </w:r>
      <w:r w:rsidR="002B5300" w:rsidRPr="00F76B60">
        <w:rPr>
          <w:rFonts w:ascii="Arial" w:hAnsi="Arial" w:cs="Arial"/>
        </w:rPr>
        <w:t xml:space="preserve"> </w:t>
      </w:r>
      <w:r w:rsidR="006C2BD7" w:rsidRPr="00F76B60">
        <w:rPr>
          <w:rFonts w:ascii="Arial" w:hAnsi="Arial" w:cs="Arial"/>
        </w:rPr>
        <w:t>ș</w:t>
      </w:r>
      <w:r w:rsidR="002B5300" w:rsidRPr="00F76B60">
        <w:rPr>
          <w:rFonts w:ascii="Arial" w:hAnsi="Arial" w:cs="Arial"/>
        </w:rPr>
        <w:t>i se reprofileaz</w:t>
      </w:r>
      <w:r w:rsidR="007D4265" w:rsidRPr="00F76B60">
        <w:rPr>
          <w:rFonts w:ascii="Arial" w:hAnsi="Arial" w:cs="Arial"/>
        </w:rPr>
        <w:t>ă</w:t>
      </w:r>
      <w:r w:rsidR="002B5300" w:rsidRPr="00F76B60">
        <w:rPr>
          <w:rFonts w:ascii="Arial" w:hAnsi="Arial" w:cs="Arial"/>
        </w:rPr>
        <w:t xml:space="preserve">. Materialele neaderente, praful </w:t>
      </w:r>
      <w:r w:rsidR="006C2BD7" w:rsidRPr="00F76B60">
        <w:rPr>
          <w:rFonts w:ascii="Arial" w:hAnsi="Arial" w:cs="Arial"/>
        </w:rPr>
        <w:t>ș</w:t>
      </w:r>
      <w:r w:rsidR="002B5300" w:rsidRPr="00F76B60">
        <w:rPr>
          <w:rFonts w:ascii="Arial" w:hAnsi="Arial" w:cs="Arial"/>
        </w:rPr>
        <w:t>i orice poate afecta leg</w:t>
      </w:r>
      <w:r w:rsidR="007D4265" w:rsidRPr="00F76B60">
        <w:rPr>
          <w:rFonts w:ascii="Arial" w:hAnsi="Arial" w:cs="Arial"/>
        </w:rPr>
        <w:t>ă</w:t>
      </w:r>
      <w:r w:rsidR="002B5300" w:rsidRPr="00F76B60">
        <w:rPr>
          <w:rFonts w:ascii="Arial" w:hAnsi="Arial" w:cs="Arial"/>
        </w:rPr>
        <w:t xml:space="preserve">tura </w:t>
      </w:r>
      <w:r w:rsidRPr="00F76B60">
        <w:rPr>
          <w:rFonts w:ascii="Arial" w:hAnsi="Arial" w:cs="Arial"/>
        </w:rPr>
        <w:t>î</w:t>
      </w:r>
      <w:r w:rsidR="002B5300" w:rsidRPr="00F76B60">
        <w:rPr>
          <w:rFonts w:ascii="Arial" w:hAnsi="Arial" w:cs="Arial"/>
        </w:rPr>
        <w:t xml:space="preserve">ntre stratul suport </w:t>
      </w:r>
      <w:r w:rsidR="006C2BD7" w:rsidRPr="00F76B60">
        <w:rPr>
          <w:rFonts w:ascii="Arial" w:hAnsi="Arial" w:cs="Arial"/>
        </w:rPr>
        <w:t>ș</w:t>
      </w:r>
      <w:r w:rsidR="002B5300" w:rsidRPr="00F76B60">
        <w:rPr>
          <w:rFonts w:ascii="Arial" w:hAnsi="Arial" w:cs="Arial"/>
        </w:rPr>
        <w:t xml:space="preserve">i stratul nou executat trebuie </w:t>
      </w:r>
      <w:r w:rsidRPr="00F76B60">
        <w:rPr>
          <w:rFonts w:ascii="Arial" w:hAnsi="Arial" w:cs="Arial"/>
        </w:rPr>
        <w:t>î</w:t>
      </w:r>
      <w:r w:rsidR="002B5300" w:rsidRPr="00F76B60">
        <w:rPr>
          <w:rFonts w:ascii="Arial" w:hAnsi="Arial" w:cs="Arial"/>
        </w:rPr>
        <w:t>ndep</w:t>
      </w:r>
      <w:r w:rsidR="007D4265" w:rsidRPr="00F76B60">
        <w:rPr>
          <w:rFonts w:ascii="Arial" w:hAnsi="Arial" w:cs="Arial"/>
        </w:rPr>
        <w:t>ă</w:t>
      </w:r>
      <w:r w:rsidR="002B5300" w:rsidRPr="00F76B60">
        <w:rPr>
          <w:rFonts w:ascii="Arial" w:hAnsi="Arial" w:cs="Arial"/>
        </w:rPr>
        <w:t>rtat.</w:t>
      </w:r>
    </w:p>
    <w:p w14:paraId="1FD70F9E" w14:textId="3049F337" w:rsidR="002B5300" w:rsidRPr="00F76B60" w:rsidRDefault="00D06D3A" w:rsidP="005A1A58">
      <w:pPr>
        <w:numPr>
          <w:ilvl w:val="0"/>
          <w:numId w:val="11"/>
        </w:numPr>
        <w:tabs>
          <w:tab w:val="left" w:pos="-720"/>
        </w:tabs>
        <w:suppressAutoHyphens/>
        <w:ind w:left="0" w:firstLine="720"/>
        <w:jc w:val="both"/>
        <w:rPr>
          <w:rFonts w:ascii="Arial" w:hAnsi="Arial" w:cs="Arial"/>
          <w:b/>
        </w:rPr>
      </w:pPr>
      <w:r w:rsidRPr="00F76B60">
        <w:rPr>
          <w:rFonts w:ascii="Arial" w:hAnsi="Arial" w:cs="Arial"/>
          <w:b/>
        </w:rPr>
        <w:t>Lucr</w:t>
      </w:r>
      <w:r w:rsidR="007D4265" w:rsidRPr="00F76B60">
        <w:rPr>
          <w:rFonts w:ascii="Arial" w:hAnsi="Arial" w:cs="Arial"/>
          <w:b/>
        </w:rPr>
        <w:t>ă</w:t>
      </w:r>
      <w:r w:rsidRPr="00F76B60">
        <w:rPr>
          <w:rFonts w:ascii="Arial" w:hAnsi="Arial" w:cs="Arial"/>
          <w:b/>
        </w:rPr>
        <w:t>ri</w:t>
      </w:r>
      <w:r w:rsidR="002B5300" w:rsidRPr="00F76B60">
        <w:rPr>
          <w:rFonts w:ascii="Arial" w:hAnsi="Arial" w:cs="Arial"/>
          <w:b/>
        </w:rPr>
        <w:t xml:space="preserve">le se </w:t>
      </w:r>
      <w:r w:rsidR="003758A2" w:rsidRPr="00F76B60">
        <w:rPr>
          <w:rFonts w:ascii="Arial" w:hAnsi="Arial" w:cs="Arial"/>
          <w:b/>
        </w:rPr>
        <w:t>î</w:t>
      </w:r>
      <w:r w:rsidR="002B5300" w:rsidRPr="00F76B60">
        <w:rPr>
          <w:rFonts w:ascii="Arial" w:hAnsi="Arial" w:cs="Arial"/>
          <w:b/>
        </w:rPr>
        <w:t>ntrerup pe v</w:t>
      </w:r>
      <w:r w:rsidR="003758A2" w:rsidRPr="00F76B60">
        <w:rPr>
          <w:rFonts w:ascii="Arial" w:hAnsi="Arial" w:cs="Arial"/>
          <w:b/>
        </w:rPr>
        <w:t>â</w:t>
      </w:r>
      <w:r w:rsidR="002B5300" w:rsidRPr="00F76B60">
        <w:rPr>
          <w:rFonts w:ascii="Arial" w:hAnsi="Arial" w:cs="Arial"/>
          <w:b/>
        </w:rPr>
        <w:t xml:space="preserve">nt puternic sau ploaie </w:t>
      </w:r>
      <w:r w:rsidR="006C2BD7" w:rsidRPr="00F76B60">
        <w:rPr>
          <w:rFonts w:ascii="Arial" w:hAnsi="Arial" w:cs="Arial"/>
          <w:b/>
        </w:rPr>
        <w:t>ș</w:t>
      </w:r>
      <w:r w:rsidR="002B5300" w:rsidRPr="00F76B60">
        <w:rPr>
          <w:rFonts w:ascii="Arial" w:hAnsi="Arial" w:cs="Arial"/>
          <w:b/>
        </w:rPr>
        <w:t xml:space="preserve">i se reiau numai </w:t>
      </w:r>
      <w:r w:rsidRPr="00F76B60">
        <w:rPr>
          <w:rFonts w:ascii="Arial" w:hAnsi="Arial" w:cs="Arial"/>
          <w:b/>
        </w:rPr>
        <w:t>dup</w:t>
      </w:r>
      <w:r w:rsidR="007D4265" w:rsidRPr="00F76B60">
        <w:rPr>
          <w:rFonts w:ascii="Arial" w:hAnsi="Arial" w:cs="Arial"/>
          <w:b/>
        </w:rPr>
        <w:t>ă</w:t>
      </w:r>
      <w:r w:rsidR="002B5300" w:rsidRPr="00F76B60">
        <w:rPr>
          <w:rFonts w:ascii="Arial" w:hAnsi="Arial" w:cs="Arial"/>
          <w:b/>
        </w:rPr>
        <w:t xml:space="preserve"> uscarea stratului suport. </w:t>
      </w:r>
    </w:p>
    <w:p w14:paraId="187ED1DB" w14:textId="5E6C6F00" w:rsidR="00BE1814" w:rsidRPr="00F76B60" w:rsidRDefault="00BE1814" w:rsidP="005A1A58">
      <w:pPr>
        <w:numPr>
          <w:ilvl w:val="0"/>
          <w:numId w:val="11"/>
        </w:numPr>
        <w:tabs>
          <w:tab w:val="left" w:pos="-720"/>
        </w:tabs>
        <w:suppressAutoHyphens/>
        <w:ind w:left="0" w:firstLine="720"/>
        <w:jc w:val="both"/>
        <w:rPr>
          <w:rFonts w:ascii="Arial" w:hAnsi="Arial" w:cs="Arial"/>
        </w:rPr>
      </w:pPr>
      <w:r w:rsidRPr="00F76B60">
        <w:rPr>
          <w:rFonts w:ascii="Arial" w:hAnsi="Arial" w:cs="Arial"/>
        </w:rPr>
        <w:t>implementarea măsurilor de dirijare a circula</w:t>
      </w:r>
      <w:r w:rsidR="006C2BD7" w:rsidRPr="00F76B60">
        <w:rPr>
          <w:rFonts w:ascii="Arial" w:hAnsi="Arial" w:cs="Arial"/>
        </w:rPr>
        <w:t>ț</w:t>
      </w:r>
      <w:r w:rsidRPr="00F76B60">
        <w:rPr>
          <w:rFonts w:ascii="Arial" w:hAnsi="Arial" w:cs="Arial"/>
        </w:rPr>
        <w:t xml:space="preserve">iei prin semnalizare orizontală </w:t>
      </w:r>
      <w:r w:rsidR="006C2BD7" w:rsidRPr="00F76B60">
        <w:rPr>
          <w:rFonts w:ascii="Arial" w:hAnsi="Arial" w:cs="Arial"/>
        </w:rPr>
        <w:t>ș</w:t>
      </w:r>
      <w:r w:rsidRPr="00F76B60">
        <w:rPr>
          <w:rFonts w:ascii="Arial" w:hAnsi="Arial" w:cs="Arial"/>
        </w:rPr>
        <w:t>i verticală;</w:t>
      </w:r>
    </w:p>
    <w:p w14:paraId="54456D8A" w14:textId="77777777" w:rsidR="00BE1814" w:rsidRPr="00F76B60" w:rsidRDefault="00BE1814" w:rsidP="002B5300">
      <w:pPr>
        <w:ind w:firstLine="720"/>
        <w:jc w:val="both"/>
        <w:rPr>
          <w:rStyle w:val="tpa1"/>
        </w:rPr>
      </w:pPr>
    </w:p>
    <w:p w14:paraId="06881CB4" w14:textId="599CC058" w:rsidR="00E10FB7" w:rsidRPr="00F76B60" w:rsidRDefault="00E10FB7" w:rsidP="005A1A58">
      <w:pPr>
        <w:numPr>
          <w:ilvl w:val="0"/>
          <w:numId w:val="5"/>
        </w:numPr>
        <w:ind w:left="0" w:firstLine="720"/>
        <w:jc w:val="both"/>
        <w:rPr>
          <w:rStyle w:val="tpa1"/>
          <w:rFonts w:ascii="Arial" w:hAnsi="Arial" w:cs="Arial"/>
          <w:b/>
          <w:i/>
          <w:u w:val="single"/>
        </w:rPr>
      </w:pPr>
      <w:r w:rsidRPr="00F76B60">
        <w:rPr>
          <w:rStyle w:val="tpa1"/>
          <w:rFonts w:ascii="Arial" w:hAnsi="Arial" w:cs="Arial"/>
          <w:b/>
          <w:i/>
          <w:u w:val="single"/>
        </w:rPr>
        <w:t xml:space="preserve">materiile prime, energia </w:t>
      </w:r>
      <w:r w:rsidR="006C2BD7" w:rsidRPr="00F76B60">
        <w:rPr>
          <w:rStyle w:val="tpa1"/>
          <w:rFonts w:ascii="Arial" w:hAnsi="Arial" w:cs="Arial"/>
          <w:b/>
          <w:i/>
          <w:u w:val="single"/>
        </w:rPr>
        <w:t>ș</w:t>
      </w:r>
      <w:r w:rsidRPr="00F76B60">
        <w:rPr>
          <w:rStyle w:val="tpa1"/>
          <w:rFonts w:ascii="Arial" w:hAnsi="Arial" w:cs="Arial"/>
          <w:b/>
          <w:i/>
          <w:u w:val="single"/>
        </w:rPr>
        <w:t>i combustibilii utiliza</w:t>
      </w:r>
      <w:r w:rsidR="006C2BD7" w:rsidRPr="00F76B60">
        <w:rPr>
          <w:rStyle w:val="tpa1"/>
          <w:rFonts w:ascii="Arial" w:hAnsi="Arial" w:cs="Arial"/>
          <w:b/>
          <w:i/>
          <w:u w:val="single"/>
        </w:rPr>
        <w:t>ț</w:t>
      </w:r>
      <w:r w:rsidRPr="00F76B60">
        <w:rPr>
          <w:rStyle w:val="tpa1"/>
          <w:rFonts w:ascii="Arial" w:hAnsi="Arial" w:cs="Arial"/>
          <w:b/>
          <w:i/>
          <w:u w:val="single"/>
        </w:rPr>
        <w:t>i, cu modul de asigurare a acestora</w:t>
      </w:r>
    </w:p>
    <w:p w14:paraId="2EC1E980" w14:textId="298747C8" w:rsidR="00E264BA" w:rsidRPr="00F76B60" w:rsidRDefault="00246C71" w:rsidP="002B5300">
      <w:pPr>
        <w:tabs>
          <w:tab w:val="left" w:pos="-720"/>
        </w:tabs>
        <w:suppressAutoHyphens/>
        <w:ind w:firstLine="720"/>
        <w:jc w:val="both"/>
        <w:rPr>
          <w:rFonts w:ascii="Arial" w:hAnsi="Arial" w:cs="Arial"/>
        </w:rPr>
      </w:pPr>
      <w:r w:rsidRPr="00F76B60">
        <w:rPr>
          <w:rFonts w:ascii="Arial" w:hAnsi="Arial" w:cs="Arial"/>
        </w:rPr>
        <w:t>Pe perioada de execu</w:t>
      </w:r>
      <w:r w:rsidR="006C2BD7" w:rsidRPr="00F76B60">
        <w:rPr>
          <w:rFonts w:ascii="Arial" w:hAnsi="Arial" w:cs="Arial"/>
        </w:rPr>
        <w:t>ț</w:t>
      </w:r>
      <w:r w:rsidRPr="00F76B60">
        <w:rPr>
          <w:rFonts w:ascii="Arial" w:hAnsi="Arial" w:cs="Arial"/>
        </w:rPr>
        <w:t>ie se vor folosi agregate (nisip,</w:t>
      </w:r>
      <w:r w:rsidR="00D079AC" w:rsidRPr="00F76B60">
        <w:rPr>
          <w:rFonts w:ascii="Arial" w:hAnsi="Arial" w:cs="Arial"/>
        </w:rPr>
        <w:t xml:space="preserve"> piatr</w:t>
      </w:r>
      <w:r w:rsidR="007D4265" w:rsidRPr="00F76B60">
        <w:rPr>
          <w:rFonts w:ascii="Arial" w:hAnsi="Arial" w:cs="Arial"/>
        </w:rPr>
        <w:t>ă</w:t>
      </w:r>
      <w:r w:rsidR="00D079AC" w:rsidRPr="00F76B60">
        <w:rPr>
          <w:rFonts w:ascii="Arial" w:hAnsi="Arial" w:cs="Arial"/>
        </w:rPr>
        <w:t xml:space="preserve"> spart</w:t>
      </w:r>
      <w:r w:rsidR="007D4265" w:rsidRPr="00F76B60">
        <w:rPr>
          <w:rFonts w:ascii="Arial" w:hAnsi="Arial" w:cs="Arial"/>
        </w:rPr>
        <w:t>ă</w:t>
      </w:r>
      <w:r w:rsidRPr="00F76B60">
        <w:rPr>
          <w:rFonts w:ascii="Arial" w:hAnsi="Arial" w:cs="Arial"/>
        </w:rPr>
        <w:t xml:space="preserve">) </w:t>
      </w:r>
      <w:r w:rsidR="006C2BD7" w:rsidRPr="00F76B60">
        <w:rPr>
          <w:rFonts w:ascii="Arial" w:hAnsi="Arial" w:cs="Arial"/>
        </w:rPr>
        <w:t>ș</w:t>
      </w:r>
      <w:r w:rsidRPr="00F76B60">
        <w:rPr>
          <w:rFonts w:ascii="Arial" w:hAnsi="Arial" w:cs="Arial"/>
        </w:rPr>
        <w:t>i ap</w:t>
      </w:r>
      <w:r w:rsidR="007D4265" w:rsidRPr="00F76B60">
        <w:rPr>
          <w:rFonts w:ascii="Arial" w:hAnsi="Arial" w:cs="Arial"/>
        </w:rPr>
        <w:t>ă</w:t>
      </w:r>
      <w:r w:rsidRPr="00F76B60">
        <w:rPr>
          <w:rFonts w:ascii="Arial" w:hAnsi="Arial" w:cs="Arial"/>
        </w:rPr>
        <w:t xml:space="preserve"> pentru realizarea obiectelor propuse.</w:t>
      </w:r>
    </w:p>
    <w:p w14:paraId="6027B19C" w14:textId="77777777" w:rsidR="00E10FB7" w:rsidRPr="00F76B60" w:rsidRDefault="00E10FB7" w:rsidP="002B5300">
      <w:pPr>
        <w:ind w:firstLine="720"/>
        <w:jc w:val="both"/>
        <w:rPr>
          <w:rStyle w:val="tpa1"/>
          <w:rFonts w:ascii="Arial" w:hAnsi="Arial" w:cs="Arial"/>
        </w:rPr>
      </w:pPr>
    </w:p>
    <w:p w14:paraId="6DD58CE7" w14:textId="6DE6A11A" w:rsidR="00E10FB7" w:rsidRPr="00F76B60" w:rsidRDefault="00E10FB7" w:rsidP="005A1A58">
      <w:pPr>
        <w:numPr>
          <w:ilvl w:val="0"/>
          <w:numId w:val="5"/>
        </w:numPr>
        <w:ind w:left="0" w:firstLine="720"/>
        <w:jc w:val="both"/>
        <w:rPr>
          <w:rStyle w:val="tpa1"/>
          <w:rFonts w:ascii="Arial" w:hAnsi="Arial" w:cs="Arial"/>
          <w:b/>
          <w:i/>
          <w:u w:val="single"/>
        </w:rPr>
      </w:pPr>
      <w:r w:rsidRPr="00F76B60">
        <w:rPr>
          <w:rStyle w:val="tpa1"/>
          <w:rFonts w:ascii="Arial" w:hAnsi="Arial" w:cs="Arial"/>
          <w:b/>
          <w:i/>
          <w:u w:val="single"/>
        </w:rPr>
        <w:t>racordarea la re</w:t>
      </w:r>
      <w:r w:rsidR="006C2BD7" w:rsidRPr="00F76B60">
        <w:rPr>
          <w:rStyle w:val="tpa1"/>
          <w:rFonts w:ascii="Arial" w:hAnsi="Arial" w:cs="Arial"/>
          <w:b/>
          <w:i/>
          <w:u w:val="single"/>
        </w:rPr>
        <w:t>ț</w:t>
      </w:r>
      <w:r w:rsidRPr="00F76B60">
        <w:rPr>
          <w:rStyle w:val="tpa1"/>
          <w:rFonts w:ascii="Arial" w:hAnsi="Arial" w:cs="Arial"/>
          <w:b/>
          <w:i/>
          <w:u w:val="single"/>
        </w:rPr>
        <w:t>elele utilitare existente în zon</w:t>
      </w:r>
      <w:r w:rsidR="007D4265" w:rsidRPr="00F76B60">
        <w:rPr>
          <w:rStyle w:val="tpa1"/>
          <w:rFonts w:ascii="Arial" w:hAnsi="Arial" w:cs="Arial"/>
          <w:b/>
          <w:i/>
          <w:u w:val="single"/>
        </w:rPr>
        <w:t>ă</w:t>
      </w:r>
      <w:r w:rsidRPr="00F76B60">
        <w:rPr>
          <w:rStyle w:val="tpa1"/>
          <w:rFonts w:ascii="Arial" w:hAnsi="Arial" w:cs="Arial"/>
          <w:b/>
          <w:i/>
          <w:u w:val="single"/>
        </w:rPr>
        <w:t>;</w:t>
      </w:r>
    </w:p>
    <w:p w14:paraId="348B74F4" w14:textId="77777777" w:rsidR="00246C71" w:rsidRPr="00F76B60" w:rsidRDefault="00246C71" w:rsidP="002B5300">
      <w:pPr>
        <w:pStyle w:val="Indentcorptext3"/>
        <w:spacing w:after="0"/>
        <w:ind w:left="0" w:firstLine="720"/>
        <w:jc w:val="both"/>
        <w:rPr>
          <w:rFonts w:ascii="Arial" w:hAnsi="Arial" w:cs="Arial"/>
          <w:sz w:val="24"/>
          <w:szCs w:val="24"/>
        </w:rPr>
      </w:pPr>
      <w:r w:rsidRPr="00F76B60">
        <w:rPr>
          <w:rFonts w:ascii="Arial" w:hAnsi="Arial" w:cs="Arial"/>
          <w:sz w:val="24"/>
          <w:szCs w:val="24"/>
        </w:rPr>
        <w:t>Nu este cazul.</w:t>
      </w:r>
    </w:p>
    <w:p w14:paraId="65127201" w14:textId="77777777" w:rsidR="002E6616" w:rsidRPr="00F76B60" w:rsidRDefault="002E6616" w:rsidP="002B5300">
      <w:pPr>
        <w:pStyle w:val="Indentcorptext3"/>
        <w:spacing w:after="0"/>
        <w:ind w:left="0" w:firstLine="720"/>
        <w:jc w:val="both"/>
        <w:rPr>
          <w:rStyle w:val="tpa1"/>
        </w:rPr>
      </w:pPr>
    </w:p>
    <w:p w14:paraId="0FAC8781" w14:textId="62D31BFE" w:rsidR="00E10FB7" w:rsidRPr="00F76B60" w:rsidRDefault="00E10FB7" w:rsidP="005A1A58">
      <w:pPr>
        <w:pStyle w:val="Indentcorptext3"/>
        <w:numPr>
          <w:ilvl w:val="0"/>
          <w:numId w:val="5"/>
        </w:numPr>
        <w:spacing w:after="0"/>
        <w:ind w:left="0" w:firstLine="720"/>
        <w:jc w:val="both"/>
        <w:rPr>
          <w:rStyle w:val="tpa1"/>
          <w:rFonts w:ascii="Arial" w:hAnsi="Arial" w:cs="Arial"/>
          <w:b/>
          <w:i/>
          <w:sz w:val="24"/>
          <w:szCs w:val="24"/>
          <w:u w:val="single"/>
        </w:rPr>
      </w:pPr>
      <w:r w:rsidRPr="00F76B60">
        <w:rPr>
          <w:rStyle w:val="tpa1"/>
          <w:rFonts w:ascii="Arial" w:hAnsi="Arial" w:cs="Arial"/>
          <w:b/>
          <w:i/>
          <w:sz w:val="24"/>
          <w:szCs w:val="24"/>
          <w:u w:val="single"/>
        </w:rPr>
        <w:t>descrierea lucr</w:t>
      </w:r>
      <w:r w:rsidR="007D4265" w:rsidRPr="00F76B60">
        <w:rPr>
          <w:rStyle w:val="tpa1"/>
          <w:rFonts w:ascii="Arial" w:hAnsi="Arial" w:cs="Arial"/>
          <w:b/>
          <w:i/>
          <w:sz w:val="24"/>
          <w:szCs w:val="24"/>
          <w:u w:val="single"/>
        </w:rPr>
        <w:t>ă</w:t>
      </w:r>
      <w:r w:rsidRPr="00F76B60">
        <w:rPr>
          <w:rStyle w:val="tpa1"/>
          <w:rFonts w:ascii="Arial" w:hAnsi="Arial" w:cs="Arial"/>
          <w:b/>
          <w:i/>
          <w:sz w:val="24"/>
          <w:szCs w:val="24"/>
          <w:u w:val="single"/>
        </w:rPr>
        <w:t>rilor de refacere a amplasamentului în zona afectat</w:t>
      </w:r>
      <w:r w:rsidR="007D4265" w:rsidRPr="00F76B60">
        <w:rPr>
          <w:rStyle w:val="tpa1"/>
          <w:rFonts w:ascii="Arial" w:hAnsi="Arial" w:cs="Arial"/>
          <w:b/>
          <w:i/>
          <w:sz w:val="24"/>
          <w:szCs w:val="24"/>
          <w:u w:val="single"/>
        </w:rPr>
        <w:t>ă</w:t>
      </w:r>
      <w:r w:rsidRPr="00F76B60">
        <w:rPr>
          <w:rStyle w:val="tpa1"/>
          <w:rFonts w:ascii="Arial" w:hAnsi="Arial" w:cs="Arial"/>
          <w:b/>
          <w:i/>
          <w:sz w:val="24"/>
          <w:szCs w:val="24"/>
          <w:u w:val="single"/>
        </w:rPr>
        <w:t xml:space="preserve"> de execu</w:t>
      </w:r>
      <w:r w:rsidR="006C2BD7" w:rsidRPr="00F76B60">
        <w:rPr>
          <w:rStyle w:val="tpa1"/>
          <w:rFonts w:ascii="Arial" w:hAnsi="Arial" w:cs="Arial"/>
          <w:b/>
          <w:i/>
          <w:sz w:val="24"/>
          <w:szCs w:val="24"/>
          <w:u w:val="single"/>
        </w:rPr>
        <w:t>ț</w:t>
      </w:r>
      <w:r w:rsidRPr="00F76B60">
        <w:rPr>
          <w:rStyle w:val="tpa1"/>
          <w:rFonts w:ascii="Arial" w:hAnsi="Arial" w:cs="Arial"/>
          <w:b/>
          <w:i/>
          <w:sz w:val="24"/>
          <w:szCs w:val="24"/>
          <w:u w:val="single"/>
        </w:rPr>
        <w:t>ia investi</w:t>
      </w:r>
      <w:r w:rsidR="006C2BD7" w:rsidRPr="00F76B60">
        <w:rPr>
          <w:rStyle w:val="tpa1"/>
          <w:rFonts w:ascii="Arial" w:hAnsi="Arial" w:cs="Arial"/>
          <w:b/>
          <w:i/>
          <w:sz w:val="24"/>
          <w:szCs w:val="24"/>
          <w:u w:val="single"/>
        </w:rPr>
        <w:t>ț</w:t>
      </w:r>
      <w:r w:rsidRPr="00F76B60">
        <w:rPr>
          <w:rStyle w:val="tpa1"/>
          <w:rFonts w:ascii="Arial" w:hAnsi="Arial" w:cs="Arial"/>
          <w:b/>
          <w:i/>
          <w:sz w:val="24"/>
          <w:szCs w:val="24"/>
          <w:u w:val="single"/>
        </w:rPr>
        <w:t>iei;</w:t>
      </w:r>
    </w:p>
    <w:p w14:paraId="68D70BFE" w14:textId="24909A79" w:rsidR="00E10FB7" w:rsidRPr="00F76B60" w:rsidRDefault="006C2BD7" w:rsidP="002B5300">
      <w:pPr>
        <w:ind w:firstLine="720"/>
        <w:jc w:val="both"/>
        <w:rPr>
          <w:rFonts w:ascii="Arial" w:hAnsi="Arial" w:cs="Arial"/>
        </w:rPr>
      </w:pPr>
      <w:r w:rsidRPr="00F76B60">
        <w:rPr>
          <w:rFonts w:ascii="Arial" w:hAnsi="Arial" w:cs="Arial"/>
        </w:rPr>
        <w:t>Ș</w:t>
      </w:r>
      <w:r w:rsidR="00E10FB7" w:rsidRPr="00F76B60">
        <w:rPr>
          <w:rFonts w:ascii="Arial" w:hAnsi="Arial" w:cs="Arial"/>
        </w:rPr>
        <w:t>antierul, drumurile de acces si toate suprafe</w:t>
      </w:r>
      <w:r w:rsidRPr="00F76B60">
        <w:rPr>
          <w:rFonts w:ascii="Arial" w:hAnsi="Arial" w:cs="Arial"/>
        </w:rPr>
        <w:t>ț</w:t>
      </w:r>
      <w:r w:rsidR="00E10FB7" w:rsidRPr="00F76B60">
        <w:rPr>
          <w:rFonts w:ascii="Arial" w:hAnsi="Arial" w:cs="Arial"/>
        </w:rPr>
        <w:t>ele al c</w:t>
      </w:r>
      <w:r w:rsidR="007D4265" w:rsidRPr="00F76B60">
        <w:rPr>
          <w:rFonts w:ascii="Arial" w:hAnsi="Arial" w:cs="Arial"/>
        </w:rPr>
        <w:t>ă</w:t>
      </w:r>
      <w:r w:rsidR="00E10FB7" w:rsidRPr="00F76B60">
        <w:rPr>
          <w:rFonts w:ascii="Arial" w:hAnsi="Arial" w:cs="Arial"/>
        </w:rPr>
        <w:t>ror înveli</w:t>
      </w:r>
      <w:r w:rsidRPr="00F76B60">
        <w:rPr>
          <w:rFonts w:ascii="Arial" w:hAnsi="Arial" w:cs="Arial"/>
        </w:rPr>
        <w:t>ș</w:t>
      </w:r>
      <w:r w:rsidR="00E10FB7" w:rsidRPr="00F76B60">
        <w:rPr>
          <w:rFonts w:ascii="Arial" w:hAnsi="Arial" w:cs="Arial"/>
        </w:rPr>
        <w:t xml:space="preserve"> vegetal a fost afectat, vor fi </w:t>
      </w:r>
      <w:proofErr w:type="spellStart"/>
      <w:r w:rsidR="00E10FB7" w:rsidRPr="00F76B60">
        <w:rPr>
          <w:rFonts w:ascii="Arial" w:hAnsi="Arial" w:cs="Arial"/>
        </w:rPr>
        <w:t>renaturate</w:t>
      </w:r>
      <w:proofErr w:type="spellEnd"/>
      <w:r w:rsidR="00E10FB7" w:rsidRPr="00F76B60">
        <w:rPr>
          <w:rFonts w:ascii="Arial" w:hAnsi="Arial" w:cs="Arial"/>
        </w:rPr>
        <w:t xml:space="preserve"> adecvat si redate folosin</w:t>
      </w:r>
      <w:r w:rsidRPr="00F76B60">
        <w:rPr>
          <w:rFonts w:ascii="Arial" w:hAnsi="Arial" w:cs="Arial"/>
        </w:rPr>
        <w:t>ț</w:t>
      </w:r>
      <w:r w:rsidR="00E10FB7" w:rsidRPr="00F76B60">
        <w:rPr>
          <w:rFonts w:ascii="Arial" w:hAnsi="Arial" w:cs="Arial"/>
        </w:rPr>
        <w:t>ei lor ini</w:t>
      </w:r>
      <w:r w:rsidRPr="00F76B60">
        <w:rPr>
          <w:rFonts w:ascii="Arial" w:hAnsi="Arial" w:cs="Arial"/>
        </w:rPr>
        <w:t>ț</w:t>
      </w:r>
      <w:r w:rsidR="00E10FB7" w:rsidRPr="00F76B60">
        <w:rPr>
          <w:rFonts w:ascii="Arial" w:hAnsi="Arial" w:cs="Arial"/>
        </w:rPr>
        <w:t>iale.</w:t>
      </w:r>
    </w:p>
    <w:p w14:paraId="1CF40EF4" w14:textId="77777777" w:rsidR="00E10FB7" w:rsidRPr="00F76B60" w:rsidRDefault="00E10FB7" w:rsidP="002B5300">
      <w:pPr>
        <w:ind w:firstLine="720"/>
        <w:jc w:val="both"/>
        <w:rPr>
          <w:rStyle w:val="tpa1"/>
        </w:rPr>
      </w:pPr>
    </w:p>
    <w:p w14:paraId="59EE6DE5" w14:textId="77777777" w:rsidR="00E10FB7" w:rsidRPr="00F76B60" w:rsidRDefault="00E10FB7" w:rsidP="005A1A58">
      <w:pPr>
        <w:numPr>
          <w:ilvl w:val="0"/>
          <w:numId w:val="5"/>
        </w:numPr>
        <w:ind w:left="0" w:firstLine="720"/>
        <w:jc w:val="both"/>
        <w:rPr>
          <w:rFonts w:ascii="Arial" w:hAnsi="Arial" w:cs="Arial"/>
          <w:b/>
          <w:i/>
          <w:u w:val="single"/>
        </w:rPr>
      </w:pPr>
      <w:r w:rsidRPr="00F76B60">
        <w:rPr>
          <w:rFonts w:ascii="Arial" w:hAnsi="Arial" w:cs="Arial"/>
          <w:b/>
          <w:i/>
          <w:u w:val="single"/>
        </w:rPr>
        <w:t>c</w:t>
      </w:r>
      <w:r w:rsidR="007D4265" w:rsidRPr="00F76B60">
        <w:rPr>
          <w:rFonts w:ascii="Arial" w:hAnsi="Arial" w:cs="Arial"/>
          <w:b/>
          <w:i/>
          <w:u w:val="single"/>
        </w:rPr>
        <w:t>ă</w:t>
      </w:r>
      <w:r w:rsidRPr="00F76B60">
        <w:rPr>
          <w:rFonts w:ascii="Arial" w:hAnsi="Arial" w:cs="Arial"/>
          <w:b/>
          <w:i/>
          <w:u w:val="single"/>
        </w:rPr>
        <w:t>i noi de  acces sau schimb</w:t>
      </w:r>
      <w:r w:rsidR="007D4265" w:rsidRPr="00F76B60">
        <w:rPr>
          <w:rFonts w:ascii="Arial" w:hAnsi="Arial" w:cs="Arial"/>
          <w:b/>
          <w:i/>
          <w:u w:val="single"/>
        </w:rPr>
        <w:t>ă</w:t>
      </w:r>
      <w:r w:rsidRPr="00F76B60">
        <w:rPr>
          <w:rFonts w:ascii="Arial" w:hAnsi="Arial" w:cs="Arial"/>
          <w:b/>
          <w:i/>
          <w:u w:val="single"/>
        </w:rPr>
        <w:t>ri ale celor existente</w:t>
      </w:r>
    </w:p>
    <w:p w14:paraId="2AFAE06E" w14:textId="77777777" w:rsidR="002B5300" w:rsidRPr="00F76B60" w:rsidRDefault="002E6616" w:rsidP="002B5300">
      <w:pPr>
        <w:ind w:firstLine="720"/>
        <w:jc w:val="both"/>
        <w:rPr>
          <w:rFonts w:ascii="Arial" w:hAnsi="Arial" w:cs="Arial"/>
        </w:rPr>
      </w:pPr>
      <w:r w:rsidRPr="00F76B60">
        <w:rPr>
          <w:rFonts w:ascii="Arial" w:hAnsi="Arial" w:cs="Arial"/>
        </w:rPr>
        <w:t>C</w:t>
      </w:r>
      <w:r w:rsidR="007D4265" w:rsidRPr="00F76B60">
        <w:rPr>
          <w:rFonts w:ascii="Arial" w:hAnsi="Arial" w:cs="Arial"/>
        </w:rPr>
        <w:t>ă</w:t>
      </w:r>
      <w:r w:rsidRPr="00F76B60">
        <w:rPr>
          <w:rFonts w:ascii="Arial" w:hAnsi="Arial" w:cs="Arial"/>
        </w:rPr>
        <w:t xml:space="preserve">ile de acces vor fi cele existente. </w:t>
      </w:r>
    </w:p>
    <w:p w14:paraId="7580A790" w14:textId="77777777" w:rsidR="002E6616" w:rsidRPr="00F76B60" w:rsidRDefault="002E6616" w:rsidP="002B5300">
      <w:pPr>
        <w:ind w:firstLine="720"/>
        <w:jc w:val="both"/>
        <w:rPr>
          <w:rFonts w:ascii="Arial" w:hAnsi="Arial" w:cs="Arial"/>
        </w:rPr>
      </w:pPr>
      <w:r w:rsidRPr="00F76B60">
        <w:rPr>
          <w:rFonts w:ascii="Arial" w:hAnsi="Arial" w:cs="Arial"/>
        </w:rPr>
        <w:t>Proiectul nu prevede realizarea de c</w:t>
      </w:r>
      <w:r w:rsidR="007D4265" w:rsidRPr="00F76B60">
        <w:rPr>
          <w:rFonts w:ascii="Arial" w:hAnsi="Arial" w:cs="Arial"/>
        </w:rPr>
        <w:t>ă</w:t>
      </w:r>
      <w:r w:rsidRPr="00F76B60">
        <w:rPr>
          <w:rFonts w:ascii="Arial" w:hAnsi="Arial" w:cs="Arial"/>
        </w:rPr>
        <w:t>i noi de acces sau schimb</w:t>
      </w:r>
      <w:r w:rsidR="007D4265" w:rsidRPr="00F76B60">
        <w:rPr>
          <w:rFonts w:ascii="Arial" w:hAnsi="Arial" w:cs="Arial"/>
        </w:rPr>
        <w:t>ă</w:t>
      </w:r>
      <w:r w:rsidRPr="00F76B60">
        <w:rPr>
          <w:rFonts w:ascii="Arial" w:hAnsi="Arial" w:cs="Arial"/>
        </w:rPr>
        <w:t>ri ale celor existente.</w:t>
      </w:r>
    </w:p>
    <w:p w14:paraId="63A923B7" w14:textId="77777777" w:rsidR="00336C96" w:rsidRPr="00F76B60" w:rsidRDefault="00336C96" w:rsidP="002B5300">
      <w:pPr>
        <w:ind w:firstLine="720"/>
        <w:jc w:val="both"/>
        <w:rPr>
          <w:rStyle w:val="tpa1"/>
        </w:rPr>
      </w:pPr>
    </w:p>
    <w:p w14:paraId="6ACC0C9A" w14:textId="6AEC8829" w:rsidR="00E10FB7" w:rsidRPr="00F76B60" w:rsidRDefault="00E10FB7" w:rsidP="005A1A58">
      <w:pPr>
        <w:numPr>
          <w:ilvl w:val="0"/>
          <w:numId w:val="5"/>
        </w:numPr>
        <w:ind w:left="0" w:firstLine="720"/>
        <w:jc w:val="both"/>
        <w:rPr>
          <w:rFonts w:ascii="Arial" w:hAnsi="Arial" w:cs="Arial"/>
          <w:b/>
          <w:i/>
          <w:u w:val="single"/>
        </w:rPr>
      </w:pPr>
      <w:r w:rsidRPr="00F76B60">
        <w:rPr>
          <w:rFonts w:ascii="Arial" w:hAnsi="Arial" w:cs="Arial"/>
          <w:b/>
          <w:i/>
          <w:u w:val="single"/>
        </w:rPr>
        <w:t>resursele naturale folosite în construc</w:t>
      </w:r>
      <w:r w:rsidR="006C2BD7" w:rsidRPr="00F76B60">
        <w:rPr>
          <w:rFonts w:ascii="Arial" w:hAnsi="Arial" w:cs="Arial"/>
          <w:b/>
          <w:i/>
          <w:u w:val="single"/>
        </w:rPr>
        <w:t>ț</w:t>
      </w:r>
      <w:r w:rsidRPr="00F76B60">
        <w:rPr>
          <w:rFonts w:ascii="Arial" w:hAnsi="Arial" w:cs="Arial"/>
          <w:b/>
          <w:i/>
          <w:u w:val="single"/>
        </w:rPr>
        <w:t xml:space="preserve">ie </w:t>
      </w:r>
      <w:r w:rsidR="006C2BD7" w:rsidRPr="00F76B60">
        <w:rPr>
          <w:rFonts w:ascii="Arial" w:hAnsi="Arial" w:cs="Arial"/>
          <w:b/>
          <w:i/>
          <w:u w:val="single"/>
        </w:rPr>
        <w:t>ș</w:t>
      </w:r>
      <w:r w:rsidRPr="00F76B60">
        <w:rPr>
          <w:rFonts w:ascii="Arial" w:hAnsi="Arial" w:cs="Arial"/>
          <w:b/>
          <w:i/>
          <w:u w:val="single"/>
        </w:rPr>
        <w:t>i func</w:t>
      </w:r>
      <w:r w:rsidR="006C2BD7" w:rsidRPr="00F76B60">
        <w:rPr>
          <w:rFonts w:ascii="Arial" w:hAnsi="Arial" w:cs="Arial"/>
          <w:b/>
          <w:i/>
          <w:u w:val="single"/>
        </w:rPr>
        <w:t>ț</w:t>
      </w:r>
      <w:r w:rsidRPr="00F76B60">
        <w:rPr>
          <w:rFonts w:ascii="Arial" w:hAnsi="Arial" w:cs="Arial"/>
          <w:b/>
          <w:i/>
          <w:u w:val="single"/>
        </w:rPr>
        <w:t>ionare</w:t>
      </w:r>
    </w:p>
    <w:p w14:paraId="310C6A14" w14:textId="46FB54FD" w:rsidR="00E10FB7" w:rsidRPr="00F76B60" w:rsidRDefault="00E10FB7" w:rsidP="002B5300">
      <w:pPr>
        <w:ind w:firstLine="720"/>
        <w:jc w:val="both"/>
        <w:rPr>
          <w:rFonts w:ascii="Arial" w:hAnsi="Arial" w:cs="Arial"/>
        </w:rPr>
      </w:pPr>
      <w:r w:rsidRPr="00F76B60">
        <w:rPr>
          <w:rFonts w:ascii="Arial" w:hAnsi="Arial" w:cs="Arial"/>
        </w:rPr>
        <w:t>In perioada de execu</w:t>
      </w:r>
      <w:r w:rsidR="006C2BD7" w:rsidRPr="00F76B60">
        <w:rPr>
          <w:rFonts w:ascii="Arial" w:hAnsi="Arial" w:cs="Arial"/>
        </w:rPr>
        <w:t>ț</w:t>
      </w:r>
      <w:r w:rsidRPr="00F76B60">
        <w:rPr>
          <w:rFonts w:ascii="Arial" w:hAnsi="Arial" w:cs="Arial"/>
        </w:rPr>
        <w:t xml:space="preserve">ie se vor folosi agregate </w:t>
      </w:r>
      <w:r w:rsidR="00E264BA" w:rsidRPr="00F76B60">
        <w:rPr>
          <w:rFonts w:ascii="Arial" w:hAnsi="Arial" w:cs="Arial"/>
        </w:rPr>
        <w:t>(nisip, pietri</w:t>
      </w:r>
      <w:r w:rsidR="006C2BD7" w:rsidRPr="00F76B60">
        <w:rPr>
          <w:rFonts w:ascii="Arial" w:hAnsi="Arial" w:cs="Arial"/>
        </w:rPr>
        <w:t>ș</w:t>
      </w:r>
      <w:r w:rsidR="00E264BA" w:rsidRPr="00F76B60">
        <w:rPr>
          <w:rFonts w:ascii="Arial" w:hAnsi="Arial" w:cs="Arial"/>
        </w:rPr>
        <w:t xml:space="preserve">) </w:t>
      </w:r>
      <w:r w:rsidR="006C2BD7" w:rsidRPr="00F76B60">
        <w:rPr>
          <w:rFonts w:ascii="Arial" w:hAnsi="Arial" w:cs="Arial"/>
        </w:rPr>
        <w:t>ș</w:t>
      </w:r>
      <w:r w:rsidRPr="00F76B60">
        <w:rPr>
          <w:rFonts w:ascii="Arial" w:hAnsi="Arial" w:cs="Arial"/>
        </w:rPr>
        <w:t>i ap</w:t>
      </w:r>
      <w:r w:rsidR="007D4265" w:rsidRPr="00F76B60">
        <w:rPr>
          <w:rFonts w:ascii="Arial" w:hAnsi="Arial" w:cs="Arial"/>
        </w:rPr>
        <w:t>ă</w:t>
      </w:r>
      <w:r w:rsidRPr="00F76B60">
        <w:rPr>
          <w:rFonts w:ascii="Arial" w:hAnsi="Arial" w:cs="Arial"/>
        </w:rPr>
        <w:t xml:space="preserve"> pentru realizarea obiectelor propuse.</w:t>
      </w:r>
    </w:p>
    <w:p w14:paraId="444E5E1A" w14:textId="77777777" w:rsidR="00246C71" w:rsidRPr="00F76B60" w:rsidRDefault="00246C71" w:rsidP="002B5300">
      <w:pPr>
        <w:ind w:firstLine="720"/>
        <w:jc w:val="both"/>
        <w:rPr>
          <w:rFonts w:ascii="Arial" w:hAnsi="Arial" w:cs="Arial"/>
        </w:rPr>
      </w:pPr>
    </w:p>
    <w:p w14:paraId="0D7CE750" w14:textId="5039C12E" w:rsidR="00315BEB" w:rsidRPr="00F76B60" w:rsidRDefault="00A91FCC" w:rsidP="005A1A58">
      <w:pPr>
        <w:numPr>
          <w:ilvl w:val="0"/>
          <w:numId w:val="5"/>
        </w:numPr>
        <w:ind w:left="0" w:firstLine="720"/>
        <w:jc w:val="both"/>
        <w:rPr>
          <w:rFonts w:ascii="Arial" w:hAnsi="Arial" w:cs="Arial"/>
          <w:b/>
          <w:i/>
          <w:u w:val="single"/>
        </w:rPr>
      </w:pPr>
      <w:r w:rsidRPr="00F76B60">
        <w:rPr>
          <w:rFonts w:ascii="Arial" w:hAnsi="Arial" w:cs="Arial"/>
          <w:b/>
          <w:i/>
          <w:u w:val="single"/>
        </w:rPr>
        <w:t>metode folosite în construc</w:t>
      </w:r>
      <w:r w:rsidR="006C2BD7" w:rsidRPr="00F76B60">
        <w:rPr>
          <w:rFonts w:ascii="Arial" w:hAnsi="Arial" w:cs="Arial"/>
          <w:b/>
          <w:i/>
          <w:u w:val="single"/>
        </w:rPr>
        <w:t>ț</w:t>
      </w:r>
      <w:r w:rsidRPr="00F76B60">
        <w:rPr>
          <w:rFonts w:ascii="Arial" w:hAnsi="Arial" w:cs="Arial"/>
          <w:b/>
          <w:i/>
          <w:u w:val="single"/>
        </w:rPr>
        <w:t>ie/demolare</w:t>
      </w:r>
    </w:p>
    <w:p w14:paraId="0BC28FB4" w14:textId="77777777" w:rsidR="00246C71" w:rsidRPr="00F76B60" w:rsidRDefault="00246C71" w:rsidP="005A1A58">
      <w:pPr>
        <w:numPr>
          <w:ilvl w:val="0"/>
          <w:numId w:val="5"/>
        </w:numPr>
        <w:ind w:left="0" w:firstLine="720"/>
        <w:jc w:val="both"/>
        <w:rPr>
          <w:rFonts w:ascii="Arial" w:hAnsi="Arial" w:cs="Arial"/>
          <w:i/>
          <w:u w:val="single"/>
        </w:rPr>
      </w:pPr>
      <w:r w:rsidRPr="00F76B60">
        <w:rPr>
          <w:rFonts w:ascii="Arial" w:hAnsi="Arial" w:cs="Arial"/>
        </w:rPr>
        <w:t xml:space="preserve">Realizarea terasamentelor. </w:t>
      </w:r>
    </w:p>
    <w:p w14:paraId="420FA33D" w14:textId="7EB3A943" w:rsidR="00246C71" w:rsidRPr="00F76B60" w:rsidRDefault="00246C71" w:rsidP="005A1A58">
      <w:pPr>
        <w:numPr>
          <w:ilvl w:val="0"/>
          <w:numId w:val="5"/>
        </w:numPr>
        <w:tabs>
          <w:tab w:val="left" w:pos="-720"/>
        </w:tabs>
        <w:suppressAutoHyphens/>
        <w:ind w:left="0" w:firstLine="720"/>
        <w:jc w:val="both"/>
        <w:rPr>
          <w:rFonts w:ascii="Arial" w:hAnsi="Arial" w:cs="Arial"/>
        </w:rPr>
      </w:pPr>
      <w:r w:rsidRPr="00F76B60">
        <w:rPr>
          <w:rFonts w:ascii="Arial" w:hAnsi="Arial" w:cs="Arial"/>
        </w:rPr>
        <w:t xml:space="preserve">Realizare </w:t>
      </w:r>
      <w:r w:rsidR="00D06D3A" w:rsidRPr="00F76B60">
        <w:rPr>
          <w:rFonts w:ascii="Arial" w:hAnsi="Arial" w:cs="Arial"/>
        </w:rPr>
        <w:t>lucr</w:t>
      </w:r>
      <w:r w:rsidR="007D4265" w:rsidRPr="00F76B60">
        <w:rPr>
          <w:rFonts w:ascii="Arial" w:hAnsi="Arial" w:cs="Arial"/>
        </w:rPr>
        <w:t>ă</w:t>
      </w:r>
      <w:r w:rsidR="00D06D3A" w:rsidRPr="00F76B60">
        <w:rPr>
          <w:rFonts w:ascii="Arial" w:hAnsi="Arial" w:cs="Arial"/>
        </w:rPr>
        <w:t>ri</w:t>
      </w:r>
      <w:r w:rsidRPr="00F76B60">
        <w:rPr>
          <w:rFonts w:ascii="Arial" w:hAnsi="Arial" w:cs="Arial"/>
        </w:rPr>
        <w:t>lor de funda</w:t>
      </w:r>
      <w:r w:rsidR="006C2BD7" w:rsidRPr="00F76B60">
        <w:rPr>
          <w:rFonts w:ascii="Arial" w:hAnsi="Arial" w:cs="Arial"/>
        </w:rPr>
        <w:t>ț</w:t>
      </w:r>
      <w:r w:rsidRPr="00F76B60">
        <w:rPr>
          <w:rFonts w:ascii="Arial" w:hAnsi="Arial" w:cs="Arial"/>
        </w:rPr>
        <w:t xml:space="preserve">ie </w:t>
      </w:r>
    </w:p>
    <w:p w14:paraId="6CF63380" w14:textId="4188079B" w:rsidR="00246C71" w:rsidRPr="00F76B60" w:rsidRDefault="00246C71" w:rsidP="005A1A58">
      <w:pPr>
        <w:numPr>
          <w:ilvl w:val="0"/>
          <w:numId w:val="5"/>
        </w:numPr>
        <w:tabs>
          <w:tab w:val="left" w:pos="-720"/>
        </w:tabs>
        <w:suppressAutoHyphens/>
        <w:ind w:left="0" w:firstLine="720"/>
        <w:jc w:val="both"/>
        <w:rPr>
          <w:rFonts w:ascii="Arial" w:hAnsi="Arial" w:cs="Arial"/>
        </w:rPr>
      </w:pPr>
      <w:r w:rsidRPr="00F76B60">
        <w:rPr>
          <w:rFonts w:ascii="Arial" w:hAnsi="Arial" w:cs="Arial"/>
        </w:rPr>
        <w:t>Nisipul a</w:t>
      </w:r>
      <w:r w:rsidR="006C2BD7" w:rsidRPr="00F76B60">
        <w:rPr>
          <w:rFonts w:ascii="Arial" w:hAnsi="Arial" w:cs="Arial"/>
        </w:rPr>
        <w:t>ș</w:t>
      </w:r>
      <w:r w:rsidRPr="00F76B60">
        <w:rPr>
          <w:rFonts w:ascii="Arial" w:hAnsi="Arial" w:cs="Arial"/>
        </w:rPr>
        <w:t>ternut se umecteaz</w:t>
      </w:r>
      <w:r w:rsidR="007D4265" w:rsidRPr="00F76B60">
        <w:rPr>
          <w:rFonts w:ascii="Arial" w:hAnsi="Arial" w:cs="Arial"/>
        </w:rPr>
        <w:t>ă</w:t>
      </w:r>
      <w:r w:rsidRPr="00F76B60">
        <w:rPr>
          <w:rFonts w:ascii="Arial" w:hAnsi="Arial" w:cs="Arial"/>
        </w:rPr>
        <w:t xml:space="preserve"> prin stropire </w:t>
      </w:r>
      <w:r w:rsidR="006C2BD7" w:rsidRPr="00F76B60">
        <w:rPr>
          <w:rFonts w:ascii="Arial" w:hAnsi="Arial" w:cs="Arial"/>
        </w:rPr>
        <w:t>ș</w:t>
      </w:r>
      <w:r w:rsidRPr="00F76B60">
        <w:rPr>
          <w:rFonts w:ascii="Arial" w:hAnsi="Arial" w:cs="Arial"/>
        </w:rPr>
        <w:t>i se cilindreaz</w:t>
      </w:r>
      <w:r w:rsidR="007D4265" w:rsidRPr="00F76B60">
        <w:rPr>
          <w:rFonts w:ascii="Arial" w:hAnsi="Arial" w:cs="Arial"/>
        </w:rPr>
        <w:t>ă</w:t>
      </w:r>
      <w:r w:rsidRPr="00F76B60">
        <w:rPr>
          <w:rFonts w:ascii="Arial" w:hAnsi="Arial" w:cs="Arial"/>
        </w:rPr>
        <w:t>.</w:t>
      </w:r>
    </w:p>
    <w:p w14:paraId="3C229542" w14:textId="693B87B6" w:rsidR="00246C71" w:rsidRPr="00F76B60" w:rsidRDefault="00246C71" w:rsidP="005A1A58">
      <w:pPr>
        <w:numPr>
          <w:ilvl w:val="0"/>
          <w:numId w:val="5"/>
        </w:numPr>
        <w:tabs>
          <w:tab w:val="left" w:pos="-720"/>
        </w:tabs>
        <w:suppressAutoHyphens/>
        <w:ind w:left="0" w:firstLine="720"/>
        <w:jc w:val="both"/>
        <w:rPr>
          <w:rFonts w:ascii="Arial" w:hAnsi="Arial" w:cs="Arial"/>
        </w:rPr>
      </w:pPr>
      <w:r w:rsidRPr="00F76B60">
        <w:rPr>
          <w:rFonts w:ascii="Arial" w:hAnsi="Arial" w:cs="Arial"/>
        </w:rPr>
        <w:t>Se a</w:t>
      </w:r>
      <w:r w:rsidR="006C2BD7" w:rsidRPr="00F76B60">
        <w:rPr>
          <w:rFonts w:ascii="Arial" w:hAnsi="Arial" w:cs="Arial"/>
        </w:rPr>
        <w:t>ș</w:t>
      </w:r>
      <w:r w:rsidRPr="00F76B60">
        <w:rPr>
          <w:rFonts w:ascii="Arial" w:hAnsi="Arial" w:cs="Arial"/>
        </w:rPr>
        <w:t>terne piatra sparta amestec optimal cu un repartizor-finisor de asfalt, cu o eventuala completare a cantit</w:t>
      </w:r>
      <w:r w:rsidR="007D4265" w:rsidRPr="00F76B60">
        <w:rPr>
          <w:rFonts w:ascii="Arial" w:hAnsi="Arial" w:cs="Arial"/>
        </w:rPr>
        <w:t>ă</w:t>
      </w:r>
      <w:r w:rsidR="006C2BD7" w:rsidRPr="00F76B60">
        <w:rPr>
          <w:rFonts w:ascii="Arial" w:hAnsi="Arial" w:cs="Arial"/>
        </w:rPr>
        <w:t>ț</w:t>
      </w:r>
      <w:r w:rsidRPr="00F76B60">
        <w:rPr>
          <w:rFonts w:ascii="Arial" w:hAnsi="Arial" w:cs="Arial"/>
        </w:rPr>
        <w:t>ii de ap</w:t>
      </w:r>
      <w:r w:rsidR="007D4265" w:rsidRPr="00F76B60">
        <w:rPr>
          <w:rFonts w:ascii="Arial" w:hAnsi="Arial" w:cs="Arial"/>
        </w:rPr>
        <w:t>ă</w:t>
      </w:r>
      <w:r w:rsidRPr="00F76B60">
        <w:rPr>
          <w:rFonts w:ascii="Arial" w:hAnsi="Arial" w:cs="Arial"/>
        </w:rPr>
        <w:t>, corespunz</w:t>
      </w:r>
      <w:r w:rsidR="007D4265" w:rsidRPr="00F76B60">
        <w:rPr>
          <w:rFonts w:ascii="Arial" w:hAnsi="Arial" w:cs="Arial"/>
        </w:rPr>
        <w:t>ă</w:t>
      </w:r>
      <w:r w:rsidRPr="00F76B60">
        <w:rPr>
          <w:rFonts w:ascii="Arial" w:hAnsi="Arial" w:cs="Arial"/>
        </w:rPr>
        <w:t>toare umidit</w:t>
      </w:r>
      <w:r w:rsidR="007D4265" w:rsidRPr="00F76B60">
        <w:rPr>
          <w:rFonts w:ascii="Arial" w:hAnsi="Arial" w:cs="Arial"/>
        </w:rPr>
        <w:t>ă</w:t>
      </w:r>
      <w:r w:rsidR="006C2BD7" w:rsidRPr="00F76B60">
        <w:rPr>
          <w:rFonts w:ascii="Arial" w:hAnsi="Arial" w:cs="Arial"/>
        </w:rPr>
        <w:t>ț</w:t>
      </w:r>
      <w:r w:rsidRPr="00F76B60">
        <w:rPr>
          <w:rFonts w:ascii="Arial" w:hAnsi="Arial" w:cs="Arial"/>
        </w:rPr>
        <w:t>ii optime de compactare.</w:t>
      </w:r>
    </w:p>
    <w:p w14:paraId="15C4E437" w14:textId="77777777" w:rsidR="00246C71" w:rsidRPr="00F76B60" w:rsidRDefault="00246C71" w:rsidP="005A1A58">
      <w:pPr>
        <w:numPr>
          <w:ilvl w:val="0"/>
          <w:numId w:val="5"/>
        </w:numPr>
        <w:tabs>
          <w:tab w:val="left" w:pos="-720"/>
        </w:tabs>
        <w:suppressAutoHyphens/>
        <w:ind w:left="0" w:firstLine="720"/>
        <w:jc w:val="both"/>
        <w:rPr>
          <w:rFonts w:ascii="Arial" w:hAnsi="Arial" w:cs="Arial"/>
          <w:b/>
        </w:rPr>
      </w:pPr>
      <w:r w:rsidRPr="00F76B60">
        <w:rPr>
          <w:rFonts w:ascii="Arial" w:hAnsi="Arial" w:cs="Arial"/>
          <w:b/>
        </w:rPr>
        <w:t>Preg</w:t>
      </w:r>
      <w:r w:rsidR="007D4265" w:rsidRPr="00F76B60">
        <w:rPr>
          <w:rFonts w:ascii="Arial" w:hAnsi="Arial" w:cs="Arial"/>
          <w:b/>
        </w:rPr>
        <w:t>ă</w:t>
      </w:r>
      <w:r w:rsidRPr="00F76B60">
        <w:rPr>
          <w:rFonts w:ascii="Arial" w:hAnsi="Arial" w:cs="Arial"/>
          <w:b/>
        </w:rPr>
        <w:t xml:space="preserve">tirea stratului suport </w:t>
      </w:r>
      <w:r w:rsidR="003758A2" w:rsidRPr="00F76B60">
        <w:rPr>
          <w:rFonts w:ascii="Arial" w:hAnsi="Arial" w:cs="Arial"/>
          <w:b/>
        </w:rPr>
        <w:t>î</w:t>
      </w:r>
      <w:r w:rsidRPr="00F76B60">
        <w:rPr>
          <w:rFonts w:ascii="Arial" w:hAnsi="Arial" w:cs="Arial"/>
          <w:b/>
        </w:rPr>
        <w:t xml:space="preserve">nainte de punerea </w:t>
      </w:r>
      <w:r w:rsidR="003758A2" w:rsidRPr="00F76B60">
        <w:rPr>
          <w:rFonts w:ascii="Arial" w:hAnsi="Arial" w:cs="Arial"/>
          <w:b/>
        </w:rPr>
        <w:t>î</w:t>
      </w:r>
      <w:r w:rsidRPr="00F76B60">
        <w:rPr>
          <w:rFonts w:ascii="Arial" w:hAnsi="Arial" w:cs="Arial"/>
          <w:b/>
        </w:rPr>
        <w:t>n opera a mixturilor asfaltice</w:t>
      </w:r>
    </w:p>
    <w:p w14:paraId="3D73C049" w14:textId="3C33833B" w:rsidR="00246C71" w:rsidRPr="00F76B60" w:rsidRDefault="003758A2" w:rsidP="005A1A58">
      <w:pPr>
        <w:numPr>
          <w:ilvl w:val="0"/>
          <w:numId w:val="5"/>
        </w:numPr>
        <w:tabs>
          <w:tab w:val="left" w:pos="-720"/>
        </w:tabs>
        <w:suppressAutoHyphens/>
        <w:ind w:left="0" w:firstLine="720"/>
        <w:jc w:val="both"/>
        <w:rPr>
          <w:rFonts w:ascii="Arial" w:hAnsi="Arial" w:cs="Arial"/>
        </w:rPr>
      </w:pPr>
      <w:r w:rsidRPr="00F76B60">
        <w:rPr>
          <w:rFonts w:ascii="Arial" w:hAnsi="Arial" w:cs="Arial"/>
        </w:rPr>
        <w:t>î</w:t>
      </w:r>
      <w:r w:rsidR="00246C71" w:rsidRPr="00F76B60">
        <w:rPr>
          <w:rFonts w:ascii="Arial" w:hAnsi="Arial" w:cs="Arial"/>
        </w:rPr>
        <w:t>nainte de a</w:t>
      </w:r>
      <w:r w:rsidR="006C2BD7" w:rsidRPr="00F76B60">
        <w:rPr>
          <w:rFonts w:ascii="Arial" w:hAnsi="Arial" w:cs="Arial"/>
        </w:rPr>
        <w:t>ș</w:t>
      </w:r>
      <w:r w:rsidR="00246C71" w:rsidRPr="00F76B60">
        <w:rPr>
          <w:rFonts w:ascii="Arial" w:hAnsi="Arial" w:cs="Arial"/>
        </w:rPr>
        <w:t>ternerea mixturii, stratul suport trebuie bine cur</w:t>
      </w:r>
      <w:r w:rsidR="007D4265" w:rsidRPr="00F76B60">
        <w:rPr>
          <w:rFonts w:ascii="Arial" w:hAnsi="Arial" w:cs="Arial"/>
        </w:rPr>
        <w:t>ă</w:t>
      </w:r>
      <w:r w:rsidR="006C2BD7" w:rsidRPr="00F76B60">
        <w:rPr>
          <w:rFonts w:ascii="Arial" w:hAnsi="Arial" w:cs="Arial"/>
        </w:rPr>
        <w:t>ț</w:t>
      </w:r>
      <w:r w:rsidR="00246C71" w:rsidRPr="00F76B60">
        <w:rPr>
          <w:rFonts w:ascii="Arial" w:hAnsi="Arial" w:cs="Arial"/>
        </w:rPr>
        <w:t>at</w:t>
      </w:r>
    </w:p>
    <w:p w14:paraId="1CA4941A" w14:textId="77777777" w:rsidR="00246C71" w:rsidRPr="00F76B60" w:rsidRDefault="00246C71" w:rsidP="002B5300">
      <w:pPr>
        <w:ind w:firstLine="720"/>
        <w:jc w:val="both"/>
        <w:rPr>
          <w:rFonts w:ascii="Arial" w:hAnsi="Arial" w:cs="Arial"/>
        </w:rPr>
      </w:pPr>
    </w:p>
    <w:p w14:paraId="70D26C47" w14:textId="34B2083B" w:rsidR="00A91FCC" w:rsidRPr="00F76B60" w:rsidRDefault="006060DD" w:rsidP="005A1A58">
      <w:pPr>
        <w:numPr>
          <w:ilvl w:val="0"/>
          <w:numId w:val="5"/>
        </w:numPr>
        <w:ind w:left="0" w:firstLine="720"/>
        <w:jc w:val="both"/>
        <w:rPr>
          <w:rFonts w:ascii="Arial" w:hAnsi="Arial" w:cs="Arial"/>
          <w:b/>
          <w:i/>
          <w:u w:val="single"/>
        </w:rPr>
      </w:pPr>
      <w:r w:rsidRPr="00F76B60">
        <w:rPr>
          <w:rFonts w:ascii="Arial" w:hAnsi="Arial" w:cs="Arial"/>
          <w:b/>
          <w:i/>
          <w:u w:val="single"/>
        </w:rPr>
        <w:t>planul de execu</w:t>
      </w:r>
      <w:r w:rsidR="006C2BD7" w:rsidRPr="00F76B60">
        <w:rPr>
          <w:rFonts w:ascii="Arial" w:hAnsi="Arial" w:cs="Arial"/>
          <w:b/>
          <w:i/>
          <w:u w:val="single"/>
        </w:rPr>
        <w:t>ț</w:t>
      </w:r>
      <w:r w:rsidRPr="00F76B60">
        <w:rPr>
          <w:rFonts w:ascii="Arial" w:hAnsi="Arial" w:cs="Arial"/>
          <w:b/>
          <w:i/>
          <w:u w:val="single"/>
        </w:rPr>
        <w:t>ie, cuprinzând faza de construc</w:t>
      </w:r>
      <w:r w:rsidR="006C2BD7" w:rsidRPr="00F76B60">
        <w:rPr>
          <w:rFonts w:ascii="Arial" w:hAnsi="Arial" w:cs="Arial"/>
          <w:b/>
          <w:i/>
          <w:u w:val="single"/>
        </w:rPr>
        <w:t>ț</w:t>
      </w:r>
      <w:r w:rsidRPr="00F76B60">
        <w:rPr>
          <w:rFonts w:ascii="Arial" w:hAnsi="Arial" w:cs="Arial"/>
          <w:b/>
          <w:i/>
          <w:u w:val="single"/>
        </w:rPr>
        <w:t>ie, punerea în func</w:t>
      </w:r>
      <w:r w:rsidR="006C2BD7" w:rsidRPr="00F76B60">
        <w:rPr>
          <w:rFonts w:ascii="Arial" w:hAnsi="Arial" w:cs="Arial"/>
          <w:b/>
          <w:i/>
          <w:u w:val="single"/>
        </w:rPr>
        <w:t>ț</w:t>
      </w:r>
      <w:r w:rsidRPr="00F76B60">
        <w:rPr>
          <w:rFonts w:ascii="Arial" w:hAnsi="Arial" w:cs="Arial"/>
          <w:b/>
          <w:i/>
          <w:u w:val="single"/>
        </w:rPr>
        <w:t xml:space="preserve">iune, exploatare, refacere </w:t>
      </w:r>
      <w:r w:rsidR="006C2BD7" w:rsidRPr="00F76B60">
        <w:rPr>
          <w:rFonts w:ascii="Arial" w:hAnsi="Arial" w:cs="Arial"/>
          <w:b/>
          <w:i/>
          <w:u w:val="single"/>
        </w:rPr>
        <w:t>ș</w:t>
      </w:r>
      <w:r w:rsidRPr="00F76B60">
        <w:rPr>
          <w:rFonts w:ascii="Arial" w:hAnsi="Arial" w:cs="Arial"/>
          <w:b/>
          <w:i/>
          <w:u w:val="single"/>
        </w:rPr>
        <w:t>i folosire ulterioar</w:t>
      </w:r>
      <w:r w:rsidR="007D4265" w:rsidRPr="00F76B60">
        <w:rPr>
          <w:rFonts w:ascii="Arial" w:hAnsi="Arial" w:cs="Arial"/>
          <w:b/>
          <w:i/>
          <w:u w:val="single"/>
        </w:rPr>
        <w:t>ă</w:t>
      </w:r>
    </w:p>
    <w:p w14:paraId="5390E0E5" w14:textId="7E155C94" w:rsidR="00246C71" w:rsidRPr="00F76B60" w:rsidRDefault="00246C71" w:rsidP="00A11DD9">
      <w:pPr>
        <w:pStyle w:val="Listparagraf"/>
        <w:tabs>
          <w:tab w:val="left" w:pos="-720"/>
        </w:tabs>
        <w:suppressAutoHyphens/>
        <w:jc w:val="both"/>
        <w:rPr>
          <w:rFonts w:ascii="Arial" w:hAnsi="Arial" w:cs="Arial"/>
          <w:lang w:val="ro-RO"/>
        </w:rPr>
      </w:pPr>
      <w:r w:rsidRPr="00F76B60">
        <w:rPr>
          <w:rFonts w:ascii="Arial" w:hAnsi="Arial" w:cs="Arial"/>
          <w:lang w:val="ro-RO"/>
        </w:rPr>
        <w:t>Controlul calit</w:t>
      </w:r>
      <w:r w:rsidR="007D4265" w:rsidRPr="00F76B60">
        <w:rPr>
          <w:rFonts w:ascii="Arial" w:hAnsi="Arial" w:cs="Arial"/>
          <w:lang w:val="ro-RO"/>
        </w:rPr>
        <w:t>ă</w:t>
      </w:r>
      <w:r w:rsidR="006C2BD7" w:rsidRPr="00F76B60">
        <w:rPr>
          <w:rFonts w:ascii="Arial" w:hAnsi="Arial" w:cs="Arial"/>
          <w:lang w:val="ro-RO"/>
        </w:rPr>
        <w:t>ț</w:t>
      </w:r>
      <w:r w:rsidR="003758A2" w:rsidRPr="00F76B60">
        <w:rPr>
          <w:rFonts w:ascii="Arial" w:hAnsi="Arial" w:cs="Arial"/>
          <w:lang w:val="ro-RO"/>
        </w:rPr>
        <w:t>i</w:t>
      </w:r>
      <w:r w:rsidRPr="00F76B60">
        <w:rPr>
          <w:rFonts w:ascii="Arial" w:hAnsi="Arial" w:cs="Arial"/>
          <w:lang w:val="ro-RO"/>
        </w:rPr>
        <w:t>i lucr</w:t>
      </w:r>
      <w:r w:rsidR="007D4265" w:rsidRPr="00F76B60">
        <w:rPr>
          <w:rFonts w:ascii="Arial" w:hAnsi="Arial" w:cs="Arial"/>
          <w:lang w:val="ro-RO"/>
        </w:rPr>
        <w:t>ă</w:t>
      </w:r>
      <w:r w:rsidRPr="00F76B60">
        <w:rPr>
          <w:rFonts w:ascii="Arial" w:hAnsi="Arial" w:cs="Arial"/>
          <w:lang w:val="ro-RO"/>
        </w:rPr>
        <w:t>rilor de terasamente const</w:t>
      </w:r>
      <w:r w:rsidR="007D4265" w:rsidRPr="00F76B60">
        <w:rPr>
          <w:rFonts w:ascii="Arial" w:hAnsi="Arial" w:cs="Arial"/>
          <w:lang w:val="ro-RO"/>
        </w:rPr>
        <w:t>ă</w:t>
      </w:r>
      <w:r w:rsidRPr="00F76B60">
        <w:rPr>
          <w:rFonts w:ascii="Arial" w:hAnsi="Arial" w:cs="Arial"/>
          <w:lang w:val="ro-RO"/>
        </w:rPr>
        <w:t xml:space="preserve"> în:</w:t>
      </w:r>
    </w:p>
    <w:p w14:paraId="781089D4" w14:textId="63EEBEB9" w:rsidR="00246C71" w:rsidRPr="00F76B60" w:rsidRDefault="00246C71" w:rsidP="00A11DD9">
      <w:pPr>
        <w:tabs>
          <w:tab w:val="left" w:pos="-720"/>
          <w:tab w:val="left" w:pos="851"/>
        </w:tabs>
        <w:suppressAutoHyphens/>
        <w:ind w:firstLine="720"/>
        <w:jc w:val="both"/>
        <w:rPr>
          <w:rFonts w:ascii="Arial" w:hAnsi="Arial" w:cs="Arial"/>
        </w:rPr>
      </w:pPr>
      <w:r w:rsidRPr="00F76B60">
        <w:rPr>
          <w:rFonts w:ascii="Arial" w:hAnsi="Arial" w:cs="Arial"/>
        </w:rPr>
        <w:tab/>
        <w:t>- verificarea tras</w:t>
      </w:r>
      <w:r w:rsidR="007D4265" w:rsidRPr="00F76B60">
        <w:rPr>
          <w:rFonts w:ascii="Arial" w:hAnsi="Arial" w:cs="Arial"/>
        </w:rPr>
        <w:t>ă</w:t>
      </w:r>
      <w:r w:rsidR="003F4E67" w:rsidRPr="00F76B60">
        <w:rPr>
          <w:rFonts w:ascii="Arial" w:hAnsi="Arial" w:cs="Arial"/>
        </w:rPr>
        <w:t xml:space="preserve">rii axului </w:t>
      </w:r>
      <w:r w:rsidRPr="00F76B60">
        <w:rPr>
          <w:rFonts w:ascii="Arial" w:hAnsi="Arial" w:cs="Arial"/>
        </w:rPr>
        <w:t>si a tuturor celorlal</w:t>
      </w:r>
      <w:r w:rsidR="003F4E67" w:rsidRPr="00F76B60">
        <w:rPr>
          <w:rFonts w:ascii="Arial" w:hAnsi="Arial" w:cs="Arial"/>
        </w:rPr>
        <w:t>te</w:t>
      </w:r>
      <w:r w:rsidRPr="00F76B60">
        <w:rPr>
          <w:rFonts w:ascii="Arial" w:hAnsi="Arial" w:cs="Arial"/>
        </w:rPr>
        <w:t xml:space="preserve"> reper</w:t>
      </w:r>
      <w:r w:rsidR="003F4E67" w:rsidRPr="00F76B60">
        <w:rPr>
          <w:rFonts w:ascii="Arial" w:hAnsi="Arial" w:cs="Arial"/>
        </w:rPr>
        <w:t>e</w:t>
      </w:r>
      <w:r w:rsidRPr="00F76B60">
        <w:rPr>
          <w:rFonts w:ascii="Arial" w:hAnsi="Arial" w:cs="Arial"/>
        </w:rPr>
        <w:t xml:space="preserve"> de trasare;</w:t>
      </w:r>
    </w:p>
    <w:p w14:paraId="2D8485A6" w14:textId="14BACF0D" w:rsidR="00246C71" w:rsidRPr="00F76B60" w:rsidRDefault="00246C71" w:rsidP="00A11DD9">
      <w:pPr>
        <w:tabs>
          <w:tab w:val="left" w:pos="-720"/>
          <w:tab w:val="left" w:pos="851"/>
        </w:tabs>
        <w:suppressAutoHyphens/>
        <w:ind w:firstLine="720"/>
        <w:jc w:val="both"/>
        <w:rPr>
          <w:rFonts w:ascii="Arial" w:hAnsi="Arial" w:cs="Arial"/>
        </w:rPr>
      </w:pPr>
      <w:r w:rsidRPr="00F76B60">
        <w:rPr>
          <w:rFonts w:ascii="Arial" w:hAnsi="Arial" w:cs="Arial"/>
        </w:rPr>
        <w:lastRenderedPageBreak/>
        <w:tab/>
        <w:t>- verificarea preg</w:t>
      </w:r>
      <w:r w:rsidR="007D4265" w:rsidRPr="00F76B60">
        <w:rPr>
          <w:rFonts w:ascii="Arial" w:hAnsi="Arial" w:cs="Arial"/>
        </w:rPr>
        <w:t>ă</w:t>
      </w:r>
      <w:r w:rsidRPr="00F76B60">
        <w:rPr>
          <w:rFonts w:ascii="Arial" w:hAnsi="Arial" w:cs="Arial"/>
        </w:rPr>
        <w:t>tirii terenului de funda</w:t>
      </w:r>
      <w:r w:rsidR="006C2BD7" w:rsidRPr="00F76B60">
        <w:rPr>
          <w:rFonts w:ascii="Arial" w:hAnsi="Arial" w:cs="Arial"/>
        </w:rPr>
        <w:t>ț</w:t>
      </w:r>
      <w:r w:rsidRPr="00F76B60">
        <w:rPr>
          <w:rFonts w:ascii="Arial" w:hAnsi="Arial" w:cs="Arial"/>
        </w:rPr>
        <w:t>ie (de sub rambleu);</w:t>
      </w:r>
    </w:p>
    <w:p w14:paraId="5008000E" w14:textId="40BAD1FB" w:rsidR="00246C71" w:rsidRPr="00F76B60" w:rsidRDefault="00246C71" w:rsidP="00A11DD9">
      <w:pPr>
        <w:tabs>
          <w:tab w:val="left" w:pos="-720"/>
          <w:tab w:val="left" w:pos="851"/>
        </w:tabs>
        <w:suppressAutoHyphens/>
        <w:ind w:firstLine="720"/>
        <w:jc w:val="both"/>
        <w:rPr>
          <w:rFonts w:ascii="Arial" w:hAnsi="Arial" w:cs="Arial"/>
        </w:rPr>
      </w:pPr>
      <w:r w:rsidRPr="00F76B60">
        <w:rPr>
          <w:rFonts w:ascii="Arial" w:hAnsi="Arial" w:cs="Arial"/>
        </w:rPr>
        <w:tab/>
        <w:t>- verificarea calit</w:t>
      </w:r>
      <w:r w:rsidR="007D4265" w:rsidRPr="00F76B60">
        <w:rPr>
          <w:rFonts w:ascii="Arial" w:hAnsi="Arial" w:cs="Arial"/>
        </w:rPr>
        <w:t>ă</w:t>
      </w:r>
      <w:r w:rsidR="006C2BD7" w:rsidRPr="00F76B60">
        <w:rPr>
          <w:rFonts w:ascii="Arial" w:hAnsi="Arial" w:cs="Arial"/>
        </w:rPr>
        <w:t>ț</w:t>
      </w:r>
      <w:r w:rsidRPr="00F76B60">
        <w:rPr>
          <w:rFonts w:ascii="Arial" w:hAnsi="Arial" w:cs="Arial"/>
        </w:rPr>
        <w:t>ii si st</w:t>
      </w:r>
      <w:r w:rsidR="007D4265" w:rsidRPr="00F76B60">
        <w:rPr>
          <w:rFonts w:ascii="Arial" w:hAnsi="Arial" w:cs="Arial"/>
        </w:rPr>
        <w:t>ă</w:t>
      </w:r>
      <w:r w:rsidRPr="00F76B60">
        <w:rPr>
          <w:rFonts w:ascii="Arial" w:hAnsi="Arial" w:cs="Arial"/>
        </w:rPr>
        <w:t>rii p</w:t>
      </w:r>
      <w:r w:rsidR="007D4265" w:rsidRPr="00F76B60">
        <w:rPr>
          <w:rFonts w:ascii="Arial" w:hAnsi="Arial" w:cs="Arial"/>
        </w:rPr>
        <w:t>ă</w:t>
      </w:r>
      <w:r w:rsidRPr="00F76B60">
        <w:rPr>
          <w:rFonts w:ascii="Arial" w:hAnsi="Arial" w:cs="Arial"/>
        </w:rPr>
        <w:t>mântului utilizat pentru umpluturi;</w:t>
      </w:r>
    </w:p>
    <w:p w14:paraId="5DF6EF41" w14:textId="6FD55C48" w:rsidR="00246C71" w:rsidRPr="00F76B60" w:rsidRDefault="00246C71" w:rsidP="00A11DD9">
      <w:pPr>
        <w:tabs>
          <w:tab w:val="left" w:pos="-720"/>
          <w:tab w:val="left" w:pos="851"/>
        </w:tabs>
        <w:suppressAutoHyphens/>
        <w:ind w:firstLine="720"/>
        <w:jc w:val="both"/>
        <w:rPr>
          <w:rFonts w:ascii="Arial" w:hAnsi="Arial" w:cs="Arial"/>
        </w:rPr>
      </w:pPr>
      <w:r w:rsidRPr="00F76B60">
        <w:rPr>
          <w:rFonts w:ascii="Arial" w:hAnsi="Arial" w:cs="Arial"/>
        </w:rPr>
        <w:tab/>
        <w:t>- verificarea grosimii straturilor a</w:t>
      </w:r>
      <w:r w:rsidR="006C2BD7" w:rsidRPr="00F76B60">
        <w:rPr>
          <w:rFonts w:ascii="Arial" w:hAnsi="Arial" w:cs="Arial"/>
        </w:rPr>
        <w:t>ș</w:t>
      </w:r>
      <w:r w:rsidRPr="00F76B60">
        <w:rPr>
          <w:rFonts w:ascii="Arial" w:hAnsi="Arial" w:cs="Arial"/>
        </w:rPr>
        <w:t>ternute;</w:t>
      </w:r>
    </w:p>
    <w:p w14:paraId="6545661B" w14:textId="77777777" w:rsidR="00246C71" w:rsidRPr="00F76B60" w:rsidRDefault="00246C71" w:rsidP="00A11DD9">
      <w:pPr>
        <w:tabs>
          <w:tab w:val="left" w:pos="-720"/>
          <w:tab w:val="left" w:pos="851"/>
        </w:tabs>
        <w:suppressAutoHyphens/>
        <w:ind w:firstLine="720"/>
        <w:jc w:val="both"/>
        <w:rPr>
          <w:rFonts w:ascii="Arial" w:hAnsi="Arial" w:cs="Arial"/>
        </w:rPr>
      </w:pPr>
      <w:r w:rsidRPr="00F76B60">
        <w:rPr>
          <w:rFonts w:ascii="Arial" w:hAnsi="Arial" w:cs="Arial"/>
        </w:rPr>
        <w:tab/>
        <w:t>- verificarea compact</w:t>
      </w:r>
      <w:r w:rsidR="007D4265" w:rsidRPr="00F76B60">
        <w:rPr>
          <w:rFonts w:ascii="Arial" w:hAnsi="Arial" w:cs="Arial"/>
        </w:rPr>
        <w:t>ă</w:t>
      </w:r>
      <w:r w:rsidRPr="00F76B60">
        <w:rPr>
          <w:rFonts w:ascii="Arial" w:hAnsi="Arial" w:cs="Arial"/>
        </w:rPr>
        <w:t>rii umpluturilor;</w:t>
      </w:r>
    </w:p>
    <w:p w14:paraId="326AFD51" w14:textId="77777777" w:rsidR="00246C71" w:rsidRPr="00F76B60" w:rsidRDefault="00246C71" w:rsidP="00A11DD9">
      <w:pPr>
        <w:tabs>
          <w:tab w:val="left" w:pos="-720"/>
          <w:tab w:val="left" w:pos="851"/>
        </w:tabs>
        <w:suppressAutoHyphens/>
        <w:ind w:firstLine="720"/>
        <w:jc w:val="both"/>
        <w:rPr>
          <w:rFonts w:ascii="Arial" w:hAnsi="Arial" w:cs="Arial"/>
        </w:rPr>
      </w:pPr>
      <w:r w:rsidRPr="00F76B60">
        <w:rPr>
          <w:rFonts w:ascii="Arial" w:hAnsi="Arial" w:cs="Arial"/>
        </w:rPr>
        <w:tab/>
        <w:t>- controlul caracteristicilor patului drumului.</w:t>
      </w:r>
    </w:p>
    <w:p w14:paraId="4D84C84B" w14:textId="28446923" w:rsidR="00246C71" w:rsidRPr="00F76B60" w:rsidRDefault="00246C71" w:rsidP="002B5300">
      <w:pPr>
        <w:ind w:firstLine="720"/>
        <w:jc w:val="both"/>
        <w:rPr>
          <w:rStyle w:val="tpa1"/>
          <w:rFonts w:ascii="Arial" w:hAnsi="Arial" w:cs="Arial"/>
          <w:i/>
          <w:u w:val="single"/>
        </w:rPr>
      </w:pPr>
      <w:r w:rsidRPr="00F76B60">
        <w:rPr>
          <w:rStyle w:val="tpa1"/>
          <w:rFonts w:ascii="Arial" w:hAnsi="Arial" w:cs="Arial"/>
        </w:rPr>
        <w:t>- Verificarea stratului de funda</w:t>
      </w:r>
      <w:r w:rsidR="006C2BD7" w:rsidRPr="00F76B60">
        <w:rPr>
          <w:rStyle w:val="tpa1"/>
          <w:rFonts w:ascii="Arial" w:hAnsi="Arial" w:cs="Arial"/>
        </w:rPr>
        <w:t>ț</w:t>
      </w:r>
      <w:r w:rsidRPr="00F76B60">
        <w:rPr>
          <w:rStyle w:val="tpa1"/>
          <w:rFonts w:ascii="Arial" w:hAnsi="Arial" w:cs="Arial"/>
        </w:rPr>
        <w:t xml:space="preserve">ie. </w:t>
      </w:r>
      <w:r w:rsidRPr="00F76B60">
        <w:rPr>
          <w:rFonts w:ascii="Arial" w:hAnsi="Arial" w:cs="Arial"/>
        </w:rPr>
        <w:t>Verificarea grosimii se face cu ajutorul unei tije metalice gradate, cu care se str</w:t>
      </w:r>
      <w:r w:rsidR="007D4265" w:rsidRPr="00F76B60">
        <w:rPr>
          <w:rFonts w:ascii="Arial" w:hAnsi="Arial" w:cs="Arial"/>
        </w:rPr>
        <w:t>ă</w:t>
      </w:r>
      <w:r w:rsidRPr="00F76B60">
        <w:rPr>
          <w:rFonts w:ascii="Arial" w:hAnsi="Arial" w:cs="Arial"/>
        </w:rPr>
        <w:t>punge stratul</w:t>
      </w:r>
      <w:r w:rsidR="002C507A" w:rsidRPr="00F76B60">
        <w:rPr>
          <w:rFonts w:ascii="Arial" w:hAnsi="Arial" w:cs="Arial"/>
        </w:rPr>
        <w:t>.</w:t>
      </w:r>
    </w:p>
    <w:p w14:paraId="7A04C41A" w14:textId="14F673FA" w:rsidR="00246C71" w:rsidRPr="00F76B60" w:rsidRDefault="00246C71" w:rsidP="002B5300">
      <w:pPr>
        <w:ind w:firstLine="720"/>
        <w:jc w:val="both"/>
        <w:rPr>
          <w:rFonts w:ascii="Arial" w:hAnsi="Arial" w:cs="Arial"/>
          <w:i/>
          <w:u w:val="single"/>
        </w:rPr>
      </w:pPr>
      <w:r w:rsidRPr="00F76B60">
        <w:rPr>
          <w:rFonts w:ascii="Arial" w:hAnsi="Arial" w:cs="Arial"/>
        </w:rPr>
        <w:t>Verificarea cali</w:t>
      </w:r>
      <w:r w:rsidR="00E30B69" w:rsidRPr="00F76B60">
        <w:rPr>
          <w:rFonts w:ascii="Arial" w:hAnsi="Arial" w:cs="Arial"/>
        </w:rPr>
        <w:t>t</w:t>
      </w:r>
      <w:r w:rsidR="007D4265" w:rsidRPr="00F76B60">
        <w:rPr>
          <w:rFonts w:ascii="Arial" w:hAnsi="Arial" w:cs="Arial"/>
        </w:rPr>
        <w:t>ă</w:t>
      </w:r>
      <w:r w:rsidR="006C2BD7" w:rsidRPr="00F76B60">
        <w:rPr>
          <w:rFonts w:ascii="Arial" w:hAnsi="Arial" w:cs="Arial"/>
        </w:rPr>
        <w:t>ț</w:t>
      </w:r>
      <w:r w:rsidRPr="00F76B60">
        <w:rPr>
          <w:rFonts w:ascii="Arial" w:hAnsi="Arial" w:cs="Arial"/>
        </w:rPr>
        <w:t>ii stratului de beton asfaltic se efectueaz</w:t>
      </w:r>
      <w:r w:rsidR="007D4265" w:rsidRPr="00F76B60">
        <w:rPr>
          <w:rFonts w:ascii="Arial" w:hAnsi="Arial" w:cs="Arial"/>
        </w:rPr>
        <w:t>ă</w:t>
      </w:r>
      <w:r w:rsidRPr="00F76B60">
        <w:rPr>
          <w:rFonts w:ascii="Arial" w:hAnsi="Arial" w:cs="Arial"/>
        </w:rPr>
        <w:t xml:space="preserve"> prin prelevarea de epruvete</w:t>
      </w:r>
      <w:r w:rsidR="002C507A" w:rsidRPr="00F76B60">
        <w:rPr>
          <w:rFonts w:ascii="Arial" w:hAnsi="Arial" w:cs="Arial"/>
        </w:rPr>
        <w:t>.</w:t>
      </w:r>
    </w:p>
    <w:p w14:paraId="678F8F6D" w14:textId="77777777" w:rsidR="007322F3" w:rsidRDefault="007322F3" w:rsidP="002B5300">
      <w:pPr>
        <w:ind w:firstLine="720"/>
        <w:jc w:val="both"/>
        <w:rPr>
          <w:rFonts w:ascii="Arial" w:hAnsi="Arial" w:cs="Arial"/>
        </w:rPr>
      </w:pPr>
    </w:p>
    <w:p w14:paraId="23E41800" w14:textId="77777777" w:rsidR="00A11DD9" w:rsidRPr="00F76B60" w:rsidRDefault="00246C71" w:rsidP="002B5300">
      <w:pPr>
        <w:ind w:firstLine="720"/>
        <w:jc w:val="both"/>
        <w:rPr>
          <w:rFonts w:ascii="Arial" w:hAnsi="Arial" w:cs="Arial"/>
        </w:rPr>
      </w:pPr>
      <w:r w:rsidRPr="00F76B60">
        <w:rPr>
          <w:rFonts w:ascii="Arial" w:hAnsi="Arial" w:cs="Arial"/>
        </w:rPr>
        <w:t>Urm</w:t>
      </w:r>
      <w:r w:rsidR="007D4265" w:rsidRPr="00F76B60">
        <w:rPr>
          <w:rFonts w:ascii="Arial" w:hAnsi="Arial" w:cs="Arial"/>
        </w:rPr>
        <w:t>ă</w:t>
      </w:r>
      <w:r w:rsidRPr="00F76B60">
        <w:rPr>
          <w:rFonts w:ascii="Arial" w:hAnsi="Arial" w:cs="Arial"/>
        </w:rPr>
        <w:t>rire în timp</w:t>
      </w:r>
      <w:r w:rsidR="002C507A" w:rsidRPr="00F76B60">
        <w:rPr>
          <w:rFonts w:ascii="Arial" w:hAnsi="Arial" w:cs="Arial"/>
        </w:rPr>
        <w:t xml:space="preserve">. </w:t>
      </w:r>
    </w:p>
    <w:p w14:paraId="007989E7" w14:textId="47ED6B48" w:rsidR="00246C71" w:rsidRPr="00F76B60" w:rsidRDefault="00246C71" w:rsidP="002B5300">
      <w:pPr>
        <w:ind w:firstLine="720"/>
        <w:jc w:val="both"/>
        <w:rPr>
          <w:rFonts w:ascii="Arial" w:hAnsi="Arial" w:cs="Arial"/>
        </w:rPr>
      </w:pPr>
      <w:r w:rsidRPr="00F76B60">
        <w:rPr>
          <w:rFonts w:ascii="Arial" w:hAnsi="Arial" w:cs="Arial"/>
        </w:rPr>
        <w:t>Se va urm</w:t>
      </w:r>
      <w:r w:rsidR="007D4265" w:rsidRPr="00F76B60">
        <w:rPr>
          <w:rFonts w:ascii="Arial" w:hAnsi="Arial" w:cs="Arial"/>
        </w:rPr>
        <w:t>ă</w:t>
      </w:r>
      <w:r w:rsidRPr="00F76B60">
        <w:rPr>
          <w:rFonts w:ascii="Arial" w:hAnsi="Arial" w:cs="Arial"/>
        </w:rPr>
        <w:t>ri apari</w:t>
      </w:r>
      <w:r w:rsidR="006C2BD7" w:rsidRPr="00F76B60">
        <w:rPr>
          <w:rFonts w:ascii="Arial" w:hAnsi="Arial" w:cs="Arial"/>
        </w:rPr>
        <w:t>ț</w:t>
      </w:r>
      <w:r w:rsidRPr="00F76B60">
        <w:rPr>
          <w:rFonts w:ascii="Arial" w:hAnsi="Arial" w:cs="Arial"/>
        </w:rPr>
        <w:t>ia denivel</w:t>
      </w:r>
      <w:r w:rsidR="007D4265" w:rsidRPr="00F76B60">
        <w:rPr>
          <w:rFonts w:ascii="Arial" w:hAnsi="Arial" w:cs="Arial"/>
        </w:rPr>
        <w:t>ă</w:t>
      </w:r>
      <w:r w:rsidRPr="00F76B60">
        <w:rPr>
          <w:rFonts w:ascii="Arial" w:hAnsi="Arial" w:cs="Arial"/>
        </w:rPr>
        <w:t>rilor sau a tas</w:t>
      </w:r>
      <w:r w:rsidR="007D4265" w:rsidRPr="00F76B60">
        <w:rPr>
          <w:rFonts w:ascii="Arial" w:hAnsi="Arial" w:cs="Arial"/>
        </w:rPr>
        <w:t>ă</w:t>
      </w:r>
      <w:r w:rsidRPr="00F76B60">
        <w:rPr>
          <w:rFonts w:ascii="Arial" w:hAnsi="Arial" w:cs="Arial"/>
        </w:rPr>
        <w:t>rilor funda</w:t>
      </w:r>
      <w:r w:rsidR="006C2BD7" w:rsidRPr="00F76B60">
        <w:rPr>
          <w:rFonts w:ascii="Arial" w:hAnsi="Arial" w:cs="Arial"/>
        </w:rPr>
        <w:t>ț</w:t>
      </w:r>
      <w:r w:rsidRPr="00F76B60">
        <w:rPr>
          <w:rFonts w:ascii="Arial" w:hAnsi="Arial" w:cs="Arial"/>
        </w:rPr>
        <w:t>iei.</w:t>
      </w:r>
    </w:p>
    <w:p w14:paraId="51AC047C" w14:textId="729C5432" w:rsidR="00246C71" w:rsidRPr="00F76B60" w:rsidRDefault="00D06D3A" w:rsidP="002B5300">
      <w:pPr>
        <w:ind w:firstLine="720"/>
        <w:jc w:val="both"/>
        <w:rPr>
          <w:rFonts w:ascii="Arial" w:hAnsi="Arial" w:cs="Arial"/>
        </w:rPr>
      </w:pPr>
      <w:r w:rsidRPr="00F76B60">
        <w:rPr>
          <w:rFonts w:ascii="Arial" w:hAnsi="Arial" w:cs="Arial"/>
        </w:rPr>
        <w:t>Lucr</w:t>
      </w:r>
      <w:r w:rsidR="007D4265" w:rsidRPr="00F76B60">
        <w:rPr>
          <w:rFonts w:ascii="Arial" w:hAnsi="Arial" w:cs="Arial"/>
        </w:rPr>
        <w:t>ă</w:t>
      </w:r>
      <w:r w:rsidRPr="00F76B60">
        <w:rPr>
          <w:rFonts w:ascii="Arial" w:hAnsi="Arial" w:cs="Arial"/>
        </w:rPr>
        <w:t>ri</w:t>
      </w:r>
      <w:r w:rsidR="00246C71" w:rsidRPr="00F76B60">
        <w:rPr>
          <w:rFonts w:ascii="Arial" w:hAnsi="Arial" w:cs="Arial"/>
        </w:rPr>
        <w:t xml:space="preserve">le de </w:t>
      </w:r>
      <w:r w:rsidR="003758A2" w:rsidRPr="00F76B60">
        <w:rPr>
          <w:rFonts w:ascii="Arial" w:hAnsi="Arial" w:cs="Arial"/>
        </w:rPr>
        <w:t>î</w:t>
      </w:r>
      <w:r w:rsidR="00246C71" w:rsidRPr="00F76B60">
        <w:rPr>
          <w:rFonts w:ascii="Arial" w:hAnsi="Arial" w:cs="Arial"/>
        </w:rPr>
        <w:t>ntre</w:t>
      </w:r>
      <w:r w:rsidR="006C2BD7" w:rsidRPr="00F76B60">
        <w:rPr>
          <w:rFonts w:ascii="Arial" w:hAnsi="Arial" w:cs="Arial"/>
        </w:rPr>
        <w:t>ț</w:t>
      </w:r>
      <w:r w:rsidR="00246C71" w:rsidRPr="00F76B60">
        <w:rPr>
          <w:rFonts w:ascii="Arial" w:hAnsi="Arial" w:cs="Arial"/>
        </w:rPr>
        <w:t>inere se efectueaz</w:t>
      </w:r>
      <w:r w:rsidR="007D4265" w:rsidRPr="00F76B60">
        <w:rPr>
          <w:rFonts w:ascii="Arial" w:hAnsi="Arial" w:cs="Arial"/>
        </w:rPr>
        <w:t>ă</w:t>
      </w:r>
      <w:r w:rsidR="00246C71" w:rsidRPr="00F76B60">
        <w:rPr>
          <w:rFonts w:ascii="Arial" w:hAnsi="Arial" w:cs="Arial"/>
        </w:rPr>
        <w:t xml:space="preserve"> </w:t>
      </w:r>
      <w:r w:rsidR="003758A2" w:rsidRPr="00F76B60">
        <w:rPr>
          <w:rFonts w:ascii="Arial" w:hAnsi="Arial" w:cs="Arial"/>
        </w:rPr>
        <w:t>î</w:t>
      </w:r>
      <w:r w:rsidR="00246C71" w:rsidRPr="00F76B60">
        <w:rPr>
          <w:rFonts w:ascii="Arial" w:hAnsi="Arial" w:cs="Arial"/>
        </w:rPr>
        <w:t xml:space="preserve">n tot timpul anului </w:t>
      </w:r>
      <w:r w:rsidR="003758A2" w:rsidRPr="00F76B60">
        <w:rPr>
          <w:rFonts w:ascii="Arial" w:hAnsi="Arial" w:cs="Arial"/>
        </w:rPr>
        <w:t>î</w:t>
      </w:r>
      <w:r w:rsidR="00246C71" w:rsidRPr="00F76B60">
        <w:rPr>
          <w:rFonts w:ascii="Arial" w:hAnsi="Arial" w:cs="Arial"/>
        </w:rPr>
        <w:t>n scopul men</w:t>
      </w:r>
      <w:r w:rsidR="006C2BD7" w:rsidRPr="00F76B60">
        <w:rPr>
          <w:rFonts w:ascii="Arial" w:hAnsi="Arial" w:cs="Arial"/>
        </w:rPr>
        <w:t>ț</w:t>
      </w:r>
      <w:r w:rsidR="00246C71" w:rsidRPr="00F76B60">
        <w:rPr>
          <w:rFonts w:ascii="Arial" w:hAnsi="Arial" w:cs="Arial"/>
        </w:rPr>
        <w:t>inerii drumurilor in condi</w:t>
      </w:r>
      <w:r w:rsidR="006C2BD7" w:rsidRPr="00F76B60">
        <w:rPr>
          <w:rFonts w:ascii="Arial" w:hAnsi="Arial" w:cs="Arial"/>
        </w:rPr>
        <w:t>ț</w:t>
      </w:r>
      <w:r w:rsidR="00246C71" w:rsidRPr="00F76B60">
        <w:rPr>
          <w:rFonts w:ascii="Arial" w:hAnsi="Arial" w:cs="Arial"/>
        </w:rPr>
        <w:t>iile tehnice corespunz</w:t>
      </w:r>
      <w:r w:rsidR="007D4265" w:rsidRPr="00F76B60">
        <w:rPr>
          <w:rFonts w:ascii="Arial" w:hAnsi="Arial" w:cs="Arial"/>
        </w:rPr>
        <w:t>ă</w:t>
      </w:r>
      <w:r w:rsidR="00246C71" w:rsidRPr="00F76B60">
        <w:rPr>
          <w:rFonts w:ascii="Arial" w:hAnsi="Arial" w:cs="Arial"/>
        </w:rPr>
        <w:t>toare desf</w:t>
      </w:r>
      <w:r w:rsidR="007D4265" w:rsidRPr="00F76B60">
        <w:rPr>
          <w:rFonts w:ascii="Arial" w:hAnsi="Arial" w:cs="Arial"/>
        </w:rPr>
        <w:t>ă</w:t>
      </w:r>
      <w:r w:rsidR="006C2BD7" w:rsidRPr="00F76B60">
        <w:rPr>
          <w:rFonts w:ascii="Arial" w:hAnsi="Arial" w:cs="Arial"/>
        </w:rPr>
        <w:t>ș</w:t>
      </w:r>
      <w:r w:rsidR="00246C71" w:rsidRPr="00F76B60">
        <w:rPr>
          <w:rFonts w:ascii="Arial" w:hAnsi="Arial" w:cs="Arial"/>
        </w:rPr>
        <w:t>ur</w:t>
      </w:r>
      <w:r w:rsidR="007D4265" w:rsidRPr="00F76B60">
        <w:rPr>
          <w:rFonts w:ascii="Arial" w:hAnsi="Arial" w:cs="Arial"/>
        </w:rPr>
        <w:t>ă</w:t>
      </w:r>
      <w:r w:rsidR="00246C71" w:rsidRPr="00F76B60">
        <w:rPr>
          <w:rFonts w:ascii="Arial" w:hAnsi="Arial" w:cs="Arial"/>
        </w:rPr>
        <w:t>rii circula</w:t>
      </w:r>
      <w:r w:rsidR="006C2BD7" w:rsidRPr="00F76B60">
        <w:rPr>
          <w:rFonts w:ascii="Arial" w:hAnsi="Arial" w:cs="Arial"/>
        </w:rPr>
        <w:t>ț</w:t>
      </w:r>
      <w:r w:rsidR="00246C71" w:rsidRPr="00F76B60">
        <w:rPr>
          <w:rFonts w:ascii="Arial" w:hAnsi="Arial" w:cs="Arial"/>
        </w:rPr>
        <w:t>iei in condi</w:t>
      </w:r>
      <w:r w:rsidR="006C2BD7" w:rsidRPr="00F76B60">
        <w:rPr>
          <w:rFonts w:ascii="Arial" w:hAnsi="Arial" w:cs="Arial"/>
        </w:rPr>
        <w:t>ț</w:t>
      </w:r>
      <w:r w:rsidR="00246C71" w:rsidRPr="00F76B60">
        <w:rPr>
          <w:rFonts w:ascii="Arial" w:hAnsi="Arial" w:cs="Arial"/>
        </w:rPr>
        <w:t>ii de deplina siguran</w:t>
      </w:r>
      <w:r w:rsidR="006C2BD7" w:rsidRPr="00F76B60">
        <w:rPr>
          <w:rFonts w:ascii="Arial" w:hAnsi="Arial" w:cs="Arial"/>
        </w:rPr>
        <w:t>ț</w:t>
      </w:r>
      <w:r w:rsidR="007D4265" w:rsidRPr="00F76B60">
        <w:rPr>
          <w:rFonts w:ascii="Arial" w:hAnsi="Arial" w:cs="Arial"/>
        </w:rPr>
        <w:t>ă</w:t>
      </w:r>
      <w:r w:rsidR="00246C71" w:rsidRPr="00F76B60">
        <w:rPr>
          <w:rFonts w:ascii="Arial" w:hAnsi="Arial" w:cs="Arial"/>
        </w:rPr>
        <w:t>.</w:t>
      </w:r>
    </w:p>
    <w:p w14:paraId="4F34F146" w14:textId="4280BFD5" w:rsidR="00246C71" w:rsidRPr="00F76B60" w:rsidRDefault="00D06D3A" w:rsidP="002B5300">
      <w:pPr>
        <w:ind w:firstLine="720"/>
        <w:jc w:val="both"/>
        <w:rPr>
          <w:rFonts w:ascii="Arial" w:hAnsi="Arial" w:cs="Arial"/>
        </w:rPr>
      </w:pPr>
      <w:r w:rsidRPr="00F76B60">
        <w:rPr>
          <w:rFonts w:ascii="Arial" w:hAnsi="Arial" w:cs="Arial"/>
        </w:rPr>
        <w:t>Lucr</w:t>
      </w:r>
      <w:r w:rsidR="007D4265" w:rsidRPr="00F76B60">
        <w:rPr>
          <w:rFonts w:ascii="Arial" w:hAnsi="Arial" w:cs="Arial"/>
        </w:rPr>
        <w:t>ă</w:t>
      </w:r>
      <w:r w:rsidRPr="00F76B60">
        <w:rPr>
          <w:rFonts w:ascii="Arial" w:hAnsi="Arial" w:cs="Arial"/>
        </w:rPr>
        <w:t>ri</w:t>
      </w:r>
      <w:r w:rsidR="00246C71" w:rsidRPr="00F76B60">
        <w:rPr>
          <w:rFonts w:ascii="Arial" w:hAnsi="Arial" w:cs="Arial"/>
        </w:rPr>
        <w:t xml:space="preserve">le de </w:t>
      </w:r>
      <w:r w:rsidR="003758A2" w:rsidRPr="00F76B60">
        <w:rPr>
          <w:rFonts w:ascii="Arial" w:hAnsi="Arial" w:cs="Arial"/>
        </w:rPr>
        <w:t>î</w:t>
      </w:r>
      <w:r w:rsidR="00246C71" w:rsidRPr="00F76B60">
        <w:rPr>
          <w:rFonts w:ascii="Arial" w:hAnsi="Arial" w:cs="Arial"/>
        </w:rPr>
        <w:t>ntre</w:t>
      </w:r>
      <w:r w:rsidR="006C2BD7" w:rsidRPr="00F76B60">
        <w:rPr>
          <w:rFonts w:ascii="Arial" w:hAnsi="Arial" w:cs="Arial"/>
        </w:rPr>
        <w:t>ț</w:t>
      </w:r>
      <w:r w:rsidR="00246C71" w:rsidRPr="00F76B60">
        <w:rPr>
          <w:rFonts w:ascii="Arial" w:hAnsi="Arial" w:cs="Arial"/>
        </w:rPr>
        <w:t xml:space="preserve">inere ale </w:t>
      </w:r>
      <w:r w:rsidR="003F4E67" w:rsidRPr="00F76B60">
        <w:rPr>
          <w:rFonts w:ascii="Arial" w:hAnsi="Arial" w:cs="Arial"/>
        </w:rPr>
        <w:t>pistei pentru biciclete</w:t>
      </w:r>
      <w:r w:rsidR="00246C71" w:rsidRPr="00F76B60">
        <w:rPr>
          <w:rFonts w:ascii="Arial" w:hAnsi="Arial" w:cs="Arial"/>
        </w:rPr>
        <w:t xml:space="preserve"> constau in:</w:t>
      </w:r>
    </w:p>
    <w:p w14:paraId="3D18E2C5" w14:textId="0BAF7553" w:rsidR="00246C71" w:rsidRPr="00F76B60" w:rsidRDefault="00246C71" w:rsidP="005A1A58">
      <w:pPr>
        <w:numPr>
          <w:ilvl w:val="0"/>
          <w:numId w:val="13"/>
        </w:numPr>
        <w:tabs>
          <w:tab w:val="clear" w:pos="1060"/>
          <w:tab w:val="num" w:pos="0"/>
        </w:tabs>
        <w:ind w:left="0" w:firstLine="720"/>
        <w:jc w:val="both"/>
        <w:rPr>
          <w:rFonts w:ascii="Arial" w:hAnsi="Arial" w:cs="Arial"/>
        </w:rPr>
      </w:pPr>
      <w:r w:rsidRPr="00F76B60">
        <w:rPr>
          <w:rFonts w:ascii="Arial" w:hAnsi="Arial" w:cs="Arial"/>
        </w:rPr>
        <w:t>cur</w:t>
      </w:r>
      <w:r w:rsidR="007D4265" w:rsidRPr="00F76B60">
        <w:rPr>
          <w:rFonts w:ascii="Arial" w:hAnsi="Arial" w:cs="Arial"/>
        </w:rPr>
        <w:t>ă</w:t>
      </w:r>
      <w:r w:rsidR="006C2BD7" w:rsidRPr="00F76B60">
        <w:rPr>
          <w:rFonts w:ascii="Arial" w:hAnsi="Arial" w:cs="Arial"/>
        </w:rPr>
        <w:t>ț</w:t>
      </w:r>
      <w:r w:rsidRPr="00F76B60">
        <w:rPr>
          <w:rFonts w:ascii="Arial" w:hAnsi="Arial" w:cs="Arial"/>
        </w:rPr>
        <w:t>area par</w:t>
      </w:r>
      <w:r w:rsidR="006C2BD7" w:rsidRPr="00F76B60">
        <w:rPr>
          <w:rFonts w:ascii="Arial" w:hAnsi="Arial" w:cs="Arial"/>
        </w:rPr>
        <w:t>ț</w:t>
      </w:r>
      <w:r w:rsidRPr="00F76B60">
        <w:rPr>
          <w:rFonts w:ascii="Arial" w:hAnsi="Arial" w:cs="Arial"/>
        </w:rPr>
        <w:t xml:space="preserve">ii </w:t>
      </w:r>
      <w:r w:rsidR="003F4E67" w:rsidRPr="00F76B60">
        <w:rPr>
          <w:rFonts w:ascii="Arial" w:hAnsi="Arial" w:cs="Arial"/>
        </w:rPr>
        <w:t>de rulare</w:t>
      </w:r>
      <w:r w:rsidRPr="00F76B60">
        <w:rPr>
          <w:rFonts w:ascii="Arial" w:hAnsi="Arial" w:cs="Arial"/>
        </w:rPr>
        <w:t>;</w:t>
      </w:r>
    </w:p>
    <w:p w14:paraId="7EC07F52" w14:textId="77777777" w:rsidR="00246C71" w:rsidRPr="00F76B60" w:rsidRDefault="003758A2" w:rsidP="005A1A58">
      <w:pPr>
        <w:numPr>
          <w:ilvl w:val="0"/>
          <w:numId w:val="13"/>
        </w:numPr>
        <w:tabs>
          <w:tab w:val="clear" w:pos="1060"/>
          <w:tab w:val="num" w:pos="0"/>
        </w:tabs>
        <w:ind w:left="0" w:firstLine="720"/>
        <w:jc w:val="both"/>
        <w:rPr>
          <w:rFonts w:ascii="Arial" w:hAnsi="Arial" w:cs="Arial"/>
        </w:rPr>
      </w:pPr>
      <w:r w:rsidRPr="00F76B60">
        <w:rPr>
          <w:rFonts w:ascii="Arial" w:hAnsi="Arial" w:cs="Arial"/>
        </w:rPr>
        <w:t>î</w:t>
      </w:r>
      <w:r w:rsidR="00246C71" w:rsidRPr="00F76B60">
        <w:rPr>
          <w:rFonts w:ascii="Arial" w:hAnsi="Arial" w:cs="Arial"/>
        </w:rPr>
        <w:t>nl</w:t>
      </w:r>
      <w:r w:rsidR="007D4265" w:rsidRPr="00F76B60">
        <w:rPr>
          <w:rFonts w:ascii="Arial" w:hAnsi="Arial" w:cs="Arial"/>
        </w:rPr>
        <w:t>ă</w:t>
      </w:r>
      <w:r w:rsidR="00246C71" w:rsidRPr="00F76B60">
        <w:rPr>
          <w:rFonts w:ascii="Arial" w:hAnsi="Arial" w:cs="Arial"/>
        </w:rPr>
        <w:t>turarea de pe partea carosabila a gunoaielor, frunzelor, crengilor, etc.</w:t>
      </w:r>
    </w:p>
    <w:p w14:paraId="39E1723D" w14:textId="0FF1373D" w:rsidR="00246C71" w:rsidRPr="00F76B60" w:rsidRDefault="00246C71" w:rsidP="005A1A58">
      <w:pPr>
        <w:numPr>
          <w:ilvl w:val="0"/>
          <w:numId w:val="13"/>
        </w:numPr>
        <w:tabs>
          <w:tab w:val="clear" w:pos="1060"/>
          <w:tab w:val="num" w:pos="0"/>
        </w:tabs>
        <w:ind w:left="0" w:firstLine="720"/>
        <w:jc w:val="both"/>
        <w:rPr>
          <w:rFonts w:ascii="Arial" w:hAnsi="Arial" w:cs="Arial"/>
        </w:rPr>
      </w:pPr>
      <w:r w:rsidRPr="00F76B60">
        <w:rPr>
          <w:rFonts w:ascii="Arial" w:hAnsi="Arial" w:cs="Arial"/>
        </w:rPr>
        <w:t>cur</w:t>
      </w:r>
      <w:r w:rsidR="007D4265" w:rsidRPr="00F76B60">
        <w:rPr>
          <w:rFonts w:ascii="Arial" w:hAnsi="Arial" w:cs="Arial"/>
        </w:rPr>
        <w:t>ă</w:t>
      </w:r>
      <w:r w:rsidR="006C2BD7" w:rsidRPr="00F76B60">
        <w:rPr>
          <w:rFonts w:ascii="Arial" w:hAnsi="Arial" w:cs="Arial"/>
        </w:rPr>
        <w:t>ț</w:t>
      </w:r>
      <w:r w:rsidRPr="00F76B60">
        <w:rPr>
          <w:rFonts w:ascii="Arial" w:hAnsi="Arial" w:cs="Arial"/>
        </w:rPr>
        <w:t xml:space="preserve">area </w:t>
      </w:r>
      <w:r w:rsidR="006C2BD7" w:rsidRPr="00F76B60">
        <w:rPr>
          <w:rFonts w:ascii="Arial" w:hAnsi="Arial" w:cs="Arial"/>
        </w:rPr>
        <w:t>ș</w:t>
      </w:r>
      <w:r w:rsidRPr="00F76B60">
        <w:rPr>
          <w:rFonts w:ascii="Arial" w:hAnsi="Arial" w:cs="Arial"/>
        </w:rPr>
        <w:t>an</w:t>
      </w:r>
      <w:r w:rsidR="006C2BD7" w:rsidRPr="00F76B60">
        <w:rPr>
          <w:rFonts w:ascii="Arial" w:hAnsi="Arial" w:cs="Arial"/>
        </w:rPr>
        <w:t>ț</w:t>
      </w:r>
      <w:r w:rsidRPr="00F76B60">
        <w:rPr>
          <w:rFonts w:ascii="Arial" w:hAnsi="Arial" w:cs="Arial"/>
        </w:rPr>
        <w:t>urilor;</w:t>
      </w:r>
    </w:p>
    <w:p w14:paraId="18E854F8" w14:textId="55816BEB" w:rsidR="00246C71" w:rsidRPr="00F76B60" w:rsidRDefault="003758A2" w:rsidP="005A1A58">
      <w:pPr>
        <w:numPr>
          <w:ilvl w:val="0"/>
          <w:numId w:val="13"/>
        </w:numPr>
        <w:tabs>
          <w:tab w:val="clear" w:pos="1060"/>
          <w:tab w:val="num" w:pos="0"/>
        </w:tabs>
        <w:ind w:left="0" w:firstLine="720"/>
        <w:jc w:val="both"/>
        <w:rPr>
          <w:rFonts w:ascii="Arial" w:hAnsi="Arial" w:cs="Arial"/>
        </w:rPr>
      </w:pPr>
      <w:r w:rsidRPr="00F76B60">
        <w:rPr>
          <w:rFonts w:ascii="Arial" w:hAnsi="Arial" w:cs="Arial"/>
        </w:rPr>
        <w:t>î</w:t>
      </w:r>
      <w:r w:rsidR="00246C71" w:rsidRPr="00F76B60">
        <w:rPr>
          <w:rFonts w:ascii="Arial" w:hAnsi="Arial" w:cs="Arial"/>
        </w:rPr>
        <w:t>ndep</w:t>
      </w:r>
      <w:r w:rsidR="007D4265" w:rsidRPr="00F76B60">
        <w:rPr>
          <w:rFonts w:ascii="Arial" w:hAnsi="Arial" w:cs="Arial"/>
        </w:rPr>
        <w:t>ă</w:t>
      </w:r>
      <w:r w:rsidR="00246C71" w:rsidRPr="00F76B60">
        <w:rPr>
          <w:rFonts w:ascii="Arial" w:hAnsi="Arial" w:cs="Arial"/>
        </w:rPr>
        <w:t>rtarea de pe partea carosabila a ghe</w:t>
      </w:r>
      <w:r w:rsidR="006C2BD7" w:rsidRPr="00F76B60">
        <w:rPr>
          <w:rFonts w:ascii="Arial" w:hAnsi="Arial" w:cs="Arial"/>
        </w:rPr>
        <w:t>ț</w:t>
      </w:r>
      <w:r w:rsidR="00246C71" w:rsidRPr="00F76B60">
        <w:rPr>
          <w:rFonts w:ascii="Arial" w:hAnsi="Arial" w:cs="Arial"/>
        </w:rPr>
        <w:t xml:space="preserve">ii </w:t>
      </w:r>
      <w:r w:rsidR="006C2BD7" w:rsidRPr="00F76B60">
        <w:rPr>
          <w:rFonts w:ascii="Arial" w:hAnsi="Arial" w:cs="Arial"/>
        </w:rPr>
        <w:t>ș</w:t>
      </w:r>
      <w:r w:rsidR="00246C71" w:rsidRPr="00F76B60">
        <w:rPr>
          <w:rFonts w:ascii="Arial" w:hAnsi="Arial" w:cs="Arial"/>
        </w:rPr>
        <w:t>i a z</w:t>
      </w:r>
      <w:r w:rsidR="007D4265" w:rsidRPr="00F76B60">
        <w:rPr>
          <w:rFonts w:ascii="Arial" w:hAnsi="Arial" w:cs="Arial"/>
        </w:rPr>
        <w:t>ă</w:t>
      </w:r>
      <w:r w:rsidR="00246C71" w:rsidRPr="00F76B60">
        <w:rPr>
          <w:rFonts w:ascii="Arial" w:hAnsi="Arial" w:cs="Arial"/>
        </w:rPr>
        <w:t>pezii. Aceste opera</w:t>
      </w:r>
      <w:r w:rsidR="006C2BD7" w:rsidRPr="00F76B60">
        <w:rPr>
          <w:rFonts w:ascii="Arial" w:hAnsi="Arial" w:cs="Arial"/>
        </w:rPr>
        <w:t>ț</w:t>
      </w:r>
      <w:r w:rsidR="00246C71" w:rsidRPr="00F76B60">
        <w:rPr>
          <w:rFonts w:ascii="Arial" w:hAnsi="Arial" w:cs="Arial"/>
        </w:rPr>
        <w:t>ii se vor face cu aten</w:t>
      </w:r>
      <w:r w:rsidR="006C2BD7" w:rsidRPr="00F76B60">
        <w:rPr>
          <w:rFonts w:ascii="Arial" w:hAnsi="Arial" w:cs="Arial"/>
        </w:rPr>
        <w:t>ț</w:t>
      </w:r>
      <w:r w:rsidR="00246C71" w:rsidRPr="00F76B60">
        <w:rPr>
          <w:rFonts w:ascii="Arial" w:hAnsi="Arial" w:cs="Arial"/>
        </w:rPr>
        <w:t xml:space="preserve">ie pentru a nu deteriora integritatea </w:t>
      </w:r>
      <w:proofErr w:type="spellStart"/>
      <w:r w:rsidRPr="00F76B60">
        <w:rPr>
          <w:rFonts w:ascii="Arial" w:hAnsi="Arial" w:cs="Arial"/>
        </w:rPr>
        <w:t>î</w:t>
      </w:r>
      <w:r w:rsidR="00246C71" w:rsidRPr="00F76B60">
        <w:rPr>
          <w:rFonts w:ascii="Arial" w:hAnsi="Arial" w:cs="Arial"/>
        </w:rPr>
        <w:t>mbr</w:t>
      </w:r>
      <w:r w:rsidR="007D4265" w:rsidRPr="00F76B60">
        <w:rPr>
          <w:rFonts w:ascii="Arial" w:hAnsi="Arial" w:cs="Arial"/>
        </w:rPr>
        <w:t>ă</w:t>
      </w:r>
      <w:r w:rsidR="00246C71" w:rsidRPr="00F76B60">
        <w:rPr>
          <w:rFonts w:ascii="Arial" w:hAnsi="Arial" w:cs="Arial"/>
        </w:rPr>
        <w:t>c</w:t>
      </w:r>
      <w:r w:rsidR="007D4265" w:rsidRPr="00F76B60">
        <w:rPr>
          <w:rFonts w:ascii="Arial" w:hAnsi="Arial" w:cs="Arial"/>
        </w:rPr>
        <w:t>ă</w:t>
      </w:r>
      <w:r w:rsidR="00246C71" w:rsidRPr="00F76B60">
        <w:rPr>
          <w:rFonts w:ascii="Arial" w:hAnsi="Arial" w:cs="Arial"/>
        </w:rPr>
        <w:t>min</w:t>
      </w:r>
      <w:r w:rsidR="006C2BD7" w:rsidRPr="00F76B60">
        <w:rPr>
          <w:rFonts w:ascii="Arial" w:hAnsi="Arial" w:cs="Arial"/>
        </w:rPr>
        <w:t>ț</w:t>
      </w:r>
      <w:r w:rsidR="00246C71" w:rsidRPr="00F76B60">
        <w:rPr>
          <w:rFonts w:ascii="Arial" w:hAnsi="Arial" w:cs="Arial"/>
        </w:rPr>
        <w:t>ii</w:t>
      </w:r>
      <w:proofErr w:type="spellEnd"/>
      <w:r w:rsidR="00246C71" w:rsidRPr="00F76B60">
        <w:rPr>
          <w:rFonts w:ascii="Arial" w:hAnsi="Arial" w:cs="Arial"/>
        </w:rPr>
        <w:t xml:space="preserve"> rutiere;</w:t>
      </w:r>
    </w:p>
    <w:p w14:paraId="273924A6" w14:textId="77777777" w:rsidR="00246C71" w:rsidRPr="00F76B60" w:rsidRDefault="00246C71" w:rsidP="002B5300">
      <w:pPr>
        <w:ind w:firstLine="720"/>
        <w:jc w:val="both"/>
        <w:rPr>
          <w:rFonts w:ascii="Arial" w:hAnsi="Arial" w:cs="Arial"/>
        </w:rPr>
      </w:pPr>
    </w:p>
    <w:p w14:paraId="563FB019" w14:textId="560DEF90" w:rsidR="006060DD" w:rsidRPr="00F76B60" w:rsidRDefault="006060DD" w:rsidP="005A1A58">
      <w:pPr>
        <w:numPr>
          <w:ilvl w:val="0"/>
          <w:numId w:val="5"/>
        </w:numPr>
        <w:ind w:left="0" w:firstLine="720"/>
        <w:jc w:val="both"/>
        <w:rPr>
          <w:rFonts w:ascii="Arial" w:hAnsi="Arial" w:cs="Arial"/>
          <w:b/>
          <w:i/>
          <w:u w:val="single"/>
        </w:rPr>
      </w:pPr>
      <w:r w:rsidRPr="00F76B60">
        <w:rPr>
          <w:rFonts w:ascii="Arial" w:hAnsi="Arial" w:cs="Arial"/>
          <w:b/>
          <w:i/>
          <w:u w:val="single"/>
        </w:rPr>
        <w:t>rela</w:t>
      </w:r>
      <w:r w:rsidR="006C2BD7" w:rsidRPr="00F76B60">
        <w:rPr>
          <w:rFonts w:ascii="Arial" w:hAnsi="Arial" w:cs="Arial"/>
          <w:b/>
          <w:i/>
          <w:u w:val="single"/>
        </w:rPr>
        <w:t>ț</w:t>
      </w:r>
      <w:r w:rsidRPr="00F76B60">
        <w:rPr>
          <w:rFonts w:ascii="Arial" w:hAnsi="Arial" w:cs="Arial"/>
          <w:b/>
          <w:i/>
          <w:u w:val="single"/>
        </w:rPr>
        <w:t>ia cu alte proiecte existente sau planificate;</w:t>
      </w:r>
    </w:p>
    <w:p w14:paraId="736DDAC4" w14:textId="3DE1EBA0" w:rsidR="001B6B2D" w:rsidRPr="00F76B60" w:rsidRDefault="00F50BA2" w:rsidP="002B5300">
      <w:pPr>
        <w:ind w:firstLine="720"/>
        <w:jc w:val="both"/>
        <w:rPr>
          <w:rFonts w:ascii="Arial" w:hAnsi="Arial" w:cs="Arial"/>
        </w:rPr>
      </w:pPr>
      <w:r w:rsidRPr="00F76B60">
        <w:rPr>
          <w:rFonts w:ascii="Arial" w:hAnsi="Arial" w:cs="Arial"/>
        </w:rPr>
        <w:t>Accesul se va face din drum jude</w:t>
      </w:r>
      <w:r w:rsidR="006C2BD7" w:rsidRPr="00F76B60">
        <w:rPr>
          <w:rFonts w:ascii="Arial" w:hAnsi="Arial" w:cs="Arial"/>
        </w:rPr>
        <w:t>ț</w:t>
      </w:r>
      <w:r w:rsidRPr="00F76B60">
        <w:rPr>
          <w:rFonts w:ascii="Arial" w:hAnsi="Arial" w:cs="Arial"/>
        </w:rPr>
        <w:t>ean DJ222A.</w:t>
      </w:r>
    </w:p>
    <w:p w14:paraId="3C14B460" w14:textId="77777777" w:rsidR="00F50BA2" w:rsidRPr="00F76B60" w:rsidRDefault="00F50BA2" w:rsidP="002B5300">
      <w:pPr>
        <w:ind w:firstLine="720"/>
        <w:jc w:val="both"/>
        <w:rPr>
          <w:rFonts w:ascii="Arial" w:hAnsi="Arial" w:cs="Arial"/>
        </w:rPr>
      </w:pPr>
    </w:p>
    <w:p w14:paraId="586E8903" w14:textId="77777777" w:rsidR="006060DD" w:rsidRPr="00F76B60" w:rsidRDefault="006060DD" w:rsidP="005A1A58">
      <w:pPr>
        <w:numPr>
          <w:ilvl w:val="0"/>
          <w:numId w:val="5"/>
        </w:numPr>
        <w:ind w:left="0" w:firstLine="720"/>
        <w:jc w:val="both"/>
        <w:rPr>
          <w:rFonts w:ascii="Arial" w:hAnsi="Arial" w:cs="Arial"/>
          <w:b/>
          <w:i/>
          <w:u w:val="single"/>
        </w:rPr>
      </w:pPr>
      <w:r w:rsidRPr="00F76B60">
        <w:rPr>
          <w:rFonts w:ascii="Arial" w:hAnsi="Arial" w:cs="Arial"/>
          <w:b/>
          <w:i/>
          <w:u w:val="single"/>
        </w:rPr>
        <w:t>detalii privind alternativele care au fost luate în considerare;</w:t>
      </w:r>
    </w:p>
    <w:p w14:paraId="238B2304" w14:textId="3F917974" w:rsidR="001B6B2D" w:rsidRPr="00F76B60" w:rsidRDefault="00F50BA2" w:rsidP="002B5300">
      <w:pPr>
        <w:ind w:firstLine="720"/>
        <w:jc w:val="both"/>
        <w:rPr>
          <w:rFonts w:ascii="Arial" w:hAnsi="Arial" w:cs="Arial"/>
        </w:rPr>
      </w:pPr>
      <w:r w:rsidRPr="00F76B60">
        <w:rPr>
          <w:rFonts w:ascii="Arial" w:hAnsi="Arial" w:cs="Arial"/>
        </w:rPr>
        <w:t>Nu este cazul</w:t>
      </w:r>
      <w:r w:rsidR="00246C71" w:rsidRPr="00F76B60">
        <w:rPr>
          <w:rFonts w:ascii="Arial" w:hAnsi="Arial" w:cs="Arial"/>
        </w:rPr>
        <w:t>.</w:t>
      </w:r>
    </w:p>
    <w:p w14:paraId="2BCB0BA6" w14:textId="77777777" w:rsidR="00246C71" w:rsidRPr="00F76B60" w:rsidRDefault="00246C71" w:rsidP="002B5300">
      <w:pPr>
        <w:ind w:firstLine="720"/>
        <w:jc w:val="both"/>
        <w:rPr>
          <w:rFonts w:ascii="Arial" w:hAnsi="Arial" w:cs="Arial"/>
        </w:rPr>
      </w:pPr>
    </w:p>
    <w:p w14:paraId="278AA5D0" w14:textId="1699108E" w:rsidR="001B6B2D" w:rsidRPr="00F76B60" w:rsidRDefault="006060DD" w:rsidP="005A1A58">
      <w:pPr>
        <w:numPr>
          <w:ilvl w:val="0"/>
          <w:numId w:val="5"/>
        </w:numPr>
        <w:ind w:left="0" w:firstLine="720"/>
        <w:jc w:val="both"/>
        <w:rPr>
          <w:rFonts w:ascii="Arial" w:hAnsi="Arial" w:cs="Arial"/>
          <w:b/>
          <w:i/>
          <w:u w:val="single"/>
        </w:rPr>
      </w:pPr>
      <w:r w:rsidRPr="00F76B60">
        <w:rPr>
          <w:rFonts w:ascii="Arial" w:hAnsi="Arial" w:cs="Arial"/>
          <w:b/>
          <w:i/>
          <w:u w:val="single"/>
        </w:rPr>
        <w:t>alte activit</w:t>
      </w:r>
      <w:r w:rsidR="007D4265" w:rsidRPr="00F76B60">
        <w:rPr>
          <w:rFonts w:ascii="Arial" w:hAnsi="Arial" w:cs="Arial"/>
          <w:b/>
          <w:i/>
          <w:u w:val="single"/>
        </w:rPr>
        <w:t>ă</w:t>
      </w:r>
      <w:r w:rsidR="006C2BD7" w:rsidRPr="00F76B60">
        <w:rPr>
          <w:rFonts w:ascii="Arial" w:hAnsi="Arial" w:cs="Arial"/>
          <w:b/>
          <w:i/>
          <w:u w:val="single"/>
        </w:rPr>
        <w:t>ț</w:t>
      </w:r>
      <w:r w:rsidRPr="00F76B60">
        <w:rPr>
          <w:rFonts w:ascii="Arial" w:hAnsi="Arial" w:cs="Arial"/>
          <w:b/>
          <w:i/>
          <w:u w:val="single"/>
        </w:rPr>
        <w:t>i care pot ap</w:t>
      </w:r>
      <w:r w:rsidR="007D4265" w:rsidRPr="00F76B60">
        <w:rPr>
          <w:rFonts w:ascii="Arial" w:hAnsi="Arial" w:cs="Arial"/>
          <w:b/>
          <w:i/>
          <w:u w:val="single"/>
        </w:rPr>
        <w:t>ă</w:t>
      </w:r>
      <w:r w:rsidRPr="00F76B60">
        <w:rPr>
          <w:rFonts w:ascii="Arial" w:hAnsi="Arial" w:cs="Arial"/>
          <w:b/>
          <w:i/>
          <w:u w:val="single"/>
        </w:rPr>
        <w:t>rea ca urmare a proiectului (de exemplu, extragerea de</w:t>
      </w:r>
      <w:r w:rsidR="001815C0" w:rsidRPr="00F76B60">
        <w:rPr>
          <w:rFonts w:ascii="Arial" w:hAnsi="Arial" w:cs="Arial"/>
          <w:b/>
          <w:i/>
          <w:u w:val="single"/>
        </w:rPr>
        <w:t xml:space="preserve"> </w:t>
      </w:r>
      <w:r w:rsidRPr="00F76B60">
        <w:rPr>
          <w:rFonts w:ascii="Arial" w:hAnsi="Arial" w:cs="Arial"/>
          <w:b/>
          <w:i/>
          <w:u w:val="single"/>
        </w:rPr>
        <w:t>agregate, asigurarea unor noi surse de ap</w:t>
      </w:r>
      <w:r w:rsidR="007D4265" w:rsidRPr="00F76B60">
        <w:rPr>
          <w:rFonts w:ascii="Arial" w:hAnsi="Arial" w:cs="Arial"/>
          <w:b/>
          <w:i/>
          <w:u w:val="single"/>
        </w:rPr>
        <w:t>ă</w:t>
      </w:r>
      <w:r w:rsidRPr="00F76B60">
        <w:rPr>
          <w:rFonts w:ascii="Arial" w:hAnsi="Arial" w:cs="Arial"/>
          <w:b/>
          <w:i/>
          <w:u w:val="single"/>
        </w:rPr>
        <w:t>, surse sau linii de transport al energiei,</w:t>
      </w:r>
      <w:r w:rsidR="001B6B2D" w:rsidRPr="00F76B60">
        <w:rPr>
          <w:rFonts w:ascii="Arial" w:hAnsi="Arial" w:cs="Arial"/>
          <w:b/>
          <w:i/>
          <w:u w:val="single"/>
        </w:rPr>
        <w:t xml:space="preserve"> cre</w:t>
      </w:r>
      <w:r w:rsidR="006C2BD7" w:rsidRPr="00F76B60">
        <w:rPr>
          <w:rFonts w:ascii="Arial" w:hAnsi="Arial" w:cs="Arial"/>
          <w:b/>
          <w:i/>
          <w:u w:val="single"/>
        </w:rPr>
        <w:t>ș</w:t>
      </w:r>
      <w:r w:rsidR="001B6B2D" w:rsidRPr="00F76B60">
        <w:rPr>
          <w:rFonts w:ascii="Arial" w:hAnsi="Arial" w:cs="Arial"/>
          <w:b/>
          <w:i/>
          <w:u w:val="single"/>
        </w:rPr>
        <w:t>terea num</w:t>
      </w:r>
      <w:r w:rsidR="007D4265" w:rsidRPr="00F76B60">
        <w:rPr>
          <w:rFonts w:ascii="Arial" w:hAnsi="Arial" w:cs="Arial"/>
          <w:b/>
          <w:i/>
          <w:u w:val="single"/>
        </w:rPr>
        <w:t>ă</w:t>
      </w:r>
      <w:r w:rsidR="001B6B2D" w:rsidRPr="00F76B60">
        <w:rPr>
          <w:rFonts w:ascii="Arial" w:hAnsi="Arial" w:cs="Arial"/>
          <w:b/>
          <w:i/>
          <w:u w:val="single"/>
        </w:rPr>
        <w:t>rului de locuin</w:t>
      </w:r>
      <w:r w:rsidR="006C2BD7" w:rsidRPr="00F76B60">
        <w:rPr>
          <w:rFonts w:ascii="Arial" w:hAnsi="Arial" w:cs="Arial"/>
          <w:b/>
          <w:i/>
          <w:u w:val="single"/>
        </w:rPr>
        <w:t>ț</w:t>
      </w:r>
      <w:r w:rsidR="001B6B2D" w:rsidRPr="00F76B60">
        <w:rPr>
          <w:rFonts w:ascii="Arial" w:hAnsi="Arial" w:cs="Arial"/>
          <w:b/>
          <w:i/>
          <w:u w:val="single"/>
        </w:rPr>
        <w:t xml:space="preserve">e, eliminarea apelor uzate </w:t>
      </w:r>
      <w:r w:rsidR="006C2BD7" w:rsidRPr="00F76B60">
        <w:rPr>
          <w:rFonts w:ascii="Arial" w:hAnsi="Arial" w:cs="Arial"/>
          <w:b/>
          <w:i/>
          <w:u w:val="single"/>
        </w:rPr>
        <w:t>ș</w:t>
      </w:r>
      <w:r w:rsidR="001B6B2D" w:rsidRPr="00F76B60">
        <w:rPr>
          <w:rFonts w:ascii="Arial" w:hAnsi="Arial" w:cs="Arial"/>
          <w:b/>
          <w:i/>
          <w:u w:val="single"/>
        </w:rPr>
        <w:t>i a de</w:t>
      </w:r>
      <w:r w:rsidR="006C2BD7" w:rsidRPr="00F76B60">
        <w:rPr>
          <w:rFonts w:ascii="Arial" w:hAnsi="Arial" w:cs="Arial"/>
          <w:b/>
          <w:i/>
          <w:u w:val="single"/>
        </w:rPr>
        <w:t>ș</w:t>
      </w:r>
      <w:r w:rsidR="001B6B2D" w:rsidRPr="00F76B60">
        <w:rPr>
          <w:rFonts w:ascii="Arial" w:hAnsi="Arial" w:cs="Arial"/>
          <w:b/>
          <w:i/>
          <w:u w:val="single"/>
        </w:rPr>
        <w:t>eurilor);</w:t>
      </w:r>
    </w:p>
    <w:p w14:paraId="0D07F37C" w14:textId="77777777" w:rsidR="00172B19" w:rsidRPr="00F76B60" w:rsidRDefault="00172B19" w:rsidP="002B5300">
      <w:pPr>
        <w:ind w:firstLine="720"/>
        <w:jc w:val="both"/>
        <w:rPr>
          <w:rFonts w:ascii="Arial" w:hAnsi="Arial" w:cs="Arial"/>
        </w:rPr>
      </w:pPr>
      <w:r w:rsidRPr="00F76B60">
        <w:rPr>
          <w:rFonts w:ascii="Arial" w:hAnsi="Arial" w:cs="Arial"/>
        </w:rPr>
        <w:t>Prin proiect nu se solicit</w:t>
      </w:r>
      <w:r w:rsidR="007D4265" w:rsidRPr="00F76B60">
        <w:rPr>
          <w:rFonts w:ascii="Arial" w:hAnsi="Arial" w:cs="Arial"/>
        </w:rPr>
        <w:t>ă</w:t>
      </w:r>
      <w:r w:rsidRPr="00F76B60">
        <w:rPr>
          <w:rFonts w:ascii="Arial" w:hAnsi="Arial" w:cs="Arial"/>
        </w:rPr>
        <w:t xml:space="preserve"> o nou</w:t>
      </w:r>
      <w:r w:rsidR="007D4265" w:rsidRPr="00F76B60">
        <w:rPr>
          <w:rFonts w:ascii="Arial" w:hAnsi="Arial" w:cs="Arial"/>
        </w:rPr>
        <w:t>ă</w:t>
      </w:r>
      <w:r w:rsidRPr="00F76B60">
        <w:rPr>
          <w:rFonts w:ascii="Arial" w:hAnsi="Arial" w:cs="Arial"/>
        </w:rPr>
        <w:t xml:space="preserve"> surs</w:t>
      </w:r>
      <w:r w:rsidR="007D4265" w:rsidRPr="00F76B60">
        <w:rPr>
          <w:rFonts w:ascii="Arial" w:hAnsi="Arial" w:cs="Arial"/>
        </w:rPr>
        <w:t>ă</w:t>
      </w:r>
      <w:r w:rsidRPr="00F76B60">
        <w:rPr>
          <w:rFonts w:ascii="Arial" w:hAnsi="Arial" w:cs="Arial"/>
        </w:rPr>
        <w:t xml:space="preserve"> de apa, surse sau linii de transport a energiei.</w:t>
      </w:r>
    </w:p>
    <w:p w14:paraId="05148423" w14:textId="4AA654FA" w:rsidR="001B6B2D" w:rsidRPr="00F76B60" w:rsidRDefault="001B6B2D" w:rsidP="002B5300">
      <w:pPr>
        <w:ind w:firstLine="720"/>
        <w:jc w:val="both"/>
        <w:rPr>
          <w:rFonts w:ascii="Arial" w:hAnsi="Arial" w:cs="Arial"/>
        </w:rPr>
      </w:pPr>
      <w:r w:rsidRPr="00F76B60">
        <w:rPr>
          <w:rFonts w:ascii="Arial" w:hAnsi="Arial" w:cs="Arial"/>
        </w:rPr>
        <w:t>De</w:t>
      </w:r>
      <w:r w:rsidR="006C2BD7" w:rsidRPr="00F76B60">
        <w:rPr>
          <w:rFonts w:ascii="Arial" w:hAnsi="Arial" w:cs="Arial"/>
        </w:rPr>
        <w:t>ș</w:t>
      </w:r>
      <w:r w:rsidRPr="00F76B60">
        <w:rPr>
          <w:rFonts w:ascii="Arial" w:hAnsi="Arial" w:cs="Arial"/>
        </w:rPr>
        <w:t>euri rezultate din activitatea de între</w:t>
      </w:r>
      <w:r w:rsidR="006C2BD7" w:rsidRPr="00F76B60">
        <w:rPr>
          <w:rFonts w:ascii="Arial" w:hAnsi="Arial" w:cs="Arial"/>
        </w:rPr>
        <w:t>ț</w:t>
      </w:r>
      <w:r w:rsidRPr="00F76B60">
        <w:rPr>
          <w:rFonts w:ascii="Arial" w:hAnsi="Arial" w:cs="Arial"/>
        </w:rPr>
        <w:t>inere sau repara</w:t>
      </w:r>
      <w:r w:rsidR="006C2BD7" w:rsidRPr="00F76B60">
        <w:rPr>
          <w:rFonts w:ascii="Arial" w:hAnsi="Arial" w:cs="Arial"/>
        </w:rPr>
        <w:t>ț</w:t>
      </w:r>
      <w:r w:rsidRPr="00F76B60">
        <w:rPr>
          <w:rFonts w:ascii="Arial" w:hAnsi="Arial" w:cs="Arial"/>
        </w:rPr>
        <w:t xml:space="preserve">ie vor fi colectate în pubele </w:t>
      </w:r>
      <w:r w:rsidR="006C2BD7" w:rsidRPr="00F76B60">
        <w:rPr>
          <w:rFonts w:ascii="Arial" w:hAnsi="Arial" w:cs="Arial"/>
        </w:rPr>
        <w:t>ș</w:t>
      </w:r>
      <w:r w:rsidRPr="00F76B60">
        <w:rPr>
          <w:rFonts w:ascii="Arial" w:hAnsi="Arial" w:cs="Arial"/>
        </w:rPr>
        <w:t>i acestea vor fi evacuate de o firm</w:t>
      </w:r>
      <w:r w:rsidR="007D4265" w:rsidRPr="00F76B60">
        <w:rPr>
          <w:rFonts w:ascii="Arial" w:hAnsi="Arial" w:cs="Arial"/>
        </w:rPr>
        <w:t>ă</w:t>
      </w:r>
      <w:r w:rsidRPr="00F76B60">
        <w:rPr>
          <w:rFonts w:ascii="Arial" w:hAnsi="Arial" w:cs="Arial"/>
        </w:rPr>
        <w:t xml:space="preserve"> autorizat</w:t>
      </w:r>
      <w:r w:rsidR="007D4265" w:rsidRPr="00F76B60">
        <w:rPr>
          <w:rFonts w:ascii="Arial" w:hAnsi="Arial" w:cs="Arial"/>
        </w:rPr>
        <w:t>ă</w:t>
      </w:r>
      <w:r w:rsidRPr="00F76B60">
        <w:rPr>
          <w:rFonts w:ascii="Arial" w:hAnsi="Arial" w:cs="Arial"/>
        </w:rPr>
        <w:t>, pe baza unui contract.</w:t>
      </w:r>
    </w:p>
    <w:p w14:paraId="7F1DED01" w14:textId="0A1F9B1A" w:rsidR="001B6B2D" w:rsidRPr="00F76B60" w:rsidRDefault="001B6B2D" w:rsidP="002B5300">
      <w:pPr>
        <w:ind w:firstLine="720"/>
        <w:jc w:val="both"/>
        <w:rPr>
          <w:rFonts w:ascii="Arial" w:hAnsi="Arial" w:cs="Arial"/>
        </w:rPr>
      </w:pPr>
      <w:r w:rsidRPr="00F76B60">
        <w:rPr>
          <w:rFonts w:ascii="Arial" w:hAnsi="Arial" w:cs="Arial"/>
        </w:rPr>
        <w:t xml:space="preserve">Se va </w:t>
      </w:r>
      <w:r w:rsidR="006C2BD7" w:rsidRPr="00F76B60">
        <w:rPr>
          <w:rFonts w:ascii="Arial" w:hAnsi="Arial" w:cs="Arial"/>
        </w:rPr>
        <w:t>ț</w:t>
      </w:r>
      <w:r w:rsidRPr="00F76B60">
        <w:rPr>
          <w:rFonts w:ascii="Arial" w:hAnsi="Arial" w:cs="Arial"/>
        </w:rPr>
        <w:t>ine eviden</w:t>
      </w:r>
      <w:r w:rsidR="006C2BD7" w:rsidRPr="00F76B60">
        <w:rPr>
          <w:rFonts w:ascii="Arial" w:hAnsi="Arial" w:cs="Arial"/>
        </w:rPr>
        <w:t>ț</w:t>
      </w:r>
      <w:r w:rsidRPr="00F76B60">
        <w:rPr>
          <w:rFonts w:ascii="Arial" w:hAnsi="Arial" w:cs="Arial"/>
        </w:rPr>
        <w:t>a de</w:t>
      </w:r>
      <w:r w:rsidR="006C2BD7" w:rsidRPr="00F76B60">
        <w:rPr>
          <w:rFonts w:ascii="Arial" w:hAnsi="Arial" w:cs="Arial"/>
        </w:rPr>
        <w:t>ș</w:t>
      </w:r>
      <w:r w:rsidRPr="00F76B60">
        <w:rPr>
          <w:rFonts w:ascii="Arial" w:hAnsi="Arial" w:cs="Arial"/>
        </w:rPr>
        <w:t>eurilor conform HG</w:t>
      </w:r>
      <w:r w:rsidR="001815C0" w:rsidRPr="00F76B60">
        <w:rPr>
          <w:rFonts w:ascii="Arial" w:hAnsi="Arial" w:cs="Arial"/>
        </w:rPr>
        <w:t xml:space="preserve"> </w:t>
      </w:r>
      <w:r w:rsidRPr="00F76B60">
        <w:rPr>
          <w:rFonts w:ascii="Arial" w:hAnsi="Arial" w:cs="Arial"/>
        </w:rPr>
        <w:t>856/2002.</w:t>
      </w:r>
    </w:p>
    <w:p w14:paraId="3A1A4BB4" w14:textId="77777777" w:rsidR="001B6B2D" w:rsidRPr="00F76B60" w:rsidRDefault="001B6B2D" w:rsidP="002B5300">
      <w:pPr>
        <w:ind w:firstLine="720"/>
        <w:jc w:val="both"/>
        <w:rPr>
          <w:rFonts w:ascii="Arial" w:hAnsi="Arial" w:cs="Arial"/>
        </w:rPr>
      </w:pPr>
    </w:p>
    <w:p w14:paraId="1DD71A79" w14:textId="678D7855" w:rsidR="006060DD" w:rsidRPr="00F76B60" w:rsidRDefault="006060DD" w:rsidP="005A1A58">
      <w:pPr>
        <w:numPr>
          <w:ilvl w:val="0"/>
          <w:numId w:val="5"/>
        </w:numPr>
        <w:ind w:left="0" w:firstLine="720"/>
        <w:jc w:val="both"/>
        <w:rPr>
          <w:rFonts w:ascii="Arial" w:hAnsi="Arial" w:cs="Arial"/>
          <w:b/>
          <w:i/>
          <w:u w:val="single"/>
        </w:rPr>
      </w:pPr>
      <w:r w:rsidRPr="00F76B60">
        <w:rPr>
          <w:rFonts w:ascii="Arial" w:hAnsi="Arial" w:cs="Arial"/>
          <w:b/>
          <w:i/>
          <w:u w:val="single"/>
        </w:rPr>
        <w:t>alte autoriza</w:t>
      </w:r>
      <w:r w:rsidR="006C2BD7" w:rsidRPr="00F76B60">
        <w:rPr>
          <w:rFonts w:ascii="Arial" w:hAnsi="Arial" w:cs="Arial"/>
          <w:b/>
          <w:i/>
          <w:u w:val="single"/>
        </w:rPr>
        <w:t>ț</w:t>
      </w:r>
      <w:r w:rsidRPr="00F76B60">
        <w:rPr>
          <w:rFonts w:ascii="Arial" w:hAnsi="Arial" w:cs="Arial"/>
          <w:b/>
          <w:i/>
          <w:u w:val="single"/>
        </w:rPr>
        <w:t>ii cerute pentru proiect.</w:t>
      </w:r>
    </w:p>
    <w:p w14:paraId="601F64E1" w14:textId="77777777" w:rsidR="00A91FCC" w:rsidRPr="00F76B60" w:rsidRDefault="001B6B2D" w:rsidP="002B5300">
      <w:pPr>
        <w:ind w:firstLine="720"/>
        <w:jc w:val="both"/>
        <w:rPr>
          <w:rFonts w:ascii="Arial" w:hAnsi="Arial" w:cs="Arial"/>
        </w:rPr>
      </w:pPr>
      <w:r w:rsidRPr="00F76B60">
        <w:rPr>
          <w:rFonts w:ascii="Arial" w:hAnsi="Arial" w:cs="Arial"/>
        </w:rPr>
        <w:t>Conform Certificat de urbanism</w:t>
      </w:r>
      <w:r w:rsidR="007550C5" w:rsidRPr="00F76B60">
        <w:rPr>
          <w:rFonts w:ascii="Arial" w:hAnsi="Arial" w:cs="Arial"/>
        </w:rPr>
        <w:t>.</w:t>
      </w:r>
    </w:p>
    <w:p w14:paraId="2F6DEC2C" w14:textId="77777777" w:rsidR="00A91FCC" w:rsidRPr="00F76B60" w:rsidRDefault="00A91FCC" w:rsidP="002B5300">
      <w:pPr>
        <w:ind w:firstLine="720"/>
        <w:jc w:val="both"/>
        <w:rPr>
          <w:rFonts w:ascii="Arial" w:hAnsi="Arial" w:cs="Arial"/>
        </w:rPr>
      </w:pPr>
    </w:p>
    <w:p w14:paraId="270A250F" w14:textId="77777777" w:rsidR="007550C5" w:rsidRPr="00F76B60" w:rsidRDefault="007550C5" w:rsidP="002B5300">
      <w:pPr>
        <w:ind w:firstLine="720"/>
        <w:jc w:val="both"/>
        <w:rPr>
          <w:rStyle w:val="pt1"/>
          <w:rFonts w:ascii="Arial" w:hAnsi="Arial" w:cs="Arial"/>
          <w:i/>
        </w:rPr>
      </w:pPr>
      <w:r w:rsidRPr="00F76B60">
        <w:rPr>
          <w:rStyle w:val="pt1"/>
          <w:rFonts w:ascii="Arial" w:hAnsi="Arial" w:cs="Arial"/>
        </w:rPr>
        <w:t>IV.</w:t>
      </w:r>
      <w:r w:rsidR="00EE7F51" w:rsidRPr="00F76B60">
        <w:rPr>
          <w:rStyle w:val="pt1"/>
          <w:rFonts w:ascii="Arial" w:hAnsi="Arial" w:cs="Arial"/>
          <w:i/>
        </w:rPr>
        <w:t xml:space="preserve"> </w:t>
      </w:r>
      <w:r w:rsidRPr="00F76B60">
        <w:rPr>
          <w:rStyle w:val="pt1"/>
          <w:rFonts w:ascii="Arial" w:hAnsi="Arial" w:cs="Arial"/>
          <w:b w:val="0"/>
          <w:i/>
          <w:color w:val="auto"/>
        </w:rPr>
        <w:t>Descrierea lucr</w:t>
      </w:r>
      <w:r w:rsidR="007D4265" w:rsidRPr="00F76B60">
        <w:rPr>
          <w:rStyle w:val="pt1"/>
          <w:rFonts w:ascii="Arial" w:hAnsi="Arial" w:cs="Arial"/>
          <w:b w:val="0"/>
          <w:i/>
          <w:color w:val="auto"/>
        </w:rPr>
        <w:t>ă</w:t>
      </w:r>
      <w:r w:rsidRPr="00F76B60">
        <w:rPr>
          <w:rStyle w:val="pt1"/>
          <w:rFonts w:ascii="Arial" w:hAnsi="Arial" w:cs="Arial"/>
          <w:b w:val="0"/>
          <w:i/>
          <w:color w:val="auto"/>
        </w:rPr>
        <w:t>rilor de demolare necesare</w:t>
      </w:r>
      <w:r w:rsidR="00336C96" w:rsidRPr="00F76B60">
        <w:rPr>
          <w:rStyle w:val="pt1"/>
          <w:rFonts w:ascii="Arial" w:hAnsi="Arial" w:cs="Arial"/>
          <w:b w:val="0"/>
          <w:i/>
          <w:color w:val="auto"/>
        </w:rPr>
        <w:t>.</w:t>
      </w:r>
    </w:p>
    <w:p w14:paraId="4B3C7874" w14:textId="564040CC" w:rsidR="007550C5" w:rsidRPr="00F76B60" w:rsidRDefault="007550C5" w:rsidP="002B5300">
      <w:pPr>
        <w:ind w:firstLine="720"/>
        <w:jc w:val="both"/>
        <w:rPr>
          <w:rFonts w:ascii="Arial" w:hAnsi="Arial" w:cs="Arial"/>
        </w:rPr>
      </w:pPr>
      <w:r w:rsidRPr="00F76B60">
        <w:rPr>
          <w:rFonts w:ascii="Arial" w:hAnsi="Arial" w:cs="Arial"/>
          <w:b/>
        </w:rPr>
        <w:t>- planul de execu</w:t>
      </w:r>
      <w:r w:rsidR="006C2BD7" w:rsidRPr="00F76B60">
        <w:rPr>
          <w:rFonts w:ascii="Arial" w:hAnsi="Arial" w:cs="Arial"/>
          <w:b/>
        </w:rPr>
        <w:t>ț</w:t>
      </w:r>
      <w:r w:rsidRPr="00F76B60">
        <w:rPr>
          <w:rFonts w:ascii="Arial" w:hAnsi="Arial" w:cs="Arial"/>
          <w:b/>
        </w:rPr>
        <w:t>ie a lucr</w:t>
      </w:r>
      <w:r w:rsidR="007D4265" w:rsidRPr="00F76B60">
        <w:rPr>
          <w:rFonts w:ascii="Arial" w:hAnsi="Arial" w:cs="Arial"/>
          <w:b/>
        </w:rPr>
        <w:t>ă</w:t>
      </w:r>
      <w:r w:rsidRPr="00F76B60">
        <w:rPr>
          <w:rFonts w:ascii="Arial" w:hAnsi="Arial" w:cs="Arial"/>
          <w:b/>
        </w:rPr>
        <w:t xml:space="preserve">rilor de demolare, de refacere </w:t>
      </w:r>
      <w:r w:rsidR="006C2BD7" w:rsidRPr="00F76B60">
        <w:rPr>
          <w:rFonts w:ascii="Arial" w:hAnsi="Arial" w:cs="Arial"/>
          <w:b/>
        </w:rPr>
        <w:t>ș</w:t>
      </w:r>
      <w:r w:rsidRPr="00F76B60">
        <w:rPr>
          <w:rFonts w:ascii="Arial" w:hAnsi="Arial" w:cs="Arial"/>
          <w:b/>
        </w:rPr>
        <w:t>i folosire ulterioar</w:t>
      </w:r>
      <w:r w:rsidR="007D4265" w:rsidRPr="00F76B60">
        <w:rPr>
          <w:rFonts w:ascii="Arial" w:hAnsi="Arial" w:cs="Arial"/>
          <w:b/>
        </w:rPr>
        <w:t>ă</w:t>
      </w:r>
      <w:r w:rsidRPr="00F76B60">
        <w:rPr>
          <w:rFonts w:ascii="Arial" w:hAnsi="Arial" w:cs="Arial"/>
          <w:b/>
        </w:rPr>
        <w:t xml:space="preserve"> a</w:t>
      </w:r>
      <w:r w:rsidR="00EE7F51" w:rsidRPr="00F76B60">
        <w:rPr>
          <w:rFonts w:ascii="Arial" w:hAnsi="Arial" w:cs="Arial"/>
          <w:b/>
        </w:rPr>
        <w:t xml:space="preserve"> </w:t>
      </w:r>
      <w:r w:rsidRPr="00F76B60">
        <w:rPr>
          <w:rFonts w:ascii="Arial" w:hAnsi="Arial" w:cs="Arial"/>
          <w:b/>
        </w:rPr>
        <w:t>terenului;</w:t>
      </w:r>
    </w:p>
    <w:p w14:paraId="69E5E955" w14:textId="77777777" w:rsidR="00172B19" w:rsidRPr="00F76B60" w:rsidRDefault="00172B19" w:rsidP="002B5300">
      <w:pPr>
        <w:pStyle w:val="Default"/>
        <w:ind w:firstLine="720"/>
        <w:jc w:val="both"/>
        <w:rPr>
          <w:lang w:val="ro-RO"/>
        </w:rPr>
      </w:pPr>
      <w:r w:rsidRPr="00F76B60">
        <w:rPr>
          <w:lang w:val="ro-RO"/>
        </w:rPr>
        <w:t>Nu se execut</w:t>
      </w:r>
      <w:r w:rsidR="007D4265" w:rsidRPr="00F76B60">
        <w:rPr>
          <w:lang w:val="ro-RO"/>
        </w:rPr>
        <w:t>ă</w:t>
      </w:r>
      <w:r w:rsidRPr="00F76B60">
        <w:rPr>
          <w:lang w:val="ro-RO"/>
        </w:rPr>
        <w:t xml:space="preserve"> lucr</w:t>
      </w:r>
      <w:r w:rsidR="007D4265" w:rsidRPr="00F76B60">
        <w:rPr>
          <w:lang w:val="ro-RO"/>
        </w:rPr>
        <w:t>ă</w:t>
      </w:r>
      <w:r w:rsidRPr="00F76B60">
        <w:rPr>
          <w:lang w:val="ro-RO"/>
        </w:rPr>
        <w:t>ri de demolare.</w:t>
      </w:r>
    </w:p>
    <w:p w14:paraId="7E1DE4BF" w14:textId="77777777" w:rsidR="00D86C97" w:rsidRPr="00F76B60" w:rsidRDefault="00D86C97" w:rsidP="002B5300">
      <w:pPr>
        <w:ind w:firstLine="720"/>
        <w:jc w:val="both"/>
        <w:rPr>
          <w:rFonts w:ascii="Arial" w:hAnsi="Arial" w:cs="Arial"/>
        </w:rPr>
      </w:pPr>
    </w:p>
    <w:p w14:paraId="7C712EC9" w14:textId="77777777" w:rsidR="007550C5" w:rsidRPr="00F76B60" w:rsidRDefault="007550C5" w:rsidP="002B5300">
      <w:pPr>
        <w:ind w:firstLine="720"/>
        <w:jc w:val="both"/>
        <w:rPr>
          <w:rFonts w:ascii="Arial" w:hAnsi="Arial" w:cs="Arial"/>
          <w:b/>
        </w:rPr>
      </w:pPr>
      <w:r w:rsidRPr="00F76B60">
        <w:rPr>
          <w:rFonts w:ascii="Arial" w:hAnsi="Arial" w:cs="Arial"/>
          <w:b/>
        </w:rPr>
        <w:t>- descrierea lucr</w:t>
      </w:r>
      <w:r w:rsidR="007D4265" w:rsidRPr="00F76B60">
        <w:rPr>
          <w:rFonts w:ascii="Arial" w:hAnsi="Arial" w:cs="Arial"/>
          <w:b/>
        </w:rPr>
        <w:t>ă</w:t>
      </w:r>
      <w:r w:rsidRPr="00F76B60">
        <w:rPr>
          <w:rFonts w:ascii="Arial" w:hAnsi="Arial" w:cs="Arial"/>
          <w:b/>
        </w:rPr>
        <w:t>rilor de refacere a amplasamentului;</w:t>
      </w:r>
    </w:p>
    <w:p w14:paraId="1D1CC14B" w14:textId="57AD2B5B" w:rsidR="00D17807" w:rsidRPr="00F76B60" w:rsidRDefault="00D17807" w:rsidP="002B5300">
      <w:pPr>
        <w:ind w:firstLine="720"/>
        <w:jc w:val="both"/>
        <w:rPr>
          <w:rFonts w:ascii="Arial" w:hAnsi="Arial" w:cs="Arial"/>
        </w:rPr>
      </w:pPr>
      <w:r w:rsidRPr="00F76B60">
        <w:rPr>
          <w:rFonts w:ascii="Arial" w:hAnsi="Arial" w:cs="Arial"/>
        </w:rPr>
        <w:t xml:space="preserve">Stratul de sol vegetal </w:t>
      </w:r>
      <w:r w:rsidR="00384433" w:rsidRPr="00F76B60">
        <w:rPr>
          <w:rFonts w:ascii="Arial" w:hAnsi="Arial" w:cs="Arial"/>
        </w:rPr>
        <w:t xml:space="preserve">adiacent </w:t>
      </w:r>
      <w:r w:rsidR="008B42CA" w:rsidRPr="00F76B60">
        <w:rPr>
          <w:rFonts w:ascii="Arial" w:hAnsi="Arial" w:cs="Arial"/>
        </w:rPr>
        <w:t>pistei pentru biciclete</w:t>
      </w:r>
      <w:r w:rsidR="00384433" w:rsidRPr="00F76B60">
        <w:rPr>
          <w:rFonts w:ascii="Arial" w:hAnsi="Arial" w:cs="Arial"/>
        </w:rPr>
        <w:t xml:space="preserve"> v</w:t>
      </w:r>
      <w:r w:rsidRPr="00F76B60">
        <w:rPr>
          <w:rFonts w:ascii="Arial" w:hAnsi="Arial" w:cs="Arial"/>
        </w:rPr>
        <w:t xml:space="preserve">a fi </w:t>
      </w:r>
      <w:r w:rsidR="003758A2" w:rsidRPr="00F76B60">
        <w:rPr>
          <w:rFonts w:ascii="Arial" w:hAnsi="Arial" w:cs="Arial"/>
        </w:rPr>
        <w:t>î</w:t>
      </w:r>
      <w:r w:rsidRPr="00F76B60">
        <w:rPr>
          <w:rFonts w:ascii="Arial" w:hAnsi="Arial" w:cs="Arial"/>
        </w:rPr>
        <w:t>ndep</w:t>
      </w:r>
      <w:r w:rsidR="007D4265" w:rsidRPr="00F76B60">
        <w:rPr>
          <w:rFonts w:ascii="Arial" w:hAnsi="Arial" w:cs="Arial"/>
        </w:rPr>
        <w:t>ă</w:t>
      </w:r>
      <w:r w:rsidRPr="00F76B60">
        <w:rPr>
          <w:rFonts w:ascii="Arial" w:hAnsi="Arial" w:cs="Arial"/>
        </w:rPr>
        <w:t>rtat cu grij</w:t>
      </w:r>
      <w:r w:rsidR="007D4265" w:rsidRPr="00F76B60">
        <w:rPr>
          <w:rFonts w:ascii="Arial" w:hAnsi="Arial" w:cs="Arial"/>
        </w:rPr>
        <w:t>ă</w:t>
      </w:r>
      <w:r w:rsidRPr="00F76B60">
        <w:rPr>
          <w:rFonts w:ascii="Arial" w:hAnsi="Arial" w:cs="Arial"/>
        </w:rPr>
        <w:t xml:space="preserve"> </w:t>
      </w:r>
      <w:r w:rsidR="006C2BD7" w:rsidRPr="00F76B60">
        <w:rPr>
          <w:rFonts w:ascii="Arial" w:hAnsi="Arial" w:cs="Arial"/>
        </w:rPr>
        <w:t>ș</w:t>
      </w:r>
      <w:r w:rsidRPr="00F76B60">
        <w:rPr>
          <w:rFonts w:ascii="Arial" w:hAnsi="Arial" w:cs="Arial"/>
        </w:rPr>
        <w:t xml:space="preserve">i depozitat </w:t>
      </w:r>
      <w:r w:rsidR="003758A2" w:rsidRPr="00F76B60">
        <w:rPr>
          <w:rFonts w:ascii="Arial" w:hAnsi="Arial" w:cs="Arial"/>
        </w:rPr>
        <w:t>î</w:t>
      </w:r>
      <w:r w:rsidRPr="00F76B60">
        <w:rPr>
          <w:rFonts w:ascii="Arial" w:hAnsi="Arial" w:cs="Arial"/>
        </w:rPr>
        <w:t>n gr</w:t>
      </w:r>
      <w:r w:rsidR="007D4265" w:rsidRPr="00F76B60">
        <w:rPr>
          <w:rFonts w:ascii="Arial" w:hAnsi="Arial" w:cs="Arial"/>
        </w:rPr>
        <w:t>ă</w:t>
      </w:r>
      <w:r w:rsidRPr="00F76B60">
        <w:rPr>
          <w:rFonts w:ascii="Arial" w:hAnsi="Arial" w:cs="Arial"/>
        </w:rPr>
        <w:t>mezi separate</w:t>
      </w:r>
      <w:r w:rsidR="003758A2" w:rsidRPr="00F76B60">
        <w:rPr>
          <w:rFonts w:ascii="Arial" w:hAnsi="Arial" w:cs="Arial"/>
        </w:rPr>
        <w:t>,</w:t>
      </w:r>
      <w:r w:rsidRPr="00F76B60">
        <w:rPr>
          <w:rFonts w:ascii="Arial" w:hAnsi="Arial" w:cs="Arial"/>
        </w:rPr>
        <w:t xml:space="preserve"> ulterior va fi reinstalat </w:t>
      </w:r>
      <w:r w:rsidR="00D06D3A" w:rsidRPr="00F76B60">
        <w:rPr>
          <w:rFonts w:ascii="Arial" w:hAnsi="Arial" w:cs="Arial"/>
        </w:rPr>
        <w:t>dup</w:t>
      </w:r>
      <w:r w:rsidR="007D4265" w:rsidRPr="00F76B60">
        <w:rPr>
          <w:rFonts w:ascii="Arial" w:hAnsi="Arial" w:cs="Arial"/>
        </w:rPr>
        <w:t>ă</w:t>
      </w:r>
      <w:r w:rsidRPr="00F76B60">
        <w:rPr>
          <w:rFonts w:ascii="Arial" w:hAnsi="Arial" w:cs="Arial"/>
        </w:rPr>
        <w:t xml:space="preserve"> reumplerea s</w:t>
      </w:r>
      <w:r w:rsidR="007D4265" w:rsidRPr="00F76B60">
        <w:rPr>
          <w:rFonts w:ascii="Arial" w:hAnsi="Arial" w:cs="Arial"/>
        </w:rPr>
        <w:t>ă</w:t>
      </w:r>
      <w:r w:rsidRPr="00F76B60">
        <w:rPr>
          <w:rFonts w:ascii="Arial" w:hAnsi="Arial" w:cs="Arial"/>
        </w:rPr>
        <w:t>p</w:t>
      </w:r>
      <w:r w:rsidR="007D4265" w:rsidRPr="00F76B60">
        <w:rPr>
          <w:rFonts w:ascii="Arial" w:hAnsi="Arial" w:cs="Arial"/>
        </w:rPr>
        <w:t>ă</w:t>
      </w:r>
      <w:r w:rsidRPr="00F76B60">
        <w:rPr>
          <w:rFonts w:ascii="Arial" w:hAnsi="Arial" w:cs="Arial"/>
        </w:rPr>
        <w:t>turii, pentru a face posibila refacerea vegeta</w:t>
      </w:r>
      <w:r w:rsidR="006C2BD7" w:rsidRPr="00F76B60">
        <w:rPr>
          <w:rFonts w:ascii="Arial" w:hAnsi="Arial" w:cs="Arial"/>
        </w:rPr>
        <w:t>ț</w:t>
      </w:r>
      <w:r w:rsidRPr="00F76B60">
        <w:rPr>
          <w:rFonts w:ascii="Arial" w:hAnsi="Arial" w:cs="Arial"/>
        </w:rPr>
        <w:t>iei;</w:t>
      </w:r>
    </w:p>
    <w:p w14:paraId="73301FDA" w14:textId="5C914504" w:rsidR="00D17807" w:rsidRPr="00F76B60" w:rsidRDefault="006C2BD7" w:rsidP="002B5300">
      <w:pPr>
        <w:ind w:firstLine="720"/>
        <w:jc w:val="both"/>
        <w:rPr>
          <w:rFonts w:ascii="Arial" w:hAnsi="Arial" w:cs="Arial"/>
        </w:rPr>
      </w:pPr>
      <w:r w:rsidRPr="00F76B60">
        <w:rPr>
          <w:rFonts w:ascii="Arial" w:hAnsi="Arial" w:cs="Arial"/>
        </w:rPr>
        <w:lastRenderedPageBreak/>
        <w:t>Ș</w:t>
      </w:r>
      <w:r w:rsidR="00D17807" w:rsidRPr="00F76B60">
        <w:rPr>
          <w:rFonts w:ascii="Arial" w:hAnsi="Arial" w:cs="Arial"/>
        </w:rPr>
        <w:t xml:space="preserve">antierul, drumurile de acces </w:t>
      </w:r>
      <w:r w:rsidRPr="00F76B60">
        <w:rPr>
          <w:rFonts w:ascii="Arial" w:hAnsi="Arial" w:cs="Arial"/>
        </w:rPr>
        <w:t>ș</w:t>
      </w:r>
      <w:r w:rsidR="00D17807" w:rsidRPr="00F76B60">
        <w:rPr>
          <w:rFonts w:ascii="Arial" w:hAnsi="Arial" w:cs="Arial"/>
        </w:rPr>
        <w:t>i toate suprafe</w:t>
      </w:r>
      <w:r w:rsidRPr="00F76B60">
        <w:rPr>
          <w:rFonts w:ascii="Arial" w:hAnsi="Arial" w:cs="Arial"/>
        </w:rPr>
        <w:t>ț</w:t>
      </w:r>
      <w:r w:rsidR="00D17807" w:rsidRPr="00F76B60">
        <w:rPr>
          <w:rFonts w:ascii="Arial" w:hAnsi="Arial" w:cs="Arial"/>
        </w:rPr>
        <w:t>ele</w:t>
      </w:r>
      <w:r w:rsidR="003758A2" w:rsidRPr="00F76B60">
        <w:rPr>
          <w:rFonts w:ascii="Arial" w:hAnsi="Arial" w:cs="Arial"/>
        </w:rPr>
        <w:t>,</w:t>
      </w:r>
      <w:r w:rsidR="00D17807" w:rsidRPr="00F76B60">
        <w:rPr>
          <w:rFonts w:ascii="Arial" w:hAnsi="Arial" w:cs="Arial"/>
        </w:rPr>
        <w:t xml:space="preserve"> al c</w:t>
      </w:r>
      <w:r w:rsidR="007D4265" w:rsidRPr="00F76B60">
        <w:rPr>
          <w:rFonts w:ascii="Arial" w:hAnsi="Arial" w:cs="Arial"/>
        </w:rPr>
        <w:t>ă</w:t>
      </w:r>
      <w:r w:rsidR="00D17807" w:rsidRPr="00F76B60">
        <w:rPr>
          <w:rFonts w:ascii="Arial" w:hAnsi="Arial" w:cs="Arial"/>
        </w:rPr>
        <w:t>ror înveli</w:t>
      </w:r>
      <w:r w:rsidRPr="00F76B60">
        <w:rPr>
          <w:rFonts w:ascii="Arial" w:hAnsi="Arial" w:cs="Arial"/>
        </w:rPr>
        <w:t>ș</w:t>
      </w:r>
      <w:r w:rsidR="003758A2" w:rsidRPr="00F76B60">
        <w:rPr>
          <w:rFonts w:ascii="Arial" w:hAnsi="Arial" w:cs="Arial"/>
        </w:rPr>
        <w:t xml:space="preserve"> vegetal a fost afectat</w:t>
      </w:r>
      <w:r w:rsidR="00D17807" w:rsidRPr="00F76B60">
        <w:rPr>
          <w:rFonts w:ascii="Arial" w:hAnsi="Arial" w:cs="Arial"/>
        </w:rPr>
        <w:t xml:space="preserve"> vor fi </w:t>
      </w:r>
      <w:proofErr w:type="spellStart"/>
      <w:r w:rsidR="00D17807" w:rsidRPr="00F76B60">
        <w:rPr>
          <w:rFonts w:ascii="Arial" w:hAnsi="Arial" w:cs="Arial"/>
        </w:rPr>
        <w:t>renaturate</w:t>
      </w:r>
      <w:proofErr w:type="spellEnd"/>
      <w:r w:rsidR="00D17807" w:rsidRPr="00F76B60">
        <w:rPr>
          <w:rFonts w:ascii="Arial" w:hAnsi="Arial" w:cs="Arial"/>
        </w:rPr>
        <w:t xml:space="preserve"> adecvat </w:t>
      </w:r>
      <w:r w:rsidRPr="00F76B60">
        <w:rPr>
          <w:rFonts w:ascii="Arial" w:hAnsi="Arial" w:cs="Arial"/>
        </w:rPr>
        <w:t>ș</w:t>
      </w:r>
      <w:r w:rsidR="00D17807" w:rsidRPr="00F76B60">
        <w:rPr>
          <w:rFonts w:ascii="Arial" w:hAnsi="Arial" w:cs="Arial"/>
        </w:rPr>
        <w:t>i redate folosin</w:t>
      </w:r>
      <w:r w:rsidRPr="00F76B60">
        <w:rPr>
          <w:rFonts w:ascii="Arial" w:hAnsi="Arial" w:cs="Arial"/>
        </w:rPr>
        <w:t>ț</w:t>
      </w:r>
      <w:r w:rsidR="00D17807" w:rsidRPr="00F76B60">
        <w:rPr>
          <w:rFonts w:ascii="Arial" w:hAnsi="Arial" w:cs="Arial"/>
        </w:rPr>
        <w:t>ei lor ini</w:t>
      </w:r>
      <w:r w:rsidRPr="00F76B60">
        <w:rPr>
          <w:rFonts w:ascii="Arial" w:hAnsi="Arial" w:cs="Arial"/>
        </w:rPr>
        <w:t>ț</w:t>
      </w:r>
      <w:r w:rsidR="00D17807" w:rsidRPr="00F76B60">
        <w:rPr>
          <w:rFonts w:ascii="Arial" w:hAnsi="Arial" w:cs="Arial"/>
        </w:rPr>
        <w:t>iale;</w:t>
      </w:r>
    </w:p>
    <w:p w14:paraId="1842E496" w14:textId="1787672D" w:rsidR="00D17807" w:rsidRPr="00F76B60" w:rsidRDefault="00D17807" w:rsidP="002B5300">
      <w:pPr>
        <w:ind w:firstLine="720"/>
        <w:jc w:val="both"/>
        <w:rPr>
          <w:rFonts w:ascii="Arial" w:hAnsi="Arial" w:cs="Arial"/>
        </w:rPr>
      </w:pPr>
      <w:r w:rsidRPr="00F76B60">
        <w:rPr>
          <w:rFonts w:ascii="Arial" w:hAnsi="Arial" w:cs="Arial"/>
        </w:rPr>
        <w:t>La finalizarea lucr</w:t>
      </w:r>
      <w:r w:rsidR="007D4265" w:rsidRPr="00F76B60">
        <w:rPr>
          <w:rFonts w:ascii="Arial" w:hAnsi="Arial" w:cs="Arial"/>
        </w:rPr>
        <w:t>ă</w:t>
      </w:r>
      <w:r w:rsidRPr="00F76B60">
        <w:rPr>
          <w:rFonts w:ascii="Arial" w:hAnsi="Arial" w:cs="Arial"/>
        </w:rPr>
        <w:t>rilor aferente investi</w:t>
      </w:r>
      <w:r w:rsidR="006C2BD7" w:rsidRPr="00F76B60">
        <w:rPr>
          <w:rFonts w:ascii="Arial" w:hAnsi="Arial" w:cs="Arial"/>
        </w:rPr>
        <w:t>ț</w:t>
      </w:r>
      <w:r w:rsidRPr="00F76B60">
        <w:rPr>
          <w:rFonts w:ascii="Arial" w:hAnsi="Arial" w:cs="Arial"/>
        </w:rPr>
        <w:t>iei se recomand</w:t>
      </w:r>
      <w:r w:rsidR="007D4265" w:rsidRPr="00F76B60">
        <w:rPr>
          <w:rFonts w:ascii="Arial" w:hAnsi="Arial" w:cs="Arial"/>
        </w:rPr>
        <w:t>ă</w:t>
      </w:r>
      <w:r w:rsidRPr="00F76B60">
        <w:rPr>
          <w:rFonts w:ascii="Arial" w:hAnsi="Arial" w:cs="Arial"/>
        </w:rPr>
        <w:t>:</w:t>
      </w:r>
    </w:p>
    <w:p w14:paraId="594801AB" w14:textId="52EE4C99" w:rsidR="00D17807" w:rsidRPr="00F76B60" w:rsidRDefault="00D17807" w:rsidP="005A1A58">
      <w:pPr>
        <w:numPr>
          <w:ilvl w:val="0"/>
          <w:numId w:val="4"/>
        </w:numPr>
        <w:tabs>
          <w:tab w:val="clear" w:pos="1800"/>
          <w:tab w:val="num" w:pos="567"/>
        </w:tabs>
        <w:ind w:left="0" w:firstLine="426"/>
        <w:jc w:val="both"/>
        <w:rPr>
          <w:rFonts w:ascii="Arial" w:hAnsi="Arial" w:cs="Arial"/>
        </w:rPr>
      </w:pPr>
      <w:r w:rsidRPr="00F76B60">
        <w:rPr>
          <w:rFonts w:ascii="Arial" w:hAnsi="Arial" w:cs="Arial"/>
        </w:rPr>
        <w:t>cur</w:t>
      </w:r>
      <w:r w:rsidR="007D4265" w:rsidRPr="00F76B60">
        <w:rPr>
          <w:rFonts w:ascii="Arial" w:hAnsi="Arial" w:cs="Arial"/>
        </w:rPr>
        <w:t>ă</w:t>
      </w:r>
      <w:r w:rsidR="006C2BD7" w:rsidRPr="00F76B60">
        <w:rPr>
          <w:rFonts w:ascii="Arial" w:hAnsi="Arial" w:cs="Arial"/>
        </w:rPr>
        <w:t>ț</w:t>
      </w:r>
      <w:r w:rsidR="003758A2" w:rsidRPr="00F76B60">
        <w:rPr>
          <w:rFonts w:ascii="Arial" w:hAnsi="Arial" w:cs="Arial"/>
        </w:rPr>
        <w:t>area</w:t>
      </w:r>
      <w:r w:rsidRPr="00F76B60">
        <w:rPr>
          <w:rFonts w:ascii="Arial" w:hAnsi="Arial" w:cs="Arial"/>
        </w:rPr>
        <w:t xml:space="preserve"> zonei aferente investi</w:t>
      </w:r>
      <w:r w:rsidR="006C2BD7" w:rsidRPr="00F76B60">
        <w:rPr>
          <w:rFonts w:ascii="Arial" w:hAnsi="Arial" w:cs="Arial"/>
        </w:rPr>
        <w:t>ț</w:t>
      </w:r>
      <w:r w:rsidRPr="00F76B60">
        <w:rPr>
          <w:rFonts w:ascii="Arial" w:hAnsi="Arial" w:cs="Arial"/>
        </w:rPr>
        <w:t>iei, prin evacuarea din amplasament a de</w:t>
      </w:r>
      <w:r w:rsidR="006C2BD7" w:rsidRPr="00F76B60">
        <w:rPr>
          <w:rFonts w:ascii="Arial" w:hAnsi="Arial" w:cs="Arial"/>
        </w:rPr>
        <w:t>ș</w:t>
      </w:r>
      <w:r w:rsidRPr="00F76B60">
        <w:rPr>
          <w:rFonts w:ascii="Arial" w:hAnsi="Arial" w:cs="Arial"/>
        </w:rPr>
        <w:t xml:space="preserve">eurilor menajere, precum </w:t>
      </w:r>
      <w:r w:rsidR="006C2BD7" w:rsidRPr="00F76B60">
        <w:rPr>
          <w:rFonts w:ascii="Arial" w:hAnsi="Arial" w:cs="Arial"/>
        </w:rPr>
        <w:t>ș</w:t>
      </w:r>
      <w:r w:rsidRPr="00F76B60">
        <w:rPr>
          <w:rFonts w:ascii="Arial" w:hAnsi="Arial" w:cs="Arial"/>
        </w:rPr>
        <w:t>i a de</w:t>
      </w:r>
      <w:r w:rsidR="006C2BD7" w:rsidRPr="00F76B60">
        <w:rPr>
          <w:rFonts w:ascii="Arial" w:hAnsi="Arial" w:cs="Arial"/>
        </w:rPr>
        <w:t>ș</w:t>
      </w:r>
      <w:r w:rsidRPr="00F76B60">
        <w:rPr>
          <w:rFonts w:ascii="Arial" w:hAnsi="Arial" w:cs="Arial"/>
        </w:rPr>
        <w:t xml:space="preserve">eurilor specifice </w:t>
      </w:r>
      <w:r w:rsidR="006C2BD7" w:rsidRPr="00F76B60">
        <w:rPr>
          <w:rFonts w:ascii="Arial" w:hAnsi="Arial" w:cs="Arial"/>
        </w:rPr>
        <w:t>ș</w:t>
      </w:r>
      <w:r w:rsidRPr="00F76B60">
        <w:rPr>
          <w:rFonts w:ascii="Arial" w:hAnsi="Arial" w:cs="Arial"/>
        </w:rPr>
        <w:t>i transportul acestora la cel mai apropiat  depozit de de</w:t>
      </w:r>
      <w:r w:rsidR="006C2BD7" w:rsidRPr="00F76B60">
        <w:rPr>
          <w:rFonts w:ascii="Arial" w:hAnsi="Arial" w:cs="Arial"/>
        </w:rPr>
        <w:t>ș</w:t>
      </w:r>
      <w:r w:rsidRPr="00F76B60">
        <w:rPr>
          <w:rFonts w:ascii="Arial" w:hAnsi="Arial" w:cs="Arial"/>
        </w:rPr>
        <w:t>euri autorizat;</w:t>
      </w:r>
    </w:p>
    <w:p w14:paraId="3A74D949" w14:textId="0717C751" w:rsidR="00D17807" w:rsidRPr="00F76B60" w:rsidRDefault="00D17807" w:rsidP="005A1A58">
      <w:pPr>
        <w:numPr>
          <w:ilvl w:val="0"/>
          <w:numId w:val="4"/>
        </w:numPr>
        <w:tabs>
          <w:tab w:val="clear" w:pos="1800"/>
          <w:tab w:val="num" w:pos="567"/>
        </w:tabs>
        <w:ind w:left="0" w:firstLine="426"/>
        <w:jc w:val="both"/>
        <w:rPr>
          <w:rFonts w:ascii="Arial" w:hAnsi="Arial" w:cs="Arial"/>
        </w:rPr>
      </w:pPr>
      <w:r w:rsidRPr="00F76B60">
        <w:rPr>
          <w:rFonts w:ascii="Arial" w:hAnsi="Arial" w:cs="Arial"/>
        </w:rPr>
        <w:t>evacuarea din amplasamente a tuturor utilajelor utilizate la execu</w:t>
      </w:r>
      <w:r w:rsidR="006C2BD7" w:rsidRPr="00F76B60">
        <w:rPr>
          <w:rFonts w:ascii="Arial" w:hAnsi="Arial" w:cs="Arial"/>
        </w:rPr>
        <w:t>ț</w:t>
      </w:r>
      <w:r w:rsidRPr="00F76B60">
        <w:rPr>
          <w:rFonts w:ascii="Arial" w:hAnsi="Arial" w:cs="Arial"/>
        </w:rPr>
        <w:t>ia investi</w:t>
      </w:r>
      <w:r w:rsidR="006C2BD7" w:rsidRPr="00F76B60">
        <w:rPr>
          <w:rFonts w:ascii="Arial" w:hAnsi="Arial" w:cs="Arial"/>
        </w:rPr>
        <w:t>ț</w:t>
      </w:r>
      <w:r w:rsidRPr="00F76B60">
        <w:rPr>
          <w:rFonts w:ascii="Arial" w:hAnsi="Arial" w:cs="Arial"/>
        </w:rPr>
        <w:t>iei;</w:t>
      </w:r>
    </w:p>
    <w:p w14:paraId="2FC08908" w14:textId="0671712F" w:rsidR="00D17807" w:rsidRPr="00F76B60" w:rsidRDefault="00D17807" w:rsidP="005A1A58">
      <w:pPr>
        <w:numPr>
          <w:ilvl w:val="0"/>
          <w:numId w:val="4"/>
        </w:numPr>
        <w:tabs>
          <w:tab w:val="clear" w:pos="1800"/>
          <w:tab w:val="num" w:pos="567"/>
        </w:tabs>
        <w:ind w:left="0" w:firstLine="426"/>
        <w:jc w:val="both"/>
        <w:rPr>
          <w:rFonts w:ascii="Arial" w:hAnsi="Arial" w:cs="Arial"/>
        </w:rPr>
      </w:pPr>
      <w:r w:rsidRPr="00F76B60">
        <w:rPr>
          <w:rFonts w:ascii="Arial" w:hAnsi="Arial" w:cs="Arial"/>
        </w:rPr>
        <w:t xml:space="preserve">refacerea sistemului rutier </w:t>
      </w:r>
      <w:r w:rsidR="006C2BD7" w:rsidRPr="00F76B60">
        <w:rPr>
          <w:rFonts w:ascii="Arial" w:hAnsi="Arial" w:cs="Arial"/>
        </w:rPr>
        <w:t>ș</w:t>
      </w:r>
      <w:r w:rsidRPr="00F76B60">
        <w:rPr>
          <w:rFonts w:ascii="Arial" w:hAnsi="Arial" w:cs="Arial"/>
        </w:rPr>
        <w:t>i a spa</w:t>
      </w:r>
      <w:r w:rsidR="006C2BD7" w:rsidRPr="00F76B60">
        <w:rPr>
          <w:rFonts w:ascii="Arial" w:hAnsi="Arial" w:cs="Arial"/>
        </w:rPr>
        <w:t>ț</w:t>
      </w:r>
      <w:r w:rsidRPr="00F76B60">
        <w:rPr>
          <w:rFonts w:ascii="Arial" w:hAnsi="Arial" w:cs="Arial"/>
        </w:rPr>
        <w:t>iilor verzi afectate de execu</w:t>
      </w:r>
      <w:r w:rsidR="006C2BD7" w:rsidRPr="00F76B60">
        <w:rPr>
          <w:rFonts w:ascii="Arial" w:hAnsi="Arial" w:cs="Arial"/>
        </w:rPr>
        <w:t>ț</w:t>
      </w:r>
      <w:r w:rsidRPr="00F76B60">
        <w:rPr>
          <w:rFonts w:ascii="Arial" w:hAnsi="Arial" w:cs="Arial"/>
        </w:rPr>
        <w:t>ia prezentei investi</w:t>
      </w:r>
      <w:r w:rsidR="006C2BD7" w:rsidRPr="00F76B60">
        <w:rPr>
          <w:rFonts w:ascii="Arial" w:hAnsi="Arial" w:cs="Arial"/>
        </w:rPr>
        <w:t>ț</w:t>
      </w:r>
      <w:r w:rsidRPr="00F76B60">
        <w:rPr>
          <w:rFonts w:ascii="Arial" w:hAnsi="Arial" w:cs="Arial"/>
        </w:rPr>
        <w:t>ii.</w:t>
      </w:r>
    </w:p>
    <w:p w14:paraId="0855C4A3" w14:textId="77777777" w:rsidR="00826685" w:rsidRPr="00F76B60" w:rsidRDefault="00826685" w:rsidP="002B5300">
      <w:pPr>
        <w:ind w:firstLine="720"/>
        <w:jc w:val="both"/>
        <w:rPr>
          <w:rFonts w:ascii="Arial" w:hAnsi="Arial" w:cs="Arial"/>
        </w:rPr>
      </w:pPr>
    </w:p>
    <w:p w14:paraId="5D6554B0" w14:textId="77777777" w:rsidR="007550C5" w:rsidRPr="00F76B60" w:rsidRDefault="007550C5" w:rsidP="002B5300">
      <w:pPr>
        <w:ind w:firstLine="720"/>
        <w:jc w:val="both"/>
        <w:rPr>
          <w:rFonts w:ascii="Arial" w:hAnsi="Arial" w:cs="Arial"/>
          <w:b/>
        </w:rPr>
      </w:pPr>
      <w:r w:rsidRPr="00F76B60">
        <w:rPr>
          <w:rFonts w:ascii="Arial" w:hAnsi="Arial" w:cs="Arial"/>
          <w:b/>
        </w:rPr>
        <w:t>- c</w:t>
      </w:r>
      <w:r w:rsidR="007D4265" w:rsidRPr="00F76B60">
        <w:rPr>
          <w:rFonts w:ascii="Arial" w:hAnsi="Arial" w:cs="Arial"/>
          <w:b/>
        </w:rPr>
        <w:t>ă</w:t>
      </w:r>
      <w:r w:rsidRPr="00F76B60">
        <w:rPr>
          <w:rFonts w:ascii="Arial" w:hAnsi="Arial" w:cs="Arial"/>
          <w:b/>
        </w:rPr>
        <w:t>i noi de acces sau schimb</w:t>
      </w:r>
      <w:r w:rsidR="007D4265" w:rsidRPr="00F76B60">
        <w:rPr>
          <w:rFonts w:ascii="Arial" w:hAnsi="Arial" w:cs="Arial"/>
          <w:b/>
        </w:rPr>
        <w:t>ă</w:t>
      </w:r>
      <w:r w:rsidRPr="00F76B60">
        <w:rPr>
          <w:rFonts w:ascii="Arial" w:hAnsi="Arial" w:cs="Arial"/>
          <w:b/>
        </w:rPr>
        <w:t>ri ale celor existente, dup</w:t>
      </w:r>
      <w:r w:rsidR="007D4265" w:rsidRPr="00F76B60">
        <w:rPr>
          <w:rFonts w:ascii="Arial" w:hAnsi="Arial" w:cs="Arial"/>
          <w:b/>
        </w:rPr>
        <w:t>ă</w:t>
      </w:r>
      <w:r w:rsidRPr="00F76B60">
        <w:rPr>
          <w:rFonts w:ascii="Arial" w:hAnsi="Arial" w:cs="Arial"/>
          <w:b/>
        </w:rPr>
        <w:t xml:space="preserve"> caz;</w:t>
      </w:r>
    </w:p>
    <w:p w14:paraId="136EDBFA" w14:textId="77777777" w:rsidR="00EE7F51" w:rsidRPr="00F76B60" w:rsidRDefault="00826685" w:rsidP="002B5300">
      <w:pPr>
        <w:ind w:firstLine="720"/>
        <w:jc w:val="both"/>
        <w:rPr>
          <w:rStyle w:val="tpa1"/>
          <w:rFonts w:ascii="Arial" w:hAnsi="Arial" w:cs="Arial"/>
        </w:rPr>
      </w:pPr>
      <w:r w:rsidRPr="00F76B60">
        <w:rPr>
          <w:rStyle w:val="tpa1"/>
          <w:rFonts w:ascii="Arial" w:hAnsi="Arial" w:cs="Arial"/>
        </w:rPr>
        <w:t>NU ESTE CAZUL</w:t>
      </w:r>
    </w:p>
    <w:p w14:paraId="1EF9B8D9" w14:textId="77777777" w:rsidR="00826685" w:rsidRPr="00F76B60" w:rsidRDefault="00826685" w:rsidP="002B5300">
      <w:pPr>
        <w:ind w:firstLine="720"/>
        <w:jc w:val="both"/>
        <w:rPr>
          <w:rFonts w:ascii="Arial" w:hAnsi="Arial" w:cs="Arial"/>
        </w:rPr>
      </w:pPr>
    </w:p>
    <w:p w14:paraId="6D352B0E" w14:textId="77777777" w:rsidR="007550C5" w:rsidRPr="00F76B60" w:rsidRDefault="007550C5" w:rsidP="002B5300">
      <w:pPr>
        <w:ind w:firstLine="720"/>
        <w:jc w:val="both"/>
        <w:rPr>
          <w:rFonts w:ascii="Arial" w:hAnsi="Arial" w:cs="Arial"/>
          <w:b/>
        </w:rPr>
      </w:pPr>
      <w:r w:rsidRPr="00F76B60">
        <w:rPr>
          <w:rFonts w:ascii="Arial" w:hAnsi="Arial" w:cs="Arial"/>
          <w:b/>
        </w:rPr>
        <w:t>- metode folosite în demolare;</w:t>
      </w:r>
    </w:p>
    <w:p w14:paraId="2BC1AA34" w14:textId="77777777" w:rsidR="00EE7F51" w:rsidRPr="00F76B60" w:rsidRDefault="00826685" w:rsidP="002B5300">
      <w:pPr>
        <w:ind w:firstLine="720"/>
        <w:jc w:val="both"/>
        <w:rPr>
          <w:rStyle w:val="tpa1"/>
          <w:rFonts w:ascii="Arial" w:hAnsi="Arial" w:cs="Arial"/>
        </w:rPr>
      </w:pPr>
      <w:r w:rsidRPr="00F76B60">
        <w:rPr>
          <w:rStyle w:val="tpa1"/>
          <w:rFonts w:ascii="Arial" w:hAnsi="Arial" w:cs="Arial"/>
        </w:rPr>
        <w:t>NU ESTE CAZUL</w:t>
      </w:r>
    </w:p>
    <w:p w14:paraId="3FAB58F1" w14:textId="77777777" w:rsidR="00826685" w:rsidRPr="00F76B60" w:rsidRDefault="00826685" w:rsidP="002B5300">
      <w:pPr>
        <w:ind w:firstLine="720"/>
        <w:jc w:val="both"/>
        <w:rPr>
          <w:rFonts w:ascii="Arial" w:hAnsi="Arial" w:cs="Arial"/>
        </w:rPr>
      </w:pPr>
    </w:p>
    <w:p w14:paraId="2B7FFD67" w14:textId="77777777" w:rsidR="007550C5" w:rsidRPr="00F76B60" w:rsidRDefault="007550C5" w:rsidP="002B5300">
      <w:pPr>
        <w:ind w:firstLine="720"/>
        <w:jc w:val="both"/>
        <w:rPr>
          <w:rFonts w:ascii="Arial" w:hAnsi="Arial" w:cs="Arial"/>
          <w:b/>
        </w:rPr>
      </w:pPr>
      <w:r w:rsidRPr="00F76B60">
        <w:rPr>
          <w:rFonts w:ascii="Arial" w:hAnsi="Arial" w:cs="Arial"/>
          <w:b/>
        </w:rPr>
        <w:t>- detalii privind alternativele care au fost luate în considerare;</w:t>
      </w:r>
    </w:p>
    <w:p w14:paraId="0E0FAFF2" w14:textId="48D16F4C" w:rsidR="00826685" w:rsidRPr="00F76B60" w:rsidRDefault="00F50BA2" w:rsidP="002B5300">
      <w:pPr>
        <w:ind w:firstLine="720"/>
        <w:jc w:val="both"/>
        <w:rPr>
          <w:rFonts w:ascii="Arial" w:eastAsia="SymbolMT" w:hAnsi="Arial" w:cs="Arial"/>
        </w:rPr>
      </w:pPr>
      <w:r w:rsidRPr="00F76B60">
        <w:rPr>
          <w:rFonts w:ascii="Arial" w:eastAsia="SymbolMT" w:hAnsi="Arial" w:cs="Arial"/>
        </w:rPr>
        <w:t>Traseul pistei pentru biciclete propuse pentru realizare se suprapune peste platforma existenta a drumului de exploatare, nefiind nevoie de exproprieri de terenuri, de demolări sau scoateri din circuitul agricol sau silvic.</w:t>
      </w:r>
    </w:p>
    <w:p w14:paraId="24B15486" w14:textId="77777777" w:rsidR="00F50BA2" w:rsidRPr="00F76B60" w:rsidRDefault="00F50BA2" w:rsidP="002B5300">
      <w:pPr>
        <w:ind w:firstLine="720"/>
        <w:jc w:val="both"/>
        <w:rPr>
          <w:rFonts w:ascii="Arial" w:hAnsi="Arial" w:cs="Arial"/>
        </w:rPr>
      </w:pPr>
    </w:p>
    <w:p w14:paraId="0ADD9E79" w14:textId="0050D742" w:rsidR="007550C5" w:rsidRPr="00F76B60" w:rsidRDefault="007550C5" w:rsidP="002B5300">
      <w:pPr>
        <w:ind w:firstLine="720"/>
        <w:jc w:val="both"/>
        <w:rPr>
          <w:rFonts w:ascii="Arial" w:hAnsi="Arial" w:cs="Arial"/>
          <w:b/>
        </w:rPr>
      </w:pPr>
      <w:r w:rsidRPr="00F76B60">
        <w:rPr>
          <w:rFonts w:ascii="Arial" w:hAnsi="Arial" w:cs="Arial"/>
          <w:b/>
        </w:rPr>
        <w:t>- alte activit</w:t>
      </w:r>
      <w:r w:rsidR="007D4265" w:rsidRPr="00F76B60">
        <w:rPr>
          <w:rFonts w:ascii="Arial" w:hAnsi="Arial" w:cs="Arial"/>
          <w:b/>
        </w:rPr>
        <w:t>ă</w:t>
      </w:r>
      <w:r w:rsidR="006C2BD7" w:rsidRPr="00F76B60">
        <w:rPr>
          <w:rFonts w:ascii="Arial" w:hAnsi="Arial" w:cs="Arial"/>
          <w:b/>
        </w:rPr>
        <w:t>ț</w:t>
      </w:r>
      <w:r w:rsidRPr="00F76B60">
        <w:rPr>
          <w:rFonts w:ascii="Arial" w:hAnsi="Arial" w:cs="Arial"/>
          <w:b/>
        </w:rPr>
        <w:t>i care pot ap</w:t>
      </w:r>
      <w:r w:rsidR="007D4265" w:rsidRPr="00F76B60">
        <w:rPr>
          <w:rFonts w:ascii="Arial" w:hAnsi="Arial" w:cs="Arial"/>
          <w:b/>
        </w:rPr>
        <w:t>ă</w:t>
      </w:r>
      <w:r w:rsidRPr="00F76B60">
        <w:rPr>
          <w:rFonts w:ascii="Arial" w:hAnsi="Arial" w:cs="Arial"/>
          <w:b/>
        </w:rPr>
        <w:t>rea ca urmare a demol</w:t>
      </w:r>
      <w:r w:rsidR="007D4265" w:rsidRPr="00F76B60">
        <w:rPr>
          <w:rFonts w:ascii="Arial" w:hAnsi="Arial" w:cs="Arial"/>
          <w:b/>
        </w:rPr>
        <w:t>ă</w:t>
      </w:r>
      <w:r w:rsidRPr="00F76B60">
        <w:rPr>
          <w:rFonts w:ascii="Arial" w:hAnsi="Arial" w:cs="Arial"/>
          <w:b/>
        </w:rPr>
        <w:t>rii (de exemplu, eliminarea</w:t>
      </w:r>
      <w:r w:rsidR="00EE7F51" w:rsidRPr="00F76B60">
        <w:rPr>
          <w:rFonts w:ascii="Arial" w:hAnsi="Arial" w:cs="Arial"/>
          <w:b/>
        </w:rPr>
        <w:t xml:space="preserve"> </w:t>
      </w:r>
      <w:r w:rsidRPr="00F76B60">
        <w:rPr>
          <w:rFonts w:ascii="Arial" w:hAnsi="Arial" w:cs="Arial"/>
          <w:b/>
        </w:rPr>
        <w:t>de</w:t>
      </w:r>
      <w:r w:rsidR="006C2BD7" w:rsidRPr="00F76B60">
        <w:rPr>
          <w:rFonts w:ascii="Arial" w:hAnsi="Arial" w:cs="Arial"/>
          <w:b/>
        </w:rPr>
        <w:t>ș</w:t>
      </w:r>
      <w:r w:rsidRPr="00F76B60">
        <w:rPr>
          <w:rFonts w:ascii="Arial" w:hAnsi="Arial" w:cs="Arial"/>
          <w:b/>
        </w:rPr>
        <w:t>eurilor).</w:t>
      </w:r>
    </w:p>
    <w:p w14:paraId="73154D56" w14:textId="05BEB071" w:rsidR="00826685" w:rsidRPr="00F76B60" w:rsidRDefault="00826685" w:rsidP="002B5300">
      <w:pPr>
        <w:autoSpaceDE w:val="0"/>
        <w:autoSpaceDN w:val="0"/>
        <w:adjustRightInd w:val="0"/>
        <w:ind w:firstLine="720"/>
        <w:jc w:val="both"/>
        <w:rPr>
          <w:rFonts w:ascii="Arial" w:eastAsia="ArialMT" w:hAnsi="Arial" w:cs="Arial"/>
        </w:rPr>
      </w:pPr>
      <w:r w:rsidRPr="00F76B60">
        <w:rPr>
          <w:rFonts w:ascii="Arial" w:hAnsi="Arial" w:cs="Arial"/>
        </w:rPr>
        <w:t>D</w:t>
      </w:r>
      <w:r w:rsidRPr="00F76B60">
        <w:rPr>
          <w:rFonts w:ascii="Arial" w:eastAsia="ArialMT" w:hAnsi="Arial" w:cs="Arial"/>
        </w:rPr>
        <w:t>e</w:t>
      </w:r>
      <w:r w:rsidR="006C2BD7" w:rsidRPr="00F76B60">
        <w:rPr>
          <w:rFonts w:ascii="Arial" w:eastAsia="ArialMT" w:hAnsi="Arial" w:cs="Arial"/>
        </w:rPr>
        <w:t>ș</w:t>
      </w:r>
      <w:r w:rsidRPr="00F76B60">
        <w:rPr>
          <w:rFonts w:ascii="Arial" w:eastAsia="ArialMT" w:hAnsi="Arial" w:cs="Arial"/>
        </w:rPr>
        <w:t>euri rezultate din activitatea de între</w:t>
      </w:r>
      <w:r w:rsidR="006C2BD7" w:rsidRPr="00F76B60">
        <w:rPr>
          <w:rFonts w:ascii="Arial" w:eastAsia="ArialMT" w:hAnsi="Arial" w:cs="Arial"/>
        </w:rPr>
        <w:t>ț</w:t>
      </w:r>
      <w:r w:rsidRPr="00F76B60">
        <w:rPr>
          <w:rFonts w:ascii="Arial" w:eastAsia="ArialMT" w:hAnsi="Arial" w:cs="Arial"/>
        </w:rPr>
        <w:t>inere sau repara</w:t>
      </w:r>
      <w:r w:rsidR="006C2BD7" w:rsidRPr="00F76B60">
        <w:rPr>
          <w:rFonts w:ascii="Arial" w:eastAsia="ArialMT" w:hAnsi="Arial" w:cs="Arial"/>
        </w:rPr>
        <w:t>ț</w:t>
      </w:r>
      <w:r w:rsidRPr="00F76B60">
        <w:rPr>
          <w:rFonts w:ascii="Arial" w:hAnsi="Arial" w:cs="Arial"/>
        </w:rPr>
        <w:t xml:space="preserve">ie vor fi colectate în </w:t>
      </w:r>
      <w:r w:rsidRPr="00F76B60">
        <w:rPr>
          <w:rFonts w:ascii="Arial" w:eastAsia="ArialMT" w:hAnsi="Arial" w:cs="Arial"/>
        </w:rPr>
        <w:t xml:space="preserve">pubele </w:t>
      </w:r>
      <w:r w:rsidR="006C2BD7" w:rsidRPr="00F76B60">
        <w:rPr>
          <w:rFonts w:ascii="Arial" w:eastAsia="ArialMT" w:hAnsi="Arial" w:cs="Arial"/>
        </w:rPr>
        <w:t>ș</w:t>
      </w:r>
      <w:r w:rsidRPr="00F76B60">
        <w:rPr>
          <w:rFonts w:ascii="Arial" w:eastAsia="ArialMT" w:hAnsi="Arial" w:cs="Arial"/>
        </w:rPr>
        <w:t>i acestea vor fi evacuate de o firm</w:t>
      </w:r>
      <w:r w:rsidR="007D4265" w:rsidRPr="00F76B60">
        <w:rPr>
          <w:rFonts w:ascii="Arial" w:eastAsia="ArialMT" w:hAnsi="Arial" w:cs="Arial"/>
        </w:rPr>
        <w:t>ă</w:t>
      </w:r>
      <w:r w:rsidRPr="00F76B60">
        <w:rPr>
          <w:rFonts w:ascii="Arial" w:eastAsia="ArialMT" w:hAnsi="Arial" w:cs="Arial"/>
        </w:rPr>
        <w:t xml:space="preserve"> autorizat</w:t>
      </w:r>
      <w:r w:rsidR="007D4265" w:rsidRPr="00F76B60">
        <w:rPr>
          <w:rFonts w:ascii="Arial" w:eastAsia="ArialMT" w:hAnsi="Arial" w:cs="Arial"/>
        </w:rPr>
        <w:t>ă</w:t>
      </w:r>
      <w:r w:rsidRPr="00F76B60">
        <w:rPr>
          <w:rFonts w:ascii="Arial" w:eastAsia="ArialMT" w:hAnsi="Arial" w:cs="Arial"/>
        </w:rPr>
        <w:t>, pe baza unui contract.</w:t>
      </w:r>
    </w:p>
    <w:p w14:paraId="1344E417" w14:textId="7365B00F" w:rsidR="00826685" w:rsidRPr="00F76B60" w:rsidRDefault="00826685" w:rsidP="002B5300">
      <w:pPr>
        <w:autoSpaceDE w:val="0"/>
        <w:autoSpaceDN w:val="0"/>
        <w:adjustRightInd w:val="0"/>
        <w:ind w:firstLine="720"/>
        <w:jc w:val="both"/>
        <w:rPr>
          <w:rFonts w:ascii="Arial" w:eastAsia="ArialMT" w:hAnsi="Arial" w:cs="Arial"/>
        </w:rPr>
      </w:pPr>
      <w:r w:rsidRPr="00F76B60">
        <w:rPr>
          <w:rFonts w:ascii="Arial" w:eastAsia="ArialMT" w:hAnsi="Arial" w:cs="Arial"/>
        </w:rPr>
        <w:t xml:space="preserve">Se va </w:t>
      </w:r>
      <w:r w:rsidR="006C2BD7" w:rsidRPr="00F76B60">
        <w:rPr>
          <w:rFonts w:ascii="Arial" w:eastAsia="ArialMT" w:hAnsi="Arial" w:cs="Arial"/>
        </w:rPr>
        <w:t>ț</w:t>
      </w:r>
      <w:r w:rsidRPr="00F76B60">
        <w:rPr>
          <w:rFonts w:ascii="Arial" w:eastAsia="ArialMT" w:hAnsi="Arial" w:cs="Arial"/>
        </w:rPr>
        <w:t>ine eviden</w:t>
      </w:r>
      <w:r w:rsidR="006C2BD7" w:rsidRPr="00F76B60">
        <w:rPr>
          <w:rFonts w:ascii="Arial" w:eastAsia="ArialMT" w:hAnsi="Arial" w:cs="Arial"/>
        </w:rPr>
        <w:t>ț</w:t>
      </w:r>
      <w:r w:rsidRPr="00F76B60">
        <w:rPr>
          <w:rFonts w:ascii="Arial" w:eastAsia="ArialMT" w:hAnsi="Arial" w:cs="Arial"/>
        </w:rPr>
        <w:t>a de</w:t>
      </w:r>
      <w:r w:rsidR="006C2BD7" w:rsidRPr="00F76B60">
        <w:rPr>
          <w:rFonts w:ascii="Arial" w:eastAsia="ArialMT" w:hAnsi="Arial" w:cs="Arial"/>
        </w:rPr>
        <w:t>ș</w:t>
      </w:r>
      <w:r w:rsidRPr="00F76B60">
        <w:rPr>
          <w:rFonts w:ascii="Arial" w:eastAsia="ArialMT" w:hAnsi="Arial" w:cs="Arial"/>
        </w:rPr>
        <w:t>eurilor conform HG856/2002.</w:t>
      </w:r>
    </w:p>
    <w:p w14:paraId="54EF05F8" w14:textId="77777777" w:rsidR="007550C5" w:rsidRPr="00F76B60" w:rsidRDefault="007550C5" w:rsidP="002B5300">
      <w:pPr>
        <w:ind w:firstLine="720"/>
        <w:jc w:val="both"/>
        <w:rPr>
          <w:rFonts w:ascii="Arial" w:hAnsi="Arial" w:cs="Arial"/>
        </w:rPr>
      </w:pPr>
    </w:p>
    <w:p w14:paraId="70C4DD19" w14:textId="77777777" w:rsidR="0030378C" w:rsidRPr="00F76B60" w:rsidRDefault="0030378C" w:rsidP="002B5300">
      <w:pPr>
        <w:ind w:firstLine="720"/>
        <w:jc w:val="both"/>
        <w:rPr>
          <w:rStyle w:val="pt1"/>
          <w:rFonts w:ascii="Arial" w:hAnsi="Arial" w:cs="Arial"/>
          <w:i/>
        </w:rPr>
      </w:pPr>
      <w:r w:rsidRPr="00F76B60">
        <w:rPr>
          <w:rStyle w:val="pt1"/>
          <w:rFonts w:ascii="Arial" w:hAnsi="Arial" w:cs="Arial"/>
        </w:rPr>
        <w:t>V</w:t>
      </w:r>
      <w:r w:rsidRPr="00F76B60">
        <w:rPr>
          <w:rStyle w:val="pt1"/>
          <w:rFonts w:ascii="Arial" w:hAnsi="Arial" w:cs="Arial"/>
          <w:i/>
        </w:rPr>
        <w:t xml:space="preserve">. </w:t>
      </w:r>
      <w:r w:rsidRPr="00F76B60">
        <w:rPr>
          <w:rStyle w:val="pt1"/>
          <w:rFonts w:ascii="Arial" w:hAnsi="Arial" w:cs="Arial"/>
          <w:b w:val="0"/>
          <w:i/>
          <w:color w:val="auto"/>
        </w:rPr>
        <w:t>Descrierea amplas</w:t>
      </w:r>
      <w:r w:rsidR="007D4265" w:rsidRPr="00F76B60">
        <w:rPr>
          <w:rStyle w:val="pt1"/>
          <w:rFonts w:ascii="Arial" w:hAnsi="Arial" w:cs="Arial"/>
          <w:b w:val="0"/>
          <w:i/>
          <w:color w:val="auto"/>
        </w:rPr>
        <w:t>ă</w:t>
      </w:r>
      <w:r w:rsidRPr="00F76B60">
        <w:rPr>
          <w:rStyle w:val="pt1"/>
          <w:rFonts w:ascii="Arial" w:hAnsi="Arial" w:cs="Arial"/>
          <w:b w:val="0"/>
          <w:i/>
          <w:color w:val="auto"/>
        </w:rPr>
        <w:t>rii proiectului</w:t>
      </w:r>
      <w:r w:rsidR="00336C96" w:rsidRPr="00F76B60">
        <w:rPr>
          <w:rStyle w:val="pt1"/>
          <w:rFonts w:ascii="Arial" w:hAnsi="Arial" w:cs="Arial"/>
          <w:b w:val="0"/>
          <w:i/>
          <w:color w:val="auto"/>
        </w:rPr>
        <w:t>.</w:t>
      </w:r>
    </w:p>
    <w:p w14:paraId="4B62F866" w14:textId="7D15BE46" w:rsidR="0030378C" w:rsidRPr="00F76B60" w:rsidRDefault="0030378C" w:rsidP="002B5300">
      <w:pPr>
        <w:ind w:firstLine="720"/>
        <w:jc w:val="both"/>
        <w:rPr>
          <w:rFonts w:ascii="Arial" w:hAnsi="Arial" w:cs="Arial"/>
          <w:b/>
        </w:rPr>
      </w:pPr>
      <w:r w:rsidRPr="00F76B60">
        <w:rPr>
          <w:rFonts w:ascii="Arial" w:hAnsi="Arial" w:cs="Arial"/>
          <w:b/>
        </w:rPr>
        <w:t>- distan</w:t>
      </w:r>
      <w:r w:rsidR="006C2BD7" w:rsidRPr="00F76B60">
        <w:rPr>
          <w:rFonts w:ascii="Arial" w:hAnsi="Arial" w:cs="Arial"/>
          <w:b/>
        </w:rPr>
        <w:t>ț</w:t>
      </w:r>
      <w:r w:rsidRPr="00F76B60">
        <w:rPr>
          <w:rFonts w:ascii="Arial" w:hAnsi="Arial" w:cs="Arial"/>
          <w:b/>
        </w:rPr>
        <w:t>a fa</w:t>
      </w:r>
      <w:r w:rsidR="006C2BD7" w:rsidRPr="00F76B60">
        <w:rPr>
          <w:rFonts w:ascii="Arial" w:hAnsi="Arial" w:cs="Arial"/>
          <w:b/>
        </w:rPr>
        <w:t>ț</w:t>
      </w:r>
      <w:r w:rsidR="007D4265" w:rsidRPr="00F76B60">
        <w:rPr>
          <w:rFonts w:ascii="Arial" w:hAnsi="Arial" w:cs="Arial"/>
          <w:b/>
        </w:rPr>
        <w:t>ă</w:t>
      </w:r>
      <w:r w:rsidRPr="00F76B60">
        <w:rPr>
          <w:rFonts w:ascii="Arial" w:hAnsi="Arial" w:cs="Arial"/>
          <w:b/>
        </w:rPr>
        <w:t xml:space="preserve"> de grani</w:t>
      </w:r>
      <w:r w:rsidR="006C2BD7" w:rsidRPr="00F76B60">
        <w:rPr>
          <w:rFonts w:ascii="Arial" w:hAnsi="Arial" w:cs="Arial"/>
          <w:b/>
        </w:rPr>
        <w:t>ț</w:t>
      </w:r>
      <w:r w:rsidRPr="00F76B60">
        <w:rPr>
          <w:rFonts w:ascii="Arial" w:hAnsi="Arial" w:cs="Arial"/>
          <w:b/>
        </w:rPr>
        <w:t>e pentru proiectele care cad sub inciden</w:t>
      </w:r>
      <w:r w:rsidR="006C2BD7" w:rsidRPr="00F76B60">
        <w:rPr>
          <w:rFonts w:ascii="Arial" w:hAnsi="Arial" w:cs="Arial"/>
          <w:b/>
        </w:rPr>
        <w:t>ț</w:t>
      </w:r>
      <w:r w:rsidRPr="00F76B60">
        <w:rPr>
          <w:rFonts w:ascii="Arial" w:hAnsi="Arial" w:cs="Arial"/>
          <w:b/>
        </w:rPr>
        <w:t>a Conven</w:t>
      </w:r>
      <w:r w:rsidR="006C2BD7" w:rsidRPr="00F76B60">
        <w:rPr>
          <w:rFonts w:ascii="Arial" w:hAnsi="Arial" w:cs="Arial"/>
          <w:b/>
        </w:rPr>
        <w:t>ț</w:t>
      </w:r>
      <w:r w:rsidRPr="00F76B60">
        <w:rPr>
          <w:rFonts w:ascii="Arial" w:hAnsi="Arial" w:cs="Arial"/>
          <w:b/>
        </w:rPr>
        <w:t xml:space="preserve">iei privind evaluarea impactului asupra mediului în context </w:t>
      </w:r>
      <w:proofErr w:type="spellStart"/>
      <w:r w:rsidRPr="00F76B60">
        <w:rPr>
          <w:rFonts w:ascii="Arial" w:hAnsi="Arial" w:cs="Arial"/>
          <w:b/>
        </w:rPr>
        <w:t>transfrontier</w:t>
      </w:r>
      <w:r w:rsidR="007D4265" w:rsidRPr="00F76B60">
        <w:rPr>
          <w:rFonts w:ascii="Arial" w:hAnsi="Arial" w:cs="Arial"/>
          <w:b/>
        </w:rPr>
        <w:t>ă</w:t>
      </w:r>
      <w:proofErr w:type="spellEnd"/>
      <w:r w:rsidRPr="00F76B60">
        <w:rPr>
          <w:rFonts w:ascii="Arial" w:hAnsi="Arial" w:cs="Arial"/>
          <w:b/>
        </w:rPr>
        <w:t>, adoptat</w:t>
      </w:r>
      <w:r w:rsidR="007D4265" w:rsidRPr="00F76B60">
        <w:rPr>
          <w:rFonts w:ascii="Arial" w:hAnsi="Arial" w:cs="Arial"/>
          <w:b/>
        </w:rPr>
        <w:t>ă</w:t>
      </w:r>
      <w:r w:rsidRPr="00F76B60">
        <w:rPr>
          <w:rFonts w:ascii="Arial" w:hAnsi="Arial" w:cs="Arial"/>
          <w:b/>
        </w:rPr>
        <w:t xml:space="preserve"> la </w:t>
      </w:r>
      <w:proofErr w:type="spellStart"/>
      <w:r w:rsidRPr="00F76B60">
        <w:rPr>
          <w:rFonts w:ascii="Arial" w:hAnsi="Arial" w:cs="Arial"/>
          <w:b/>
        </w:rPr>
        <w:t>Espoo</w:t>
      </w:r>
      <w:proofErr w:type="spellEnd"/>
      <w:r w:rsidRPr="00F76B60">
        <w:rPr>
          <w:rFonts w:ascii="Arial" w:hAnsi="Arial" w:cs="Arial"/>
          <w:b/>
        </w:rPr>
        <w:t xml:space="preserve"> la 25 februarie 1991, ratificat</w:t>
      </w:r>
      <w:r w:rsidR="007D4265" w:rsidRPr="00F76B60">
        <w:rPr>
          <w:rFonts w:ascii="Arial" w:hAnsi="Arial" w:cs="Arial"/>
          <w:b/>
        </w:rPr>
        <w:t>ă</w:t>
      </w:r>
      <w:r w:rsidRPr="00F76B60">
        <w:rPr>
          <w:rFonts w:ascii="Arial" w:hAnsi="Arial" w:cs="Arial"/>
          <w:b/>
        </w:rPr>
        <w:t xml:space="preserve"> prin Legea nr. 22/2001, cu complet</w:t>
      </w:r>
      <w:r w:rsidR="007D4265" w:rsidRPr="00F76B60">
        <w:rPr>
          <w:rFonts w:ascii="Arial" w:hAnsi="Arial" w:cs="Arial"/>
          <w:b/>
        </w:rPr>
        <w:t>ă</w:t>
      </w:r>
      <w:r w:rsidRPr="00F76B60">
        <w:rPr>
          <w:rFonts w:ascii="Arial" w:hAnsi="Arial" w:cs="Arial"/>
          <w:b/>
        </w:rPr>
        <w:t>rile ulterioare;</w:t>
      </w:r>
    </w:p>
    <w:p w14:paraId="2EE045AF" w14:textId="77777777" w:rsidR="00FA4A88" w:rsidRPr="00F76B60" w:rsidRDefault="00FA4A88" w:rsidP="002B5300">
      <w:pPr>
        <w:ind w:firstLine="720"/>
        <w:jc w:val="both"/>
        <w:rPr>
          <w:rStyle w:val="tpa1"/>
          <w:rFonts w:ascii="Arial" w:hAnsi="Arial" w:cs="Arial"/>
        </w:rPr>
      </w:pPr>
      <w:r w:rsidRPr="00F76B60">
        <w:rPr>
          <w:rStyle w:val="tpa1"/>
          <w:rFonts w:ascii="Arial" w:hAnsi="Arial" w:cs="Arial"/>
        </w:rPr>
        <w:t>NU ESTE CAZUL.</w:t>
      </w:r>
    </w:p>
    <w:p w14:paraId="6CDE223D" w14:textId="77777777" w:rsidR="00FA4A88" w:rsidRPr="00F76B60" w:rsidRDefault="00FA4A88" w:rsidP="006C2BD7">
      <w:pPr>
        <w:ind w:firstLine="720"/>
        <w:jc w:val="both"/>
        <w:rPr>
          <w:rFonts w:ascii="Arial" w:hAnsi="Arial" w:cs="Arial"/>
        </w:rPr>
      </w:pPr>
    </w:p>
    <w:p w14:paraId="20D46BEF" w14:textId="6D559590" w:rsidR="0030378C" w:rsidRPr="00F76B60" w:rsidRDefault="0030378C" w:rsidP="006C2BD7">
      <w:pPr>
        <w:ind w:firstLine="720"/>
        <w:jc w:val="both"/>
        <w:rPr>
          <w:rFonts w:ascii="Arial" w:hAnsi="Arial" w:cs="Arial"/>
          <w:b/>
        </w:rPr>
      </w:pPr>
      <w:r w:rsidRPr="00F76B60">
        <w:rPr>
          <w:rFonts w:ascii="Arial" w:hAnsi="Arial" w:cs="Arial"/>
          <w:b/>
        </w:rPr>
        <w:t>- localizarea amplasamentului în raport cu patrimoniul cultural potrivit Listei monumentelor istorice, actualizat</w:t>
      </w:r>
      <w:r w:rsidR="007D4265" w:rsidRPr="00F76B60">
        <w:rPr>
          <w:rFonts w:ascii="Arial" w:hAnsi="Arial" w:cs="Arial"/>
          <w:b/>
        </w:rPr>
        <w:t>ă</w:t>
      </w:r>
      <w:r w:rsidRPr="00F76B60">
        <w:rPr>
          <w:rFonts w:ascii="Arial" w:hAnsi="Arial" w:cs="Arial"/>
          <w:b/>
        </w:rPr>
        <w:t>, aprobat</w:t>
      </w:r>
      <w:r w:rsidR="007D4265" w:rsidRPr="00F76B60">
        <w:rPr>
          <w:rFonts w:ascii="Arial" w:hAnsi="Arial" w:cs="Arial"/>
          <w:b/>
        </w:rPr>
        <w:t>ă</w:t>
      </w:r>
      <w:r w:rsidRPr="00F76B60">
        <w:rPr>
          <w:rFonts w:ascii="Arial" w:hAnsi="Arial" w:cs="Arial"/>
          <w:b/>
        </w:rPr>
        <w:t xml:space="preserve"> prin Ordinul ministrului culturii </w:t>
      </w:r>
      <w:r w:rsidR="006C2BD7" w:rsidRPr="00F76B60">
        <w:rPr>
          <w:rFonts w:ascii="Arial" w:hAnsi="Arial" w:cs="Arial"/>
          <w:b/>
        </w:rPr>
        <w:t>ș</w:t>
      </w:r>
      <w:r w:rsidRPr="00F76B60">
        <w:rPr>
          <w:rFonts w:ascii="Arial" w:hAnsi="Arial" w:cs="Arial"/>
          <w:b/>
        </w:rPr>
        <w:t>i cultelor nr. 2.314/2004, cu modific</w:t>
      </w:r>
      <w:r w:rsidR="007D4265" w:rsidRPr="00F76B60">
        <w:rPr>
          <w:rFonts w:ascii="Arial" w:hAnsi="Arial" w:cs="Arial"/>
          <w:b/>
        </w:rPr>
        <w:t>ă</w:t>
      </w:r>
      <w:r w:rsidRPr="00F76B60">
        <w:rPr>
          <w:rFonts w:ascii="Arial" w:hAnsi="Arial" w:cs="Arial"/>
          <w:b/>
        </w:rPr>
        <w:t xml:space="preserve">rile ulterioare, </w:t>
      </w:r>
      <w:r w:rsidR="006C2BD7" w:rsidRPr="00F76B60">
        <w:rPr>
          <w:rFonts w:ascii="Arial" w:hAnsi="Arial" w:cs="Arial"/>
          <w:b/>
        </w:rPr>
        <w:t>ș</w:t>
      </w:r>
      <w:r w:rsidRPr="00F76B60">
        <w:rPr>
          <w:rFonts w:ascii="Arial" w:hAnsi="Arial" w:cs="Arial"/>
          <w:b/>
        </w:rPr>
        <w:t>i Repertoriului arheologic na</w:t>
      </w:r>
      <w:r w:rsidR="006C2BD7" w:rsidRPr="00F76B60">
        <w:rPr>
          <w:rFonts w:ascii="Arial" w:hAnsi="Arial" w:cs="Arial"/>
          <w:b/>
        </w:rPr>
        <w:t>ț</w:t>
      </w:r>
      <w:r w:rsidRPr="00F76B60">
        <w:rPr>
          <w:rFonts w:ascii="Arial" w:hAnsi="Arial" w:cs="Arial"/>
          <w:b/>
        </w:rPr>
        <w:t>ional prev</w:t>
      </w:r>
      <w:r w:rsidR="007D4265" w:rsidRPr="00F76B60">
        <w:rPr>
          <w:rFonts w:ascii="Arial" w:hAnsi="Arial" w:cs="Arial"/>
          <w:b/>
        </w:rPr>
        <w:t>ă</w:t>
      </w:r>
      <w:r w:rsidRPr="00F76B60">
        <w:rPr>
          <w:rFonts w:ascii="Arial" w:hAnsi="Arial" w:cs="Arial"/>
          <w:b/>
        </w:rPr>
        <w:t>zut de Ordonan</w:t>
      </w:r>
      <w:r w:rsidR="006C2BD7" w:rsidRPr="00F76B60">
        <w:rPr>
          <w:rFonts w:ascii="Arial" w:hAnsi="Arial" w:cs="Arial"/>
          <w:b/>
        </w:rPr>
        <w:t>ț</w:t>
      </w:r>
      <w:r w:rsidRPr="00F76B60">
        <w:rPr>
          <w:rFonts w:ascii="Arial" w:hAnsi="Arial" w:cs="Arial"/>
          <w:b/>
        </w:rPr>
        <w:t>a Guvernului nr. 43/2000 privind protec</w:t>
      </w:r>
      <w:r w:rsidR="006C2BD7" w:rsidRPr="00F76B60">
        <w:rPr>
          <w:rFonts w:ascii="Arial" w:hAnsi="Arial" w:cs="Arial"/>
          <w:b/>
        </w:rPr>
        <w:t>ț</w:t>
      </w:r>
      <w:r w:rsidRPr="00F76B60">
        <w:rPr>
          <w:rFonts w:ascii="Arial" w:hAnsi="Arial" w:cs="Arial"/>
          <w:b/>
        </w:rPr>
        <w:t xml:space="preserve">ia patrimoniului arheologic </w:t>
      </w:r>
      <w:r w:rsidR="006C2BD7" w:rsidRPr="00F76B60">
        <w:rPr>
          <w:rFonts w:ascii="Arial" w:hAnsi="Arial" w:cs="Arial"/>
          <w:b/>
        </w:rPr>
        <w:t>ș</w:t>
      </w:r>
      <w:r w:rsidRPr="00F76B60">
        <w:rPr>
          <w:rFonts w:ascii="Arial" w:hAnsi="Arial" w:cs="Arial"/>
          <w:b/>
        </w:rPr>
        <w:t>i declararea unor situri arheologice ca zone de interes na</w:t>
      </w:r>
      <w:r w:rsidR="006C2BD7" w:rsidRPr="00F76B60">
        <w:rPr>
          <w:rFonts w:ascii="Arial" w:hAnsi="Arial" w:cs="Arial"/>
          <w:b/>
        </w:rPr>
        <w:t>ț</w:t>
      </w:r>
      <w:r w:rsidRPr="00F76B60">
        <w:rPr>
          <w:rFonts w:ascii="Arial" w:hAnsi="Arial" w:cs="Arial"/>
          <w:b/>
        </w:rPr>
        <w:t>ional, republicat</w:t>
      </w:r>
      <w:r w:rsidR="007D4265" w:rsidRPr="00F76B60">
        <w:rPr>
          <w:rFonts w:ascii="Arial" w:hAnsi="Arial" w:cs="Arial"/>
          <w:b/>
        </w:rPr>
        <w:t>ă</w:t>
      </w:r>
      <w:r w:rsidRPr="00F76B60">
        <w:rPr>
          <w:rFonts w:ascii="Arial" w:hAnsi="Arial" w:cs="Arial"/>
          <w:b/>
        </w:rPr>
        <w:t>, cu modific</w:t>
      </w:r>
      <w:r w:rsidR="007D4265" w:rsidRPr="00F76B60">
        <w:rPr>
          <w:rFonts w:ascii="Arial" w:hAnsi="Arial" w:cs="Arial"/>
          <w:b/>
        </w:rPr>
        <w:t>ă</w:t>
      </w:r>
      <w:r w:rsidRPr="00F76B60">
        <w:rPr>
          <w:rFonts w:ascii="Arial" w:hAnsi="Arial" w:cs="Arial"/>
          <w:b/>
        </w:rPr>
        <w:t xml:space="preserve">rile </w:t>
      </w:r>
      <w:r w:rsidR="006C2BD7" w:rsidRPr="00F76B60">
        <w:rPr>
          <w:rFonts w:ascii="Arial" w:hAnsi="Arial" w:cs="Arial"/>
          <w:b/>
        </w:rPr>
        <w:t>ș</w:t>
      </w:r>
      <w:r w:rsidRPr="00F76B60">
        <w:rPr>
          <w:rFonts w:ascii="Arial" w:hAnsi="Arial" w:cs="Arial"/>
          <w:b/>
        </w:rPr>
        <w:t>i complet</w:t>
      </w:r>
      <w:r w:rsidR="007D4265" w:rsidRPr="00F76B60">
        <w:rPr>
          <w:rFonts w:ascii="Arial" w:hAnsi="Arial" w:cs="Arial"/>
          <w:b/>
        </w:rPr>
        <w:t>ă</w:t>
      </w:r>
      <w:r w:rsidRPr="00F76B60">
        <w:rPr>
          <w:rFonts w:ascii="Arial" w:hAnsi="Arial" w:cs="Arial"/>
          <w:b/>
        </w:rPr>
        <w:t>rile ulterioare;</w:t>
      </w:r>
    </w:p>
    <w:p w14:paraId="19B2550E" w14:textId="4712A65C" w:rsidR="006C2BD7" w:rsidRPr="00F76B60" w:rsidRDefault="006C2BD7" w:rsidP="006C2BD7">
      <w:pPr>
        <w:ind w:firstLine="720"/>
        <w:jc w:val="both"/>
        <w:rPr>
          <w:rFonts w:ascii="Arial" w:hAnsi="Arial" w:cs="Arial"/>
        </w:rPr>
      </w:pPr>
      <w:r w:rsidRPr="00F76B60">
        <w:rPr>
          <w:rFonts w:ascii="Arial" w:hAnsi="Arial" w:cs="Arial"/>
        </w:rPr>
        <w:t xml:space="preserve">Conform </w:t>
      </w:r>
      <w:r w:rsidRPr="00F76B60">
        <w:rPr>
          <w:rFonts w:ascii="Arial" w:hAnsi="Arial" w:cs="Arial"/>
          <w:b/>
        </w:rPr>
        <w:t>Studiului istoric și arheologic Comuna Luncavița</w:t>
      </w:r>
      <w:r w:rsidRPr="00F76B60">
        <w:rPr>
          <w:rFonts w:ascii="Arial" w:hAnsi="Arial" w:cs="Arial"/>
        </w:rPr>
        <w:t xml:space="preserve">, elaborat de </w:t>
      </w:r>
      <w:r w:rsidRPr="00F76B60">
        <w:rPr>
          <w:rFonts w:ascii="Arial" w:hAnsi="Arial" w:cs="Arial"/>
          <w:b/>
        </w:rPr>
        <w:t>INSTITUTUL DE CERCETĂRI ECO-MUZEALE TULCEA</w:t>
      </w:r>
      <w:r w:rsidRPr="00F76B60">
        <w:rPr>
          <w:rFonts w:ascii="Arial" w:hAnsi="Arial" w:cs="Arial"/>
        </w:rPr>
        <w:t xml:space="preserve"> amplasamentul pistei pentru biciclete este amplasat parțial în:</w:t>
      </w:r>
    </w:p>
    <w:p w14:paraId="6975BE32" w14:textId="6DC85660" w:rsidR="006C2BD7" w:rsidRPr="00F76B60" w:rsidRDefault="006C2BD7" w:rsidP="005A1A58">
      <w:pPr>
        <w:pStyle w:val="Listparagraf"/>
        <w:numPr>
          <w:ilvl w:val="0"/>
          <w:numId w:val="18"/>
        </w:numPr>
        <w:ind w:left="0" w:firstLine="720"/>
        <w:jc w:val="both"/>
        <w:rPr>
          <w:rFonts w:ascii="Arial" w:hAnsi="Arial" w:cs="Arial"/>
          <w:lang w:val="ro-RO"/>
        </w:rPr>
      </w:pPr>
      <w:r w:rsidRPr="00F76B60">
        <w:rPr>
          <w:rFonts w:ascii="Arial" w:hAnsi="Arial" w:cs="Arial"/>
          <w:lang w:val="ro-RO"/>
        </w:rPr>
        <w:t xml:space="preserve">zona de protecție a sitului arheologic, înscris în lista Monumentelor istorice Situl </w:t>
      </w:r>
      <w:proofErr w:type="spellStart"/>
      <w:r w:rsidRPr="00F76B60">
        <w:rPr>
          <w:rFonts w:ascii="Arial" w:hAnsi="Arial" w:cs="Arial"/>
          <w:lang w:val="ro-RO"/>
        </w:rPr>
        <w:t>Lta</w:t>
      </w:r>
      <w:proofErr w:type="spellEnd"/>
      <w:r w:rsidRPr="00F76B60">
        <w:rPr>
          <w:rFonts w:ascii="Arial" w:hAnsi="Arial" w:cs="Arial"/>
          <w:lang w:val="ro-RO"/>
        </w:rPr>
        <w:t xml:space="preserve"> 30</w:t>
      </w:r>
      <w:r w:rsidRPr="00F76B60">
        <w:rPr>
          <w:rFonts w:ascii="Arial" w:hAnsi="Arial" w:cs="Arial"/>
          <w:b/>
          <w:lang w:val="ro-RO"/>
        </w:rPr>
        <w:t xml:space="preserve"> (Situl LMI 210), Cod LMI</w:t>
      </w:r>
      <w:r w:rsidRPr="00F76B60">
        <w:rPr>
          <w:rFonts w:ascii="Arial" w:hAnsi="Arial" w:cs="Arial"/>
          <w:lang w:val="ro-RO"/>
        </w:rPr>
        <w:t>: TL-I-s-A-05819</w:t>
      </w:r>
    </w:p>
    <w:p w14:paraId="650E6246" w14:textId="06CB59CC" w:rsidR="006C2BD7" w:rsidRPr="00F76B60" w:rsidRDefault="006C2BD7" w:rsidP="006C2BD7">
      <w:pPr>
        <w:ind w:firstLine="720"/>
        <w:jc w:val="both"/>
        <w:rPr>
          <w:rFonts w:ascii="Arial" w:hAnsi="Arial" w:cs="Arial"/>
        </w:rPr>
      </w:pPr>
      <w:r w:rsidRPr="00F76B60">
        <w:rPr>
          <w:rFonts w:ascii="Arial" w:hAnsi="Arial" w:cs="Arial"/>
          <w:b/>
        </w:rPr>
        <w:t>Localizare</w:t>
      </w:r>
      <w:r w:rsidRPr="00F76B60">
        <w:rPr>
          <w:rFonts w:ascii="Arial" w:hAnsi="Arial" w:cs="Arial"/>
        </w:rPr>
        <w:t xml:space="preserve">: punctul </w:t>
      </w:r>
      <w:r w:rsidRPr="00F76B60">
        <w:rPr>
          <w:rFonts w:ascii="Arial" w:hAnsi="Arial" w:cs="Arial"/>
          <w:i/>
        </w:rPr>
        <w:t>Cetățuia</w:t>
      </w:r>
      <w:r w:rsidRPr="00F76B60">
        <w:rPr>
          <w:rFonts w:ascii="Arial" w:hAnsi="Arial" w:cs="Arial"/>
        </w:rPr>
        <w:t>. Situl (Pl. III) este amplasat pe marginea relativ înaltă a terasei pârâului Luncavița, la aproximativ 3,50 km sud de localitatea cu același nume și aproximativ 2 km nord de limita Munților Măcinului, între văile Luncavița la nord, Largă la sud și Ascunsă la vest. La baza terasei pe care s-a format așezarea-</w:t>
      </w:r>
      <w:r w:rsidRPr="00F76B60">
        <w:rPr>
          <w:rFonts w:ascii="Arial" w:hAnsi="Arial" w:cs="Arial"/>
          <w:i/>
          <w:iCs/>
        </w:rPr>
        <w:t>tell</w:t>
      </w:r>
      <w:r w:rsidRPr="00F76B60">
        <w:rPr>
          <w:rFonts w:ascii="Arial" w:hAnsi="Arial" w:cs="Arial"/>
        </w:rPr>
        <w:t xml:space="preserve"> și în imediata apropiere a acesteia se află două izvoare. </w:t>
      </w:r>
    </w:p>
    <w:p w14:paraId="73DCF6A9" w14:textId="77777777" w:rsidR="006C2BD7" w:rsidRPr="00F76B60" w:rsidRDefault="006C2BD7" w:rsidP="006C2BD7">
      <w:pPr>
        <w:ind w:firstLine="720"/>
        <w:jc w:val="both"/>
        <w:rPr>
          <w:rFonts w:ascii="Arial" w:hAnsi="Arial" w:cs="Arial"/>
        </w:rPr>
      </w:pPr>
      <w:r w:rsidRPr="00F76B60">
        <w:rPr>
          <w:rFonts w:ascii="Arial" w:hAnsi="Arial" w:cs="Arial"/>
          <w:b/>
        </w:rPr>
        <w:t>Stare de conservare</w:t>
      </w:r>
      <w:r w:rsidRPr="00F76B60">
        <w:rPr>
          <w:rFonts w:ascii="Arial" w:hAnsi="Arial" w:cs="Arial"/>
        </w:rPr>
        <w:t>: situl este grav afectat de lucrările agricole.</w:t>
      </w:r>
    </w:p>
    <w:p w14:paraId="7DF9524C" w14:textId="77777777" w:rsidR="00334EF4" w:rsidRPr="00F76B60" w:rsidRDefault="00334EF4" w:rsidP="002B5300">
      <w:pPr>
        <w:ind w:firstLine="720"/>
        <w:jc w:val="both"/>
        <w:rPr>
          <w:rFonts w:ascii="Arial" w:hAnsi="Arial" w:cs="Arial"/>
        </w:rPr>
      </w:pPr>
    </w:p>
    <w:p w14:paraId="42A4B36D" w14:textId="3E1B9425" w:rsidR="0030378C" w:rsidRPr="00F76B60" w:rsidRDefault="0030378C" w:rsidP="002B5300">
      <w:pPr>
        <w:ind w:firstLine="720"/>
        <w:jc w:val="both"/>
        <w:rPr>
          <w:rFonts w:ascii="Arial" w:hAnsi="Arial" w:cs="Arial"/>
          <w:b/>
        </w:rPr>
      </w:pPr>
      <w:r w:rsidRPr="00F76B60">
        <w:rPr>
          <w:rFonts w:ascii="Arial" w:hAnsi="Arial" w:cs="Arial"/>
          <w:b/>
        </w:rPr>
        <w:t>- h</w:t>
      </w:r>
      <w:r w:rsidR="007D4265" w:rsidRPr="00F76B60">
        <w:rPr>
          <w:rFonts w:ascii="Arial" w:hAnsi="Arial" w:cs="Arial"/>
          <w:b/>
        </w:rPr>
        <w:t>ă</w:t>
      </w:r>
      <w:r w:rsidRPr="00F76B60">
        <w:rPr>
          <w:rFonts w:ascii="Arial" w:hAnsi="Arial" w:cs="Arial"/>
          <w:b/>
        </w:rPr>
        <w:t>r</w:t>
      </w:r>
      <w:r w:rsidR="006C2BD7" w:rsidRPr="00F76B60">
        <w:rPr>
          <w:rFonts w:ascii="Arial" w:hAnsi="Arial" w:cs="Arial"/>
          <w:b/>
        </w:rPr>
        <w:t>ț</w:t>
      </w:r>
      <w:r w:rsidRPr="00F76B60">
        <w:rPr>
          <w:rFonts w:ascii="Arial" w:hAnsi="Arial" w:cs="Arial"/>
          <w:b/>
        </w:rPr>
        <w:t>i, fotografii ale amplasamentului care pot oferi informa</w:t>
      </w:r>
      <w:r w:rsidR="006C2BD7" w:rsidRPr="00F76B60">
        <w:rPr>
          <w:rFonts w:ascii="Arial" w:hAnsi="Arial" w:cs="Arial"/>
          <w:b/>
        </w:rPr>
        <w:t>ț</w:t>
      </w:r>
      <w:r w:rsidRPr="00F76B60">
        <w:rPr>
          <w:rFonts w:ascii="Arial" w:hAnsi="Arial" w:cs="Arial"/>
          <w:b/>
        </w:rPr>
        <w:t xml:space="preserve">ii privind caracteristicile fizice ale mediului, atât naturale, cât </w:t>
      </w:r>
      <w:r w:rsidR="006C2BD7" w:rsidRPr="00F76B60">
        <w:rPr>
          <w:rFonts w:ascii="Arial" w:hAnsi="Arial" w:cs="Arial"/>
          <w:b/>
        </w:rPr>
        <w:t>ș</w:t>
      </w:r>
      <w:r w:rsidRPr="00F76B60">
        <w:rPr>
          <w:rFonts w:ascii="Arial" w:hAnsi="Arial" w:cs="Arial"/>
          <w:b/>
        </w:rPr>
        <w:t xml:space="preserve">i artificiale, </w:t>
      </w:r>
      <w:r w:rsidR="006C2BD7" w:rsidRPr="00F76B60">
        <w:rPr>
          <w:rFonts w:ascii="Arial" w:hAnsi="Arial" w:cs="Arial"/>
          <w:b/>
        </w:rPr>
        <w:t>ș</w:t>
      </w:r>
      <w:r w:rsidRPr="00F76B60">
        <w:rPr>
          <w:rFonts w:ascii="Arial" w:hAnsi="Arial" w:cs="Arial"/>
          <w:b/>
        </w:rPr>
        <w:t>i alte informa</w:t>
      </w:r>
      <w:r w:rsidR="006C2BD7" w:rsidRPr="00F76B60">
        <w:rPr>
          <w:rFonts w:ascii="Arial" w:hAnsi="Arial" w:cs="Arial"/>
          <w:b/>
        </w:rPr>
        <w:t>ț</w:t>
      </w:r>
      <w:r w:rsidRPr="00F76B60">
        <w:rPr>
          <w:rFonts w:ascii="Arial" w:hAnsi="Arial" w:cs="Arial"/>
          <w:b/>
        </w:rPr>
        <w:t>ii privind:</w:t>
      </w:r>
    </w:p>
    <w:p w14:paraId="43843F0E" w14:textId="77777777" w:rsidR="0030378C" w:rsidRPr="00F76B60" w:rsidRDefault="00C9449A" w:rsidP="002B5300">
      <w:pPr>
        <w:ind w:firstLine="720"/>
        <w:jc w:val="both"/>
        <w:rPr>
          <w:rFonts w:ascii="Arial" w:hAnsi="Arial" w:cs="Arial"/>
        </w:rPr>
      </w:pPr>
      <w:r w:rsidRPr="00F76B60">
        <w:rPr>
          <w:rFonts w:ascii="Arial" w:hAnsi="Arial" w:cs="Arial"/>
        </w:rPr>
        <w:t>Se anexeaz</w:t>
      </w:r>
      <w:r w:rsidR="007D4265" w:rsidRPr="00F76B60">
        <w:rPr>
          <w:rFonts w:ascii="Arial" w:hAnsi="Arial" w:cs="Arial"/>
        </w:rPr>
        <w:t>ă</w:t>
      </w:r>
      <w:r w:rsidR="0012017D" w:rsidRPr="00F76B60">
        <w:rPr>
          <w:rFonts w:ascii="Arial" w:hAnsi="Arial" w:cs="Arial"/>
        </w:rPr>
        <w:t>:</w:t>
      </w:r>
      <w:r w:rsidRPr="00F76B60">
        <w:rPr>
          <w:rFonts w:ascii="Arial" w:hAnsi="Arial" w:cs="Arial"/>
        </w:rPr>
        <w:t xml:space="preserve"> PA </w:t>
      </w:r>
      <w:r w:rsidR="00F63D05" w:rsidRPr="00F76B60">
        <w:rPr>
          <w:rFonts w:ascii="Arial" w:hAnsi="Arial" w:cs="Arial"/>
        </w:rPr>
        <w:t xml:space="preserve">- </w:t>
      </w:r>
      <w:r w:rsidRPr="00F76B60">
        <w:rPr>
          <w:rFonts w:ascii="Arial" w:hAnsi="Arial" w:cs="Arial"/>
        </w:rPr>
        <w:t>Plan de amplasare</w:t>
      </w:r>
    </w:p>
    <w:p w14:paraId="4373C97D" w14:textId="77777777" w:rsidR="00C9449A" w:rsidRPr="00F76B60" w:rsidRDefault="00C9449A" w:rsidP="002B5300">
      <w:pPr>
        <w:ind w:firstLine="720"/>
        <w:jc w:val="both"/>
        <w:rPr>
          <w:rFonts w:ascii="Arial" w:hAnsi="Arial" w:cs="Arial"/>
        </w:rPr>
      </w:pPr>
    </w:p>
    <w:p w14:paraId="4C058C3D" w14:textId="3BCF90E9" w:rsidR="0030378C" w:rsidRPr="00F76B60" w:rsidRDefault="0030378C" w:rsidP="002B5300">
      <w:pPr>
        <w:ind w:firstLine="720"/>
        <w:jc w:val="both"/>
        <w:rPr>
          <w:rFonts w:ascii="Arial" w:hAnsi="Arial" w:cs="Arial"/>
          <w:b/>
        </w:rPr>
      </w:pPr>
      <w:r w:rsidRPr="00F76B60">
        <w:rPr>
          <w:rFonts w:ascii="Arial" w:hAnsi="Arial" w:cs="Arial"/>
          <w:b/>
        </w:rPr>
        <w:t>- folosin</w:t>
      </w:r>
      <w:r w:rsidR="006C2BD7" w:rsidRPr="00F76B60">
        <w:rPr>
          <w:rFonts w:ascii="Arial" w:hAnsi="Arial" w:cs="Arial"/>
          <w:b/>
        </w:rPr>
        <w:t>ț</w:t>
      </w:r>
      <w:r w:rsidRPr="00F76B60">
        <w:rPr>
          <w:rFonts w:ascii="Arial" w:hAnsi="Arial" w:cs="Arial"/>
          <w:b/>
        </w:rPr>
        <w:t xml:space="preserve">ele actuale </w:t>
      </w:r>
      <w:r w:rsidR="006C2BD7" w:rsidRPr="00F76B60">
        <w:rPr>
          <w:rFonts w:ascii="Arial" w:hAnsi="Arial" w:cs="Arial"/>
          <w:b/>
        </w:rPr>
        <w:t>ș</w:t>
      </w:r>
      <w:r w:rsidRPr="00F76B60">
        <w:rPr>
          <w:rFonts w:ascii="Arial" w:hAnsi="Arial" w:cs="Arial"/>
          <w:b/>
        </w:rPr>
        <w:t xml:space="preserve">i planificate ale terenului atât pe amplasament, cât </w:t>
      </w:r>
      <w:r w:rsidR="006C2BD7" w:rsidRPr="00F76B60">
        <w:rPr>
          <w:rFonts w:ascii="Arial" w:hAnsi="Arial" w:cs="Arial"/>
          <w:b/>
        </w:rPr>
        <w:t>ș</w:t>
      </w:r>
      <w:r w:rsidRPr="00F76B60">
        <w:rPr>
          <w:rFonts w:ascii="Arial" w:hAnsi="Arial" w:cs="Arial"/>
          <w:b/>
        </w:rPr>
        <w:t>i pe zone adiacente acestuia;</w:t>
      </w:r>
    </w:p>
    <w:p w14:paraId="0BE1D31C" w14:textId="351353A5" w:rsidR="00C9449A" w:rsidRPr="00F76B60" w:rsidRDefault="00C9449A" w:rsidP="002B5300">
      <w:pPr>
        <w:autoSpaceDE w:val="0"/>
        <w:autoSpaceDN w:val="0"/>
        <w:adjustRightInd w:val="0"/>
        <w:ind w:firstLine="720"/>
        <w:jc w:val="both"/>
        <w:rPr>
          <w:rFonts w:ascii="Arial" w:hAnsi="Arial" w:cs="Arial"/>
        </w:rPr>
      </w:pPr>
      <w:r w:rsidRPr="00F76B60">
        <w:rPr>
          <w:rFonts w:ascii="Arial" w:eastAsia="ArialMT" w:hAnsi="Arial" w:cs="Arial"/>
        </w:rPr>
        <w:t>Terenurile pe care urmeaz</w:t>
      </w:r>
      <w:r w:rsidR="007D4265" w:rsidRPr="00F76B60">
        <w:rPr>
          <w:rFonts w:ascii="Arial" w:eastAsia="ArialMT" w:hAnsi="Arial" w:cs="Arial"/>
        </w:rPr>
        <w:t>ă</w:t>
      </w:r>
      <w:r w:rsidRPr="00F76B60">
        <w:rPr>
          <w:rFonts w:ascii="Arial" w:eastAsia="ArialMT" w:hAnsi="Arial" w:cs="Arial"/>
        </w:rPr>
        <w:t xml:space="preserve"> a se amplasa lucr</w:t>
      </w:r>
      <w:r w:rsidR="007D4265" w:rsidRPr="00F76B60">
        <w:rPr>
          <w:rFonts w:ascii="Arial" w:eastAsia="ArialMT" w:hAnsi="Arial" w:cs="Arial"/>
        </w:rPr>
        <w:t>ă</w:t>
      </w:r>
      <w:r w:rsidRPr="00F76B60">
        <w:rPr>
          <w:rFonts w:ascii="Arial" w:eastAsia="ArialMT" w:hAnsi="Arial" w:cs="Arial"/>
        </w:rPr>
        <w:t>rile sunt cuprinse în totalitate în suprafa</w:t>
      </w:r>
      <w:r w:rsidR="006C2BD7" w:rsidRPr="00F76B60">
        <w:rPr>
          <w:rFonts w:ascii="Arial" w:eastAsia="ArialMT" w:hAnsi="Arial" w:cs="Arial"/>
        </w:rPr>
        <w:t>ț</w:t>
      </w:r>
      <w:r w:rsidRPr="00F76B60">
        <w:rPr>
          <w:rFonts w:ascii="Arial" w:eastAsia="ArialMT" w:hAnsi="Arial" w:cs="Arial"/>
        </w:rPr>
        <w:t>a administrat</w:t>
      </w:r>
      <w:r w:rsidR="007D4265" w:rsidRPr="00F76B60">
        <w:rPr>
          <w:rFonts w:ascii="Arial" w:eastAsia="ArialMT" w:hAnsi="Arial" w:cs="Arial"/>
        </w:rPr>
        <w:t>ă</w:t>
      </w:r>
      <w:r w:rsidRPr="00F76B60">
        <w:rPr>
          <w:rFonts w:ascii="Arial" w:eastAsia="ArialMT" w:hAnsi="Arial" w:cs="Arial"/>
        </w:rPr>
        <w:t xml:space="preserve"> de comuna </w:t>
      </w:r>
      <w:r w:rsidR="006F0FDF" w:rsidRPr="00F76B60">
        <w:rPr>
          <w:rFonts w:ascii="Arial" w:hAnsi="Arial" w:cs="Arial"/>
        </w:rPr>
        <w:t>Luncavi</w:t>
      </w:r>
      <w:r w:rsidR="006C2BD7" w:rsidRPr="00F76B60">
        <w:rPr>
          <w:rFonts w:ascii="Arial" w:hAnsi="Arial" w:cs="Arial"/>
        </w:rPr>
        <w:t>ț</w:t>
      </w:r>
      <w:r w:rsidR="006F0FDF" w:rsidRPr="00F76B60">
        <w:rPr>
          <w:rFonts w:ascii="Arial" w:hAnsi="Arial" w:cs="Arial"/>
        </w:rPr>
        <w:t>a</w:t>
      </w:r>
      <w:r w:rsidRPr="00F76B60">
        <w:rPr>
          <w:rFonts w:ascii="Arial" w:hAnsi="Arial" w:cs="Arial"/>
        </w:rPr>
        <w:t xml:space="preserve"> </w:t>
      </w:r>
      <w:r w:rsidR="006C2BD7" w:rsidRPr="00F76B60">
        <w:rPr>
          <w:rFonts w:ascii="Arial" w:eastAsia="ArialMT" w:hAnsi="Arial" w:cs="Arial"/>
        </w:rPr>
        <w:t>ș</w:t>
      </w:r>
      <w:r w:rsidRPr="00F76B60">
        <w:rPr>
          <w:rFonts w:ascii="Arial" w:eastAsia="ArialMT" w:hAnsi="Arial" w:cs="Arial"/>
        </w:rPr>
        <w:t>i vor fi puse la dispozi</w:t>
      </w:r>
      <w:r w:rsidR="006C2BD7" w:rsidRPr="00F76B60">
        <w:rPr>
          <w:rFonts w:ascii="Arial" w:eastAsia="ArialMT" w:hAnsi="Arial" w:cs="Arial"/>
        </w:rPr>
        <w:t>ț</w:t>
      </w:r>
      <w:r w:rsidRPr="00F76B60">
        <w:rPr>
          <w:rFonts w:ascii="Arial" w:eastAsia="ArialMT" w:hAnsi="Arial" w:cs="Arial"/>
        </w:rPr>
        <w:t>ie de c</w:t>
      </w:r>
      <w:r w:rsidR="007D4265" w:rsidRPr="00F76B60">
        <w:rPr>
          <w:rFonts w:ascii="Arial" w:eastAsia="ArialMT" w:hAnsi="Arial" w:cs="Arial"/>
        </w:rPr>
        <w:t>ă</w:t>
      </w:r>
      <w:r w:rsidRPr="00F76B60">
        <w:rPr>
          <w:rFonts w:ascii="Arial" w:eastAsia="ArialMT" w:hAnsi="Arial" w:cs="Arial"/>
        </w:rPr>
        <w:t>tre ace</w:t>
      </w:r>
      <w:r w:rsidR="001815C0" w:rsidRPr="00F76B60">
        <w:rPr>
          <w:rFonts w:ascii="Arial" w:eastAsia="ArialMT" w:hAnsi="Arial" w:cs="Arial"/>
        </w:rPr>
        <w:t>a</w:t>
      </w:r>
      <w:r w:rsidRPr="00F76B60">
        <w:rPr>
          <w:rFonts w:ascii="Arial" w:eastAsia="ArialMT" w:hAnsi="Arial" w:cs="Arial"/>
        </w:rPr>
        <w:t xml:space="preserve">sta, </w:t>
      </w:r>
      <w:r w:rsidRPr="00F76B60">
        <w:rPr>
          <w:rFonts w:ascii="Arial" w:hAnsi="Arial" w:cs="Arial"/>
        </w:rPr>
        <w:t>libere de orice sarcini.</w:t>
      </w:r>
    </w:p>
    <w:p w14:paraId="716C8F91" w14:textId="004D83E3" w:rsidR="00C9449A" w:rsidRPr="00F76B60" w:rsidRDefault="00C9449A" w:rsidP="002B5300">
      <w:pPr>
        <w:autoSpaceDE w:val="0"/>
        <w:autoSpaceDN w:val="0"/>
        <w:adjustRightInd w:val="0"/>
        <w:ind w:firstLine="720"/>
        <w:jc w:val="both"/>
        <w:rPr>
          <w:rFonts w:ascii="Arial" w:hAnsi="Arial" w:cs="Arial"/>
        </w:rPr>
      </w:pPr>
      <w:r w:rsidRPr="00F76B60">
        <w:rPr>
          <w:rFonts w:ascii="Arial" w:hAnsi="Arial" w:cs="Arial"/>
          <w:i/>
          <w:iCs/>
        </w:rPr>
        <w:t>Amplasament</w:t>
      </w:r>
      <w:r w:rsidRPr="00F76B60">
        <w:rPr>
          <w:rFonts w:ascii="Arial" w:hAnsi="Arial" w:cs="Arial"/>
        </w:rPr>
        <w:t xml:space="preserve"> </w:t>
      </w:r>
      <w:r w:rsidRPr="00F76B60">
        <w:rPr>
          <w:rFonts w:ascii="Arial" w:eastAsia="ArialMT" w:hAnsi="Arial" w:cs="Arial"/>
        </w:rPr>
        <w:t xml:space="preserve">– </w:t>
      </w:r>
      <w:r w:rsidR="00C63007" w:rsidRPr="00F76B60">
        <w:rPr>
          <w:rFonts w:ascii="Arial" w:eastAsia="ArialMT" w:hAnsi="Arial" w:cs="Arial"/>
        </w:rPr>
        <w:t xml:space="preserve">punctul </w:t>
      </w:r>
      <w:r w:rsidR="00C63007" w:rsidRPr="00F76B60">
        <w:rPr>
          <w:rFonts w:ascii="Arial" w:eastAsia="ArialMT" w:hAnsi="Arial" w:cs="Arial"/>
          <w:i/>
          <w:iCs/>
        </w:rPr>
        <w:t>Cetă</w:t>
      </w:r>
      <w:r w:rsidR="006C2BD7" w:rsidRPr="00F76B60">
        <w:rPr>
          <w:rFonts w:ascii="Arial" w:eastAsia="ArialMT" w:hAnsi="Arial" w:cs="Arial"/>
          <w:i/>
          <w:iCs/>
        </w:rPr>
        <w:t>ț</w:t>
      </w:r>
      <w:r w:rsidR="00C63007" w:rsidRPr="00F76B60">
        <w:rPr>
          <w:rFonts w:ascii="Arial" w:eastAsia="ArialMT" w:hAnsi="Arial" w:cs="Arial"/>
          <w:i/>
          <w:iCs/>
        </w:rPr>
        <w:t>uia,</w:t>
      </w:r>
      <w:r w:rsidR="00C63007" w:rsidRPr="00F76B60">
        <w:rPr>
          <w:rFonts w:ascii="Arial" w:eastAsia="ArialMT" w:hAnsi="Arial" w:cs="Arial"/>
        </w:rPr>
        <w:t xml:space="preserve"> este amplasat pe marginea relativ înaltă a terasei pârâului Luncavi</w:t>
      </w:r>
      <w:r w:rsidR="006C2BD7" w:rsidRPr="00F76B60">
        <w:rPr>
          <w:rFonts w:ascii="Arial" w:eastAsia="ArialMT" w:hAnsi="Arial" w:cs="Arial"/>
        </w:rPr>
        <w:t>ț</w:t>
      </w:r>
      <w:r w:rsidR="00C63007" w:rsidRPr="00F76B60">
        <w:rPr>
          <w:rFonts w:ascii="Arial" w:eastAsia="ArialMT" w:hAnsi="Arial" w:cs="Arial"/>
        </w:rPr>
        <w:t>a, la aproximativ 3,50 km sud de localitatea cu acela</w:t>
      </w:r>
      <w:r w:rsidR="006C2BD7" w:rsidRPr="00F76B60">
        <w:rPr>
          <w:rFonts w:ascii="Arial" w:eastAsia="ArialMT" w:hAnsi="Arial" w:cs="Arial"/>
        </w:rPr>
        <w:t>ș</w:t>
      </w:r>
      <w:r w:rsidR="00C63007" w:rsidRPr="00F76B60">
        <w:rPr>
          <w:rFonts w:ascii="Arial" w:eastAsia="ArialMT" w:hAnsi="Arial" w:cs="Arial"/>
        </w:rPr>
        <w:t xml:space="preserve">i nume </w:t>
      </w:r>
      <w:r w:rsidR="006C2BD7" w:rsidRPr="00F76B60">
        <w:rPr>
          <w:rFonts w:ascii="Arial" w:eastAsia="ArialMT" w:hAnsi="Arial" w:cs="Arial"/>
        </w:rPr>
        <w:t>ș</w:t>
      </w:r>
      <w:r w:rsidR="00C63007" w:rsidRPr="00F76B60">
        <w:rPr>
          <w:rFonts w:ascii="Arial" w:eastAsia="ArialMT" w:hAnsi="Arial" w:cs="Arial"/>
        </w:rPr>
        <w:t>i aproximativ 2 km nord de limita Mun</w:t>
      </w:r>
      <w:r w:rsidR="006C2BD7" w:rsidRPr="00F76B60">
        <w:rPr>
          <w:rFonts w:ascii="Arial" w:eastAsia="ArialMT" w:hAnsi="Arial" w:cs="Arial"/>
        </w:rPr>
        <w:t>ț</w:t>
      </w:r>
      <w:r w:rsidR="00C63007" w:rsidRPr="00F76B60">
        <w:rPr>
          <w:rFonts w:ascii="Arial" w:eastAsia="ArialMT" w:hAnsi="Arial" w:cs="Arial"/>
        </w:rPr>
        <w:t>ilor Măcinului, între văile Luncavi</w:t>
      </w:r>
      <w:r w:rsidR="006C2BD7" w:rsidRPr="00F76B60">
        <w:rPr>
          <w:rFonts w:ascii="Arial" w:eastAsia="ArialMT" w:hAnsi="Arial" w:cs="Arial"/>
        </w:rPr>
        <w:t>ț</w:t>
      </w:r>
      <w:r w:rsidR="00C63007" w:rsidRPr="00F76B60">
        <w:rPr>
          <w:rFonts w:ascii="Arial" w:eastAsia="ArialMT" w:hAnsi="Arial" w:cs="Arial"/>
        </w:rPr>
        <w:t xml:space="preserve">a la nord, Largă la sud </w:t>
      </w:r>
      <w:r w:rsidR="006C2BD7" w:rsidRPr="00F76B60">
        <w:rPr>
          <w:rFonts w:ascii="Arial" w:eastAsia="ArialMT" w:hAnsi="Arial" w:cs="Arial"/>
        </w:rPr>
        <w:t>ș</w:t>
      </w:r>
      <w:r w:rsidR="00C63007" w:rsidRPr="00F76B60">
        <w:rPr>
          <w:rFonts w:ascii="Arial" w:eastAsia="ArialMT" w:hAnsi="Arial" w:cs="Arial"/>
        </w:rPr>
        <w:t>i Ascunsă la vest.</w:t>
      </w:r>
    </w:p>
    <w:p w14:paraId="49A09E46" w14:textId="519626A0" w:rsidR="00C63007" w:rsidRPr="00F76B60" w:rsidRDefault="00C63007" w:rsidP="00C63007">
      <w:pPr>
        <w:ind w:firstLine="720"/>
        <w:jc w:val="both"/>
        <w:rPr>
          <w:rFonts w:ascii="Arial" w:hAnsi="Arial" w:cs="Arial"/>
        </w:rPr>
      </w:pPr>
      <w:r w:rsidRPr="00F76B60">
        <w:rPr>
          <w:rFonts w:ascii="Arial" w:hAnsi="Arial" w:cs="Arial"/>
          <w:i/>
          <w:iCs/>
        </w:rPr>
        <w:t>Folosin</w:t>
      </w:r>
      <w:r w:rsidR="006C2BD7" w:rsidRPr="00F76B60">
        <w:rPr>
          <w:rFonts w:ascii="Arial" w:hAnsi="Arial" w:cs="Arial"/>
          <w:i/>
          <w:iCs/>
        </w:rPr>
        <w:t>ț</w:t>
      </w:r>
      <w:r w:rsidRPr="00F76B60">
        <w:rPr>
          <w:rFonts w:ascii="Arial" w:hAnsi="Arial" w:cs="Arial"/>
          <w:i/>
          <w:iCs/>
        </w:rPr>
        <w:t>a actuala</w:t>
      </w:r>
      <w:r w:rsidRPr="00F76B60">
        <w:rPr>
          <w:rFonts w:ascii="Arial" w:hAnsi="Arial" w:cs="Arial"/>
        </w:rPr>
        <w:t>: drum, extravilan.</w:t>
      </w:r>
    </w:p>
    <w:p w14:paraId="213B4C4C" w14:textId="5E681ED4" w:rsidR="00C63007" w:rsidRPr="00F76B60" w:rsidRDefault="00C63007" w:rsidP="00C63007">
      <w:pPr>
        <w:ind w:firstLine="720"/>
        <w:jc w:val="both"/>
        <w:rPr>
          <w:rFonts w:ascii="Arial" w:hAnsi="Arial" w:cs="Arial"/>
        </w:rPr>
      </w:pPr>
      <w:r w:rsidRPr="00F76B60">
        <w:rPr>
          <w:rFonts w:ascii="Arial" w:hAnsi="Arial" w:cs="Arial"/>
          <w:i/>
          <w:iCs/>
        </w:rPr>
        <w:t>Destina</w:t>
      </w:r>
      <w:r w:rsidR="006C2BD7" w:rsidRPr="00F76B60">
        <w:rPr>
          <w:rFonts w:ascii="Arial" w:hAnsi="Arial" w:cs="Arial"/>
          <w:i/>
          <w:iCs/>
        </w:rPr>
        <w:t>ț</w:t>
      </w:r>
      <w:r w:rsidRPr="00F76B60">
        <w:rPr>
          <w:rFonts w:ascii="Arial" w:hAnsi="Arial" w:cs="Arial"/>
          <w:i/>
          <w:iCs/>
        </w:rPr>
        <w:t>ia propusa prin PUG</w:t>
      </w:r>
      <w:r w:rsidR="006C2BD7" w:rsidRPr="00F76B60">
        <w:rPr>
          <w:rFonts w:ascii="Arial" w:hAnsi="Arial" w:cs="Arial"/>
        </w:rPr>
        <w:t xml:space="preserve"> – drum</w:t>
      </w:r>
      <w:r w:rsidRPr="00F76B60">
        <w:rPr>
          <w:rFonts w:ascii="Arial" w:hAnsi="Arial" w:cs="Arial"/>
        </w:rPr>
        <w:t>.</w:t>
      </w:r>
    </w:p>
    <w:p w14:paraId="10A2C2B3" w14:textId="54FC5EC1" w:rsidR="00C9449A" w:rsidRPr="00F76B60" w:rsidRDefault="000A419A" w:rsidP="00C63007">
      <w:pPr>
        <w:ind w:firstLine="720"/>
        <w:jc w:val="both"/>
        <w:rPr>
          <w:rFonts w:ascii="Arial" w:hAnsi="Arial" w:cs="Arial"/>
        </w:rPr>
      </w:pPr>
      <w:r w:rsidRPr="00F76B60">
        <w:rPr>
          <w:rFonts w:ascii="Arial" w:hAnsi="Arial" w:cs="Arial"/>
        </w:rPr>
        <w:t>In zonele adiacente lucr</w:t>
      </w:r>
      <w:r w:rsidR="007D4265" w:rsidRPr="00F76B60">
        <w:rPr>
          <w:rFonts w:ascii="Arial" w:hAnsi="Arial" w:cs="Arial"/>
        </w:rPr>
        <w:t>ă</w:t>
      </w:r>
      <w:r w:rsidRPr="00F76B60">
        <w:rPr>
          <w:rFonts w:ascii="Arial" w:hAnsi="Arial" w:cs="Arial"/>
        </w:rPr>
        <w:t>rilor se va men</w:t>
      </w:r>
      <w:r w:rsidR="006C2BD7" w:rsidRPr="00F76B60">
        <w:rPr>
          <w:rFonts w:ascii="Arial" w:hAnsi="Arial" w:cs="Arial"/>
        </w:rPr>
        <w:t>ț</w:t>
      </w:r>
      <w:r w:rsidRPr="00F76B60">
        <w:rPr>
          <w:rFonts w:ascii="Arial" w:hAnsi="Arial" w:cs="Arial"/>
        </w:rPr>
        <w:t>ine categoria de folosin</w:t>
      </w:r>
      <w:r w:rsidR="006C2BD7" w:rsidRPr="00F76B60">
        <w:rPr>
          <w:rFonts w:ascii="Arial" w:hAnsi="Arial" w:cs="Arial"/>
        </w:rPr>
        <w:t>ț</w:t>
      </w:r>
      <w:r w:rsidR="007D4265" w:rsidRPr="00F76B60">
        <w:rPr>
          <w:rFonts w:ascii="Arial" w:hAnsi="Arial" w:cs="Arial"/>
        </w:rPr>
        <w:t>ă</w:t>
      </w:r>
      <w:r w:rsidRPr="00F76B60">
        <w:rPr>
          <w:rFonts w:ascii="Arial" w:hAnsi="Arial" w:cs="Arial"/>
        </w:rPr>
        <w:t xml:space="preserve"> actual</w:t>
      </w:r>
      <w:r w:rsidR="007D4265" w:rsidRPr="00F76B60">
        <w:rPr>
          <w:rFonts w:ascii="Arial" w:hAnsi="Arial" w:cs="Arial"/>
        </w:rPr>
        <w:t>ă</w:t>
      </w:r>
      <w:r w:rsidRPr="00F76B60">
        <w:rPr>
          <w:rFonts w:ascii="Arial" w:hAnsi="Arial" w:cs="Arial"/>
        </w:rPr>
        <w:t>.</w:t>
      </w:r>
    </w:p>
    <w:p w14:paraId="4F140560" w14:textId="77777777" w:rsidR="00C9449A" w:rsidRPr="00F76B60" w:rsidRDefault="00C9449A" w:rsidP="002B5300">
      <w:pPr>
        <w:ind w:firstLine="720"/>
        <w:jc w:val="both"/>
        <w:rPr>
          <w:rFonts w:ascii="Arial" w:hAnsi="Arial" w:cs="Arial"/>
        </w:rPr>
      </w:pPr>
    </w:p>
    <w:p w14:paraId="4E1F1522" w14:textId="1F02D86C" w:rsidR="0030378C" w:rsidRPr="00F76B60" w:rsidRDefault="0030378C" w:rsidP="002B5300">
      <w:pPr>
        <w:ind w:firstLine="720"/>
        <w:jc w:val="both"/>
        <w:rPr>
          <w:rFonts w:ascii="Arial" w:hAnsi="Arial" w:cs="Arial"/>
          <w:b/>
        </w:rPr>
      </w:pPr>
      <w:r w:rsidRPr="00F76B60">
        <w:rPr>
          <w:rFonts w:ascii="Arial" w:hAnsi="Arial" w:cs="Arial"/>
          <w:b/>
        </w:rPr>
        <w:t xml:space="preserve">- politici de zonare </w:t>
      </w:r>
      <w:r w:rsidR="006C2BD7" w:rsidRPr="00F76B60">
        <w:rPr>
          <w:rFonts w:ascii="Arial" w:hAnsi="Arial" w:cs="Arial"/>
          <w:b/>
        </w:rPr>
        <w:t>ș</w:t>
      </w:r>
      <w:r w:rsidRPr="00F76B60">
        <w:rPr>
          <w:rFonts w:ascii="Arial" w:hAnsi="Arial" w:cs="Arial"/>
          <w:b/>
        </w:rPr>
        <w:t>i de folosire a terenului;</w:t>
      </w:r>
    </w:p>
    <w:p w14:paraId="197A8A5A" w14:textId="7C885706" w:rsidR="0011174B" w:rsidRPr="00F76B60" w:rsidRDefault="00C63007" w:rsidP="0011174B">
      <w:pPr>
        <w:ind w:firstLine="720"/>
        <w:jc w:val="both"/>
        <w:rPr>
          <w:rFonts w:ascii="Arial" w:hAnsi="Arial" w:cs="Arial"/>
        </w:rPr>
      </w:pPr>
      <w:r w:rsidRPr="00F76B60">
        <w:rPr>
          <w:rFonts w:ascii="Arial" w:hAnsi="Arial" w:cs="Arial"/>
        </w:rPr>
        <w:t>Prin realizarea pistei pentru biciclete, se vor îmbunăt</w:t>
      </w:r>
      <w:r w:rsidR="006C2BD7" w:rsidRPr="00F76B60">
        <w:rPr>
          <w:rFonts w:ascii="Arial" w:hAnsi="Arial" w:cs="Arial"/>
        </w:rPr>
        <w:t>ăț</w:t>
      </w:r>
      <w:r w:rsidRPr="00F76B60">
        <w:rPr>
          <w:rFonts w:ascii="Arial" w:hAnsi="Arial" w:cs="Arial"/>
        </w:rPr>
        <w:t>i condi</w:t>
      </w:r>
      <w:r w:rsidR="006C2BD7" w:rsidRPr="00F76B60">
        <w:rPr>
          <w:rFonts w:ascii="Arial" w:hAnsi="Arial" w:cs="Arial"/>
        </w:rPr>
        <w:t>ț</w:t>
      </w:r>
      <w:r w:rsidRPr="00F76B60">
        <w:rPr>
          <w:rFonts w:ascii="Arial" w:hAnsi="Arial" w:cs="Arial"/>
        </w:rPr>
        <w:t>iile de desfă</w:t>
      </w:r>
      <w:r w:rsidR="006C2BD7" w:rsidRPr="00F76B60">
        <w:rPr>
          <w:rFonts w:ascii="Arial" w:hAnsi="Arial" w:cs="Arial"/>
        </w:rPr>
        <w:t>ș</w:t>
      </w:r>
      <w:r w:rsidRPr="00F76B60">
        <w:rPr>
          <w:rFonts w:ascii="Arial" w:hAnsi="Arial" w:cs="Arial"/>
        </w:rPr>
        <w:t>urare în siguran</w:t>
      </w:r>
      <w:r w:rsidR="006C2BD7" w:rsidRPr="00F76B60">
        <w:rPr>
          <w:rFonts w:ascii="Arial" w:hAnsi="Arial" w:cs="Arial"/>
        </w:rPr>
        <w:t>ț</w:t>
      </w:r>
      <w:r w:rsidRPr="00F76B60">
        <w:rPr>
          <w:rFonts w:ascii="Arial" w:hAnsi="Arial" w:cs="Arial"/>
        </w:rPr>
        <w:t>ă a traficului bicicli</w:t>
      </w:r>
      <w:r w:rsidR="006C2BD7" w:rsidRPr="00F76B60">
        <w:rPr>
          <w:rFonts w:ascii="Arial" w:hAnsi="Arial" w:cs="Arial"/>
        </w:rPr>
        <w:t>ș</w:t>
      </w:r>
      <w:r w:rsidRPr="00F76B60">
        <w:rPr>
          <w:rFonts w:ascii="Arial" w:hAnsi="Arial" w:cs="Arial"/>
        </w:rPr>
        <w:t xml:space="preserve">tilor </w:t>
      </w:r>
      <w:r w:rsidR="006C2BD7" w:rsidRPr="00F76B60">
        <w:rPr>
          <w:rFonts w:ascii="Arial" w:hAnsi="Arial" w:cs="Arial"/>
        </w:rPr>
        <w:t>ș</w:t>
      </w:r>
      <w:r w:rsidRPr="00F76B60">
        <w:rPr>
          <w:rFonts w:ascii="Arial" w:hAnsi="Arial" w:cs="Arial"/>
        </w:rPr>
        <w:t>i îmbunătă</w:t>
      </w:r>
      <w:r w:rsidR="006C2BD7" w:rsidRPr="00F76B60">
        <w:rPr>
          <w:rFonts w:ascii="Arial" w:hAnsi="Arial" w:cs="Arial"/>
        </w:rPr>
        <w:t>ț</w:t>
      </w:r>
      <w:r w:rsidRPr="00F76B60">
        <w:rPr>
          <w:rFonts w:ascii="Arial" w:hAnsi="Arial" w:cs="Arial"/>
        </w:rPr>
        <w:t>irea factorilor de mediu.</w:t>
      </w:r>
    </w:p>
    <w:p w14:paraId="0D1A5FBD" w14:textId="77777777" w:rsidR="00C9449A" w:rsidRPr="00F76B60" w:rsidRDefault="00C9449A" w:rsidP="002B5300">
      <w:pPr>
        <w:ind w:firstLine="720"/>
        <w:jc w:val="both"/>
        <w:rPr>
          <w:rFonts w:ascii="Arial" w:hAnsi="Arial" w:cs="Arial"/>
        </w:rPr>
      </w:pPr>
    </w:p>
    <w:p w14:paraId="47D77C40" w14:textId="77777777" w:rsidR="0030378C" w:rsidRPr="00F76B60" w:rsidRDefault="0030378C" w:rsidP="002B5300">
      <w:pPr>
        <w:ind w:firstLine="720"/>
        <w:jc w:val="both"/>
        <w:rPr>
          <w:rFonts w:ascii="Arial" w:hAnsi="Arial" w:cs="Arial"/>
          <w:b/>
        </w:rPr>
      </w:pPr>
      <w:r w:rsidRPr="00F76B60">
        <w:rPr>
          <w:rFonts w:ascii="Arial" w:hAnsi="Arial" w:cs="Arial"/>
          <w:b/>
        </w:rPr>
        <w:t>- arealele sensibile;</w:t>
      </w:r>
    </w:p>
    <w:p w14:paraId="30C66BA2" w14:textId="5B25BCA7" w:rsidR="000A419A" w:rsidRPr="00F76B60" w:rsidRDefault="00C738C5" w:rsidP="00582134">
      <w:pPr>
        <w:ind w:firstLine="720"/>
        <w:jc w:val="both"/>
        <w:rPr>
          <w:rFonts w:ascii="Arial" w:hAnsi="Arial" w:cs="Arial"/>
          <w:bCs/>
        </w:rPr>
      </w:pPr>
      <w:bookmarkStart w:id="17" w:name="_Hlk114652966"/>
      <w:bookmarkStart w:id="18" w:name="_Hlk6223367"/>
      <w:r w:rsidRPr="00F76B60">
        <w:rPr>
          <w:rFonts w:ascii="Arial" w:hAnsi="Arial" w:cs="Arial"/>
        </w:rPr>
        <w:t>Conform deciziei etapei de evaluare ini</w:t>
      </w:r>
      <w:r w:rsidR="006C2BD7" w:rsidRPr="00F76B60">
        <w:rPr>
          <w:rFonts w:ascii="Arial" w:hAnsi="Arial" w:cs="Arial"/>
        </w:rPr>
        <w:t>ț</w:t>
      </w:r>
      <w:r w:rsidRPr="00F76B60">
        <w:rPr>
          <w:rFonts w:ascii="Arial" w:hAnsi="Arial" w:cs="Arial"/>
        </w:rPr>
        <w:t>ial</w:t>
      </w:r>
      <w:r w:rsidR="001815C0" w:rsidRPr="00F76B60">
        <w:rPr>
          <w:rFonts w:ascii="Arial" w:hAnsi="Arial" w:cs="Arial"/>
        </w:rPr>
        <w:t>ă</w:t>
      </w:r>
      <w:r w:rsidR="00A11DD9" w:rsidRPr="00F76B60">
        <w:rPr>
          <w:rFonts w:ascii="Arial" w:hAnsi="Arial" w:cs="Arial"/>
        </w:rPr>
        <w:t>, emisă de Agen</w:t>
      </w:r>
      <w:r w:rsidR="006C2BD7" w:rsidRPr="00F76B60">
        <w:rPr>
          <w:rFonts w:ascii="Arial" w:hAnsi="Arial" w:cs="Arial"/>
        </w:rPr>
        <w:t>ț</w:t>
      </w:r>
      <w:r w:rsidR="00A11DD9" w:rsidRPr="00F76B60">
        <w:rPr>
          <w:rFonts w:ascii="Arial" w:hAnsi="Arial" w:cs="Arial"/>
        </w:rPr>
        <w:t>ia pentru Protec</w:t>
      </w:r>
      <w:r w:rsidR="006C2BD7" w:rsidRPr="00F76B60">
        <w:rPr>
          <w:rFonts w:ascii="Arial" w:hAnsi="Arial" w:cs="Arial"/>
        </w:rPr>
        <w:t>ț</w:t>
      </w:r>
      <w:r w:rsidR="00A11DD9" w:rsidRPr="00F76B60">
        <w:rPr>
          <w:rFonts w:ascii="Arial" w:hAnsi="Arial" w:cs="Arial"/>
        </w:rPr>
        <w:t>ia Mediului Tulcea</w:t>
      </w:r>
      <w:r w:rsidR="001815C0" w:rsidRPr="00F76B60">
        <w:rPr>
          <w:rFonts w:ascii="Arial" w:hAnsi="Arial" w:cs="Arial"/>
        </w:rPr>
        <w:t xml:space="preserve"> </w:t>
      </w:r>
      <w:r w:rsidRPr="00F76B60">
        <w:rPr>
          <w:rFonts w:ascii="Arial" w:hAnsi="Arial" w:cs="Arial"/>
        </w:rPr>
        <w:t>amplasamentul</w:t>
      </w:r>
      <w:r w:rsidR="000A419A" w:rsidRPr="00F76B60">
        <w:rPr>
          <w:rFonts w:ascii="Arial" w:hAnsi="Arial" w:cs="Arial"/>
        </w:rPr>
        <w:t xml:space="preserve"> proiectului</w:t>
      </w:r>
      <w:r w:rsidR="0005046E" w:rsidRPr="00F76B60">
        <w:rPr>
          <w:rFonts w:ascii="Arial" w:hAnsi="Arial" w:cs="Arial"/>
        </w:rPr>
        <w:t xml:space="preserve"> se suprapune cu</w:t>
      </w:r>
      <w:r w:rsidR="0005046E" w:rsidRPr="00F76B60">
        <w:rPr>
          <w:rFonts w:ascii="Arial" w:hAnsi="Arial" w:cs="Arial"/>
          <w:bCs/>
        </w:rPr>
        <w:t xml:space="preserve"> ROSPA 0073 Măcin – Niculi</w:t>
      </w:r>
      <w:r w:rsidR="006C2BD7" w:rsidRPr="00F76B60">
        <w:rPr>
          <w:rFonts w:ascii="Arial" w:hAnsi="Arial" w:cs="Arial"/>
          <w:bCs/>
        </w:rPr>
        <w:t>ț</w:t>
      </w:r>
      <w:r w:rsidR="0005046E" w:rsidRPr="00F76B60">
        <w:rPr>
          <w:rFonts w:ascii="Arial" w:hAnsi="Arial" w:cs="Arial"/>
          <w:bCs/>
        </w:rPr>
        <w:t xml:space="preserve">el si </w:t>
      </w:r>
      <w:r w:rsidR="00582134" w:rsidRPr="00F76B60">
        <w:rPr>
          <w:rFonts w:ascii="Arial" w:hAnsi="Arial" w:cs="Arial"/>
          <w:bCs/>
        </w:rPr>
        <w:t xml:space="preserve">se afla situat la limita </w:t>
      </w:r>
      <w:r w:rsidR="0005046E" w:rsidRPr="00F76B60">
        <w:rPr>
          <w:rFonts w:ascii="Arial" w:hAnsi="Arial" w:cs="Arial"/>
          <w:bCs/>
        </w:rPr>
        <w:t>ROSCI 0123 Mun</w:t>
      </w:r>
      <w:r w:rsidR="006C2BD7" w:rsidRPr="00F76B60">
        <w:rPr>
          <w:rFonts w:ascii="Arial" w:hAnsi="Arial" w:cs="Arial"/>
          <w:bCs/>
        </w:rPr>
        <w:t>ț</w:t>
      </w:r>
      <w:r w:rsidR="0005046E" w:rsidRPr="00F76B60">
        <w:rPr>
          <w:rFonts w:ascii="Arial" w:hAnsi="Arial" w:cs="Arial"/>
          <w:bCs/>
        </w:rPr>
        <w:t>ii M</w:t>
      </w:r>
      <w:r w:rsidR="00D91C34" w:rsidRPr="00F76B60">
        <w:rPr>
          <w:rFonts w:ascii="Arial" w:hAnsi="Arial" w:cs="Arial"/>
          <w:bCs/>
        </w:rPr>
        <w:t>ă</w:t>
      </w:r>
      <w:r w:rsidR="0005046E" w:rsidRPr="00F76B60">
        <w:rPr>
          <w:rFonts w:ascii="Arial" w:hAnsi="Arial" w:cs="Arial"/>
          <w:bCs/>
        </w:rPr>
        <w:t>cinului</w:t>
      </w:r>
      <w:r w:rsidR="00582134" w:rsidRPr="00F76B60">
        <w:rPr>
          <w:rFonts w:ascii="Arial" w:hAnsi="Arial" w:cs="Arial"/>
          <w:bCs/>
        </w:rPr>
        <w:t>, ROSCI 0201 Podi</w:t>
      </w:r>
      <w:r w:rsidR="006C2BD7" w:rsidRPr="00F76B60">
        <w:rPr>
          <w:rFonts w:ascii="Arial" w:hAnsi="Arial" w:cs="Arial"/>
          <w:bCs/>
        </w:rPr>
        <w:t>ș</w:t>
      </w:r>
      <w:r w:rsidR="00582134" w:rsidRPr="00F76B60">
        <w:rPr>
          <w:rFonts w:ascii="Arial" w:hAnsi="Arial" w:cs="Arial"/>
          <w:bCs/>
        </w:rPr>
        <w:t xml:space="preserve">ul Nord Dobrogean </w:t>
      </w:r>
      <w:r w:rsidR="00D91C34" w:rsidRPr="00F76B60">
        <w:rPr>
          <w:rFonts w:ascii="Arial" w:hAnsi="Arial" w:cs="Arial"/>
          <w:bCs/>
        </w:rPr>
        <w:t xml:space="preserve">si </w:t>
      </w:r>
      <w:r w:rsidR="00582134" w:rsidRPr="00F76B60">
        <w:rPr>
          <w:rFonts w:ascii="Arial" w:hAnsi="Arial" w:cs="Arial"/>
          <w:bCs/>
        </w:rPr>
        <w:t>RONPA0016</w:t>
      </w:r>
      <w:r w:rsidR="00D91C34" w:rsidRPr="00F76B60">
        <w:rPr>
          <w:rFonts w:ascii="Arial" w:hAnsi="Arial" w:cs="Arial"/>
          <w:bCs/>
        </w:rPr>
        <w:t xml:space="preserve"> Parcul Na</w:t>
      </w:r>
      <w:r w:rsidR="006C2BD7" w:rsidRPr="00F76B60">
        <w:rPr>
          <w:rFonts w:ascii="Arial" w:hAnsi="Arial" w:cs="Arial"/>
          <w:bCs/>
        </w:rPr>
        <w:t>ț</w:t>
      </w:r>
      <w:r w:rsidR="00D91C34" w:rsidRPr="00F76B60">
        <w:rPr>
          <w:rFonts w:ascii="Arial" w:hAnsi="Arial" w:cs="Arial"/>
          <w:bCs/>
        </w:rPr>
        <w:t>ional Mun</w:t>
      </w:r>
      <w:r w:rsidR="006C2BD7" w:rsidRPr="00F76B60">
        <w:rPr>
          <w:rFonts w:ascii="Arial" w:hAnsi="Arial" w:cs="Arial"/>
          <w:bCs/>
        </w:rPr>
        <w:t>ț</w:t>
      </w:r>
      <w:r w:rsidR="00D91C34" w:rsidRPr="00F76B60">
        <w:rPr>
          <w:rFonts w:ascii="Arial" w:hAnsi="Arial" w:cs="Arial"/>
          <w:bCs/>
        </w:rPr>
        <w:t>ii Măcinului</w:t>
      </w:r>
      <w:r w:rsidR="00582134" w:rsidRPr="00F76B60">
        <w:rPr>
          <w:rFonts w:ascii="Arial" w:hAnsi="Arial" w:cs="Arial"/>
          <w:bCs/>
        </w:rPr>
        <w:t>.</w:t>
      </w:r>
      <w:bookmarkEnd w:id="17"/>
    </w:p>
    <w:bookmarkEnd w:id="18"/>
    <w:p w14:paraId="471BEB29" w14:textId="77777777" w:rsidR="00A046E0" w:rsidRPr="00F76B60" w:rsidRDefault="00A046E0" w:rsidP="002B5300">
      <w:pPr>
        <w:ind w:firstLine="720"/>
        <w:jc w:val="both"/>
        <w:rPr>
          <w:rFonts w:ascii="Arial" w:hAnsi="Arial" w:cs="Arial"/>
        </w:rPr>
      </w:pPr>
    </w:p>
    <w:p w14:paraId="15195E69" w14:textId="5879857E" w:rsidR="0030378C" w:rsidRPr="00F76B60" w:rsidRDefault="0030378C" w:rsidP="002B5300">
      <w:pPr>
        <w:ind w:firstLine="720"/>
        <w:jc w:val="both"/>
        <w:rPr>
          <w:rFonts w:ascii="Arial" w:hAnsi="Arial" w:cs="Arial"/>
          <w:b/>
        </w:rPr>
      </w:pPr>
      <w:r w:rsidRPr="00F76B60">
        <w:rPr>
          <w:rFonts w:ascii="Arial" w:hAnsi="Arial" w:cs="Arial"/>
          <w:b/>
        </w:rPr>
        <w:t>- coordonatele geografice ale amplasamentului proiectului, care vor fi prezentate sub form</w:t>
      </w:r>
      <w:r w:rsidR="007D4265" w:rsidRPr="00F76B60">
        <w:rPr>
          <w:rFonts w:ascii="Arial" w:hAnsi="Arial" w:cs="Arial"/>
          <w:b/>
        </w:rPr>
        <w:t>ă</w:t>
      </w:r>
      <w:r w:rsidRPr="00F76B60">
        <w:rPr>
          <w:rFonts w:ascii="Arial" w:hAnsi="Arial" w:cs="Arial"/>
          <w:b/>
        </w:rPr>
        <w:t xml:space="preserve"> de vector în format digital cu referin</w:t>
      </w:r>
      <w:r w:rsidR="006C2BD7" w:rsidRPr="00F76B60">
        <w:rPr>
          <w:rFonts w:ascii="Arial" w:hAnsi="Arial" w:cs="Arial"/>
          <w:b/>
        </w:rPr>
        <w:t>ț</w:t>
      </w:r>
      <w:r w:rsidR="007D4265" w:rsidRPr="00F76B60">
        <w:rPr>
          <w:rFonts w:ascii="Arial" w:hAnsi="Arial" w:cs="Arial"/>
          <w:b/>
        </w:rPr>
        <w:t>ă</w:t>
      </w:r>
      <w:r w:rsidRPr="00F76B60">
        <w:rPr>
          <w:rFonts w:ascii="Arial" w:hAnsi="Arial" w:cs="Arial"/>
          <w:b/>
        </w:rPr>
        <w:t xml:space="preserve"> geografic</w:t>
      </w:r>
      <w:r w:rsidR="007D4265" w:rsidRPr="00F76B60">
        <w:rPr>
          <w:rFonts w:ascii="Arial" w:hAnsi="Arial" w:cs="Arial"/>
          <w:b/>
        </w:rPr>
        <w:t>ă</w:t>
      </w:r>
      <w:r w:rsidRPr="00F76B60">
        <w:rPr>
          <w:rFonts w:ascii="Arial" w:hAnsi="Arial" w:cs="Arial"/>
          <w:b/>
        </w:rPr>
        <w:t>, în sistem de proiec</w:t>
      </w:r>
      <w:r w:rsidR="006C2BD7" w:rsidRPr="00F76B60">
        <w:rPr>
          <w:rFonts w:ascii="Arial" w:hAnsi="Arial" w:cs="Arial"/>
          <w:b/>
        </w:rPr>
        <w:t>ț</w:t>
      </w:r>
      <w:r w:rsidRPr="00F76B60">
        <w:rPr>
          <w:rFonts w:ascii="Arial" w:hAnsi="Arial" w:cs="Arial"/>
          <w:b/>
        </w:rPr>
        <w:t>ie na</w:t>
      </w:r>
      <w:r w:rsidR="006C2BD7" w:rsidRPr="00F76B60">
        <w:rPr>
          <w:rFonts w:ascii="Arial" w:hAnsi="Arial" w:cs="Arial"/>
          <w:b/>
        </w:rPr>
        <w:t>ț</w:t>
      </w:r>
      <w:r w:rsidRPr="00F76B60">
        <w:rPr>
          <w:rFonts w:ascii="Arial" w:hAnsi="Arial" w:cs="Arial"/>
          <w:b/>
        </w:rPr>
        <w:t>ional</w:t>
      </w:r>
      <w:r w:rsidR="007D4265" w:rsidRPr="00F76B60">
        <w:rPr>
          <w:rFonts w:ascii="Arial" w:hAnsi="Arial" w:cs="Arial"/>
          <w:b/>
        </w:rPr>
        <w:t>ă</w:t>
      </w:r>
      <w:r w:rsidRPr="00F76B60">
        <w:rPr>
          <w:rFonts w:ascii="Arial" w:hAnsi="Arial" w:cs="Arial"/>
          <w:b/>
        </w:rPr>
        <w:t xml:space="preserve"> Stereo 1970;</w:t>
      </w:r>
    </w:p>
    <w:p w14:paraId="0947A5CF" w14:textId="58F67087" w:rsidR="00A15154" w:rsidRPr="00F76B60" w:rsidRDefault="00A15154" w:rsidP="002B5300">
      <w:pPr>
        <w:ind w:firstLine="720"/>
        <w:jc w:val="both"/>
        <w:rPr>
          <w:rFonts w:ascii="Arial" w:hAnsi="Arial" w:cs="Arial"/>
        </w:rPr>
      </w:pPr>
      <w:r w:rsidRPr="00F76B60">
        <w:rPr>
          <w:rFonts w:ascii="Arial" w:hAnsi="Arial" w:cs="Arial"/>
        </w:rPr>
        <w:t>Marcarea traseului conductelor, s-a f</w:t>
      </w:r>
      <w:r w:rsidR="007D4265" w:rsidRPr="00F76B60">
        <w:rPr>
          <w:rFonts w:ascii="Arial" w:hAnsi="Arial" w:cs="Arial"/>
        </w:rPr>
        <w:t>ă</w:t>
      </w:r>
      <w:r w:rsidRPr="00F76B60">
        <w:rPr>
          <w:rFonts w:ascii="Arial" w:hAnsi="Arial" w:cs="Arial"/>
        </w:rPr>
        <w:t>cut pe o ridicarea topografic</w:t>
      </w:r>
      <w:r w:rsidR="007D4265" w:rsidRPr="00F76B60">
        <w:rPr>
          <w:rFonts w:ascii="Arial" w:hAnsi="Arial" w:cs="Arial"/>
        </w:rPr>
        <w:t>ă</w:t>
      </w:r>
      <w:r w:rsidRPr="00F76B60">
        <w:rPr>
          <w:rFonts w:ascii="Arial" w:hAnsi="Arial" w:cs="Arial"/>
        </w:rPr>
        <w:t xml:space="preserve"> realizat</w:t>
      </w:r>
      <w:r w:rsidR="007D4265" w:rsidRPr="00F76B60">
        <w:rPr>
          <w:rFonts w:ascii="Arial" w:hAnsi="Arial" w:cs="Arial"/>
        </w:rPr>
        <w:t>ă</w:t>
      </w:r>
      <w:r w:rsidRPr="00F76B60">
        <w:rPr>
          <w:rFonts w:ascii="Arial" w:hAnsi="Arial" w:cs="Arial"/>
        </w:rPr>
        <w:t xml:space="preserve"> în sistem de referin</w:t>
      </w:r>
      <w:r w:rsidR="006C2BD7" w:rsidRPr="00F76B60">
        <w:rPr>
          <w:rFonts w:ascii="Arial" w:hAnsi="Arial" w:cs="Arial"/>
        </w:rPr>
        <w:t>ț</w:t>
      </w:r>
      <w:r w:rsidR="007D4265" w:rsidRPr="00F76B60">
        <w:rPr>
          <w:rFonts w:ascii="Arial" w:hAnsi="Arial" w:cs="Arial"/>
        </w:rPr>
        <w:t>ă</w:t>
      </w:r>
      <w:r w:rsidRPr="00F76B60">
        <w:rPr>
          <w:rFonts w:ascii="Arial" w:hAnsi="Arial" w:cs="Arial"/>
        </w:rPr>
        <w:t xml:space="preserve"> na</w:t>
      </w:r>
      <w:r w:rsidR="006C2BD7" w:rsidRPr="00F76B60">
        <w:rPr>
          <w:rFonts w:ascii="Arial" w:hAnsi="Arial" w:cs="Arial"/>
        </w:rPr>
        <w:t>ț</w:t>
      </w:r>
      <w:r w:rsidRPr="00F76B60">
        <w:rPr>
          <w:rFonts w:ascii="Arial" w:hAnsi="Arial" w:cs="Arial"/>
        </w:rPr>
        <w:t xml:space="preserve">ional Stereo 70. </w:t>
      </w:r>
    </w:p>
    <w:p w14:paraId="6E82FA87" w14:textId="77777777" w:rsidR="00DA2202" w:rsidRPr="00F76B60" w:rsidRDefault="00DA2202" w:rsidP="002B5300">
      <w:pPr>
        <w:ind w:firstLine="720"/>
        <w:jc w:val="both"/>
        <w:rPr>
          <w:rFonts w:ascii="Arial" w:hAnsi="Arial" w:cs="Arial"/>
        </w:rPr>
      </w:pPr>
    </w:p>
    <w:tbl>
      <w:tblPr>
        <w:tblW w:w="9502" w:type="dxa"/>
        <w:tblLook w:val="04A0" w:firstRow="1" w:lastRow="0" w:firstColumn="1" w:lastColumn="0" w:noHBand="0" w:noVBand="1"/>
      </w:tblPr>
      <w:tblGrid>
        <w:gridCol w:w="1120"/>
        <w:gridCol w:w="1660"/>
        <w:gridCol w:w="1660"/>
        <w:gridCol w:w="2354"/>
        <w:gridCol w:w="2708"/>
      </w:tblGrid>
      <w:tr w:rsidR="00DA2202" w:rsidRPr="00F76B60" w14:paraId="7A668524" w14:textId="77777777" w:rsidTr="00DA2202">
        <w:trPr>
          <w:trHeight w:val="70"/>
        </w:trPr>
        <w:tc>
          <w:tcPr>
            <w:tcW w:w="1120" w:type="dxa"/>
            <w:tcBorders>
              <w:top w:val="single" w:sz="8" w:space="0" w:color="auto"/>
              <w:left w:val="single" w:sz="8" w:space="0" w:color="auto"/>
              <w:bottom w:val="single" w:sz="8" w:space="0" w:color="auto"/>
              <w:right w:val="single" w:sz="4" w:space="0" w:color="auto"/>
            </w:tcBorders>
            <w:shd w:val="clear" w:color="000000" w:fill="00B0F0"/>
            <w:noWrap/>
            <w:vAlign w:val="bottom"/>
            <w:hideMark/>
          </w:tcPr>
          <w:p w14:paraId="38F8777F" w14:textId="77777777" w:rsidR="00DA2202" w:rsidRPr="00F76B60" w:rsidRDefault="00DA2202">
            <w:pPr>
              <w:jc w:val="center"/>
              <w:rPr>
                <w:rFonts w:ascii="Arial" w:hAnsi="Arial" w:cs="Arial"/>
                <w:b/>
                <w:bCs/>
                <w:color w:val="000000"/>
                <w:sz w:val="20"/>
                <w:szCs w:val="20"/>
              </w:rPr>
            </w:pPr>
            <w:bookmarkStart w:id="19" w:name="_Hlk145425069"/>
            <w:r w:rsidRPr="00F76B60">
              <w:rPr>
                <w:rFonts w:ascii="Arial" w:hAnsi="Arial" w:cs="Arial"/>
                <w:b/>
                <w:bCs/>
                <w:color w:val="000000"/>
                <w:sz w:val="20"/>
                <w:szCs w:val="20"/>
              </w:rPr>
              <w:t>NR. CRT</w:t>
            </w:r>
          </w:p>
        </w:tc>
        <w:tc>
          <w:tcPr>
            <w:tcW w:w="1660" w:type="dxa"/>
            <w:tcBorders>
              <w:top w:val="single" w:sz="8" w:space="0" w:color="auto"/>
              <w:left w:val="nil"/>
              <w:bottom w:val="single" w:sz="8" w:space="0" w:color="auto"/>
              <w:right w:val="single" w:sz="4" w:space="0" w:color="auto"/>
            </w:tcBorders>
            <w:shd w:val="clear" w:color="000000" w:fill="00B0F0"/>
            <w:noWrap/>
            <w:vAlign w:val="bottom"/>
            <w:hideMark/>
          </w:tcPr>
          <w:p w14:paraId="2F0D248B" w14:textId="77777777" w:rsidR="00DA2202" w:rsidRPr="00F76B60" w:rsidRDefault="00DA2202">
            <w:pPr>
              <w:jc w:val="center"/>
              <w:rPr>
                <w:rFonts w:ascii="Arial" w:hAnsi="Arial" w:cs="Arial"/>
                <w:b/>
                <w:bCs/>
                <w:color w:val="000000"/>
                <w:sz w:val="20"/>
                <w:szCs w:val="20"/>
              </w:rPr>
            </w:pPr>
            <w:r w:rsidRPr="00F76B60">
              <w:rPr>
                <w:rFonts w:ascii="Arial" w:hAnsi="Arial" w:cs="Arial"/>
                <w:b/>
                <w:bCs/>
                <w:color w:val="000000"/>
                <w:sz w:val="20"/>
                <w:szCs w:val="20"/>
              </w:rPr>
              <w:t>X (</w:t>
            </w:r>
            <w:proofErr w:type="spellStart"/>
            <w:r w:rsidRPr="00F76B60">
              <w:rPr>
                <w:rFonts w:ascii="Arial" w:hAnsi="Arial" w:cs="Arial"/>
                <w:b/>
                <w:bCs/>
                <w:color w:val="000000"/>
                <w:sz w:val="20"/>
                <w:szCs w:val="20"/>
              </w:rPr>
              <w:t>long</w:t>
            </w:r>
            <w:proofErr w:type="spellEnd"/>
            <w:r w:rsidRPr="00F76B60">
              <w:rPr>
                <w:rFonts w:ascii="Arial" w:hAnsi="Arial" w:cs="Arial"/>
                <w:b/>
                <w:bCs/>
                <w:color w:val="000000"/>
                <w:sz w:val="20"/>
                <w:szCs w:val="20"/>
              </w:rPr>
              <w:t>)</w:t>
            </w:r>
          </w:p>
        </w:tc>
        <w:tc>
          <w:tcPr>
            <w:tcW w:w="1660" w:type="dxa"/>
            <w:tcBorders>
              <w:top w:val="single" w:sz="8" w:space="0" w:color="auto"/>
              <w:left w:val="nil"/>
              <w:bottom w:val="single" w:sz="8" w:space="0" w:color="auto"/>
              <w:right w:val="single" w:sz="4" w:space="0" w:color="auto"/>
            </w:tcBorders>
            <w:shd w:val="clear" w:color="000000" w:fill="00B0F0"/>
            <w:noWrap/>
            <w:vAlign w:val="bottom"/>
            <w:hideMark/>
          </w:tcPr>
          <w:p w14:paraId="263FC76F" w14:textId="77777777" w:rsidR="00DA2202" w:rsidRPr="00F76B60" w:rsidRDefault="00DA2202">
            <w:pPr>
              <w:jc w:val="center"/>
              <w:rPr>
                <w:rFonts w:ascii="Arial" w:hAnsi="Arial" w:cs="Arial"/>
                <w:b/>
                <w:bCs/>
                <w:color w:val="000000"/>
                <w:sz w:val="20"/>
                <w:szCs w:val="20"/>
              </w:rPr>
            </w:pPr>
            <w:r w:rsidRPr="00F76B60">
              <w:rPr>
                <w:rFonts w:ascii="Arial" w:hAnsi="Arial" w:cs="Arial"/>
                <w:b/>
                <w:bCs/>
                <w:color w:val="000000"/>
                <w:sz w:val="20"/>
                <w:szCs w:val="20"/>
              </w:rPr>
              <w:t>Y (Lat)</w:t>
            </w:r>
          </w:p>
        </w:tc>
        <w:tc>
          <w:tcPr>
            <w:tcW w:w="2354" w:type="dxa"/>
            <w:tcBorders>
              <w:top w:val="single" w:sz="8" w:space="0" w:color="auto"/>
              <w:left w:val="nil"/>
              <w:bottom w:val="single" w:sz="8" w:space="0" w:color="auto"/>
              <w:right w:val="single" w:sz="4" w:space="0" w:color="auto"/>
            </w:tcBorders>
            <w:shd w:val="clear" w:color="000000" w:fill="00B0F0"/>
            <w:noWrap/>
            <w:vAlign w:val="bottom"/>
            <w:hideMark/>
          </w:tcPr>
          <w:p w14:paraId="77D2A61E" w14:textId="77777777" w:rsidR="00DA2202" w:rsidRPr="00F76B60" w:rsidRDefault="00DA2202">
            <w:pPr>
              <w:jc w:val="center"/>
              <w:rPr>
                <w:rFonts w:ascii="Arial" w:hAnsi="Arial" w:cs="Arial"/>
                <w:b/>
                <w:bCs/>
                <w:color w:val="000000"/>
                <w:sz w:val="20"/>
                <w:szCs w:val="20"/>
              </w:rPr>
            </w:pPr>
            <w:r w:rsidRPr="00F76B60">
              <w:rPr>
                <w:rFonts w:ascii="Arial" w:hAnsi="Arial" w:cs="Arial"/>
                <w:b/>
                <w:bCs/>
                <w:color w:val="000000"/>
                <w:sz w:val="20"/>
                <w:szCs w:val="20"/>
              </w:rPr>
              <w:t>AMPLASAMENT</w:t>
            </w:r>
          </w:p>
        </w:tc>
        <w:tc>
          <w:tcPr>
            <w:tcW w:w="2700" w:type="dxa"/>
            <w:tcBorders>
              <w:top w:val="single" w:sz="8" w:space="0" w:color="auto"/>
              <w:left w:val="nil"/>
              <w:bottom w:val="single" w:sz="8" w:space="0" w:color="auto"/>
              <w:right w:val="single" w:sz="8" w:space="0" w:color="auto"/>
            </w:tcBorders>
            <w:shd w:val="clear" w:color="000000" w:fill="00B0F0"/>
            <w:noWrap/>
            <w:vAlign w:val="bottom"/>
            <w:hideMark/>
          </w:tcPr>
          <w:p w14:paraId="673BC0F6" w14:textId="77777777" w:rsidR="00DA2202" w:rsidRPr="00F76B60" w:rsidRDefault="00DA2202">
            <w:pPr>
              <w:jc w:val="center"/>
              <w:rPr>
                <w:rFonts w:ascii="Arial" w:hAnsi="Arial" w:cs="Arial"/>
                <w:b/>
                <w:bCs/>
                <w:color w:val="000000"/>
                <w:sz w:val="20"/>
                <w:szCs w:val="20"/>
              </w:rPr>
            </w:pPr>
            <w:r w:rsidRPr="00F76B60">
              <w:rPr>
                <w:rFonts w:ascii="Arial" w:hAnsi="Arial" w:cs="Arial"/>
                <w:b/>
                <w:bCs/>
                <w:color w:val="000000"/>
                <w:sz w:val="20"/>
                <w:szCs w:val="20"/>
              </w:rPr>
              <w:t>TIP GEOMETRIE</w:t>
            </w:r>
          </w:p>
        </w:tc>
      </w:tr>
      <w:tr w:rsidR="00DA2202" w:rsidRPr="00F76B60" w14:paraId="2EFE3627" w14:textId="77777777" w:rsidTr="00DA2202">
        <w:trPr>
          <w:trHeight w:val="60"/>
        </w:trPr>
        <w:tc>
          <w:tcPr>
            <w:tcW w:w="950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A0EA5DF" w14:textId="6C1DE262" w:rsidR="00DA2202" w:rsidRPr="00F76B60" w:rsidRDefault="00DA2202">
            <w:pPr>
              <w:rPr>
                <w:rFonts w:ascii="Arial" w:hAnsi="Arial" w:cs="Arial"/>
                <w:b/>
                <w:bCs/>
                <w:color w:val="000000"/>
                <w:sz w:val="20"/>
                <w:szCs w:val="20"/>
              </w:rPr>
            </w:pPr>
            <w:r w:rsidRPr="00F76B60">
              <w:rPr>
                <w:rFonts w:ascii="Arial" w:hAnsi="Arial" w:cs="Arial"/>
                <w:b/>
                <w:bCs/>
                <w:color w:val="000000"/>
                <w:sz w:val="20"/>
                <w:szCs w:val="20"/>
              </w:rPr>
              <w:t xml:space="preserve">Comuna </w:t>
            </w:r>
            <w:r w:rsidR="007322F3">
              <w:rPr>
                <w:rFonts w:ascii="Arial" w:hAnsi="Arial" w:cs="Arial"/>
                <w:b/>
                <w:bCs/>
                <w:color w:val="000000"/>
                <w:sz w:val="20"/>
                <w:szCs w:val="20"/>
              </w:rPr>
              <w:t>LUNCAVIȚA</w:t>
            </w:r>
          </w:p>
        </w:tc>
      </w:tr>
      <w:tr w:rsidR="00DA2202" w:rsidRPr="00F76B60" w14:paraId="6CFC823A" w14:textId="77777777" w:rsidTr="00DA2202">
        <w:trPr>
          <w:trHeight w:val="60"/>
        </w:trPr>
        <w:tc>
          <w:tcPr>
            <w:tcW w:w="1120" w:type="dxa"/>
            <w:tcBorders>
              <w:top w:val="nil"/>
              <w:left w:val="single" w:sz="8" w:space="0" w:color="auto"/>
              <w:bottom w:val="single" w:sz="4" w:space="0" w:color="auto"/>
              <w:right w:val="single" w:sz="8" w:space="0" w:color="auto"/>
            </w:tcBorders>
            <w:shd w:val="clear" w:color="auto" w:fill="auto"/>
            <w:noWrap/>
            <w:vAlign w:val="bottom"/>
            <w:hideMark/>
          </w:tcPr>
          <w:p w14:paraId="69703D59" w14:textId="77777777" w:rsidR="00DA2202" w:rsidRPr="00F76B60" w:rsidRDefault="00DA2202">
            <w:pPr>
              <w:jc w:val="center"/>
              <w:rPr>
                <w:rFonts w:ascii="Arial" w:hAnsi="Arial" w:cs="Arial"/>
                <w:color w:val="000000"/>
                <w:sz w:val="20"/>
                <w:szCs w:val="20"/>
              </w:rPr>
            </w:pPr>
            <w:r w:rsidRPr="00F76B60">
              <w:rPr>
                <w:rFonts w:ascii="Arial" w:hAnsi="Arial" w:cs="Arial"/>
                <w:color w:val="000000"/>
                <w:sz w:val="20"/>
                <w:szCs w:val="20"/>
              </w:rPr>
              <w:t>1</w:t>
            </w:r>
          </w:p>
        </w:tc>
        <w:tc>
          <w:tcPr>
            <w:tcW w:w="1660" w:type="dxa"/>
            <w:tcBorders>
              <w:top w:val="nil"/>
              <w:left w:val="nil"/>
              <w:bottom w:val="single" w:sz="4" w:space="0" w:color="auto"/>
              <w:right w:val="single" w:sz="8" w:space="0" w:color="auto"/>
            </w:tcBorders>
            <w:shd w:val="clear" w:color="auto" w:fill="auto"/>
            <w:noWrap/>
            <w:vAlign w:val="center"/>
            <w:hideMark/>
          </w:tcPr>
          <w:p w14:paraId="11EE6E9B" w14:textId="77777777" w:rsidR="00DA2202" w:rsidRPr="00F76B60" w:rsidRDefault="00DA2202">
            <w:pPr>
              <w:jc w:val="center"/>
              <w:rPr>
                <w:rFonts w:ascii="Arial" w:hAnsi="Arial" w:cs="Arial"/>
                <w:color w:val="000000"/>
                <w:sz w:val="20"/>
                <w:szCs w:val="20"/>
              </w:rPr>
            </w:pPr>
            <w:r w:rsidRPr="00F76B60">
              <w:rPr>
                <w:rFonts w:ascii="Arial" w:hAnsi="Arial" w:cs="Arial"/>
                <w:color w:val="000000"/>
                <w:sz w:val="20"/>
                <w:szCs w:val="20"/>
              </w:rPr>
              <w:t>421901.32</w:t>
            </w:r>
          </w:p>
        </w:tc>
        <w:tc>
          <w:tcPr>
            <w:tcW w:w="1660" w:type="dxa"/>
            <w:tcBorders>
              <w:top w:val="nil"/>
              <w:left w:val="nil"/>
              <w:bottom w:val="single" w:sz="4" w:space="0" w:color="auto"/>
              <w:right w:val="single" w:sz="8" w:space="0" w:color="auto"/>
            </w:tcBorders>
            <w:shd w:val="clear" w:color="auto" w:fill="auto"/>
            <w:noWrap/>
            <w:vAlign w:val="center"/>
            <w:hideMark/>
          </w:tcPr>
          <w:p w14:paraId="0315D9AC" w14:textId="77777777" w:rsidR="00DA2202" w:rsidRPr="00F76B60" w:rsidRDefault="00DA2202">
            <w:pPr>
              <w:jc w:val="center"/>
              <w:rPr>
                <w:rFonts w:ascii="Arial" w:hAnsi="Arial" w:cs="Arial"/>
                <w:color w:val="000000"/>
                <w:sz w:val="20"/>
                <w:szCs w:val="20"/>
              </w:rPr>
            </w:pPr>
            <w:r w:rsidRPr="00F76B60">
              <w:rPr>
                <w:rFonts w:ascii="Arial" w:hAnsi="Arial" w:cs="Arial"/>
                <w:color w:val="000000"/>
                <w:sz w:val="20"/>
                <w:szCs w:val="20"/>
              </w:rPr>
              <w:t>757882.16</w:t>
            </w:r>
          </w:p>
        </w:tc>
        <w:tc>
          <w:tcPr>
            <w:tcW w:w="2354" w:type="dxa"/>
            <w:vMerge w:val="restart"/>
            <w:tcBorders>
              <w:top w:val="nil"/>
              <w:left w:val="single" w:sz="8" w:space="0" w:color="auto"/>
              <w:bottom w:val="single" w:sz="8" w:space="0" w:color="000000"/>
              <w:right w:val="single" w:sz="8" w:space="0" w:color="auto"/>
            </w:tcBorders>
            <w:shd w:val="clear" w:color="auto" w:fill="auto"/>
            <w:vAlign w:val="center"/>
            <w:hideMark/>
          </w:tcPr>
          <w:p w14:paraId="784C5926" w14:textId="77777777" w:rsidR="00DA2202" w:rsidRPr="00F76B60" w:rsidRDefault="00DA2202">
            <w:pPr>
              <w:jc w:val="center"/>
              <w:rPr>
                <w:rFonts w:ascii="Arial" w:hAnsi="Arial" w:cs="Arial"/>
                <w:color w:val="000000"/>
                <w:sz w:val="20"/>
                <w:szCs w:val="20"/>
              </w:rPr>
            </w:pPr>
            <w:r w:rsidRPr="00F76B60">
              <w:rPr>
                <w:rFonts w:ascii="Arial" w:hAnsi="Arial" w:cs="Arial"/>
                <w:color w:val="000000"/>
                <w:sz w:val="20"/>
                <w:szCs w:val="20"/>
              </w:rPr>
              <w:t>traseu pista pentru biciclete</w:t>
            </w:r>
          </w:p>
        </w:tc>
        <w:tc>
          <w:tcPr>
            <w:tcW w:w="2700" w:type="dxa"/>
            <w:tcBorders>
              <w:top w:val="nil"/>
              <w:left w:val="nil"/>
              <w:bottom w:val="single" w:sz="4" w:space="0" w:color="auto"/>
              <w:right w:val="single" w:sz="8" w:space="0" w:color="auto"/>
            </w:tcBorders>
            <w:shd w:val="clear" w:color="auto" w:fill="auto"/>
            <w:noWrap/>
            <w:vAlign w:val="bottom"/>
            <w:hideMark/>
          </w:tcPr>
          <w:p w14:paraId="2404F375" w14:textId="77777777" w:rsidR="00DA2202" w:rsidRPr="00F76B60" w:rsidRDefault="00DA2202">
            <w:pPr>
              <w:rPr>
                <w:rFonts w:ascii="Arial" w:hAnsi="Arial" w:cs="Arial"/>
                <w:color w:val="000000"/>
                <w:sz w:val="20"/>
                <w:szCs w:val="20"/>
              </w:rPr>
            </w:pPr>
            <w:r w:rsidRPr="00F76B60">
              <w:rPr>
                <w:rFonts w:ascii="Arial" w:hAnsi="Arial" w:cs="Arial"/>
                <w:color w:val="000000"/>
                <w:sz w:val="20"/>
                <w:szCs w:val="20"/>
              </w:rPr>
              <w:t xml:space="preserve">punct </w:t>
            </w:r>
            <w:proofErr w:type="spellStart"/>
            <w:r w:rsidRPr="00F76B60">
              <w:rPr>
                <w:rFonts w:ascii="Arial" w:hAnsi="Arial" w:cs="Arial"/>
                <w:color w:val="000000"/>
                <w:sz w:val="20"/>
                <w:szCs w:val="20"/>
              </w:rPr>
              <w:t>inceput</w:t>
            </w:r>
            <w:proofErr w:type="spellEnd"/>
            <w:r w:rsidRPr="00F76B60">
              <w:rPr>
                <w:rFonts w:ascii="Arial" w:hAnsi="Arial" w:cs="Arial"/>
                <w:color w:val="000000"/>
                <w:sz w:val="20"/>
                <w:szCs w:val="20"/>
              </w:rPr>
              <w:t xml:space="preserve"> - km0+000m</w:t>
            </w:r>
          </w:p>
        </w:tc>
      </w:tr>
      <w:tr w:rsidR="00DA2202" w:rsidRPr="00F76B60" w14:paraId="3C7F4137" w14:textId="77777777" w:rsidTr="00DA2202">
        <w:trPr>
          <w:trHeight w:val="60"/>
        </w:trPr>
        <w:tc>
          <w:tcPr>
            <w:tcW w:w="1120" w:type="dxa"/>
            <w:tcBorders>
              <w:top w:val="nil"/>
              <w:left w:val="single" w:sz="8" w:space="0" w:color="auto"/>
              <w:bottom w:val="single" w:sz="8" w:space="0" w:color="auto"/>
              <w:right w:val="single" w:sz="8" w:space="0" w:color="auto"/>
            </w:tcBorders>
            <w:shd w:val="clear" w:color="auto" w:fill="auto"/>
            <w:noWrap/>
            <w:vAlign w:val="bottom"/>
            <w:hideMark/>
          </w:tcPr>
          <w:p w14:paraId="2E1CEA26" w14:textId="77777777" w:rsidR="00DA2202" w:rsidRPr="00F76B60" w:rsidRDefault="00DA2202">
            <w:pPr>
              <w:jc w:val="center"/>
              <w:rPr>
                <w:rFonts w:ascii="Arial" w:hAnsi="Arial" w:cs="Arial"/>
                <w:color w:val="000000"/>
                <w:sz w:val="20"/>
                <w:szCs w:val="20"/>
              </w:rPr>
            </w:pPr>
            <w:r w:rsidRPr="00F76B60">
              <w:rPr>
                <w:rFonts w:ascii="Arial" w:hAnsi="Arial" w:cs="Arial"/>
                <w:color w:val="000000"/>
                <w:sz w:val="20"/>
                <w:szCs w:val="20"/>
              </w:rPr>
              <w:t>2</w:t>
            </w:r>
          </w:p>
        </w:tc>
        <w:tc>
          <w:tcPr>
            <w:tcW w:w="1660" w:type="dxa"/>
            <w:tcBorders>
              <w:top w:val="nil"/>
              <w:left w:val="nil"/>
              <w:bottom w:val="single" w:sz="8" w:space="0" w:color="auto"/>
              <w:right w:val="single" w:sz="8" w:space="0" w:color="auto"/>
            </w:tcBorders>
            <w:shd w:val="clear" w:color="auto" w:fill="auto"/>
            <w:noWrap/>
            <w:vAlign w:val="center"/>
            <w:hideMark/>
          </w:tcPr>
          <w:p w14:paraId="264F900B" w14:textId="77777777" w:rsidR="00DA2202" w:rsidRPr="00F76B60" w:rsidRDefault="00DA2202">
            <w:pPr>
              <w:jc w:val="center"/>
              <w:rPr>
                <w:rFonts w:ascii="Arial" w:hAnsi="Arial" w:cs="Arial"/>
                <w:color w:val="000000"/>
                <w:sz w:val="20"/>
                <w:szCs w:val="20"/>
              </w:rPr>
            </w:pPr>
            <w:r w:rsidRPr="00F76B60">
              <w:rPr>
                <w:rFonts w:ascii="Arial" w:hAnsi="Arial" w:cs="Arial"/>
                <w:color w:val="000000"/>
                <w:sz w:val="20"/>
                <w:szCs w:val="20"/>
              </w:rPr>
              <w:t>420471.80</w:t>
            </w:r>
          </w:p>
        </w:tc>
        <w:tc>
          <w:tcPr>
            <w:tcW w:w="1660" w:type="dxa"/>
            <w:tcBorders>
              <w:top w:val="nil"/>
              <w:left w:val="nil"/>
              <w:bottom w:val="single" w:sz="8" w:space="0" w:color="auto"/>
              <w:right w:val="single" w:sz="8" w:space="0" w:color="auto"/>
            </w:tcBorders>
            <w:shd w:val="clear" w:color="auto" w:fill="auto"/>
            <w:noWrap/>
            <w:vAlign w:val="center"/>
            <w:hideMark/>
          </w:tcPr>
          <w:p w14:paraId="5555C079" w14:textId="77777777" w:rsidR="00DA2202" w:rsidRPr="00F76B60" w:rsidRDefault="00DA2202">
            <w:pPr>
              <w:jc w:val="center"/>
              <w:rPr>
                <w:rFonts w:ascii="Arial" w:hAnsi="Arial" w:cs="Arial"/>
                <w:color w:val="000000"/>
                <w:sz w:val="20"/>
                <w:szCs w:val="20"/>
              </w:rPr>
            </w:pPr>
            <w:r w:rsidRPr="00F76B60">
              <w:rPr>
                <w:rFonts w:ascii="Arial" w:hAnsi="Arial" w:cs="Arial"/>
                <w:color w:val="000000"/>
                <w:sz w:val="20"/>
                <w:szCs w:val="20"/>
              </w:rPr>
              <w:t>758942.45</w:t>
            </w:r>
          </w:p>
        </w:tc>
        <w:tc>
          <w:tcPr>
            <w:tcW w:w="2354" w:type="dxa"/>
            <w:vMerge/>
            <w:tcBorders>
              <w:top w:val="nil"/>
              <w:left w:val="single" w:sz="8" w:space="0" w:color="auto"/>
              <w:bottom w:val="single" w:sz="8" w:space="0" w:color="000000"/>
              <w:right w:val="single" w:sz="8" w:space="0" w:color="auto"/>
            </w:tcBorders>
            <w:vAlign w:val="center"/>
            <w:hideMark/>
          </w:tcPr>
          <w:p w14:paraId="55C5D0ED" w14:textId="77777777" w:rsidR="00DA2202" w:rsidRPr="00F76B60" w:rsidRDefault="00DA2202">
            <w:pPr>
              <w:rPr>
                <w:rFonts w:ascii="Arial" w:hAnsi="Arial" w:cs="Arial"/>
                <w:color w:val="000000"/>
                <w:sz w:val="20"/>
                <w:szCs w:val="20"/>
              </w:rPr>
            </w:pPr>
          </w:p>
        </w:tc>
        <w:tc>
          <w:tcPr>
            <w:tcW w:w="2700" w:type="dxa"/>
            <w:tcBorders>
              <w:top w:val="nil"/>
              <w:left w:val="nil"/>
              <w:bottom w:val="single" w:sz="8" w:space="0" w:color="auto"/>
              <w:right w:val="single" w:sz="8" w:space="0" w:color="auto"/>
            </w:tcBorders>
            <w:shd w:val="clear" w:color="auto" w:fill="auto"/>
            <w:noWrap/>
            <w:vAlign w:val="bottom"/>
            <w:hideMark/>
          </w:tcPr>
          <w:p w14:paraId="20ECEE50" w14:textId="77777777" w:rsidR="00DA2202" w:rsidRPr="00F76B60" w:rsidRDefault="00DA2202">
            <w:pPr>
              <w:rPr>
                <w:rFonts w:ascii="Arial" w:hAnsi="Arial" w:cs="Arial"/>
                <w:color w:val="000000"/>
                <w:sz w:val="20"/>
                <w:szCs w:val="20"/>
              </w:rPr>
            </w:pPr>
            <w:r w:rsidRPr="00F76B60">
              <w:rPr>
                <w:rFonts w:ascii="Arial" w:hAnsi="Arial" w:cs="Arial"/>
                <w:color w:val="000000"/>
                <w:sz w:val="20"/>
                <w:szCs w:val="20"/>
              </w:rPr>
              <w:t xml:space="preserve">punct </w:t>
            </w:r>
            <w:proofErr w:type="spellStart"/>
            <w:r w:rsidRPr="00F76B60">
              <w:rPr>
                <w:rFonts w:ascii="Arial" w:hAnsi="Arial" w:cs="Arial"/>
                <w:color w:val="000000"/>
                <w:sz w:val="20"/>
                <w:szCs w:val="20"/>
              </w:rPr>
              <w:t>sfarsit</w:t>
            </w:r>
            <w:proofErr w:type="spellEnd"/>
            <w:r w:rsidRPr="00F76B60">
              <w:rPr>
                <w:rFonts w:ascii="Arial" w:hAnsi="Arial" w:cs="Arial"/>
                <w:color w:val="000000"/>
                <w:sz w:val="20"/>
                <w:szCs w:val="20"/>
              </w:rPr>
              <w:t xml:space="preserve"> - km2+028m</w:t>
            </w:r>
          </w:p>
        </w:tc>
      </w:tr>
      <w:bookmarkEnd w:id="19"/>
    </w:tbl>
    <w:p w14:paraId="49BDF92F" w14:textId="77777777" w:rsidR="00ED1A4B" w:rsidRPr="00F76B60" w:rsidRDefault="00ED1A4B" w:rsidP="00ED1A4B">
      <w:pPr>
        <w:jc w:val="both"/>
        <w:rPr>
          <w:rFonts w:ascii="Arial" w:hAnsi="Arial" w:cs="Arial"/>
        </w:rPr>
      </w:pPr>
    </w:p>
    <w:p w14:paraId="23317FF3" w14:textId="77777777" w:rsidR="0030378C" w:rsidRPr="00F76B60" w:rsidRDefault="0030378C" w:rsidP="002B5300">
      <w:pPr>
        <w:ind w:firstLine="720"/>
        <w:jc w:val="both"/>
        <w:rPr>
          <w:rFonts w:ascii="Arial" w:hAnsi="Arial" w:cs="Arial"/>
          <w:b/>
        </w:rPr>
      </w:pPr>
      <w:r w:rsidRPr="00F76B60">
        <w:rPr>
          <w:rFonts w:ascii="Arial" w:hAnsi="Arial" w:cs="Arial"/>
          <w:b/>
        </w:rPr>
        <w:t>- detalii privind orice variant</w:t>
      </w:r>
      <w:r w:rsidR="007D4265" w:rsidRPr="00F76B60">
        <w:rPr>
          <w:rFonts w:ascii="Arial" w:hAnsi="Arial" w:cs="Arial"/>
          <w:b/>
        </w:rPr>
        <w:t>ă</w:t>
      </w:r>
      <w:r w:rsidRPr="00F76B60">
        <w:rPr>
          <w:rFonts w:ascii="Arial" w:hAnsi="Arial" w:cs="Arial"/>
          <w:b/>
        </w:rPr>
        <w:t xml:space="preserve"> de amplasament care a fost luat</w:t>
      </w:r>
      <w:r w:rsidR="007D4265" w:rsidRPr="00F76B60">
        <w:rPr>
          <w:rFonts w:ascii="Arial" w:hAnsi="Arial" w:cs="Arial"/>
          <w:b/>
        </w:rPr>
        <w:t>ă</w:t>
      </w:r>
      <w:r w:rsidRPr="00F76B60">
        <w:rPr>
          <w:rFonts w:ascii="Arial" w:hAnsi="Arial" w:cs="Arial"/>
          <w:b/>
        </w:rPr>
        <w:t xml:space="preserve"> în considerare.</w:t>
      </w:r>
    </w:p>
    <w:p w14:paraId="3D065CB4" w14:textId="7103C13C" w:rsidR="00B5678F" w:rsidRPr="00F76B60" w:rsidRDefault="00DA2202" w:rsidP="002B5300">
      <w:pPr>
        <w:autoSpaceDE w:val="0"/>
        <w:autoSpaceDN w:val="0"/>
        <w:adjustRightInd w:val="0"/>
        <w:ind w:firstLine="720"/>
        <w:jc w:val="both"/>
        <w:rPr>
          <w:rFonts w:ascii="Arial" w:eastAsia="SymbolMT" w:hAnsi="Arial" w:cs="Arial"/>
        </w:rPr>
      </w:pPr>
      <w:r w:rsidRPr="00F76B60">
        <w:rPr>
          <w:rFonts w:ascii="Arial" w:eastAsia="SymbolMT" w:hAnsi="Arial" w:cs="Arial"/>
        </w:rPr>
        <w:t>Amplasamentul drumului de exp</w:t>
      </w:r>
      <w:r w:rsidR="00CA7CB8" w:rsidRPr="00F76B60">
        <w:rPr>
          <w:rFonts w:ascii="Arial" w:eastAsia="SymbolMT" w:hAnsi="Arial" w:cs="Arial"/>
        </w:rPr>
        <w:t>l</w:t>
      </w:r>
      <w:r w:rsidRPr="00F76B60">
        <w:rPr>
          <w:rFonts w:ascii="Arial" w:eastAsia="SymbolMT" w:hAnsi="Arial" w:cs="Arial"/>
        </w:rPr>
        <w:t xml:space="preserve">oatare </w:t>
      </w:r>
      <w:r w:rsidR="00B5678F" w:rsidRPr="00F76B60">
        <w:rPr>
          <w:rFonts w:ascii="Arial" w:eastAsia="SymbolMT" w:hAnsi="Arial" w:cs="Arial"/>
        </w:rPr>
        <w:t>exist</w:t>
      </w:r>
      <w:r w:rsidR="007D4265" w:rsidRPr="00F76B60">
        <w:rPr>
          <w:rFonts w:ascii="Arial" w:eastAsia="SymbolMT" w:hAnsi="Arial" w:cs="Arial"/>
        </w:rPr>
        <w:t>ă</w:t>
      </w:r>
      <w:r w:rsidR="00B5678F" w:rsidRPr="00F76B60">
        <w:rPr>
          <w:rFonts w:ascii="Arial" w:eastAsia="SymbolMT" w:hAnsi="Arial" w:cs="Arial"/>
        </w:rPr>
        <w:t xml:space="preserve">, astfel nu s-au luat in calcul alte variante de amplasament. </w:t>
      </w:r>
    </w:p>
    <w:p w14:paraId="381F2D8C" w14:textId="35A7C131" w:rsidR="00006DD4" w:rsidRDefault="00006DD4">
      <w:pPr>
        <w:rPr>
          <w:rStyle w:val="tpa1"/>
          <w:rFonts w:ascii="Arial" w:hAnsi="Arial" w:cs="Arial"/>
          <w:b/>
          <w:color w:val="C00000"/>
        </w:rPr>
      </w:pPr>
      <w:r>
        <w:rPr>
          <w:rStyle w:val="tpa1"/>
          <w:rFonts w:ascii="Arial" w:hAnsi="Arial" w:cs="Arial"/>
          <w:b/>
          <w:color w:val="C00000"/>
        </w:rPr>
        <w:br w:type="page"/>
      </w:r>
    </w:p>
    <w:p w14:paraId="7FAB3FA7" w14:textId="77777777" w:rsidR="00126BA9" w:rsidRPr="00F76B60" w:rsidRDefault="00126BA9" w:rsidP="0011174B">
      <w:pPr>
        <w:ind w:firstLine="720"/>
        <w:jc w:val="both"/>
        <w:outlineLvl w:val="0"/>
        <w:rPr>
          <w:rStyle w:val="tpa1"/>
          <w:rFonts w:ascii="Arial" w:hAnsi="Arial" w:cs="Arial"/>
          <w:b/>
          <w:color w:val="C00000"/>
        </w:rPr>
      </w:pPr>
    </w:p>
    <w:p w14:paraId="1F232AA1" w14:textId="77777777" w:rsidR="0011174B" w:rsidRPr="00F76B60" w:rsidRDefault="0011174B" w:rsidP="0011174B">
      <w:pPr>
        <w:ind w:firstLine="720"/>
        <w:jc w:val="both"/>
        <w:outlineLvl w:val="0"/>
        <w:rPr>
          <w:rStyle w:val="tpa1"/>
          <w:rFonts w:ascii="Arial" w:hAnsi="Arial" w:cs="Arial"/>
          <w:b/>
          <w:i/>
        </w:rPr>
      </w:pPr>
      <w:r w:rsidRPr="00F76B60">
        <w:rPr>
          <w:rStyle w:val="tpa1"/>
          <w:rFonts w:ascii="Arial" w:hAnsi="Arial" w:cs="Arial"/>
          <w:b/>
          <w:color w:val="C00000"/>
        </w:rPr>
        <w:t>VI</w:t>
      </w:r>
      <w:r w:rsidRPr="00F76B60">
        <w:rPr>
          <w:rStyle w:val="tpa1"/>
          <w:rFonts w:ascii="Arial" w:hAnsi="Arial" w:cs="Arial"/>
          <w:b/>
          <w:i/>
        </w:rPr>
        <w:t>. Descrierea tuturor efectelor semnificative posibile asupra mediului ale</w:t>
      </w:r>
    </w:p>
    <w:p w14:paraId="23272301" w14:textId="3B8C4A6D" w:rsidR="0011174B" w:rsidRPr="00F76B60" w:rsidRDefault="0011174B" w:rsidP="0011174B">
      <w:pPr>
        <w:ind w:firstLine="720"/>
        <w:jc w:val="both"/>
        <w:outlineLvl w:val="0"/>
        <w:rPr>
          <w:rStyle w:val="tpa1"/>
          <w:rFonts w:ascii="Arial" w:hAnsi="Arial" w:cs="Arial"/>
          <w:b/>
          <w:i/>
        </w:rPr>
      </w:pPr>
      <w:r w:rsidRPr="00F76B60">
        <w:rPr>
          <w:rStyle w:val="tpa1"/>
          <w:rFonts w:ascii="Arial" w:hAnsi="Arial" w:cs="Arial"/>
          <w:b/>
          <w:i/>
        </w:rPr>
        <w:t>proiectului, în limita informa</w:t>
      </w:r>
      <w:r w:rsidR="006C2BD7" w:rsidRPr="00F76B60">
        <w:rPr>
          <w:rStyle w:val="tpa1"/>
          <w:rFonts w:ascii="Arial" w:hAnsi="Arial" w:cs="Arial"/>
          <w:b/>
          <w:i/>
        </w:rPr>
        <w:t>ț</w:t>
      </w:r>
      <w:r w:rsidRPr="00F76B60">
        <w:rPr>
          <w:rStyle w:val="tpa1"/>
          <w:rFonts w:ascii="Arial" w:hAnsi="Arial" w:cs="Arial"/>
          <w:b/>
          <w:i/>
        </w:rPr>
        <w:t xml:space="preserve">iilor disponibile. </w:t>
      </w:r>
    </w:p>
    <w:p w14:paraId="2F769FE7" w14:textId="18663933" w:rsidR="0011174B" w:rsidRPr="00F76B60" w:rsidRDefault="00B76EF4" w:rsidP="0011174B">
      <w:pPr>
        <w:ind w:firstLine="720"/>
        <w:jc w:val="both"/>
        <w:outlineLvl w:val="0"/>
        <w:rPr>
          <w:rStyle w:val="tsp1"/>
          <w:rFonts w:ascii="Arial" w:hAnsi="Arial" w:cs="Arial"/>
          <w:i/>
        </w:rPr>
      </w:pPr>
      <w:r w:rsidRPr="00F76B60">
        <w:rPr>
          <w:rStyle w:val="tpa1"/>
          <w:rFonts w:ascii="Arial" w:hAnsi="Arial" w:cs="Arial"/>
          <w:b/>
          <w:i/>
        </w:rPr>
        <w:t>(</w:t>
      </w:r>
      <w:r w:rsidR="0011174B" w:rsidRPr="00F76B60">
        <w:rPr>
          <w:rStyle w:val="tpa1"/>
          <w:rFonts w:ascii="Arial" w:hAnsi="Arial" w:cs="Arial"/>
          <w:b/>
          <w:i/>
        </w:rPr>
        <w:t>A</w:t>
      </w:r>
      <w:r w:rsidRPr="00F76B60">
        <w:rPr>
          <w:rStyle w:val="tpa1"/>
          <w:rFonts w:ascii="Arial" w:hAnsi="Arial" w:cs="Arial"/>
          <w:b/>
          <w:i/>
        </w:rPr>
        <w:t>)</w:t>
      </w:r>
      <w:r w:rsidR="0011174B" w:rsidRPr="00F76B60">
        <w:rPr>
          <w:rStyle w:val="tpa1"/>
          <w:rFonts w:ascii="Arial" w:hAnsi="Arial" w:cs="Arial"/>
          <w:b/>
          <w:i/>
        </w:rPr>
        <w:t xml:space="preserve"> </w:t>
      </w:r>
      <w:r w:rsidR="0011174B" w:rsidRPr="00F76B60">
        <w:rPr>
          <w:rStyle w:val="tsp1"/>
          <w:rFonts w:ascii="Arial" w:hAnsi="Arial" w:cs="Arial"/>
          <w:i/>
        </w:rPr>
        <w:t>Surse de poluan</w:t>
      </w:r>
      <w:r w:rsidR="006C2BD7" w:rsidRPr="00F76B60">
        <w:rPr>
          <w:rStyle w:val="tsp1"/>
          <w:rFonts w:ascii="Arial" w:hAnsi="Arial" w:cs="Arial"/>
          <w:i/>
        </w:rPr>
        <w:t>ț</w:t>
      </w:r>
      <w:r w:rsidR="0011174B" w:rsidRPr="00F76B60">
        <w:rPr>
          <w:rStyle w:val="tsp1"/>
          <w:rFonts w:ascii="Arial" w:hAnsi="Arial" w:cs="Arial"/>
          <w:i/>
        </w:rPr>
        <w:t xml:space="preserve">i </w:t>
      </w:r>
      <w:r w:rsidR="006C2BD7" w:rsidRPr="00F76B60">
        <w:rPr>
          <w:rStyle w:val="tsp1"/>
          <w:rFonts w:ascii="Arial" w:hAnsi="Arial" w:cs="Arial"/>
          <w:i/>
        </w:rPr>
        <w:t>ș</w:t>
      </w:r>
      <w:r w:rsidR="0011174B" w:rsidRPr="00F76B60">
        <w:rPr>
          <w:rStyle w:val="tsp1"/>
          <w:rFonts w:ascii="Arial" w:hAnsi="Arial" w:cs="Arial"/>
          <w:i/>
        </w:rPr>
        <w:t>i instala</w:t>
      </w:r>
      <w:r w:rsidR="006C2BD7" w:rsidRPr="00F76B60">
        <w:rPr>
          <w:rStyle w:val="tsp1"/>
          <w:rFonts w:ascii="Arial" w:hAnsi="Arial" w:cs="Arial"/>
          <w:i/>
        </w:rPr>
        <w:t>ț</w:t>
      </w:r>
      <w:r w:rsidR="0011174B" w:rsidRPr="00F76B60">
        <w:rPr>
          <w:rStyle w:val="tsp1"/>
          <w:rFonts w:ascii="Arial" w:hAnsi="Arial" w:cs="Arial"/>
          <w:i/>
        </w:rPr>
        <w:t>ii pentru re</w:t>
      </w:r>
      <w:r w:rsidR="006C2BD7" w:rsidRPr="00F76B60">
        <w:rPr>
          <w:rStyle w:val="tsp1"/>
          <w:rFonts w:ascii="Arial" w:hAnsi="Arial" w:cs="Arial"/>
          <w:i/>
        </w:rPr>
        <w:t>ț</w:t>
      </w:r>
      <w:r w:rsidR="0011174B" w:rsidRPr="00F76B60">
        <w:rPr>
          <w:rStyle w:val="tsp1"/>
          <w:rFonts w:ascii="Arial" w:hAnsi="Arial" w:cs="Arial"/>
          <w:i/>
        </w:rPr>
        <w:t xml:space="preserve">inerea, evacuarea </w:t>
      </w:r>
      <w:r w:rsidR="006C2BD7" w:rsidRPr="00F76B60">
        <w:rPr>
          <w:rStyle w:val="tsp1"/>
          <w:rFonts w:ascii="Arial" w:hAnsi="Arial" w:cs="Arial"/>
          <w:i/>
        </w:rPr>
        <w:t>ș</w:t>
      </w:r>
      <w:r w:rsidR="0011174B" w:rsidRPr="00F76B60">
        <w:rPr>
          <w:rStyle w:val="tsp1"/>
          <w:rFonts w:ascii="Arial" w:hAnsi="Arial" w:cs="Arial"/>
          <w:i/>
        </w:rPr>
        <w:t>i dispersia poluan</w:t>
      </w:r>
      <w:r w:rsidR="006C2BD7" w:rsidRPr="00F76B60">
        <w:rPr>
          <w:rStyle w:val="tsp1"/>
          <w:rFonts w:ascii="Arial" w:hAnsi="Arial" w:cs="Arial"/>
          <w:i/>
        </w:rPr>
        <w:t>ț</w:t>
      </w:r>
      <w:r w:rsidR="0011174B" w:rsidRPr="00F76B60">
        <w:rPr>
          <w:rStyle w:val="tsp1"/>
          <w:rFonts w:ascii="Arial" w:hAnsi="Arial" w:cs="Arial"/>
          <w:i/>
        </w:rPr>
        <w:t>ilor în mediu</w:t>
      </w:r>
    </w:p>
    <w:p w14:paraId="74E11FC8" w14:textId="5A248DB1" w:rsidR="0011174B" w:rsidRPr="00F76B60" w:rsidRDefault="0011174B" w:rsidP="0011174B">
      <w:pPr>
        <w:ind w:firstLine="720"/>
        <w:jc w:val="both"/>
        <w:rPr>
          <w:rFonts w:ascii="Arial" w:hAnsi="Arial" w:cs="Arial"/>
          <w:i/>
        </w:rPr>
      </w:pPr>
      <w:r w:rsidRPr="00F76B60">
        <w:rPr>
          <w:rStyle w:val="pt1"/>
          <w:rFonts w:ascii="Arial" w:hAnsi="Arial" w:cs="Arial"/>
          <w:i/>
        </w:rPr>
        <w:t xml:space="preserve">a) </w:t>
      </w:r>
      <w:r w:rsidRPr="00F76B60">
        <w:rPr>
          <w:rStyle w:val="tpt1"/>
          <w:rFonts w:ascii="Arial" w:hAnsi="Arial" w:cs="Arial"/>
          <w:i/>
        </w:rPr>
        <w:t>Protec</w:t>
      </w:r>
      <w:r w:rsidR="006C2BD7" w:rsidRPr="00F76B60">
        <w:rPr>
          <w:rStyle w:val="tpt1"/>
          <w:rFonts w:ascii="Arial" w:hAnsi="Arial" w:cs="Arial"/>
          <w:i/>
        </w:rPr>
        <w:t>ț</w:t>
      </w:r>
      <w:r w:rsidRPr="00F76B60">
        <w:rPr>
          <w:rStyle w:val="tpt1"/>
          <w:rFonts w:ascii="Arial" w:hAnsi="Arial" w:cs="Arial"/>
          <w:i/>
        </w:rPr>
        <w:t>ia calit</w:t>
      </w:r>
      <w:r w:rsidR="007D4265" w:rsidRPr="00F76B60">
        <w:rPr>
          <w:rStyle w:val="tpt1"/>
          <w:rFonts w:ascii="Arial" w:hAnsi="Arial" w:cs="Arial"/>
          <w:i/>
        </w:rPr>
        <w:t>ă</w:t>
      </w:r>
      <w:r w:rsidR="006C2BD7" w:rsidRPr="00F76B60">
        <w:rPr>
          <w:rStyle w:val="tpt1"/>
          <w:rFonts w:ascii="Arial" w:hAnsi="Arial" w:cs="Arial"/>
          <w:i/>
        </w:rPr>
        <w:t>ț</w:t>
      </w:r>
      <w:r w:rsidRPr="00F76B60">
        <w:rPr>
          <w:rStyle w:val="tpt1"/>
          <w:rFonts w:ascii="Arial" w:hAnsi="Arial" w:cs="Arial"/>
          <w:i/>
        </w:rPr>
        <w:t>ii apelor:</w:t>
      </w:r>
    </w:p>
    <w:p w14:paraId="7B8D24B4" w14:textId="7D76E8A8" w:rsidR="0011174B" w:rsidRPr="00F76B60" w:rsidRDefault="0011174B" w:rsidP="0011174B">
      <w:pPr>
        <w:ind w:firstLine="720"/>
        <w:jc w:val="both"/>
        <w:rPr>
          <w:rFonts w:ascii="Arial" w:hAnsi="Arial" w:cs="Arial"/>
          <w:lang w:eastAsia="en-US"/>
        </w:rPr>
      </w:pPr>
      <w:r w:rsidRPr="00F76B60">
        <w:rPr>
          <w:rFonts w:ascii="Arial" w:hAnsi="Arial" w:cs="Arial"/>
          <w:lang w:eastAsia="en-US"/>
        </w:rPr>
        <w:t>Ape de suprafa</w:t>
      </w:r>
      <w:r w:rsidR="006C2BD7" w:rsidRPr="00F76B60">
        <w:rPr>
          <w:rFonts w:ascii="Arial" w:hAnsi="Arial" w:cs="Arial"/>
          <w:lang w:eastAsia="en-US"/>
        </w:rPr>
        <w:t>ț</w:t>
      </w:r>
      <w:r w:rsidR="007D4265" w:rsidRPr="00F76B60">
        <w:rPr>
          <w:rFonts w:ascii="Arial" w:hAnsi="Arial" w:cs="Arial"/>
          <w:lang w:eastAsia="en-US"/>
        </w:rPr>
        <w:t>ă</w:t>
      </w:r>
      <w:r w:rsidRPr="00F76B60">
        <w:rPr>
          <w:rFonts w:ascii="Arial" w:hAnsi="Arial" w:cs="Arial"/>
          <w:lang w:eastAsia="en-US"/>
        </w:rPr>
        <w:t xml:space="preserve"> - nu exist</w:t>
      </w:r>
      <w:r w:rsidR="007D4265" w:rsidRPr="00F76B60">
        <w:rPr>
          <w:rFonts w:ascii="Arial" w:hAnsi="Arial" w:cs="Arial"/>
          <w:lang w:eastAsia="en-US"/>
        </w:rPr>
        <w:t>ă</w:t>
      </w:r>
      <w:r w:rsidRPr="00F76B60">
        <w:rPr>
          <w:rFonts w:ascii="Arial" w:hAnsi="Arial" w:cs="Arial"/>
          <w:lang w:eastAsia="en-US"/>
        </w:rPr>
        <w:t xml:space="preserve"> pericolul transportului unor emisii de poluan</w:t>
      </w:r>
      <w:r w:rsidR="006C2BD7" w:rsidRPr="00F76B60">
        <w:rPr>
          <w:rFonts w:ascii="Arial" w:hAnsi="Arial" w:cs="Arial"/>
          <w:lang w:eastAsia="en-US"/>
        </w:rPr>
        <w:t>ț</w:t>
      </w:r>
      <w:r w:rsidRPr="00F76B60">
        <w:rPr>
          <w:rFonts w:ascii="Arial" w:hAnsi="Arial" w:cs="Arial"/>
          <w:lang w:eastAsia="en-US"/>
        </w:rPr>
        <w:t>i în apele de suprafa</w:t>
      </w:r>
      <w:r w:rsidR="006C2BD7" w:rsidRPr="00F76B60">
        <w:rPr>
          <w:rFonts w:ascii="Arial" w:hAnsi="Arial" w:cs="Arial"/>
          <w:lang w:eastAsia="en-US"/>
        </w:rPr>
        <w:t>ț</w:t>
      </w:r>
      <w:r w:rsidR="007D4265" w:rsidRPr="00F76B60">
        <w:rPr>
          <w:rFonts w:ascii="Arial" w:hAnsi="Arial" w:cs="Arial"/>
          <w:lang w:eastAsia="en-US"/>
        </w:rPr>
        <w:t>ă</w:t>
      </w:r>
      <w:r w:rsidRPr="00F76B60">
        <w:rPr>
          <w:rFonts w:ascii="Arial" w:hAnsi="Arial" w:cs="Arial"/>
          <w:lang w:eastAsia="en-US"/>
        </w:rPr>
        <w:t xml:space="preserve"> din vecin</w:t>
      </w:r>
      <w:r w:rsidR="007D4265" w:rsidRPr="00F76B60">
        <w:rPr>
          <w:rFonts w:ascii="Arial" w:hAnsi="Arial" w:cs="Arial"/>
          <w:lang w:eastAsia="en-US"/>
        </w:rPr>
        <w:t>ă</w:t>
      </w:r>
      <w:r w:rsidRPr="00F76B60">
        <w:rPr>
          <w:rFonts w:ascii="Arial" w:hAnsi="Arial" w:cs="Arial"/>
          <w:lang w:eastAsia="en-US"/>
        </w:rPr>
        <w:t>tate.</w:t>
      </w:r>
    </w:p>
    <w:p w14:paraId="70C600B4" w14:textId="055A9B27" w:rsidR="0011174B" w:rsidRPr="00F76B60" w:rsidRDefault="0011174B" w:rsidP="0011174B">
      <w:pPr>
        <w:ind w:firstLine="720"/>
        <w:jc w:val="both"/>
        <w:rPr>
          <w:rFonts w:ascii="Arial" w:hAnsi="Arial" w:cs="Arial"/>
          <w:lang w:eastAsia="en-US"/>
        </w:rPr>
      </w:pPr>
      <w:r w:rsidRPr="00F76B60">
        <w:rPr>
          <w:rFonts w:ascii="Arial" w:hAnsi="Arial" w:cs="Arial"/>
          <w:lang w:eastAsia="en-US"/>
        </w:rPr>
        <w:t>Ape subterane – nu exist</w:t>
      </w:r>
      <w:r w:rsidR="007D4265" w:rsidRPr="00F76B60">
        <w:rPr>
          <w:rFonts w:ascii="Arial" w:hAnsi="Arial" w:cs="Arial"/>
          <w:lang w:eastAsia="en-US"/>
        </w:rPr>
        <w:t>ă</w:t>
      </w:r>
      <w:r w:rsidRPr="00F76B60">
        <w:rPr>
          <w:rFonts w:ascii="Arial" w:hAnsi="Arial" w:cs="Arial"/>
          <w:lang w:eastAsia="en-US"/>
        </w:rPr>
        <w:t xml:space="preserve"> pericolul transportului unor emisii de poluan</w:t>
      </w:r>
      <w:r w:rsidR="006C2BD7" w:rsidRPr="00F76B60">
        <w:rPr>
          <w:rFonts w:ascii="Arial" w:hAnsi="Arial" w:cs="Arial"/>
          <w:lang w:eastAsia="en-US"/>
        </w:rPr>
        <w:t>ț</w:t>
      </w:r>
      <w:r w:rsidRPr="00F76B60">
        <w:rPr>
          <w:rFonts w:ascii="Arial" w:hAnsi="Arial" w:cs="Arial"/>
          <w:lang w:eastAsia="en-US"/>
        </w:rPr>
        <w:t>i în apele subterane.</w:t>
      </w:r>
    </w:p>
    <w:p w14:paraId="7715E835" w14:textId="6EF71F09" w:rsidR="0011174B" w:rsidRPr="00F76B60" w:rsidRDefault="007322F3" w:rsidP="0011174B">
      <w:pPr>
        <w:ind w:firstLine="720"/>
        <w:jc w:val="both"/>
        <w:rPr>
          <w:rFonts w:ascii="Arial" w:hAnsi="Arial" w:cs="Arial"/>
          <w:i/>
        </w:rPr>
      </w:pPr>
      <w:hyperlink w:anchor="#" w:history="1"/>
      <w:r w:rsidR="0011174B" w:rsidRPr="00F76B60">
        <w:rPr>
          <w:rStyle w:val="pt1"/>
          <w:rFonts w:ascii="Arial" w:hAnsi="Arial" w:cs="Arial"/>
          <w:i/>
        </w:rPr>
        <w:t xml:space="preserve">b) </w:t>
      </w:r>
      <w:r w:rsidR="0011174B" w:rsidRPr="00F76B60">
        <w:rPr>
          <w:rStyle w:val="tpt1"/>
          <w:rFonts w:ascii="Arial" w:hAnsi="Arial" w:cs="Arial"/>
          <w:i/>
        </w:rPr>
        <w:t>Protec</w:t>
      </w:r>
      <w:r w:rsidR="006C2BD7" w:rsidRPr="00F76B60">
        <w:rPr>
          <w:rStyle w:val="tpt1"/>
          <w:rFonts w:ascii="Arial" w:hAnsi="Arial" w:cs="Arial"/>
          <w:i/>
        </w:rPr>
        <w:t>ț</w:t>
      </w:r>
      <w:r w:rsidR="0011174B" w:rsidRPr="00F76B60">
        <w:rPr>
          <w:rStyle w:val="tpt1"/>
          <w:rFonts w:ascii="Arial" w:hAnsi="Arial" w:cs="Arial"/>
          <w:i/>
        </w:rPr>
        <w:t xml:space="preserve">ia aerului: </w:t>
      </w:r>
    </w:p>
    <w:p w14:paraId="1E7A2BF9" w14:textId="5B3165E1" w:rsidR="0011174B" w:rsidRPr="00F76B60" w:rsidRDefault="0011174B" w:rsidP="0011174B">
      <w:pPr>
        <w:pStyle w:val="Indentcorptext"/>
        <w:spacing w:line="240" w:lineRule="auto"/>
        <w:rPr>
          <w:rFonts w:cs="Arial"/>
          <w:szCs w:val="24"/>
          <w:lang w:val="ro-RO"/>
        </w:rPr>
      </w:pPr>
      <w:r w:rsidRPr="00F76B60">
        <w:rPr>
          <w:rFonts w:cs="Arial"/>
          <w:szCs w:val="24"/>
          <w:lang w:val="ro-RO"/>
        </w:rPr>
        <w:t>În vederea asigur</w:t>
      </w:r>
      <w:r w:rsidR="007D4265" w:rsidRPr="00F76B60">
        <w:rPr>
          <w:rFonts w:cs="Arial"/>
          <w:szCs w:val="24"/>
          <w:lang w:val="ro-RO"/>
        </w:rPr>
        <w:t>ă</w:t>
      </w:r>
      <w:r w:rsidRPr="00F76B60">
        <w:rPr>
          <w:rFonts w:cs="Arial"/>
          <w:szCs w:val="24"/>
          <w:lang w:val="ro-RO"/>
        </w:rPr>
        <w:t>rii protec</w:t>
      </w:r>
      <w:r w:rsidR="006C2BD7" w:rsidRPr="00F76B60">
        <w:rPr>
          <w:rFonts w:cs="Arial"/>
          <w:szCs w:val="24"/>
          <w:lang w:val="ro-RO"/>
        </w:rPr>
        <w:t>ț</w:t>
      </w:r>
      <w:r w:rsidRPr="00F76B60">
        <w:rPr>
          <w:rFonts w:cs="Arial"/>
          <w:szCs w:val="24"/>
          <w:lang w:val="ro-RO"/>
        </w:rPr>
        <w:t>iei calit</w:t>
      </w:r>
      <w:r w:rsidR="007D4265" w:rsidRPr="00F76B60">
        <w:rPr>
          <w:rFonts w:cs="Arial"/>
          <w:szCs w:val="24"/>
          <w:lang w:val="ro-RO"/>
        </w:rPr>
        <w:t>ă</w:t>
      </w:r>
      <w:r w:rsidR="006C2BD7" w:rsidRPr="00F76B60">
        <w:rPr>
          <w:rFonts w:cs="Arial"/>
          <w:szCs w:val="24"/>
          <w:lang w:val="ro-RO"/>
        </w:rPr>
        <w:t>ț</w:t>
      </w:r>
      <w:r w:rsidRPr="00F76B60">
        <w:rPr>
          <w:rFonts w:cs="Arial"/>
          <w:szCs w:val="24"/>
          <w:lang w:val="ro-RO"/>
        </w:rPr>
        <w:t>ii aerului se vor lua urm</w:t>
      </w:r>
      <w:r w:rsidR="007D4265" w:rsidRPr="00F76B60">
        <w:rPr>
          <w:rFonts w:cs="Arial"/>
          <w:szCs w:val="24"/>
          <w:lang w:val="ro-RO"/>
        </w:rPr>
        <w:t>ă</w:t>
      </w:r>
      <w:r w:rsidRPr="00F76B60">
        <w:rPr>
          <w:rFonts w:cs="Arial"/>
          <w:szCs w:val="24"/>
          <w:lang w:val="ro-RO"/>
        </w:rPr>
        <w:t>toarele m</w:t>
      </w:r>
      <w:r w:rsidR="007D4265" w:rsidRPr="00F76B60">
        <w:rPr>
          <w:rFonts w:cs="Arial"/>
          <w:szCs w:val="24"/>
          <w:lang w:val="ro-RO"/>
        </w:rPr>
        <w:t>ă</w:t>
      </w:r>
      <w:r w:rsidRPr="00F76B60">
        <w:rPr>
          <w:rFonts w:cs="Arial"/>
          <w:szCs w:val="24"/>
          <w:lang w:val="ro-RO"/>
        </w:rPr>
        <w:t>suri:</w:t>
      </w:r>
    </w:p>
    <w:p w14:paraId="4FF5A687" w14:textId="77777777" w:rsidR="0011174B" w:rsidRPr="00F76B60" w:rsidRDefault="0011174B" w:rsidP="0011174B">
      <w:pPr>
        <w:ind w:firstLine="720"/>
        <w:jc w:val="both"/>
        <w:rPr>
          <w:rFonts w:ascii="Arial" w:hAnsi="Arial" w:cs="Arial"/>
        </w:rPr>
      </w:pPr>
      <w:r w:rsidRPr="00F76B60">
        <w:rPr>
          <w:rFonts w:ascii="Arial" w:hAnsi="Arial" w:cs="Arial"/>
        </w:rPr>
        <w:t>-  la compactarea terasamentelor se va folosi stropirea cu apa a straturilor de p</w:t>
      </w:r>
      <w:r w:rsidR="007D4265" w:rsidRPr="00F76B60">
        <w:rPr>
          <w:rFonts w:ascii="Arial" w:hAnsi="Arial" w:cs="Arial"/>
        </w:rPr>
        <w:t>ă</w:t>
      </w:r>
      <w:r w:rsidRPr="00F76B60">
        <w:rPr>
          <w:rFonts w:ascii="Arial" w:hAnsi="Arial" w:cs="Arial"/>
        </w:rPr>
        <w:t>mânt;</w:t>
      </w:r>
    </w:p>
    <w:p w14:paraId="1E02764A" w14:textId="542E93EF" w:rsidR="0011174B" w:rsidRPr="00F76B60" w:rsidRDefault="0011174B" w:rsidP="0011174B">
      <w:pPr>
        <w:ind w:firstLine="720"/>
        <w:jc w:val="both"/>
        <w:rPr>
          <w:rFonts w:ascii="Arial" w:hAnsi="Arial" w:cs="Arial"/>
        </w:rPr>
      </w:pPr>
      <w:r w:rsidRPr="00F76B60">
        <w:rPr>
          <w:rFonts w:ascii="Arial" w:hAnsi="Arial" w:cs="Arial"/>
        </w:rPr>
        <w:t>-  autovehiculelor ce vor transporta nisipul li se va impune circula</w:t>
      </w:r>
      <w:r w:rsidR="006C2BD7" w:rsidRPr="00F76B60">
        <w:rPr>
          <w:rFonts w:ascii="Arial" w:hAnsi="Arial" w:cs="Arial"/>
        </w:rPr>
        <w:t>ț</w:t>
      </w:r>
      <w:r w:rsidRPr="00F76B60">
        <w:rPr>
          <w:rFonts w:ascii="Arial" w:hAnsi="Arial" w:cs="Arial"/>
        </w:rPr>
        <w:t>ia cu viteza redusa in comuna;</w:t>
      </w:r>
    </w:p>
    <w:p w14:paraId="5F80C847" w14:textId="40285816" w:rsidR="0011174B" w:rsidRPr="00F76B60" w:rsidRDefault="0011174B" w:rsidP="0011174B">
      <w:pPr>
        <w:pStyle w:val="Indentcorptext"/>
        <w:spacing w:line="240" w:lineRule="auto"/>
        <w:rPr>
          <w:rFonts w:cs="Arial"/>
          <w:szCs w:val="24"/>
          <w:lang w:val="ro-RO"/>
        </w:rPr>
      </w:pPr>
      <w:r w:rsidRPr="00F76B60">
        <w:rPr>
          <w:rFonts w:cs="Arial"/>
          <w:szCs w:val="24"/>
          <w:lang w:val="ro-RO"/>
        </w:rPr>
        <w:t>- beneficiarul va avertiza constructorul in cazul in care acesta din urma va utiliza vehicule, echipamente sau ma</w:t>
      </w:r>
      <w:r w:rsidR="006C2BD7" w:rsidRPr="00F76B60">
        <w:rPr>
          <w:rFonts w:cs="Arial"/>
          <w:szCs w:val="24"/>
          <w:lang w:val="ro-RO"/>
        </w:rPr>
        <w:t>ș</w:t>
      </w:r>
      <w:r w:rsidRPr="00F76B60">
        <w:rPr>
          <w:rFonts w:cs="Arial"/>
          <w:szCs w:val="24"/>
          <w:lang w:val="ro-RO"/>
        </w:rPr>
        <w:t>ini ce emana fum, si va urm</w:t>
      </w:r>
      <w:r w:rsidR="007D4265" w:rsidRPr="00F76B60">
        <w:rPr>
          <w:rFonts w:cs="Arial"/>
          <w:szCs w:val="24"/>
          <w:lang w:val="ro-RO"/>
        </w:rPr>
        <w:t>ă</w:t>
      </w:r>
      <w:r w:rsidRPr="00F76B60">
        <w:rPr>
          <w:rFonts w:cs="Arial"/>
          <w:szCs w:val="24"/>
          <w:lang w:val="ro-RO"/>
        </w:rPr>
        <w:t>ri îndep</w:t>
      </w:r>
      <w:r w:rsidR="007D4265" w:rsidRPr="00F76B60">
        <w:rPr>
          <w:rFonts w:cs="Arial"/>
          <w:szCs w:val="24"/>
          <w:lang w:val="ro-RO"/>
        </w:rPr>
        <w:t>ă</w:t>
      </w:r>
      <w:r w:rsidRPr="00F76B60">
        <w:rPr>
          <w:rFonts w:cs="Arial"/>
          <w:szCs w:val="24"/>
          <w:lang w:val="ro-RO"/>
        </w:rPr>
        <w:t xml:space="preserve">rtarea din </w:t>
      </w:r>
      <w:r w:rsidR="006C2BD7" w:rsidRPr="00F76B60">
        <w:rPr>
          <w:rFonts w:cs="Arial"/>
          <w:szCs w:val="24"/>
          <w:lang w:val="ro-RO"/>
        </w:rPr>
        <w:t>ș</w:t>
      </w:r>
      <w:r w:rsidRPr="00F76B60">
        <w:rPr>
          <w:rFonts w:cs="Arial"/>
          <w:szCs w:val="24"/>
          <w:lang w:val="ro-RO"/>
        </w:rPr>
        <w:t>antier a acestora.</w:t>
      </w:r>
    </w:p>
    <w:p w14:paraId="6A902C00" w14:textId="5C37034B" w:rsidR="0011174B" w:rsidRPr="00F76B60" w:rsidRDefault="0011174B" w:rsidP="0011174B">
      <w:pPr>
        <w:pStyle w:val="Indentcorptext"/>
        <w:spacing w:line="240" w:lineRule="auto"/>
        <w:rPr>
          <w:rFonts w:cs="Arial"/>
          <w:szCs w:val="24"/>
          <w:lang w:val="ro-RO"/>
        </w:rPr>
      </w:pPr>
      <w:r w:rsidRPr="00F76B60">
        <w:rPr>
          <w:rFonts w:cs="Arial"/>
          <w:szCs w:val="24"/>
          <w:lang w:val="ro-RO"/>
        </w:rPr>
        <w:t>Datorit</w:t>
      </w:r>
      <w:r w:rsidR="007D4265" w:rsidRPr="00F76B60">
        <w:rPr>
          <w:rFonts w:cs="Arial"/>
          <w:szCs w:val="24"/>
          <w:lang w:val="ro-RO"/>
        </w:rPr>
        <w:t>ă</w:t>
      </w:r>
      <w:r w:rsidRPr="00F76B60">
        <w:rPr>
          <w:rFonts w:cs="Arial"/>
          <w:szCs w:val="24"/>
          <w:lang w:val="ro-RO"/>
        </w:rPr>
        <w:t xml:space="preserve"> acestor m</w:t>
      </w:r>
      <w:r w:rsidR="007D4265" w:rsidRPr="00F76B60">
        <w:rPr>
          <w:rFonts w:cs="Arial"/>
          <w:szCs w:val="24"/>
          <w:lang w:val="ro-RO"/>
        </w:rPr>
        <w:t>ă</w:t>
      </w:r>
      <w:r w:rsidRPr="00F76B60">
        <w:rPr>
          <w:rFonts w:cs="Arial"/>
          <w:szCs w:val="24"/>
          <w:lang w:val="ro-RO"/>
        </w:rPr>
        <w:t>suri obiectivele nu vor evacua în atmosfer</w:t>
      </w:r>
      <w:r w:rsidR="007D4265" w:rsidRPr="00F76B60">
        <w:rPr>
          <w:rFonts w:cs="Arial"/>
          <w:szCs w:val="24"/>
          <w:lang w:val="ro-RO"/>
        </w:rPr>
        <w:t>ă</w:t>
      </w:r>
      <w:r w:rsidRPr="00F76B60">
        <w:rPr>
          <w:rFonts w:cs="Arial"/>
          <w:szCs w:val="24"/>
          <w:lang w:val="ro-RO"/>
        </w:rPr>
        <w:t xml:space="preserve"> poluan</w:t>
      </w:r>
      <w:r w:rsidR="006C2BD7" w:rsidRPr="00F76B60">
        <w:rPr>
          <w:rFonts w:cs="Arial"/>
          <w:szCs w:val="24"/>
          <w:lang w:val="ro-RO"/>
        </w:rPr>
        <w:t>ț</w:t>
      </w:r>
      <w:r w:rsidRPr="00F76B60">
        <w:rPr>
          <w:rFonts w:cs="Arial"/>
          <w:szCs w:val="24"/>
          <w:lang w:val="ro-RO"/>
        </w:rPr>
        <w:t>i.</w:t>
      </w:r>
    </w:p>
    <w:p w14:paraId="4F802FCA" w14:textId="2524D1F3" w:rsidR="008B42CA" w:rsidRPr="00F76B60" w:rsidRDefault="008B42CA" w:rsidP="008B42CA">
      <w:pPr>
        <w:pStyle w:val="Indentcorptext"/>
        <w:spacing w:line="240" w:lineRule="auto"/>
        <w:rPr>
          <w:rFonts w:cs="Arial"/>
          <w:szCs w:val="24"/>
          <w:lang w:val="ro-RO"/>
        </w:rPr>
      </w:pPr>
      <w:r w:rsidRPr="00F76B60">
        <w:rPr>
          <w:rFonts w:cs="Arial"/>
          <w:szCs w:val="24"/>
          <w:lang w:val="ro-RO"/>
        </w:rPr>
        <w:t>Promovarea mersului pe bicicletă contribuie la reducerea poluării, a emisiilor de CO</w:t>
      </w:r>
      <w:r w:rsidRPr="00F76B60">
        <w:rPr>
          <w:rFonts w:cs="Arial"/>
          <w:szCs w:val="24"/>
          <w:vertAlign w:val="subscript"/>
          <w:lang w:val="ro-RO"/>
        </w:rPr>
        <w:t>2</w:t>
      </w:r>
      <w:r w:rsidRPr="00F76B60">
        <w:rPr>
          <w:rFonts w:cs="Arial"/>
          <w:szCs w:val="24"/>
          <w:lang w:val="ro-RO"/>
        </w:rPr>
        <w:t xml:space="preserve"> cauzate de transportul motorizat </w:t>
      </w:r>
      <w:r w:rsidR="006C2BD7" w:rsidRPr="00F76B60">
        <w:rPr>
          <w:rFonts w:cs="Arial"/>
          <w:szCs w:val="24"/>
          <w:lang w:val="ro-RO"/>
        </w:rPr>
        <w:t>ș</w:t>
      </w:r>
      <w:r w:rsidRPr="00F76B60">
        <w:rPr>
          <w:rFonts w:cs="Arial"/>
          <w:szCs w:val="24"/>
          <w:lang w:val="ro-RO"/>
        </w:rPr>
        <w:t>i la eliminarea congestiilor din trafic.</w:t>
      </w:r>
    </w:p>
    <w:p w14:paraId="37F4DE88" w14:textId="1286661C" w:rsidR="0011174B" w:rsidRPr="00F76B60" w:rsidRDefault="0011174B" w:rsidP="0011174B">
      <w:pPr>
        <w:ind w:firstLine="720"/>
        <w:jc w:val="both"/>
        <w:rPr>
          <w:rFonts w:ascii="Arial" w:hAnsi="Arial" w:cs="Arial"/>
          <w:i/>
        </w:rPr>
      </w:pPr>
      <w:r w:rsidRPr="00F76B60">
        <w:rPr>
          <w:rStyle w:val="pt1"/>
          <w:rFonts w:ascii="Arial" w:hAnsi="Arial" w:cs="Arial"/>
          <w:i/>
        </w:rPr>
        <w:t xml:space="preserve">c) </w:t>
      </w:r>
      <w:r w:rsidRPr="00F76B60">
        <w:rPr>
          <w:rStyle w:val="tpt1"/>
          <w:rFonts w:ascii="Arial" w:hAnsi="Arial" w:cs="Arial"/>
          <w:i/>
        </w:rPr>
        <w:t>Protec</w:t>
      </w:r>
      <w:r w:rsidR="006C2BD7" w:rsidRPr="00F76B60">
        <w:rPr>
          <w:rStyle w:val="tpt1"/>
          <w:rFonts w:ascii="Arial" w:hAnsi="Arial" w:cs="Arial"/>
          <w:i/>
        </w:rPr>
        <w:t>ț</w:t>
      </w:r>
      <w:r w:rsidRPr="00F76B60">
        <w:rPr>
          <w:rStyle w:val="tpt1"/>
          <w:rFonts w:ascii="Arial" w:hAnsi="Arial" w:cs="Arial"/>
          <w:i/>
        </w:rPr>
        <w:t xml:space="preserve">ia împotriva zgomotului </w:t>
      </w:r>
      <w:r w:rsidR="006C2BD7" w:rsidRPr="00F76B60">
        <w:rPr>
          <w:rStyle w:val="tpt1"/>
          <w:rFonts w:ascii="Arial" w:hAnsi="Arial" w:cs="Arial"/>
          <w:i/>
        </w:rPr>
        <w:t>ș</w:t>
      </w:r>
      <w:r w:rsidRPr="00F76B60">
        <w:rPr>
          <w:rStyle w:val="tpt1"/>
          <w:rFonts w:ascii="Arial" w:hAnsi="Arial" w:cs="Arial"/>
          <w:i/>
        </w:rPr>
        <w:t>i vibra</w:t>
      </w:r>
      <w:r w:rsidR="006C2BD7" w:rsidRPr="00F76B60">
        <w:rPr>
          <w:rStyle w:val="tpt1"/>
          <w:rFonts w:ascii="Arial" w:hAnsi="Arial" w:cs="Arial"/>
          <w:i/>
        </w:rPr>
        <w:t>ț</w:t>
      </w:r>
      <w:r w:rsidRPr="00F76B60">
        <w:rPr>
          <w:rStyle w:val="tpt1"/>
          <w:rFonts w:ascii="Arial" w:hAnsi="Arial" w:cs="Arial"/>
          <w:i/>
        </w:rPr>
        <w:t>iilor:</w:t>
      </w:r>
    </w:p>
    <w:p w14:paraId="4809DBC6" w14:textId="518DF3CE" w:rsidR="0011174B" w:rsidRPr="00F76B60" w:rsidRDefault="0011174B" w:rsidP="0011174B">
      <w:pPr>
        <w:pStyle w:val="Indentnormal"/>
        <w:ind w:left="0" w:firstLine="720"/>
        <w:rPr>
          <w:rFonts w:ascii="Arial" w:eastAsia="Times New Roman" w:hAnsi="Arial" w:cs="Arial"/>
          <w:szCs w:val="24"/>
          <w:lang w:val="ro-RO" w:eastAsia="ro-RO"/>
        </w:rPr>
      </w:pPr>
      <w:r w:rsidRPr="00F76B60">
        <w:rPr>
          <w:rFonts w:ascii="Arial" w:eastAsia="Times New Roman" w:hAnsi="Arial" w:cs="Arial"/>
          <w:szCs w:val="24"/>
          <w:lang w:val="ro-RO" w:eastAsia="ro-RO"/>
        </w:rPr>
        <w:t>Nu vor exista surse de vibra</w:t>
      </w:r>
      <w:r w:rsidR="006C2BD7" w:rsidRPr="00F76B60">
        <w:rPr>
          <w:rFonts w:ascii="Arial" w:eastAsia="Times New Roman" w:hAnsi="Arial" w:cs="Arial"/>
          <w:szCs w:val="24"/>
          <w:lang w:val="ro-RO" w:eastAsia="ro-RO"/>
        </w:rPr>
        <w:t>ț</w:t>
      </w:r>
      <w:r w:rsidRPr="00F76B60">
        <w:rPr>
          <w:rFonts w:ascii="Arial" w:eastAsia="Times New Roman" w:hAnsi="Arial" w:cs="Arial"/>
          <w:szCs w:val="24"/>
          <w:lang w:val="ro-RO" w:eastAsia="ro-RO"/>
        </w:rPr>
        <w:t>ii care s</w:t>
      </w:r>
      <w:r w:rsidR="007D4265" w:rsidRPr="00F76B60">
        <w:rPr>
          <w:rFonts w:ascii="Arial" w:eastAsia="Times New Roman" w:hAnsi="Arial" w:cs="Arial"/>
          <w:szCs w:val="24"/>
          <w:lang w:val="ro-RO" w:eastAsia="ro-RO"/>
        </w:rPr>
        <w:t>ă</w:t>
      </w:r>
      <w:r w:rsidRPr="00F76B60">
        <w:rPr>
          <w:rFonts w:ascii="Arial" w:eastAsia="Times New Roman" w:hAnsi="Arial" w:cs="Arial"/>
          <w:szCs w:val="24"/>
          <w:lang w:val="ro-RO" w:eastAsia="ro-RO"/>
        </w:rPr>
        <w:t xml:space="preserve"> dep</w:t>
      </w:r>
      <w:r w:rsidR="007D4265" w:rsidRPr="00F76B60">
        <w:rPr>
          <w:rFonts w:ascii="Arial" w:eastAsia="Times New Roman" w:hAnsi="Arial" w:cs="Arial"/>
          <w:szCs w:val="24"/>
          <w:lang w:val="ro-RO" w:eastAsia="ro-RO"/>
        </w:rPr>
        <w:t>ă</w:t>
      </w:r>
      <w:r w:rsidR="006C2BD7" w:rsidRPr="00F76B60">
        <w:rPr>
          <w:rFonts w:ascii="Arial" w:eastAsia="Times New Roman" w:hAnsi="Arial" w:cs="Arial"/>
          <w:szCs w:val="24"/>
          <w:lang w:val="ro-RO" w:eastAsia="ro-RO"/>
        </w:rPr>
        <w:t>ș</w:t>
      </w:r>
      <w:r w:rsidRPr="00F76B60">
        <w:rPr>
          <w:rFonts w:ascii="Arial" w:eastAsia="Times New Roman" w:hAnsi="Arial" w:cs="Arial"/>
          <w:szCs w:val="24"/>
          <w:lang w:val="ro-RO" w:eastAsia="ro-RO"/>
        </w:rPr>
        <w:t>easc</w:t>
      </w:r>
      <w:r w:rsidR="007D4265" w:rsidRPr="00F76B60">
        <w:rPr>
          <w:rFonts w:ascii="Arial" w:eastAsia="Times New Roman" w:hAnsi="Arial" w:cs="Arial"/>
          <w:szCs w:val="24"/>
          <w:lang w:val="ro-RO" w:eastAsia="ro-RO"/>
        </w:rPr>
        <w:t>ă</w:t>
      </w:r>
      <w:r w:rsidRPr="00F76B60">
        <w:rPr>
          <w:rFonts w:ascii="Arial" w:eastAsia="Times New Roman" w:hAnsi="Arial" w:cs="Arial"/>
          <w:szCs w:val="24"/>
          <w:lang w:val="ro-RO" w:eastAsia="ro-RO"/>
        </w:rPr>
        <w:t xml:space="preserve"> nivelul de 60 dB.</w:t>
      </w:r>
    </w:p>
    <w:p w14:paraId="3D412900" w14:textId="114728A3" w:rsidR="0011174B" w:rsidRPr="00F76B60" w:rsidRDefault="0011174B" w:rsidP="0011174B">
      <w:pPr>
        <w:ind w:firstLine="720"/>
        <w:jc w:val="both"/>
        <w:rPr>
          <w:rFonts w:ascii="Arial" w:hAnsi="Arial" w:cs="Arial"/>
        </w:rPr>
      </w:pPr>
      <w:r w:rsidRPr="00F76B60">
        <w:rPr>
          <w:rFonts w:ascii="Arial" w:hAnsi="Arial" w:cs="Arial"/>
        </w:rPr>
        <w:t>Pe cât posibil, se va urm</w:t>
      </w:r>
      <w:r w:rsidR="007D4265" w:rsidRPr="00F76B60">
        <w:rPr>
          <w:rFonts w:ascii="Arial" w:hAnsi="Arial" w:cs="Arial"/>
        </w:rPr>
        <w:t>ă</w:t>
      </w:r>
      <w:r w:rsidRPr="00F76B60">
        <w:rPr>
          <w:rFonts w:ascii="Arial" w:hAnsi="Arial" w:cs="Arial"/>
        </w:rPr>
        <w:t>ri ca activit</w:t>
      </w:r>
      <w:r w:rsidR="007D4265" w:rsidRPr="00F76B60">
        <w:rPr>
          <w:rFonts w:ascii="Arial" w:hAnsi="Arial" w:cs="Arial"/>
        </w:rPr>
        <w:t>ă</w:t>
      </w:r>
      <w:r w:rsidR="006C2BD7" w:rsidRPr="00F76B60">
        <w:rPr>
          <w:rFonts w:ascii="Arial" w:hAnsi="Arial" w:cs="Arial"/>
        </w:rPr>
        <w:t>ț</w:t>
      </w:r>
      <w:r w:rsidRPr="00F76B60">
        <w:rPr>
          <w:rFonts w:ascii="Arial" w:hAnsi="Arial" w:cs="Arial"/>
        </w:rPr>
        <w:t>ile zgomotoase s</w:t>
      </w:r>
      <w:r w:rsidR="007D4265" w:rsidRPr="00F76B60">
        <w:rPr>
          <w:rFonts w:ascii="Arial" w:hAnsi="Arial" w:cs="Arial"/>
        </w:rPr>
        <w:t>ă</w:t>
      </w:r>
      <w:r w:rsidRPr="00F76B60">
        <w:rPr>
          <w:rFonts w:ascii="Arial" w:hAnsi="Arial" w:cs="Arial"/>
        </w:rPr>
        <w:t xml:space="preserve"> se realizeze in zona institu</w:t>
      </w:r>
      <w:r w:rsidR="006C2BD7" w:rsidRPr="00F76B60">
        <w:rPr>
          <w:rFonts w:ascii="Arial" w:hAnsi="Arial" w:cs="Arial"/>
        </w:rPr>
        <w:t>ț</w:t>
      </w:r>
      <w:r w:rsidRPr="00F76B60">
        <w:rPr>
          <w:rFonts w:ascii="Arial" w:hAnsi="Arial" w:cs="Arial"/>
        </w:rPr>
        <w:t>iilor de înv</w:t>
      </w:r>
      <w:r w:rsidR="007D4265" w:rsidRPr="00F76B60">
        <w:rPr>
          <w:rFonts w:ascii="Arial" w:hAnsi="Arial" w:cs="Arial"/>
        </w:rPr>
        <w:t>ă</w:t>
      </w:r>
      <w:r w:rsidR="006C2BD7" w:rsidRPr="00F76B60">
        <w:rPr>
          <w:rFonts w:ascii="Arial" w:hAnsi="Arial" w:cs="Arial"/>
        </w:rPr>
        <w:t>ț</w:t>
      </w:r>
      <w:r w:rsidR="007D4265" w:rsidRPr="00F76B60">
        <w:rPr>
          <w:rFonts w:ascii="Arial" w:hAnsi="Arial" w:cs="Arial"/>
        </w:rPr>
        <w:t>ă</w:t>
      </w:r>
      <w:r w:rsidRPr="00F76B60">
        <w:rPr>
          <w:rFonts w:ascii="Arial" w:hAnsi="Arial" w:cs="Arial"/>
        </w:rPr>
        <w:t>mânt, institu</w:t>
      </w:r>
      <w:r w:rsidR="006C2BD7" w:rsidRPr="00F76B60">
        <w:rPr>
          <w:rFonts w:ascii="Arial" w:hAnsi="Arial" w:cs="Arial"/>
        </w:rPr>
        <w:t>ț</w:t>
      </w:r>
      <w:r w:rsidRPr="00F76B60">
        <w:rPr>
          <w:rFonts w:ascii="Arial" w:hAnsi="Arial" w:cs="Arial"/>
        </w:rPr>
        <w:t>iilor publice in afara orelor de func</w:t>
      </w:r>
      <w:r w:rsidR="006C2BD7" w:rsidRPr="00F76B60">
        <w:rPr>
          <w:rFonts w:ascii="Arial" w:hAnsi="Arial" w:cs="Arial"/>
        </w:rPr>
        <w:t>ț</w:t>
      </w:r>
      <w:r w:rsidRPr="00F76B60">
        <w:rPr>
          <w:rFonts w:ascii="Arial" w:hAnsi="Arial" w:cs="Arial"/>
        </w:rPr>
        <w:t>ionare a acestora.</w:t>
      </w:r>
    </w:p>
    <w:p w14:paraId="07CEB853" w14:textId="176D35F5" w:rsidR="0011174B" w:rsidRPr="00F76B60" w:rsidRDefault="0011174B" w:rsidP="0011174B">
      <w:pPr>
        <w:pStyle w:val="Indentcorptext"/>
        <w:spacing w:line="240" w:lineRule="auto"/>
        <w:rPr>
          <w:rFonts w:cs="Arial"/>
          <w:szCs w:val="24"/>
          <w:lang w:val="ro-RO"/>
        </w:rPr>
      </w:pPr>
      <w:r w:rsidRPr="00F76B60">
        <w:rPr>
          <w:rFonts w:cs="Arial"/>
          <w:szCs w:val="24"/>
          <w:lang w:val="ro-RO"/>
        </w:rPr>
        <w:t>Se va interzice desf</w:t>
      </w:r>
      <w:r w:rsidR="007D4265" w:rsidRPr="00F76B60">
        <w:rPr>
          <w:rFonts w:cs="Arial"/>
          <w:szCs w:val="24"/>
          <w:lang w:val="ro-RO"/>
        </w:rPr>
        <w:t>ă</w:t>
      </w:r>
      <w:r w:rsidR="006C2BD7" w:rsidRPr="00F76B60">
        <w:rPr>
          <w:rFonts w:cs="Arial"/>
          <w:szCs w:val="24"/>
          <w:lang w:val="ro-RO"/>
        </w:rPr>
        <w:t>ș</w:t>
      </w:r>
      <w:r w:rsidRPr="00F76B60">
        <w:rPr>
          <w:rFonts w:cs="Arial"/>
          <w:szCs w:val="24"/>
          <w:lang w:val="ro-RO"/>
        </w:rPr>
        <w:t>urarea activit</w:t>
      </w:r>
      <w:r w:rsidR="007D4265" w:rsidRPr="00F76B60">
        <w:rPr>
          <w:rFonts w:cs="Arial"/>
          <w:szCs w:val="24"/>
          <w:lang w:val="ro-RO"/>
        </w:rPr>
        <w:t>ă</w:t>
      </w:r>
      <w:r w:rsidR="006C2BD7" w:rsidRPr="00F76B60">
        <w:rPr>
          <w:rFonts w:cs="Arial"/>
          <w:szCs w:val="24"/>
          <w:lang w:val="ro-RO"/>
        </w:rPr>
        <w:t>ț</w:t>
      </w:r>
      <w:r w:rsidRPr="00F76B60">
        <w:rPr>
          <w:rFonts w:cs="Arial"/>
          <w:szCs w:val="24"/>
          <w:lang w:val="ro-RO"/>
        </w:rPr>
        <w:t>ilor zgomotoase in zona locuin</w:t>
      </w:r>
      <w:r w:rsidR="006C2BD7" w:rsidRPr="00F76B60">
        <w:rPr>
          <w:rFonts w:cs="Arial"/>
          <w:szCs w:val="24"/>
          <w:lang w:val="ro-RO"/>
        </w:rPr>
        <w:t>ț</w:t>
      </w:r>
      <w:r w:rsidRPr="00F76B60">
        <w:rPr>
          <w:rFonts w:cs="Arial"/>
          <w:szCs w:val="24"/>
          <w:lang w:val="ro-RO"/>
        </w:rPr>
        <w:t>elor, intre orele 22- 8.</w:t>
      </w:r>
    </w:p>
    <w:p w14:paraId="2081FB08" w14:textId="11246B5C" w:rsidR="0011174B" w:rsidRPr="00F76B60" w:rsidRDefault="0011174B" w:rsidP="0011174B">
      <w:pPr>
        <w:ind w:firstLine="720"/>
        <w:jc w:val="both"/>
        <w:rPr>
          <w:rFonts w:ascii="Arial" w:hAnsi="Arial" w:cs="Arial"/>
          <w:i/>
        </w:rPr>
      </w:pPr>
      <w:r w:rsidRPr="00F76B60">
        <w:rPr>
          <w:rStyle w:val="pt1"/>
          <w:rFonts w:ascii="Arial" w:hAnsi="Arial" w:cs="Arial"/>
          <w:i/>
        </w:rPr>
        <w:t xml:space="preserve">d) </w:t>
      </w:r>
      <w:r w:rsidRPr="00F76B60">
        <w:rPr>
          <w:rStyle w:val="tpt1"/>
          <w:rFonts w:ascii="Arial" w:hAnsi="Arial" w:cs="Arial"/>
          <w:i/>
        </w:rPr>
        <w:t>Protec</w:t>
      </w:r>
      <w:r w:rsidR="006C2BD7" w:rsidRPr="00F76B60">
        <w:rPr>
          <w:rStyle w:val="tpt1"/>
          <w:rFonts w:ascii="Arial" w:hAnsi="Arial" w:cs="Arial"/>
          <w:i/>
        </w:rPr>
        <w:t>ț</w:t>
      </w:r>
      <w:r w:rsidRPr="00F76B60">
        <w:rPr>
          <w:rStyle w:val="tpt1"/>
          <w:rFonts w:ascii="Arial" w:hAnsi="Arial" w:cs="Arial"/>
          <w:i/>
        </w:rPr>
        <w:t>ia împotriva radia</w:t>
      </w:r>
      <w:r w:rsidR="006C2BD7" w:rsidRPr="00F76B60">
        <w:rPr>
          <w:rStyle w:val="tpt1"/>
          <w:rFonts w:ascii="Arial" w:hAnsi="Arial" w:cs="Arial"/>
          <w:i/>
        </w:rPr>
        <w:t>ț</w:t>
      </w:r>
      <w:r w:rsidRPr="00F76B60">
        <w:rPr>
          <w:rStyle w:val="tpt1"/>
          <w:rFonts w:ascii="Arial" w:hAnsi="Arial" w:cs="Arial"/>
          <w:i/>
        </w:rPr>
        <w:t>iilor:</w:t>
      </w:r>
    </w:p>
    <w:p w14:paraId="35882232" w14:textId="6174E1F1" w:rsidR="0011174B" w:rsidRPr="00F76B60" w:rsidRDefault="0011174B" w:rsidP="0011174B">
      <w:pPr>
        <w:pStyle w:val="Indentnormal"/>
        <w:ind w:left="0" w:firstLine="720"/>
        <w:rPr>
          <w:rFonts w:ascii="Arial" w:hAnsi="Arial" w:cs="Arial"/>
          <w:szCs w:val="24"/>
          <w:lang w:val="ro-RO"/>
        </w:rPr>
      </w:pPr>
      <w:r w:rsidRPr="00F76B60">
        <w:rPr>
          <w:rFonts w:ascii="Arial" w:hAnsi="Arial" w:cs="Arial"/>
          <w:szCs w:val="24"/>
          <w:lang w:val="ro-RO"/>
        </w:rPr>
        <w:t>Pe parcursul execu</w:t>
      </w:r>
      <w:r w:rsidR="006C2BD7" w:rsidRPr="00F76B60">
        <w:rPr>
          <w:rFonts w:ascii="Arial" w:hAnsi="Arial" w:cs="Arial"/>
          <w:szCs w:val="24"/>
          <w:lang w:val="ro-RO"/>
        </w:rPr>
        <w:t>ț</w:t>
      </w:r>
      <w:r w:rsidRPr="00F76B60">
        <w:rPr>
          <w:rFonts w:ascii="Arial" w:hAnsi="Arial" w:cs="Arial"/>
          <w:szCs w:val="24"/>
          <w:lang w:val="ro-RO"/>
        </w:rPr>
        <w:t xml:space="preserve">iei </w:t>
      </w:r>
      <w:r w:rsidR="006C2BD7" w:rsidRPr="00F76B60">
        <w:rPr>
          <w:rFonts w:ascii="Arial" w:hAnsi="Arial" w:cs="Arial"/>
          <w:szCs w:val="24"/>
          <w:lang w:val="ro-RO"/>
        </w:rPr>
        <w:t>ș</w:t>
      </w:r>
      <w:r w:rsidRPr="00F76B60">
        <w:rPr>
          <w:rFonts w:ascii="Arial" w:hAnsi="Arial" w:cs="Arial"/>
          <w:szCs w:val="24"/>
          <w:lang w:val="ro-RO"/>
        </w:rPr>
        <w:t>i în timpul exploat</w:t>
      </w:r>
      <w:r w:rsidR="007D4265" w:rsidRPr="00F76B60">
        <w:rPr>
          <w:rFonts w:ascii="Arial" w:hAnsi="Arial" w:cs="Arial"/>
          <w:szCs w:val="24"/>
          <w:lang w:val="ro-RO"/>
        </w:rPr>
        <w:t>ă</w:t>
      </w:r>
      <w:r w:rsidRPr="00F76B60">
        <w:rPr>
          <w:rFonts w:ascii="Arial" w:hAnsi="Arial" w:cs="Arial"/>
          <w:szCs w:val="24"/>
          <w:lang w:val="ro-RO"/>
        </w:rPr>
        <w:t>rii nu pot apare surse de radia</w:t>
      </w:r>
      <w:r w:rsidR="006C2BD7" w:rsidRPr="00F76B60">
        <w:rPr>
          <w:rFonts w:ascii="Arial" w:hAnsi="Arial" w:cs="Arial"/>
          <w:szCs w:val="24"/>
          <w:lang w:val="ro-RO"/>
        </w:rPr>
        <w:t>ț</w:t>
      </w:r>
      <w:r w:rsidRPr="00F76B60">
        <w:rPr>
          <w:rFonts w:ascii="Arial" w:hAnsi="Arial" w:cs="Arial"/>
          <w:szCs w:val="24"/>
          <w:lang w:val="ro-RO"/>
        </w:rPr>
        <w:t>ii.</w:t>
      </w:r>
    </w:p>
    <w:p w14:paraId="4294AC29" w14:textId="6F3A68F2" w:rsidR="0011174B" w:rsidRPr="00F76B60" w:rsidRDefault="0011174B" w:rsidP="0011174B">
      <w:pPr>
        <w:ind w:firstLine="720"/>
        <w:jc w:val="both"/>
        <w:rPr>
          <w:rStyle w:val="tpt1"/>
          <w:rFonts w:ascii="Arial" w:hAnsi="Arial" w:cs="Arial"/>
          <w:i/>
        </w:rPr>
      </w:pPr>
      <w:r w:rsidRPr="00F76B60">
        <w:rPr>
          <w:rStyle w:val="pt1"/>
          <w:rFonts w:ascii="Arial" w:hAnsi="Arial" w:cs="Arial"/>
          <w:i/>
        </w:rPr>
        <w:t xml:space="preserve">e) </w:t>
      </w:r>
      <w:r w:rsidRPr="00F76B60">
        <w:rPr>
          <w:rStyle w:val="tpt1"/>
          <w:rFonts w:ascii="Arial" w:hAnsi="Arial" w:cs="Arial"/>
          <w:i/>
        </w:rPr>
        <w:t>Protec</w:t>
      </w:r>
      <w:r w:rsidR="006C2BD7" w:rsidRPr="00F76B60">
        <w:rPr>
          <w:rStyle w:val="tpt1"/>
          <w:rFonts w:ascii="Arial" w:hAnsi="Arial" w:cs="Arial"/>
          <w:i/>
        </w:rPr>
        <w:t>ț</w:t>
      </w:r>
      <w:r w:rsidRPr="00F76B60">
        <w:rPr>
          <w:rStyle w:val="tpt1"/>
          <w:rFonts w:ascii="Arial" w:hAnsi="Arial" w:cs="Arial"/>
          <w:i/>
        </w:rPr>
        <w:t xml:space="preserve">ia solului </w:t>
      </w:r>
      <w:r w:rsidR="006C2BD7" w:rsidRPr="00F76B60">
        <w:rPr>
          <w:rStyle w:val="tpt1"/>
          <w:rFonts w:ascii="Arial" w:hAnsi="Arial" w:cs="Arial"/>
          <w:i/>
        </w:rPr>
        <w:t>ș</w:t>
      </w:r>
      <w:r w:rsidRPr="00F76B60">
        <w:rPr>
          <w:rStyle w:val="tpt1"/>
          <w:rFonts w:ascii="Arial" w:hAnsi="Arial" w:cs="Arial"/>
          <w:i/>
        </w:rPr>
        <w:t>i a subsolului:</w:t>
      </w:r>
    </w:p>
    <w:p w14:paraId="5C9D6C1F" w14:textId="7A88E80C" w:rsidR="0011174B" w:rsidRPr="00F76B60" w:rsidRDefault="0011174B" w:rsidP="0011174B">
      <w:pPr>
        <w:pStyle w:val="Indentnormal"/>
        <w:ind w:left="0" w:firstLine="720"/>
        <w:rPr>
          <w:rFonts w:ascii="Arial" w:hAnsi="Arial" w:cs="Arial"/>
          <w:szCs w:val="24"/>
          <w:lang w:val="ro-RO"/>
        </w:rPr>
      </w:pPr>
      <w:r w:rsidRPr="00F76B60">
        <w:rPr>
          <w:rFonts w:ascii="Arial" w:hAnsi="Arial" w:cs="Arial"/>
          <w:szCs w:val="24"/>
          <w:lang w:val="ro-RO"/>
        </w:rPr>
        <w:t>Pentru a elimina sau a reduce eventualele efecte nefavorabile pe timpul execu</w:t>
      </w:r>
      <w:r w:rsidR="006C2BD7" w:rsidRPr="00F76B60">
        <w:rPr>
          <w:rFonts w:ascii="Arial" w:hAnsi="Arial" w:cs="Arial"/>
          <w:szCs w:val="24"/>
          <w:lang w:val="ro-RO"/>
        </w:rPr>
        <w:t>ț</w:t>
      </w:r>
      <w:r w:rsidRPr="00F76B60">
        <w:rPr>
          <w:rFonts w:ascii="Arial" w:hAnsi="Arial" w:cs="Arial"/>
          <w:szCs w:val="24"/>
          <w:lang w:val="ro-RO"/>
        </w:rPr>
        <w:t>iei lucr</w:t>
      </w:r>
      <w:r w:rsidR="007D4265" w:rsidRPr="00F76B60">
        <w:rPr>
          <w:rFonts w:ascii="Arial" w:hAnsi="Arial" w:cs="Arial"/>
          <w:szCs w:val="24"/>
          <w:lang w:val="ro-RO"/>
        </w:rPr>
        <w:t>ă</w:t>
      </w:r>
      <w:r w:rsidRPr="00F76B60">
        <w:rPr>
          <w:rFonts w:ascii="Arial" w:hAnsi="Arial" w:cs="Arial"/>
          <w:szCs w:val="24"/>
          <w:lang w:val="ro-RO"/>
        </w:rPr>
        <w:t>rilor. se vor lua urm</w:t>
      </w:r>
      <w:r w:rsidR="007D4265" w:rsidRPr="00F76B60">
        <w:rPr>
          <w:rFonts w:ascii="Arial" w:hAnsi="Arial" w:cs="Arial"/>
          <w:szCs w:val="24"/>
          <w:lang w:val="ro-RO"/>
        </w:rPr>
        <w:t>ă</w:t>
      </w:r>
      <w:r w:rsidRPr="00F76B60">
        <w:rPr>
          <w:rFonts w:ascii="Arial" w:hAnsi="Arial" w:cs="Arial"/>
          <w:szCs w:val="24"/>
          <w:lang w:val="ro-RO"/>
        </w:rPr>
        <w:t>toarele m</w:t>
      </w:r>
      <w:r w:rsidR="007D4265" w:rsidRPr="00F76B60">
        <w:rPr>
          <w:rFonts w:ascii="Arial" w:hAnsi="Arial" w:cs="Arial"/>
          <w:szCs w:val="24"/>
          <w:lang w:val="ro-RO"/>
        </w:rPr>
        <w:t>ă</w:t>
      </w:r>
      <w:r w:rsidRPr="00F76B60">
        <w:rPr>
          <w:rFonts w:ascii="Arial" w:hAnsi="Arial" w:cs="Arial"/>
          <w:szCs w:val="24"/>
          <w:lang w:val="ro-RO"/>
        </w:rPr>
        <w:t>suri:</w:t>
      </w:r>
    </w:p>
    <w:p w14:paraId="1E49C931" w14:textId="77777777" w:rsidR="0011174B" w:rsidRPr="00F76B60" w:rsidRDefault="0011174B" w:rsidP="0011174B">
      <w:pPr>
        <w:pStyle w:val="Indentnormal"/>
        <w:numPr>
          <w:ilvl w:val="0"/>
          <w:numId w:val="3"/>
        </w:numPr>
        <w:tabs>
          <w:tab w:val="clear" w:pos="1134"/>
        </w:tabs>
        <w:ind w:left="0" w:firstLine="720"/>
        <w:rPr>
          <w:rFonts w:ascii="Arial" w:hAnsi="Arial" w:cs="Arial"/>
          <w:szCs w:val="24"/>
          <w:lang w:val="ro-RO"/>
        </w:rPr>
      </w:pPr>
      <w:r w:rsidRPr="00F76B60">
        <w:rPr>
          <w:rFonts w:ascii="Arial" w:hAnsi="Arial" w:cs="Arial"/>
          <w:szCs w:val="24"/>
          <w:lang w:val="ro-RO"/>
        </w:rPr>
        <w:t>stratul vegetal decopertat se va constitui într-un depozit special;</w:t>
      </w:r>
    </w:p>
    <w:p w14:paraId="0FB80DCF" w14:textId="23CD1AED" w:rsidR="0011174B" w:rsidRPr="00F76B60" w:rsidRDefault="0011174B" w:rsidP="0011174B">
      <w:pPr>
        <w:pStyle w:val="Indentnormal"/>
        <w:numPr>
          <w:ilvl w:val="0"/>
          <w:numId w:val="3"/>
        </w:numPr>
        <w:tabs>
          <w:tab w:val="clear" w:pos="1134"/>
        </w:tabs>
        <w:ind w:left="0" w:firstLine="720"/>
        <w:rPr>
          <w:rFonts w:ascii="Arial" w:hAnsi="Arial" w:cs="Arial"/>
          <w:szCs w:val="24"/>
          <w:lang w:val="ro-RO"/>
        </w:rPr>
      </w:pPr>
      <w:r w:rsidRPr="00F76B60">
        <w:rPr>
          <w:rFonts w:ascii="Arial" w:hAnsi="Arial" w:cs="Arial"/>
          <w:szCs w:val="24"/>
          <w:lang w:val="ro-RO"/>
        </w:rPr>
        <w:t xml:space="preserve">stratul vegetal de pe traseele de acces ale utilajelor va fi decopertat </w:t>
      </w:r>
      <w:r w:rsidR="006C2BD7" w:rsidRPr="00F76B60">
        <w:rPr>
          <w:rFonts w:ascii="Arial" w:hAnsi="Arial" w:cs="Arial"/>
          <w:szCs w:val="24"/>
          <w:lang w:val="ro-RO"/>
        </w:rPr>
        <w:t>ș</w:t>
      </w:r>
      <w:r w:rsidRPr="00F76B60">
        <w:rPr>
          <w:rFonts w:ascii="Arial" w:hAnsi="Arial" w:cs="Arial"/>
          <w:szCs w:val="24"/>
          <w:lang w:val="ro-RO"/>
        </w:rPr>
        <w:t>i</w:t>
      </w:r>
      <w:r w:rsidRPr="00F76B60">
        <w:rPr>
          <w:rFonts w:ascii="Arial" w:hAnsi="Arial" w:cs="Arial"/>
          <w:i/>
          <w:szCs w:val="24"/>
          <w:lang w:val="ro-RO"/>
        </w:rPr>
        <w:t xml:space="preserve"> </w:t>
      </w:r>
      <w:r w:rsidRPr="00F76B60">
        <w:rPr>
          <w:rFonts w:ascii="Arial" w:hAnsi="Arial" w:cs="Arial"/>
          <w:szCs w:val="24"/>
          <w:lang w:val="ro-RO"/>
        </w:rPr>
        <w:t>transportat în acela</w:t>
      </w:r>
      <w:r w:rsidR="006C2BD7" w:rsidRPr="00F76B60">
        <w:rPr>
          <w:rFonts w:ascii="Arial" w:hAnsi="Arial" w:cs="Arial"/>
          <w:szCs w:val="24"/>
          <w:lang w:val="ro-RO"/>
        </w:rPr>
        <w:t>ș</w:t>
      </w:r>
      <w:r w:rsidRPr="00F76B60">
        <w:rPr>
          <w:rFonts w:ascii="Arial" w:hAnsi="Arial" w:cs="Arial"/>
          <w:szCs w:val="24"/>
          <w:lang w:val="ro-RO"/>
        </w:rPr>
        <w:t>i depozit;</w:t>
      </w:r>
    </w:p>
    <w:p w14:paraId="22F669BC" w14:textId="013A9961" w:rsidR="0011174B" w:rsidRPr="00F76B60" w:rsidRDefault="0011174B" w:rsidP="0011174B">
      <w:pPr>
        <w:pStyle w:val="Indentnormal"/>
        <w:numPr>
          <w:ilvl w:val="0"/>
          <w:numId w:val="3"/>
        </w:numPr>
        <w:tabs>
          <w:tab w:val="clear" w:pos="1134"/>
        </w:tabs>
        <w:ind w:left="0" w:firstLine="720"/>
        <w:rPr>
          <w:rFonts w:ascii="Arial" w:hAnsi="Arial" w:cs="Arial"/>
          <w:szCs w:val="24"/>
          <w:lang w:val="ro-RO"/>
        </w:rPr>
      </w:pPr>
      <w:proofErr w:type="spellStart"/>
      <w:r w:rsidRPr="00F76B60">
        <w:rPr>
          <w:rFonts w:ascii="Arial" w:hAnsi="Arial" w:cs="Arial"/>
          <w:szCs w:val="24"/>
          <w:lang w:val="ro-RO"/>
        </w:rPr>
        <w:t>ritmuI</w:t>
      </w:r>
      <w:proofErr w:type="spellEnd"/>
      <w:r w:rsidRPr="00F76B60">
        <w:rPr>
          <w:rFonts w:ascii="Arial" w:hAnsi="Arial" w:cs="Arial"/>
          <w:szCs w:val="24"/>
          <w:lang w:val="ro-RO"/>
        </w:rPr>
        <w:t xml:space="preserve"> execu</w:t>
      </w:r>
      <w:r w:rsidR="006C2BD7" w:rsidRPr="00F76B60">
        <w:rPr>
          <w:rFonts w:ascii="Arial" w:hAnsi="Arial" w:cs="Arial"/>
          <w:szCs w:val="24"/>
          <w:lang w:val="ro-RO"/>
        </w:rPr>
        <w:t>ț</w:t>
      </w:r>
      <w:r w:rsidRPr="00F76B60">
        <w:rPr>
          <w:rFonts w:ascii="Arial" w:hAnsi="Arial" w:cs="Arial"/>
          <w:szCs w:val="24"/>
          <w:lang w:val="ro-RO"/>
        </w:rPr>
        <w:t>iei va fi alert;</w:t>
      </w:r>
    </w:p>
    <w:p w14:paraId="6243193A" w14:textId="158FF599" w:rsidR="0011174B" w:rsidRPr="00F76B60" w:rsidRDefault="0011174B" w:rsidP="0011174B">
      <w:pPr>
        <w:pStyle w:val="Indentnormal"/>
        <w:numPr>
          <w:ilvl w:val="0"/>
          <w:numId w:val="3"/>
        </w:numPr>
        <w:tabs>
          <w:tab w:val="clear" w:pos="1134"/>
        </w:tabs>
        <w:ind w:left="0" w:firstLine="720"/>
        <w:rPr>
          <w:rFonts w:ascii="Arial" w:hAnsi="Arial" w:cs="Arial"/>
          <w:szCs w:val="24"/>
          <w:lang w:val="ro-RO"/>
        </w:rPr>
      </w:pPr>
      <w:r w:rsidRPr="00F76B60">
        <w:rPr>
          <w:rFonts w:ascii="Arial" w:hAnsi="Arial" w:cs="Arial"/>
          <w:szCs w:val="24"/>
          <w:lang w:val="ro-RO"/>
        </w:rPr>
        <w:t xml:space="preserve">se vor evita procesele „umede” (punerea în opera a betoanelor </w:t>
      </w:r>
      <w:r w:rsidR="006C2BD7" w:rsidRPr="00F76B60">
        <w:rPr>
          <w:rFonts w:ascii="Arial" w:hAnsi="Arial" w:cs="Arial"/>
          <w:szCs w:val="24"/>
          <w:lang w:val="ro-RO"/>
        </w:rPr>
        <w:t>ș</w:t>
      </w:r>
      <w:r w:rsidRPr="00F76B60">
        <w:rPr>
          <w:rFonts w:ascii="Arial" w:hAnsi="Arial" w:cs="Arial"/>
          <w:szCs w:val="24"/>
          <w:lang w:val="ro-RO"/>
        </w:rPr>
        <w:t>i  mortarelor);</w:t>
      </w:r>
    </w:p>
    <w:p w14:paraId="432BAE4C" w14:textId="35E8B3D0" w:rsidR="0011174B" w:rsidRPr="00F76B60" w:rsidRDefault="0011174B" w:rsidP="0011174B">
      <w:pPr>
        <w:pStyle w:val="Indentnormal"/>
        <w:numPr>
          <w:ilvl w:val="0"/>
          <w:numId w:val="3"/>
        </w:numPr>
        <w:tabs>
          <w:tab w:val="clear" w:pos="1134"/>
        </w:tabs>
        <w:ind w:left="0" w:firstLine="720"/>
        <w:rPr>
          <w:rFonts w:ascii="Arial" w:hAnsi="Arial" w:cs="Arial"/>
          <w:szCs w:val="24"/>
          <w:lang w:val="ro-RO"/>
        </w:rPr>
      </w:pPr>
      <w:r w:rsidRPr="00F76B60">
        <w:rPr>
          <w:rFonts w:ascii="Arial" w:hAnsi="Arial" w:cs="Arial"/>
          <w:szCs w:val="24"/>
          <w:lang w:val="ro-RO"/>
        </w:rPr>
        <w:t xml:space="preserve">se va evita amplasarea directa pe sol a materialelor de </w:t>
      </w:r>
      <w:r w:rsidR="00D06D3A" w:rsidRPr="00F76B60">
        <w:rPr>
          <w:rFonts w:ascii="Arial" w:hAnsi="Arial" w:cs="Arial"/>
          <w:szCs w:val="24"/>
          <w:lang w:val="ro-RO"/>
        </w:rPr>
        <w:t>construc</w:t>
      </w:r>
      <w:r w:rsidR="006C2BD7" w:rsidRPr="00F76B60">
        <w:rPr>
          <w:rFonts w:ascii="Arial" w:hAnsi="Arial" w:cs="Arial"/>
          <w:szCs w:val="24"/>
          <w:lang w:val="ro-RO"/>
        </w:rPr>
        <w:t>ț</w:t>
      </w:r>
      <w:r w:rsidR="00D06D3A" w:rsidRPr="00F76B60">
        <w:rPr>
          <w:rFonts w:ascii="Arial" w:hAnsi="Arial" w:cs="Arial"/>
          <w:szCs w:val="24"/>
          <w:lang w:val="ro-RO"/>
        </w:rPr>
        <w:t>ie</w:t>
      </w:r>
      <w:r w:rsidRPr="00F76B60">
        <w:rPr>
          <w:rFonts w:ascii="Arial" w:hAnsi="Arial" w:cs="Arial"/>
          <w:szCs w:val="24"/>
          <w:lang w:val="ro-RO"/>
        </w:rPr>
        <w:t xml:space="preserve">. </w:t>
      </w:r>
      <w:r w:rsidR="00D06D3A" w:rsidRPr="00F76B60">
        <w:rPr>
          <w:rFonts w:ascii="Arial" w:hAnsi="Arial" w:cs="Arial"/>
          <w:szCs w:val="24"/>
          <w:lang w:val="ro-RO"/>
        </w:rPr>
        <w:t>Suprafe</w:t>
      </w:r>
      <w:r w:rsidR="006C2BD7" w:rsidRPr="00F76B60">
        <w:rPr>
          <w:rFonts w:ascii="Arial" w:hAnsi="Arial" w:cs="Arial"/>
          <w:szCs w:val="24"/>
          <w:lang w:val="ro-RO"/>
        </w:rPr>
        <w:t>ț</w:t>
      </w:r>
      <w:r w:rsidR="00D06D3A" w:rsidRPr="00F76B60">
        <w:rPr>
          <w:rFonts w:ascii="Arial" w:hAnsi="Arial" w:cs="Arial"/>
          <w:szCs w:val="24"/>
          <w:lang w:val="ro-RO"/>
        </w:rPr>
        <w:t>e</w:t>
      </w:r>
      <w:r w:rsidRPr="00F76B60">
        <w:rPr>
          <w:rFonts w:ascii="Arial" w:hAnsi="Arial" w:cs="Arial"/>
          <w:szCs w:val="24"/>
          <w:lang w:val="ro-RO"/>
        </w:rPr>
        <w:t xml:space="preserve">le destinate pentru depozitarea de materiale de </w:t>
      </w:r>
      <w:r w:rsidR="00D06D3A" w:rsidRPr="00F76B60">
        <w:rPr>
          <w:rFonts w:ascii="Arial" w:hAnsi="Arial" w:cs="Arial"/>
          <w:szCs w:val="24"/>
          <w:lang w:val="ro-RO"/>
        </w:rPr>
        <w:t>construc</w:t>
      </w:r>
      <w:r w:rsidR="006C2BD7" w:rsidRPr="00F76B60">
        <w:rPr>
          <w:rFonts w:ascii="Arial" w:hAnsi="Arial" w:cs="Arial"/>
          <w:szCs w:val="24"/>
          <w:lang w:val="ro-RO"/>
        </w:rPr>
        <w:t>ț</w:t>
      </w:r>
      <w:r w:rsidR="00D06D3A" w:rsidRPr="00F76B60">
        <w:rPr>
          <w:rFonts w:ascii="Arial" w:hAnsi="Arial" w:cs="Arial"/>
          <w:szCs w:val="24"/>
          <w:lang w:val="ro-RO"/>
        </w:rPr>
        <w:t>ie</w:t>
      </w:r>
      <w:r w:rsidRPr="00F76B60">
        <w:rPr>
          <w:rFonts w:ascii="Arial" w:hAnsi="Arial" w:cs="Arial"/>
          <w:szCs w:val="24"/>
          <w:lang w:val="ro-RO"/>
        </w:rPr>
        <w:t xml:space="preserve">, de </w:t>
      </w:r>
      <w:proofErr w:type="spellStart"/>
      <w:r w:rsidRPr="00F76B60">
        <w:rPr>
          <w:rFonts w:ascii="Arial" w:hAnsi="Arial" w:cs="Arial"/>
          <w:szCs w:val="24"/>
          <w:lang w:val="ro-RO"/>
        </w:rPr>
        <w:t>recipienti</w:t>
      </w:r>
      <w:proofErr w:type="spellEnd"/>
      <w:r w:rsidRPr="00F76B60">
        <w:rPr>
          <w:rFonts w:ascii="Arial" w:hAnsi="Arial" w:cs="Arial"/>
          <w:szCs w:val="24"/>
          <w:lang w:val="ro-RO"/>
        </w:rPr>
        <w:t xml:space="preserve"> </w:t>
      </w:r>
      <w:proofErr w:type="spellStart"/>
      <w:r w:rsidRPr="00F76B60">
        <w:rPr>
          <w:rFonts w:ascii="Arial" w:hAnsi="Arial" w:cs="Arial"/>
          <w:szCs w:val="24"/>
          <w:lang w:val="ro-RO"/>
        </w:rPr>
        <w:t>goliti</w:t>
      </w:r>
      <w:proofErr w:type="spellEnd"/>
      <w:r w:rsidRPr="00F76B60">
        <w:rPr>
          <w:rFonts w:ascii="Arial" w:hAnsi="Arial" w:cs="Arial"/>
          <w:szCs w:val="24"/>
          <w:lang w:val="ro-RO"/>
        </w:rPr>
        <w:t xml:space="preserve"> si depozitare temporara de </w:t>
      </w:r>
      <w:r w:rsidR="00D06D3A" w:rsidRPr="00F76B60">
        <w:rPr>
          <w:rFonts w:ascii="Arial" w:hAnsi="Arial" w:cs="Arial"/>
          <w:szCs w:val="24"/>
          <w:lang w:val="ro-RO"/>
        </w:rPr>
        <w:t>de</w:t>
      </w:r>
      <w:r w:rsidR="006C2BD7" w:rsidRPr="00F76B60">
        <w:rPr>
          <w:rFonts w:ascii="Arial" w:hAnsi="Arial" w:cs="Arial"/>
          <w:szCs w:val="24"/>
          <w:lang w:val="ro-RO"/>
        </w:rPr>
        <w:t>ș</w:t>
      </w:r>
      <w:r w:rsidR="00D06D3A" w:rsidRPr="00F76B60">
        <w:rPr>
          <w:rFonts w:ascii="Arial" w:hAnsi="Arial" w:cs="Arial"/>
          <w:szCs w:val="24"/>
          <w:lang w:val="ro-RO"/>
        </w:rPr>
        <w:t>eu</w:t>
      </w:r>
      <w:r w:rsidRPr="00F76B60">
        <w:rPr>
          <w:rFonts w:ascii="Arial" w:hAnsi="Arial" w:cs="Arial"/>
          <w:szCs w:val="24"/>
          <w:lang w:val="ro-RO"/>
        </w:rPr>
        <w:t xml:space="preserve">ri vor fi impermeabilizate in prealabil, cu folie de polietilena ori se vor utiliza platforme betonate existente sau containere mari pentru </w:t>
      </w:r>
      <w:r w:rsidR="00D06D3A" w:rsidRPr="00F76B60">
        <w:rPr>
          <w:rFonts w:ascii="Arial" w:hAnsi="Arial" w:cs="Arial"/>
          <w:szCs w:val="24"/>
          <w:lang w:val="ro-RO"/>
        </w:rPr>
        <w:t>de</w:t>
      </w:r>
      <w:r w:rsidR="006C2BD7" w:rsidRPr="00F76B60">
        <w:rPr>
          <w:rFonts w:ascii="Arial" w:hAnsi="Arial" w:cs="Arial"/>
          <w:szCs w:val="24"/>
          <w:lang w:val="ro-RO"/>
        </w:rPr>
        <w:t>ș</w:t>
      </w:r>
      <w:r w:rsidR="00D06D3A" w:rsidRPr="00F76B60">
        <w:rPr>
          <w:rFonts w:ascii="Arial" w:hAnsi="Arial" w:cs="Arial"/>
          <w:szCs w:val="24"/>
          <w:lang w:val="ro-RO"/>
        </w:rPr>
        <w:t>eu</w:t>
      </w:r>
      <w:r w:rsidRPr="00F76B60">
        <w:rPr>
          <w:rFonts w:ascii="Arial" w:hAnsi="Arial" w:cs="Arial"/>
          <w:szCs w:val="24"/>
          <w:lang w:val="ro-RO"/>
        </w:rPr>
        <w:t xml:space="preserve">ri din </w:t>
      </w:r>
      <w:r w:rsidR="00D06D3A" w:rsidRPr="00F76B60">
        <w:rPr>
          <w:rFonts w:ascii="Arial" w:hAnsi="Arial" w:cs="Arial"/>
          <w:szCs w:val="24"/>
          <w:lang w:val="ro-RO"/>
        </w:rPr>
        <w:t>construc</w:t>
      </w:r>
      <w:r w:rsidR="006C2BD7" w:rsidRPr="00F76B60">
        <w:rPr>
          <w:rFonts w:ascii="Arial" w:hAnsi="Arial" w:cs="Arial"/>
          <w:szCs w:val="24"/>
          <w:lang w:val="ro-RO"/>
        </w:rPr>
        <w:t>ț</w:t>
      </w:r>
      <w:r w:rsidR="00D06D3A" w:rsidRPr="00F76B60">
        <w:rPr>
          <w:rFonts w:ascii="Arial" w:hAnsi="Arial" w:cs="Arial"/>
          <w:szCs w:val="24"/>
          <w:lang w:val="ro-RO"/>
        </w:rPr>
        <w:t>ii</w:t>
      </w:r>
      <w:r w:rsidRPr="00F76B60">
        <w:rPr>
          <w:rFonts w:ascii="Arial" w:hAnsi="Arial" w:cs="Arial"/>
          <w:szCs w:val="24"/>
          <w:lang w:val="ro-RO"/>
        </w:rPr>
        <w:t xml:space="preserve"> si </w:t>
      </w:r>
      <w:proofErr w:type="spellStart"/>
      <w:r w:rsidRPr="00F76B60">
        <w:rPr>
          <w:rFonts w:ascii="Arial" w:hAnsi="Arial" w:cs="Arial"/>
          <w:szCs w:val="24"/>
          <w:lang w:val="ro-RO"/>
        </w:rPr>
        <w:t>demolari</w:t>
      </w:r>
      <w:proofErr w:type="spellEnd"/>
      <w:r w:rsidRPr="00F76B60">
        <w:rPr>
          <w:rFonts w:ascii="Arial" w:hAnsi="Arial" w:cs="Arial"/>
          <w:szCs w:val="24"/>
          <w:lang w:val="ro-RO"/>
        </w:rPr>
        <w:t>.</w:t>
      </w:r>
    </w:p>
    <w:p w14:paraId="7DCA667B" w14:textId="2CA2E066" w:rsidR="0011174B" w:rsidRPr="00F76B60" w:rsidRDefault="0011174B" w:rsidP="0011174B">
      <w:pPr>
        <w:ind w:firstLine="720"/>
        <w:jc w:val="both"/>
        <w:rPr>
          <w:rFonts w:ascii="Arial" w:hAnsi="Arial" w:cs="Arial"/>
          <w:i/>
        </w:rPr>
      </w:pPr>
      <w:r w:rsidRPr="00F76B60">
        <w:rPr>
          <w:rStyle w:val="pt1"/>
          <w:rFonts w:ascii="Arial" w:hAnsi="Arial" w:cs="Arial"/>
          <w:i/>
        </w:rPr>
        <w:t xml:space="preserve">f) </w:t>
      </w:r>
      <w:r w:rsidRPr="00F76B60">
        <w:rPr>
          <w:rStyle w:val="tpt1"/>
          <w:rFonts w:ascii="Arial" w:hAnsi="Arial" w:cs="Arial"/>
          <w:i/>
        </w:rPr>
        <w:t>Protec</w:t>
      </w:r>
      <w:r w:rsidR="006C2BD7" w:rsidRPr="00F76B60">
        <w:rPr>
          <w:rStyle w:val="tpt1"/>
          <w:rFonts w:ascii="Arial" w:hAnsi="Arial" w:cs="Arial"/>
          <w:i/>
        </w:rPr>
        <w:t>ț</w:t>
      </w:r>
      <w:r w:rsidRPr="00F76B60">
        <w:rPr>
          <w:rStyle w:val="tpt1"/>
          <w:rFonts w:ascii="Arial" w:hAnsi="Arial" w:cs="Arial"/>
          <w:i/>
        </w:rPr>
        <w:t xml:space="preserve">ia ecosistemelor terestre </w:t>
      </w:r>
      <w:r w:rsidR="006C2BD7" w:rsidRPr="00F76B60">
        <w:rPr>
          <w:rStyle w:val="tpt1"/>
          <w:rFonts w:ascii="Arial" w:hAnsi="Arial" w:cs="Arial"/>
          <w:i/>
        </w:rPr>
        <w:t>ș</w:t>
      </w:r>
      <w:r w:rsidRPr="00F76B60">
        <w:rPr>
          <w:rStyle w:val="tpt1"/>
          <w:rFonts w:ascii="Arial" w:hAnsi="Arial" w:cs="Arial"/>
          <w:i/>
        </w:rPr>
        <w:t>i acvatice:</w:t>
      </w:r>
    </w:p>
    <w:p w14:paraId="58CA8AD2" w14:textId="08C46A43" w:rsidR="0011174B" w:rsidRPr="00F76B60" w:rsidRDefault="0011174B" w:rsidP="0011174B">
      <w:pPr>
        <w:autoSpaceDE w:val="0"/>
        <w:autoSpaceDN w:val="0"/>
        <w:adjustRightInd w:val="0"/>
        <w:ind w:firstLine="720"/>
        <w:jc w:val="both"/>
        <w:rPr>
          <w:rFonts w:ascii="Arial" w:hAnsi="Arial" w:cs="Arial"/>
          <w:b/>
          <w:bCs/>
        </w:rPr>
      </w:pPr>
      <w:r w:rsidRPr="00F76B60">
        <w:rPr>
          <w:rFonts w:ascii="Arial" w:hAnsi="Arial" w:cs="Arial"/>
        </w:rPr>
        <w:t xml:space="preserve">In general, in </w:t>
      </w:r>
      <w:r w:rsidRPr="00F76B60">
        <w:rPr>
          <w:rFonts w:ascii="Arial" w:hAnsi="Arial" w:cs="Arial"/>
          <w:b/>
          <w:bCs/>
        </w:rPr>
        <w:t xml:space="preserve">perioada de </w:t>
      </w:r>
      <w:r w:rsidR="00D06D3A" w:rsidRPr="00F76B60">
        <w:rPr>
          <w:rFonts w:ascii="Arial" w:hAnsi="Arial" w:cs="Arial"/>
          <w:b/>
          <w:bCs/>
        </w:rPr>
        <w:t>execu</w:t>
      </w:r>
      <w:r w:rsidR="006C2BD7" w:rsidRPr="00F76B60">
        <w:rPr>
          <w:rFonts w:ascii="Arial" w:hAnsi="Arial" w:cs="Arial"/>
          <w:b/>
          <w:bCs/>
        </w:rPr>
        <w:t>ț</w:t>
      </w:r>
      <w:r w:rsidR="00D06D3A" w:rsidRPr="00F76B60">
        <w:rPr>
          <w:rFonts w:ascii="Arial" w:hAnsi="Arial" w:cs="Arial"/>
          <w:b/>
          <w:bCs/>
        </w:rPr>
        <w:t>ie</w:t>
      </w:r>
      <w:r w:rsidRPr="00F76B60">
        <w:rPr>
          <w:rFonts w:ascii="Arial" w:hAnsi="Arial" w:cs="Arial"/>
          <w:b/>
          <w:bCs/>
        </w:rPr>
        <w:t xml:space="preserve"> </w:t>
      </w:r>
      <w:r w:rsidRPr="00F76B60">
        <w:rPr>
          <w:rFonts w:ascii="Arial" w:hAnsi="Arial" w:cs="Arial"/>
        </w:rPr>
        <w:t xml:space="preserve">este posibila </w:t>
      </w:r>
      <w:proofErr w:type="spellStart"/>
      <w:r w:rsidRPr="00F76B60">
        <w:rPr>
          <w:rFonts w:ascii="Arial" w:hAnsi="Arial" w:cs="Arial"/>
        </w:rPr>
        <w:t>aparitia</w:t>
      </w:r>
      <w:proofErr w:type="spellEnd"/>
      <w:r w:rsidRPr="00F76B60">
        <w:rPr>
          <w:rFonts w:ascii="Arial" w:hAnsi="Arial" w:cs="Arial"/>
        </w:rPr>
        <w:t xml:space="preserve"> unor efecte negative asupra speciilor din imediata apropiere. Aceste efecte se pot concretiza in </w:t>
      </w:r>
      <w:proofErr w:type="spellStart"/>
      <w:r w:rsidRPr="00F76B60">
        <w:rPr>
          <w:rFonts w:ascii="Arial" w:hAnsi="Arial" w:cs="Arial"/>
        </w:rPr>
        <w:t>tendinta</w:t>
      </w:r>
      <w:proofErr w:type="spellEnd"/>
      <w:r w:rsidRPr="00F76B60">
        <w:rPr>
          <w:rFonts w:ascii="Arial" w:hAnsi="Arial" w:cs="Arial"/>
        </w:rPr>
        <w:t xml:space="preserve"> de retragere a faunei in zone limitrofe, motivul fiind zgomotul generat de </w:t>
      </w:r>
      <w:r w:rsidR="00D06D3A" w:rsidRPr="00F76B60">
        <w:rPr>
          <w:rFonts w:ascii="Arial" w:hAnsi="Arial" w:cs="Arial"/>
        </w:rPr>
        <w:t>lucr</w:t>
      </w:r>
      <w:r w:rsidR="007D4265" w:rsidRPr="00F76B60">
        <w:rPr>
          <w:rFonts w:ascii="Arial" w:hAnsi="Arial" w:cs="Arial"/>
        </w:rPr>
        <w:t>ă</w:t>
      </w:r>
      <w:r w:rsidR="00D06D3A" w:rsidRPr="00F76B60">
        <w:rPr>
          <w:rFonts w:ascii="Arial" w:hAnsi="Arial" w:cs="Arial"/>
        </w:rPr>
        <w:t>ri</w:t>
      </w:r>
      <w:r w:rsidRPr="00F76B60">
        <w:rPr>
          <w:rFonts w:ascii="Arial" w:hAnsi="Arial" w:cs="Arial"/>
        </w:rPr>
        <w:t xml:space="preserve">le de </w:t>
      </w:r>
      <w:r w:rsidR="00D06D3A" w:rsidRPr="00F76B60">
        <w:rPr>
          <w:rFonts w:ascii="Arial" w:hAnsi="Arial" w:cs="Arial"/>
        </w:rPr>
        <w:t>construc</w:t>
      </w:r>
      <w:r w:rsidR="006C2BD7" w:rsidRPr="00F76B60">
        <w:rPr>
          <w:rFonts w:ascii="Arial" w:hAnsi="Arial" w:cs="Arial"/>
        </w:rPr>
        <w:t>ț</w:t>
      </w:r>
      <w:r w:rsidR="00D06D3A" w:rsidRPr="00F76B60">
        <w:rPr>
          <w:rFonts w:ascii="Arial" w:hAnsi="Arial" w:cs="Arial"/>
        </w:rPr>
        <w:t>ie</w:t>
      </w:r>
      <w:r w:rsidRPr="00F76B60">
        <w:rPr>
          <w:rFonts w:ascii="Arial" w:hAnsi="Arial" w:cs="Arial"/>
        </w:rPr>
        <w:t xml:space="preserve">. Un alt efect </w:t>
      </w:r>
      <w:proofErr w:type="spellStart"/>
      <w:r w:rsidRPr="00F76B60">
        <w:rPr>
          <w:rFonts w:ascii="Arial" w:hAnsi="Arial" w:cs="Arial"/>
        </w:rPr>
        <w:t>potential</w:t>
      </w:r>
      <w:proofErr w:type="spellEnd"/>
      <w:r w:rsidRPr="00F76B60">
        <w:rPr>
          <w:rFonts w:ascii="Arial" w:hAnsi="Arial" w:cs="Arial"/>
        </w:rPr>
        <w:t xml:space="preserve"> negativ al </w:t>
      </w:r>
      <w:r w:rsidR="00D06D3A" w:rsidRPr="00F76B60">
        <w:rPr>
          <w:rFonts w:ascii="Arial" w:hAnsi="Arial" w:cs="Arial"/>
        </w:rPr>
        <w:t>lucr</w:t>
      </w:r>
      <w:r w:rsidR="007D4265" w:rsidRPr="00F76B60">
        <w:rPr>
          <w:rFonts w:ascii="Arial" w:hAnsi="Arial" w:cs="Arial"/>
        </w:rPr>
        <w:t>ă</w:t>
      </w:r>
      <w:r w:rsidR="00D06D3A" w:rsidRPr="00F76B60">
        <w:rPr>
          <w:rFonts w:ascii="Arial" w:hAnsi="Arial" w:cs="Arial"/>
        </w:rPr>
        <w:t>ri</w:t>
      </w:r>
      <w:r w:rsidRPr="00F76B60">
        <w:rPr>
          <w:rFonts w:ascii="Arial" w:hAnsi="Arial" w:cs="Arial"/>
        </w:rPr>
        <w:t xml:space="preserve">lor de </w:t>
      </w:r>
      <w:r w:rsidR="00D06D3A" w:rsidRPr="00F76B60">
        <w:rPr>
          <w:rFonts w:ascii="Arial" w:hAnsi="Arial" w:cs="Arial"/>
        </w:rPr>
        <w:t>execu</w:t>
      </w:r>
      <w:r w:rsidR="006C2BD7" w:rsidRPr="00F76B60">
        <w:rPr>
          <w:rFonts w:ascii="Arial" w:hAnsi="Arial" w:cs="Arial"/>
        </w:rPr>
        <w:t>ț</w:t>
      </w:r>
      <w:r w:rsidR="00D06D3A" w:rsidRPr="00F76B60">
        <w:rPr>
          <w:rFonts w:ascii="Arial" w:hAnsi="Arial" w:cs="Arial"/>
        </w:rPr>
        <w:t>ie</w:t>
      </w:r>
      <w:r w:rsidRPr="00F76B60">
        <w:rPr>
          <w:rFonts w:ascii="Arial" w:hAnsi="Arial" w:cs="Arial"/>
        </w:rPr>
        <w:t xml:space="preserve"> este de diminuare calitativa temporara a habitatelor din perimetrul </w:t>
      </w:r>
      <w:proofErr w:type="spellStart"/>
      <w:r w:rsidRPr="00F76B60">
        <w:rPr>
          <w:rFonts w:ascii="Arial" w:hAnsi="Arial" w:cs="Arial"/>
        </w:rPr>
        <w:t>organizarilor</w:t>
      </w:r>
      <w:proofErr w:type="spellEnd"/>
      <w:r w:rsidRPr="00F76B60">
        <w:rPr>
          <w:rFonts w:ascii="Arial" w:hAnsi="Arial" w:cs="Arial"/>
        </w:rPr>
        <w:t xml:space="preserve"> de </w:t>
      </w:r>
      <w:r w:rsidR="006C2BD7" w:rsidRPr="00F76B60">
        <w:rPr>
          <w:rFonts w:ascii="Arial" w:hAnsi="Arial" w:cs="Arial"/>
        </w:rPr>
        <w:t>ș</w:t>
      </w:r>
      <w:r w:rsidR="00D06D3A" w:rsidRPr="00F76B60">
        <w:rPr>
          <w:rFonts w:ascii="Arial" w:hAnsi="Arial" w:cs="Arial"/>
        </w:rPr>
        <w:t>antier</w:t>
      </w:r>
      <w:r w:rsidRPr="00F76B60">
        <w:rPr>
          <w:rFonts w:ascii="Arial" w:hAnsi="Arial" w:cs="Arial"/>
        </w:rPr>
        <w:t xml:space="preserve"> si a punctelor de lucru. In general, daca </w:t>
      </w:r>
      <w:proofErr w:type="spellStart"/>
      <w:r w:rsidRPr="00F76B60">
        <w:rPr>
          <w:rFonts w:ascii="Arial" w:hAnsi="Arial" w:cs="Arial"/>
        </w:rPr>
        <w:t>insa</w:t>
      </w:r>
      <w:proofErr w:type="spellEnd"/>
      <w:r w:rsidRPr="00F76B60">
        <w:rPr>
          <w:rFonts w:ascii="Arial" w:hAnsi="Arial" w:cs="Arial"/>
        </w:rPr>
        <w:t xml:space="preserve"> constructorul respecta masurile minime reducere a acestor </w:t>
      </w:r>
      <w:r w:rsidRPr="00F76B60">
        <w:rPr>
          <w:rFonts w:ascii="Arial" w:hAnsi="Arial" w:cs="Arial"/>
        </w:rPr>
        <w:lastRenderedPageBreak/>
        <w:t>impacte (</w:t>
      </w:r>
      <w:proofErr w:type="spellStart"/>
      <w:r w:rsidRPr="00F76B60">
        <w:rPr>
          <w:rFonts w:ascii="Arial" w:hAnsi="Arial" w:cs="Arial"/>
        </w:rPr>
        <w:t>pastrarea</w:t>
      </w:r>
      <w:proofErr w:type="spellEnd"/>
      <w:r w:rsidRPr="00F76B60">
        <w:rPr>
          <w:rFonts w:ascii="Arial" w:hAnsi="Arial" w:cs="Arial"/>
        </w:rPr>
        <w:t xml:space="preserve"> stratului vegetal decopertat si refacerea prin copertare a </w:t>
      </w:r>
      <w:r w:rsidR="00D06D3A" w:rsidRPr="00F76B60">
        <w:rPr>
          <w:rFonts w:ascii="Arial" w:hAnsi="Arial" w:cs="Arial"/>
        </w:rPr>
        <w:t>suprafe</w:t>
      </w:r>
      <w:r w:rsidR="006C2BD7" w:rsidRPr="00F76B60">
        <w:rPr>
          <w:rFonts w:ascii="Arial" w:hAnsi="Arial" w:cs="Arial"/>
        </w:rPr>
        <w:t>ț</w:t>
      </w:r>
      <w:r w:rsidR="00D06D3A" w:rsidRPr="00F76B60">
        <w:rPr>
          <w:rFonts w:ascii="Arial" w:hAnsi="Arial" w:cs="Arial"/>
        </w:rPr>
        <w:t>e</w:t>
      </w:r>
      <w:r w:rsidRPr="00F76B60">
        <w:rPr>
          <w:rFonts w:ascii="Arial" w:hAnsi="Arial" w:cs="Arial"/>
        </w:rPr>
        <w:t xml:space="preserve">lor afectate cu </w:t>
      </w:r>
      <w:proofErr w:type="spellStart"/>
      <w:r w:rsidRPr="00F76B60">
        <w:rPr>
          <w:rFonts w:ascii="Arial" w:hAnsi="Arial" w:cs="Arial"/>
        </w:rPr>
        <w:t>acelasi</w:t>
      </w:r>
      <w:proofErr w:type="spellEnd"/>
      <w:r w:rsidRPr="00F76B60">
        <w:rPr>
          <w:rFonts w:ascii="Arial" w:hAnsi="Arial" w:cs="Arial"/>
        </w:rPr>
        <w:t xml:space="preserve"> material), degradarea calitativa a habitatelor este </w:t>
      </w:r>
      <w:r w:rsidRPr="00F76B60">
        <w:rPr>
          <w:rFonts w:ascii="Arial" w:hAnsi="Arial" w:cs="Arial"/>
          <w:b/>
          <w:bCs/>
        </w:rPr>
        <w:t>minima si total reversibila.</w:t>
      </w:r>
    </w:p>
    <w:p w14:paraId="6D3C8A28" w14:textId="4DB2A2CB" w:rsidR="0011174B" w:rsidRPr="00F76B60" w:rsidRDefault="0011174B" w:rsidP="0011174B">
      <w:pPr>
        <w:pStyle w:val="Indentnormal"/>
        <w:ind w:left="0" w:firstLine="720"/>
        <w:rPr>
          <w:rFonts w:ascii="Arial" w:hAnsi="Arial" w:cs="Arial"/>
          <w:szCs w:val="24"/>
          <w:lang w:val="ro-RO"/>
        </w:rPr>
      </w:pPr>
      <w:r w:rsidRPr="00F76B60">
        <w:rPr>
          <w:rFonts w:ascii="Arial" w:hAnsi="Arial" w:cs="Arial"/>
          <w:szCs w:val="24"/>
          <w:lang w:val="ro-RO"/>
        </w:rPr>
        <w:t>Desf</w:t>
      </w:r>
      <w:r w:rsidR="007D4265" w:rsidRPr="00F76B60">
        <w:rPr>
          <w:rFonts w:ascii="Arial" w:hAnsi="Arial" w:cs="Arial"/>
          <w:szCs w:val="24"/>
          <w:lang w:val="ro-RO"/>
        </w:rPr>
        <w:t>ă</w:t>
      </w:r>
      <w:r w:rsidR="006C2BD7" w:rsidRPr="00F76B60">
        <w:rPr>
          <w:rFonts w:ascii="Arial" w:hAnsi="Arial" w:cs="Arial"/>
          <w:szCs w:val="24"/>
          <w:lang w:val="ro-RO"/>
        </w:rPr>
        <w:t>ș</w:t>
      </w:r>
      <w:r w:rsidRPr="00F76B60">
        <w:rPr>
          <w:rFonts w:ascii="Arial" w:hAnsi="Arial" w:cs="Arial"/>
          <w:szCs w:val="24"/>
          <w:lang w:val="ro-RO"/>
        </w:rPr>
        <w:t>urarea activit</w:t>
      </w:r>
      <w:r w:rsidR="007D4265" w:rsidRPr="00F76B60">
        <w:rPr>
          <w:rFonts w:ascii="Arial" w:hAnsi="Arial" w:cs="Arial"/>
          <w:szCs w:val="24"/>
          <w:lang w:val="ro-RO"/>
        </w:rPr>
        <w:t>ă</w:t>
      </w:r>
      <w:r w:rsidR="006C2BD7" w:rsidRPr="00F76B60">
        <w:rPr>
          <w:rFonts w:ascii="Arial" w:hAnsi="Arial" w:cs="Arial"/>
          <w:szCs w:val="24"/>
          <w:lang w:val="ro-RO"/>
        </w:rPr>
        <w:t>ț</w:t>
      </w:r>
      <w:r w:rsidRPr="00F76B60">
        <w:rPr>
          <w:rFonts w:ascii="Arial" w:hAnsi="Arial" w:cs="Arial"/>
          <w:szCs w:val="24"/>
          <w:lang w:val="ro-RO"/>
        </w:rPr>
        <w:t>ii nu influen</w:t>
      </w:r>
      <w:r w:rsidR="006C2BD7" w:rsidRPr="00F76B60">
        <w:rPr>
          <w:rFonts w:ascii="Arial" w:hAnsi="Arial" w:cs="Arial"/>
          <w:szCs w:val="24"/>
          <w:lang w:val="ro-RO"/>
        </w:rPr>
        <w:t>ț</w:t>
      </w:r>
      <w:r w:rsidRPr="00F76B60">
        <w:rPr>
          <w:rFonts w:ascii="Arial" w:hAnsi="Arial" w:cs="Arial"/>
          <w:szCs w:val="24"/>
          <w:lang w:val="ro-RO"/>
        </w:rPr>
        <w:t>eaz</w:t>
      </w:r>
      <w:r w:rsidR="007D4265" w:rsidRPr="00F76B60">
        <w:rPr>
          <w:rFonts w:ascii="Arial" w:hAnsi="Arial" w:cs="Arial"/>
          <w:szCs w:val="24"/>
          <w:lang w:val="ro-RO"/>
        </w:rPr>
        <w:t>ă</w:t>
      </w:r>
      <w:r w:rsidRPr="00F76B60">
        <w:rPr>
          <w:rFonts w:ascii="Arial" w:hAnsi="Arial" w:cs="Arial"/>
          <w:szCs w:val="24"/>
          <w:lang w:val="ro-RO"/>
        </w:rPr>
        <w:t xml:space="preserve"> ecosistemele terestre </w:t>
      </w:r>
      <w:r w:rsidR="006C2BD7" w:rsidRPr="00F76B60">
        <w:rPr>
          <w:rFonts w:ascii="Arial" w:hAnsi="Arial" w:cs="Arial"/>
          <w:szCs w:val="24"/>
          <w:lang w:val="ro-RO"/>
        </w:rPr>
        <w:t>ș</w:t>
      </w:r>
      <w:r w:rsidRPr="00F76B60">
        <w:rPr>
          <w:rFonts w:ascii="Arial" w:hAnsi="Arial" w:cs="Arial"/>
          <w:szCs w:val="24"/>
          <w:lang w:val="ro-RO"/>
        </w:rPr>
        <w:t>i acvatice. In amplasamentul lucr</w:t>
      </w:r>
      <w:r w:rsidR="007D4265" w:rsidRPr="00F76B60">
        <w:rPr>
          <w:rFonts w:ascii="Arial" w:hAnsi="Arial" w:cs="Arial"/>
          <w:szCs w:val="24"/>
          <w:lang w:val="ro-RO"/>
        </w:rPr>
        <w:t>ă</w:t>
      </w:r>
      <w:r w:rsidRPr="00F76B60">
        <w:rPr>
          <w:rFonts w:ascii="Arial" w:hAnsi="Arial" w:cs="Arial"/>
          <w:szCs w:val="24"/>
          <w:lang w:val="ro-RO"/>
        </w:rPr>
        <w:t>rilor nu sunt specii de flor</w:t>
      </w:r>
      <w:r w:rsidR="007D4265" w:rsidRPr="00F76B60">
        <w:rPr>
          <w:rFonts w:ascii="Arial" w:hAnsi="Arial" w:cs="Arial"/>
          <w:szCs w:val="24"/>
          <w:lang w:val="ro-RO"/>
        </w:rPr>
        <w:t>ă</w:t>
      </w:r>
      <w:r w:rsidRPr="00F76B60">
        <w:rPr>
          <w:rFonts w:ascii="Arial" w:hAnsi="Arial" w:cs="Arial"/>
          <w:szCs w:val="24"/>
          <w:lang w:val="ro-RO"/>
        </w:rPr>
        <w:t xml:space="preserve"> sau faun</w:t>
      </w:r>
      <w:r w:rsidR="007D4265" w:rsidRPr="00F76B60">
        <w:rPr>
          <w:rFonts w:ascii="Arial" w:hAnsi="Arial" w:cs="Arial"/>
          <w:szCs w:val="24"/>
          <w:lang w:val="ro-RO"/>
        </w:rPr>
        <w:t>ă</w:t>
      </w:r>
      <w:r w:rsidRPr="00F76B60">
        <w:rPr>
          <w:rFonts w:ascii="Arial" w:hAnsi="Arial" w:cs="Arial"/>
          <w:szCs w:val="24"/>
          <w:lang w:val="ro-RO"/>
        </w:rPr>
        <w:t xml:space="preserve"> protejate. </w:t>
      </w:r>
    </w:p>
    <w:p w14:paraId="468D01A3" w14:textId="63170E5B" w:rsidR="0011174B" w:rsidRPr="00F76B60" w:rsidRDefault="0011174B" w:rsidP="0011174B">
      <w:pPr>
        <w:ind w:firstLine="720"/>
        <w:jc w:val="both"/>
        <w:rPr>
          <w:rFonts w:ascii="Arial" w:hAnsi="Arial" w:cs="Arial"/>
          <w:i/>
        </w:rPr>
      </w:pPr>
      <w:r w:rsidRPr="00F76B60">
        <w:rPr>
          <w:rFonts w:ascii="Arial" w:hAnsi="Arial" w:cs="Arial"/>
          <w:b/>
          <w:bCs/>
          <w:i/>
          <w:color w:val="C00000"/>
        </w:rPr>
        <w:t>g)</w:t>
      </w:r>
      <w:r w:rsidRPr="00F76B60">
        <w:rPr>
          <w:rFonts w:ascii="Arial" w:hAnsi="Arial" w:cs="Arial"/>
          <w:b/>
          <w:bCs/>
          <w:i/>
        </w:rPr>
        <w:t xml:space="preserve"> </w:t>
      </w:r>
      <w:r w:rsidRPr="00F76B60">
        <w:rPr>
          <w:rFonts w:ascii="Arial" w:hAnsi="Arial" w:cs="Arial"/>
          <w:i/>
        </w:rPr>
        <w:t>Protec</w:t>
      </w:r>
      <w:r w:rsidR="006C2BD7" w:rsidRPr="00F76B60">
        <w:rPr>
          <w:rFonts w:ascii="Arial" w:hAnsi="Arial" w:cs="Arial"/>
          <w:i/>
        </w:rPr>
        <w:t>ț</w:t>
      </w:r>
      <w:r w:rsidRPr="00F76B60">
        <w:rPr>
          <w:rFonts w:ascii="Arial" w:hAnsi="Arial" w:cs="Arial"/>
          <w:i/>
        </w:rPr>
        <w:t>ia a</w:t>
      </w:r>
      <w:r w:rsidR="006C2BD7" w:rsidRPr="00F76B60">
        <w:rPr>
          <w:rFonts w:ascii="Arial" w:hAnsi="Arial" w:cs="Arial"/>
          <w:i/>
        </w:rPr>
        <w:t>ș</w:t>
      </w:r>
      <w:r w:rsidRPr="00F76B60">
        <w:rPr>
          <w:rFonts w:ascii="Arial" w:hAnsi="Arial" w:cs="Arial"/>
          <w:i/>
        </w:rPr>
        <w:t>ez</w:t>
      </w:r>
      <w:r w:rsidR="007D4265" w:rsidRPr="00F76B60">
        <w:rPr>
          <w:rFonts w:ascii="Arial" w:hAnsi="Arial" w:cs="Arial"/>
          <w:i/>
        </w:rPr>
        <w:t>ă</w:t>
      </w:r>
      <w:r w:rsidRPr="00F76B60">
        <w:rPr>
          <w:rFonts w:ascii="Arial" w:hAnsi="Arial" w:cs="Arial"/>
          <w:i/>
        </w:rPr>
        <w:t xml:space="preserve">rilor umane </w:t>
      </w:r>
      <w:r w:rsidR="006C2BD7" w:rsidRPr="00F76B60">
        <w:rPr>
          <w:rFonts w:ascii="Arial" w:hAnsi="Arial" w:cs="Arial"/>
          <w:i/>
        </w:rPr>
        <w:t>ș</w:t>
      </w:r>
      <w:r w:rsidRPr="00F76B60">
        <w:rPr>
          <w:rFonts w:ascii="Arial" w:hAnsi="Arial" w:cs="Arial"/>
          <w:i/>
        </w:rPr>
        <w:t>i a altor obiective de interes public:</w:t>
      </w:r>
    </w:p>
    <w:p w14:paraId="2A84B3A4" w14:textId="2C045569" w:rsidR="0011174B" w:rsidRPr="00F76B60" w:rsidRDefault="0011174B" w:rsidP="0011174B">
      <w:pPr>
        <w:autoSpaceDE w:val="0"/>
        <w:autoSpaceDN w:val="0"/>
        <w:adjustRightInd w:val="0"/>
        <w:ind w:firstLine="720"/>
        <w:jc w:val="both"/>
        <w:rPr>
          <w:rFonts w:ascii="Arial" w:hAnsi="Arial" w:cs="Arial"/>
        </w:rPr>
      </w:pPr>
      <w:r w:rsidRPr="00F76B60">
        <w:rPr>
          <w:rFonts w:ascii="Arial" w:hAnsi="Arial" w:cs="Arial"/>
        </w:rPr>
        <w:t>Nu sunt afectate obiective publice sau a</w:t>
      </w:r>
      <w:r w:rsidR="006C2BD7" w:rsidRPr="00F76B60">
        <w:rPr>
          <w:rFonts w:ascii="Arial" w:hAnsi="Arial" w:cs="Arial"/>
        </w:rPr>
        <w:t>ș</w:t>
      </w:r>
      <w:r w:rsidRPr="00F76B60">
        <w:rPr>
          <w:rFonts w:ascii="Arial" w:hAnsi="Arial" w:cs="Arial"/>
        </w:rPr>
        <w:t>ez</w:t>
      </w:r>
      <w:r w:rsidR="007D4265" w:rsidRPr="00F76B60">
        <w:rPr>
          <w:rFonts w:ascii="Arial" w:hAnsi="Arial" w:cs="Arial"/>
        </w:rPr>
        <w:t>ă</w:t>
      </w:r>
      <w:r w:rsidRPr="00F76B60">
        <w:rPr>
          <w:rFonts w:ascii="Arial" w:hAnsi="Arial" w:cs="Arial"/>
        </w:rPr>
        <w:t>ri umane.</w:t>
      </w:r>
    </w:p>
    <w:p w14:paraId="3FEC63DC" w14:textId="5DC98B03" w:rsidR="0011174B" w:rsidRPr="00F76B60" w:rsidRDefault="0011174B" w:rsidP="0011174B">
      <w:pPr>
        <w:autoSpaceDE w:val="0"/>
        <w:autoSpaceDN w:val="0"/>
        <w:adjustRightInd w:val="0"/>
        <w:ind w:firstLine="720"/>
        <w:jc w:val="both"/>
        <w:rPr>
          <w:rFonts w:ascii="Arial" w:hAnsi="Arial" w:cs="Arial"/>
        </w:rPr>
      </w:pPr>
      <w:r w:rsidRPr="00F76B60">
        <w:rPr>
          <w:rFonts w:ascii="Arial" w:hAnsi="Arial" w:cs="Arial"/>
        </w:rPr>
        <w:t>Dimpotriv</w:t>
      </w:r>
      <w:r w:rsidR="007D4265" w:rsidRPr="00F76B60">
        <w:rPr>
          <w:rFonts w:ascii="Arial" w:hAnsi="Arial" w:cs="Arial"/>
        </w:rPr>
        <w:t>ă</w:t>
      </w:r>
      <w:r w:rsidRPr="00F76B60">
        <w:rPr>
          <w:rFonts w:ascii="Arial" w:hAnsi="Arial" w:cs="Arial"/>
        </w:rPr>
        <w:t>, prin realizarea proiectului, va avea loc o ridicare a standardului de via</w:t>
      </w:r>
      <w:r w:rsidR="006C2BD7" w:rsidRPr="00F76B60">
        <w:rPr>
          <w:rFonts w:ascii="Arial" w:hAnsi="Arial" w:cs="Arial"/>
        </w:rPr>
        <w:t>ț</w:t>
      </w:r>
      <w:r w:rsidRPr="00F76B60">
        <w:rPr>
          <w:rFonts w:ascii="Arial" w:hAnsi="Arial" w:cs="Arial"/>
        </w:rPr>
        <w:t xml:space="preserve">a </w:t>
      </w:r>
      <w:r w:rsidR="006C2BD7" w:rsidRPr="00F76B60">
        <w:rPr>
          <w:rFonts w:ascii="Arial" w:hAnsi="Arial" w:cs="Arial"/>
        </w:rPr>
        <w:t>ș</w:t>
      </w:r>
      <w:r w:rsidRPr="00F76B60">
        <w:rPr>
          <w:rFonts w:ascii="Arial" w:hAnsi="Arial" w:cs="Arial"/>
        </w:rPr>
        <w:t>i a protec</w:t>
      </w:r>
      <w:r w:rsidR="006C2BD7" w:rsidRPr="00F76B60">
        <w:rPr>
          <w:rFonts w:ascii="Arial" w:hAnsi="Arial" w:cs="Arial"/>
        </w:rPr>
        <w:t>ț</w:t>
      </w:r>
      <w:r w:rsidRPr="00F76B60">
        <w:rPr>
          <w:rFonts w:ascii="Arial" w:hAnsi="Arial" w:cs="Arial"/>
        </w:rPr>
        <w:t>iei popula</w:t>
      </w:r>
      <w:r w:rsidR="006C2BD7" w:rsidRPr="00F76B60">
        <w:rPr>
          <w:rFonts w:ascii="Arial" w:hAnsi="Arial" w:cs="Arial"/>
        </w:rPr>
        <w:t>ț</w:t>
      </w:r>
      <w:r w:rsidRPr="00F76B60">
        <w:rPr>
          <w:rFonts w:ascii="Arial" w:hAnsi="Arial" w:cs="Arial"/>
        </w:rPr>
        <w:t>iei.</w:t>
      </w:r>
    </w:p>
    <w:p w14:paraId="587A8A0C" w14:textId="533C1584" w:rsidR="0011174B" w:rsidRPr="00F76B60" w:rsidRDefault="007322F3" w:rsidP="002C6EBA">
      <w:pPr>
        <w:ind w:firstLine="720"/>
        <w:jc w:val="both"/>
        <w:rPr>
          <w:rFonts w:ascii="Arial" w:hAnsi="Arial" w:cs="Arial"/>
          <w:i/>
        </w:rPr>
      </w:pPr>
      <w:hyperlink w:anchor="#" w:history="1"/>
      <w:r w:rsidR="0011174B" w:rsidRPr="00F76B60">
        <w:rPr>
          <w:rFonts w:ascii="Arial" w:hAnsi="Arial" w:cs="Arial"/>
          <w:b/>
          <w:bCs/>
          <w:i/>
          <w:color w:val="C00000"/>
        </w:rPr>
        <w:t>h)</w:t>
      </w:r>
      <w:r w:rsidR="0011174B" w:rsidRPr="00F76B60">
        <w:rPr>
          <w:rFonts w:ascii="Arial" w:hAnsi="Arial" w:cs="Arial"/>
          <w:b/>
          <w:bCs/>
          <w:i/>
        </w:rPr>
        <w:t xml:space="preserve"> </w:t>
      </w:r>
      <w:r w:rsidR="0011174B" w:rsidRPr="00F76B60">
        <w:rPr>
          <w:rFonts w:ascii="Arial" w:hAnsi="Arial" w:cs="Arial"/>
          <w:i/>
        </w:rPr>
        <w:t xml:space="preserve">prevenirea </w:t>
      </w:r>
      <w:r w:rsidR="006C2BD7" w:rsidRPr="00F76B60">
        <w:rPr>
          <w:rFonts w:ascii="Arial" w:hAnsi="Arial" w:cs="Arial"/>
          <w:i/>
        </w:rPr>
        <w:t>ș</w:t>
      </w:r>
      <w:r w:rsidR="0011174B" w:rsidRPr="00F76B60">
        <w:rPr>
          <w:rFonts w:ascii="Arial" w:hAnsi="Arial" w:cs="Arial"/>
          <w:i/>
        </w:rPr>
        <w:t>i gestionarea de</w:t>
      </w:r>
      <w:r w:rsidR="006C2BD7" w:rsidRPr="00F76B60">
        <w:rPr>
          <w:rFonts w:ascii="Arial" w:hAnsi="Arial" w:cs="Arial"/>
          <w:i/>
        </w:rPr>
        <w:t>ș</w:t>
      </w:r>
      <w:r w:rsidR="0011174B" w:rsidRPr="00F76B60">
        <w:rPr>
          <w:rFonts w:ascii="Arial" w:hAnsi="Arial" w:cs="Arial"/>
          <w:i/>
        </w:rPr>
        <w:t>eurilor generate pe amplasament în timpul realiz</w:t>
      </w:r>
      <w:r w:rsidR="007D4265" w:rsidRPr="00F76B60">
        <w:rPr>
          <w:rFonts w:ascii="Arial" w:hAnsi="Arial" w:cs="Arial"/>
          <w:i/>
        </w:rPr>
        <w:t>ă</w:t>
      </w:r>
      <w:r w:rsidR="0011174B" w:rsidRPr="00F76B60">
        <w:rPr>
          <w:rFonts w:ascii="Arial" w:hAnsi="Arial" w:cs="Arial"/>
          <w:i/>
        </w:rPr>
        <w:t>rii proiectului/în timpul exploat</w:t>
      </w:r>
      <w:r w:rsidR="007D4265" w:rsidRPr="00F76B60">
        <w:rPr>
          <w:rFonts w:ascii="Arial" w:hAnsi="Arial" w:cs="Arial"/>
          <w:i/>
        </w:rPr>
        <w:t>ă</w:t>
      </w:r>
      <w:r w:rsidR="0011174B" w:rsidRPr="00F76B60">
        <w:rPr>
          <w:rFonts w:ascii="Arial" w:hAnsi="Arial" w:cs="Arial"/>
          <w:i/>
        </w:rPr>
        <w:t xml:space="preserve">rii, inclusiv eliminarea: </w:t>
      </w:r>
    </w:p>
    <w:p w14:paraId="700EDCE0" w14:textId="4B70163F" w:rsidR="0011174B" w:rsidRPr="00F76B60" w:rsidRDefault="0011174B" w:rsidP="0011174B">
      <w:pPr>
        <w:ind w:firstLine="720"/>
        <w:jc w:val="both"/>
        <w:rPr>
          <w:rFonts w:ascii="Arial" w:hAnsi="Arial" w:cs="Arial"/>
        </w:rPr>
      </w:pPr>
      <w:r w:rsidRPr="00F76B60">
        <w:rPr>
          <w:rFonts w:ascii="Arial" w:hAnsi="Arial" w:cs="Arial"/>
        </w:rPr>
        <w:t xml:space="preserve">In conformitate cu </w:t>
      </w:r>
      <w:proofErr w:type="spellStart"/>
      <w:r w:rsidRPr="00F76B60">
        <w:rPr>
          <w:rFonts w:ascii="Arial" w:hAnsi="Arial" w:cs="Arial"/>
        </w:rPr>
        <w:t>legislatia</w:t>
      </w:r>
      <w:proofErr w:type="spellEnd"/>
      <w:r w:rsidRPr="00F76B60">
        <w:rPr>
          <w:rFonts w:ascii="Arial" w:hAnsi="Arial" w:cs="Arial"/>
        </w:rPr>
        <w:t xml:space="preserve"> in vigoare cu privire la colectarea, gestionarea si evacuarea </w:t>
      </w:r>
      <w:r w:rsidR="00D06D3A" w:rsidRPr="00F76B60">
        <w:rPr>
          <w:rFonts w:ascii="Arial" w:hAnsi="Arial" w:cs="Arial"/>
        </w:rPr>
        <w:t>de</w:t>
      </w:r>
      <w:r w:rsidR="006C2BD7" w:rsidRPr="00F76B60">
        <w:rPr>
          <w:rFonts w:ascii="Arial" w:hAnsi="Arial" w:cs="Arial"/>
        </w:rPr>
        <w:t>ș</w:t>
      </w:r>
      <w:r w:rsidR="00D06D3A" w:rsidRPr="00F76B60">
        <w:rPr>
          <w:rFonts w:ascii="Arial" w:hAnsi="Arial" w:cs="Arial"/>
        </w:rPr>
        <w:t>eu</w:t>
      </w:r>
      <w:r w:rsidRPr="00F76B60">
        <w:rPr>
          <w:rFonts w:ascii="Arial" w:hAnsi="Arial" w:cs="Arial"/>
        </w:rPr>
        <w:t xml:space="preserve">rilor din amplasamente, putem spune ca principalele tipuri de </w:t>
      </w:r>
      <w:r w:rsidR="00D06D3A" w:rsidRPr="00F76B60">
        <w:rPr>
          <w:rFonts w:ascii="Arial" w:hAnsi="Arial" w:cs="Arial"/>
        </w:rPr>
        <w:t>de</w:t>
      </w:r>
      <w:r w:rsidR="006C2BD7" w:rsidRPr="00F76B60">
        <w:rPr>
          <w:rFonts w:ascii="Arial" w:hAnsi="Arial" w:cs="Arial"/>
        </w:rPr>
        <w:t>ș</w:t>
      </w:r>
      <w:r w:rsidR="00D06D3A" w:rsidRPr="00F76B60">
        <w:rPr>
          <w:rFonts w:ascii="Arial" w:hAnsi="Arial" w:cs="Arial"/>
        </w:rPr>
        <w:t>eu</w:t>
      </w:r>
      <w:r w:rsidRPr="00F76B60">
        <w:rPr>
          <w:rFonts w:ascii="Arial" w:hAnsi="Arial" w:cs="Arial"/>
        </w:rPr>
        <w:t xml:space="preserve">ri rezultate in perioada de </w:t>
      </w:r>
      <w:r w:rsidR="00D06D3A" w:rsidRPr="00F76B60">
        <w:rPr>
          <w:rFonts w:ascii="Arial" w:hAnsi="Arial" w:cs="Arial"/>
        </w:rPr>
        <w:t>execu</w:t>
      </w:r>
      <w:r w:rsidR="006C2BD7" w:rsidRPr="00F76B60">
        <w:rPr>
          <w:rFonts w:ascii="Arial" w:hAnsi="Arial" w:cs="Arial"/>
        </w:rPr>
        <w:t>ț</w:t>
      </w:r>
      <w:r w:rsidR="00D06D3A" w:rsidRPr="00F76B60">
        <w:rPr>
          <w:rFonts w:ascii="Arial" w:hAnsi="Arial" w:cs="Arial"/>
        </w:rPr>
        <w:t>ie</w:t>
      </w:r>
      <w:r w:rsidRPr="00F76B60">
        <w:rPr>
          <w:rFonts w:ascii="Arial" w:hAnsi="Arial" w:cs="Arial"/>
        </w:rPr>
        <w:t xml:space="preserve"> a </w:t>
      </w:r>
      <w:r w:rsidR="00A25D20" w:rsidRPr="00F76B60">
        <w:rPr>
          <w:rFonts w:ascii="Arial" w:hAnsi="Arial" w:cs="Arial"/>
        </w:rPr>
        <w:t>investi</w:t>
      </w:r>
      <w:r w:rsidR="006C2BD7" w:rsidRPr="00F76B60">
        <w:rPr>
          <w:rFonts w:ascii="Arial" w:hAnsi="Arial" w:cs="Arial"/>
        </w:rPr>
        <w:t>ț</w:t>
      </w:r>
      <w:r w:rsidR="00A25D20" w:rsidRPr="00F76B60">
        <w:rPr>
          <w:rFonts w:ascii="Arial" w:hAnsi="Arial" w:cs="Arial"/>
        </w:rPr>
        <w:t>ie</w:t>
      </w:r>
      <w:r w:rsidRPr="00F76B60">
        <w:rPr>
          <w:rFonts w:ascii="Arial" w:hAnsi="Arial" w:cs="Arial"/>
        </w:rPr>
        <w:t xml:space="preserve"> sunt </w:t>
      </w:r>
      <w:proofErr w:type="spellStart"/>
      <w:r w:rsidRPr="00F76B60">
        <w:rPr>
          <w:rFonts w:ascii="Arial" w:hAnsi="Arial" w:cs="Arial"/>
        </w:rPr>
        <w:t>urmatoarele</w:t>
      </w:r>
      <w:proofErr w:type="spellEnd"/>
      <w:r w:rsidRPr="00F76B60">
        <w:rPr>
          <w:rFonts w:ascii="Arial" w:hAnsi="Arial" w:cs="Arial"/>
        </w:rPr>
        <w:t>:</w:t>
      </w:r>
    </w:p>
    <w:p w14:paraId="053C7A82" w14:textId="28098766" w:rsidR="0011174B" w:rsidRPr="00F76B60" w:rsidRDefault="00D06D3A" w:rsidP="005A1A58">
      <w:pPr>
        <w:numPr>
          <w:ilvl w:val="1"/>
          <w:numId w:val="9"/>
        </w:numPr>
        <w:tabs>
          <w:tab w:val="clear" w:pos="2160"/>
          <w:tab w:val="num" w:pos="1276"/>
        </w:tabs>
        <w:ind w:left="0" w:firstLine="720"/>
        <w:jc w:val="both"/>
        <w:rPr>
          <w:rFonts w:ascii="Arial" w:hAnsi="Arial" w:cs="Arial"/>
        </w:rPr>
      </w:pPr>
      <w:r w:rsidRPr="00F76B60">
        <w:rPr>
          <w:rFonts w:ascii="Arial" w:hAnsi="Arial" w:cs="Arial"/>
        </w:rPr>
        <w:t>de</w:t>
      </w:r>
      <w:r w:rsidR="006C2BD7" w:rsidRPr="00F76B60">
        <w:rPr>
          <w:rFonts w:ascii="Arial" w:hAnsi="Arial" w:cs="Arial"/>
        </w:rPr>
        <w:t>ș</w:t>
      </w:r>
      <w:r w:rsidRPr="00F76B60">
        <w:rPr>
          <w:rFonts w:ascii="Arial" w:hAnsi="Arial" w:cs="Arial"/>
        </w:rPr>
        <w:t>eu</w:t>
      </w:r>
      <w:r w:rsidR="0011174B" w:rsidRPr="00F76B60">
        <w:rPr>
          <w:rFonts w:ascii="Arial" w:hAnsi="Arial" w:cs="Arial"/>
        </w:rPr>
        <w:t xml:space="preserve">ri specifice : </w:t>
      </w:r>
      <w:proofErr w:type="spellStart"/>
      <w:r w:rsidR="0011174B" w:rsidRPr="00F76B60">
        <w:rPr>
          <w:rFonts w:ascii="Arial" w:hAnsi="Arial" w:cs="Arial"/>
        </w:rPr>
        <w:t>pietris</w:t>
      </w:r>
      <w:proofErr w:type="spellEnd"/>
      <w:r w:rsidR="0011174B" w:rsidRPr="00F76B60">
        <w:rPr>
          <w:rFonts w:ascii="Arial" w:hAnsi="Arial" w:cs="Arial"/>
        </w:rPr>
        <w:t>, beton asfaltic;</w:t>
      </w:r>
    </w:p>
    <w:p w14:paraId="7C348DE3" w14:textId="77777777" w:rsidR="0011174B" w:rsidRPr="00F76B60" w:rsidRDefault="0011174B" w:rsidP="005A1A58">
      <w:pPr>
        <w:pStyle w:val="Indentcorptext3"/>
        <w:numPr>
          <w:ilvl w:val="1"/>
          <w:numId w:val="9"/>
        </w:numPr>
        <w:tabs>
          <w:tab w:val="clear" w:pos="2160"/>
          <w:tab w:val="num" w:pos="1276"/>
        </w:tabs>
        <w:spacing w:after="0"/>
        <w:ind w:left="0" w:firstLine="720"/>
        <w:jc w:val="both"/>
        <w:rPr>
          <w:rFonts w:ascii="Arial" w:hAnsi="Arial" w:cs="Arial"/>
          <w:sz w:val="24"/>
          <w:szCs w:val="24"/>
        </w:rPr>
      </w:pPr>
      <w:r w:rsidRPr="00F76B60">
        <w:rPr>
          <w:rFonts w:ascii="Arial" w:hAnsi="Arial" w:cs="Arial"/>
          <w:sz w:val="24"/>
          <w:szCs w:val="24"/>
        </w:rPr>
        <w:t xml:space="preserve">diferite ambalaje din </w:t>
      </w:r>
      <w:proofErr w:type="spellStart"/>
      <w:r w:rsidRPr="00F76B60">
        <w:rPr>
          <w:rFonts w:ascii="Arial" w:hAnsi="Arial" w:cs="Arial"/>
          <w:sz w:val="24"/>
          <w:szCs w:val="24"/>
        </w:rPr>
        <w:t>hartie</w:t>
      </w:r>
      <w:proofErr w:type="spellEnd"/>
      <w:r w:rsidRPr="00F76B60">
        <w:rPr>
          <w:rFonts w:ascii="Arial" w:hAnsi="Arial" w:cs="Arial"/>
          <w:sz w:val="24"/>
          <w:szCs w:val="24"/>
        </w:rPr>
        <w:t>, carton, plastic ;</w:t>
      </w:r>
    </w:p>
    <w:p w14:paraId="0734344E" w14:textId="77777777" w:rsidR="0011174B" w:rsidRPr="00F76B60" w:rsidRDefault="0011174B" w:rsidP="005A1A58">
      <w:pPr>
        <w:numPr>
          <w:ilvl w:val="1"/>
          <w:numId w:val="9"/>
        </w:numPr>
        <w:tabs>
          <w:tab w:val="clear" w:pos="2160"/>
          <w:tab w:val="num" w:pos="1276"/>
        </w:tabs>
        <w:ind w:left="0" w:firstLine="720"/>
        <w:jc w:val="both"/>
        <w:rPr>
          <w:rFonts w:ascii="Arial" w:hAnsi="Arial" w:cs="Arial"/>
        </w:rPr>
      </w:pPr>
      <w:r w:rsidRPr="00F76B60">
        <w:rPr>
          <w:rFonts w:ascii="Arial" w:hAnsi="Arial" w:cs="Arial"/>
        </w:rPr>
        <w:t xml:space="preserve">produse petroliere si uleiuri minerale de la vehiculele grele si echipamentele mobile </w:t>
      </w:r>
      <w:proofErr w:type="spellStart"/>
      <w:r w:rsidRPr="00F76B60">
        <w:rPr>
          <w:rFonts w:ascii="Arial" w:hAnsi="Arial" w:cs="Arial"/>
        </w:rPr>
        <w:t>nerutiere</w:t>
      </w:r>
      <w:proofErr w:type="spellEnd"/>
      <w:r w:rsidRPr="00F76B60">
        <w:rPr>
          <w:rFonts w:ascii="Arial" w:hAnsi="Arial" w:cs="Arial"/>
        </w:rPr>
        <w:t xml:space="preserve"> (compactor, automacarale, </w:t>
      </w:r>
      <w:proofErr w:type="spellStart"/>
      <w:r w:rsidRPr="00F76B60">
        <w:rPr>
          <w:rFonts w:ascii="Arial" w:hAnsi="Arial" w:cs="Arial"/>
        </w:rPr>
        <w:t>buldo</w:t>
      </w:r>
      <w:proofErr w:type="spellEnd"/>
      <w:r w:rsidRPr="00F76B60">
        <w:rPr>
          <w:rFonts w:ascii="Arial" w:hAnsi="Arial" w:cs="Arial"/>
        </w:rPr>
        <w:t>-excavator);</w:t>
      </w:r>
    </w:p>
    <w:p w14:paraId="78C74B1B" w14:textId="4DCB3337" w:rsidR="0011174B" w:rsidRPr="00F76B60" w:rsidRDefault="00D06D3A" w:rsidP="005A1A58">
      <w:pPr>
        <w:numPr>
          <w:ilvl w:val="1"/>
          <w:numId w:val="9"/>
        </w:numPr>
        <w:tabs>
          <w:tab w:val="clear" w:pos="2160"/>
          <w:tab w:val="num" w:pos="1276"/>
        </w:tabs>
        <w:ind w:left="0" w:firstLine="720"/>
        <w:jc w:val="both"/>
        <w:rPr>
          <w:rFonts w:ascii="Arial" w:hAnsi="Arial" w:cs="Arial"/>
        </w:rPr>
      </w:pPr>
      <w:r w:rsidRPr="00F76B60">
        <w:rPr>
          <w:rFonts w:ascii="Arial" w:hAnsi="Arial" w:cs="Arial"/>
        </w:rPr>
        <w:t>de</w:t>
      </w:r>
      <w:r w:rsidR="006C2BD7" w:rsidRPr="00F76B60">
        <w:rPr>
          <w:rFonts w:ascii="Arial" w:hAnsi="Arial" w:cs="Arial"/>
        </w:rPr>
        <w:t>ș</w:t>
      </w:r>
      <w:r w:rsidRPr="00F76B60">
        <w:rPr>
          <w:rFonts w:ascii="Arial" w:hAnsi="Arial" w:cs="Arial"/>
        </w:rPr>
        <w:t>eu</w:t>
      </w:r>
      <w:r w:rsidR="0011174B" w:rsidRPr="00F76B60">
        <w:rPr>
          <w:rFonts w:ascii="Arial" w:hAnsi="Arial" w:cs="Arial"/>
        </w:rPr>
        <w:t xml:space="preserve">ri menajere provenite de la personalul muncitor care </w:t>
      </w:r>
      <w:proofErr w:type="spellStart"/>
      <w:r w:rsidR="0011174B" w:rsidRPr="00F76B60">
        <w:rPr>
          <w:rFonts w:ascii="Arial" w:hAnsi="Arial" w:cs="Arial"/>
        </w:rPr>
        <w:t>lucreaza</w:t>
      </w:r>
      <w:proofErr w:type="spellEnd"/>
      <w:r w:rsidR="0011174B" w:rsidRPr="00F76B60">
        <w:rPr>
          <w:rFonts w:ascii="Arial" w:hAnsi="Arial" w:cs="Arial"/>
        </w:rPr>
        <w:t xml:space="preserve"> la </w:t>
      </w:r>
      <w:r w:rsidRPr="00F76B60">
        <w:rPr>
          <w:rFonts w:ascii="Arial" w:hAnsi="Arial" w:cs="Arial"/>
        </w:rPr>
        <w:t>construc</w:t>
      </w:r>
      <w:r w:rsidR="006C2BD7" w:rsidRPr="00F76B60">
        <w:rPr>
          <w:rFonts w:ascii="Arial" w:hAnsi="Arial" w:cs="Arial"/>
        </w:rPr>
        <w:t>ț</w:t>
      </w:r>
      <w:r w:rsidRPr="00F76B60">
        <w:rPr>
          <w:rFonts w:ascii="Arial" w:hAnsi="Arial" w:cs="Arial"/>
        </w:rPr>
        <w:t>ii</w:t>
      </w:r>
    </w:p>
    <w:p w14:paraId="1099428C" w14:textId="3B54C20D" w:rsidR="0011174B" w:rsidRPr="00F76B60" w:rsidRDefault="00D06D3A" w:rsidP="0011174B">
      <w:pPr>
        <w:pStyle w:val="Indentcorptext3"/>
        <w:spacing w:after="0"/>
        <w:ind w:left="0" w:firstLine="720"/>
        <w:jc w:val="both"/>
        <w:rPr>
          <w:rFonts w:ascii="Arial" w:hAnsi="Arial" w:cs="Arial"/>
          <w:sz w:val="24"/>
          <w:szCs w:val="24"/>
        </w:rPr>
      </w:pPr>
      <w:r w:rsidRPr="00F76B60">
        <w:rPr>
          <w:rFonts w:ascii="Arial" w:hAnsi="Arial" w:cs="Arial"/>
          <w:sz w:val="24"/>
          <w:szCs w:val="24"/>
        </w:rPr>
        <w:t>De</w:t>
      </w:r>
      <w:r w:rsidR="006C2BD7" w:rsidRPr="00F76B60">
        <w:rPr>
          <w:rFonts w:ascii="Arial" w:hAnsi="Arial" w:cs="Arial"/>
          <w:sz w:val="24"/>
          <w:szCs w:val="24"/>
        </w:rPr>
        <w:t>ș</w:t>
      </w:r>
      <w:r w:rsidRPr="00F76B60">
        <w:rPr>
          <w:rFonts w:ascii="Arial" w:hAnsi="Arial" w:cs="Arial"/>
          <w:sz w:val="24"/>
          <w:szCs w:val="24"/>
        </w:rPr>
        <w:t>eu</w:t>
      </w:r>
      <w:r w:rsidR="0011174B" w:rsidRPr="00F76B60">
        <w:rPr>
          <w:rFonts w:ascii="Arial" w:hAnsi="Arial" w:cs="Arial"/>
          <w:sz w:val="24"/>
          <w:szCs w:val="24"/>
        </w:rPr>
        <w:t xml:space="preserve">rile rezultate din activitatea de </w:t>
      </w:r>
      <w:r w:rsidRPr="00F76B60">
        <w:rPr>
          <w:rFonts w:ascii="Arial" w:hAnsi="Arial" w:cs="Arial"/>
          <w:sz w:val="24"/>
          <w:szCs w:val="24"/>
        </w:rPr>
        <w:t>construc</w:t>
      </w:r>
      <w:r w:rsidR="006C2BD7" w:rsidRPr="00F76B60">
        <w:rPr>
          <w:rFonts w:ascii="Arial" w:hAnsi="Arial" w:cs="Arial"/>
          <w:sz w:val="24"/>
          <w:szCs w:val="24"/>
        </w:rPr>
        <w:t>ț</w:t>
      </w:r>
      <w:r w:rsidRPr="00F76B60">
        <w:rPr>
          <w:rFonts w:ascii="Arial" w:hAnsi="Arial" w:cs="Arial"/>
          <w:sz w:val="24"/>
          <w:szCs w:val="24"/>
        </w:rPr>
        <w:t>ie</w:t>
      </w:r>
      <w:r w:rsidR="0011174B" w:rsidRPr="00F76B60">
        <w:rPr>
          <w:rFonts w:ascii="Arial" w:hAnsi="Arial" w:cs="Arial"/>
          <w:sz w:val="24"/>
          <w:szCs w:val="24"/>
        </w:rPr>
        <w:t xml:space="preserve"> si </w:t>
      </w:r>
      <w:r w:rsidRPr="00F76B60">
        <w:rPr>
          <w:rFonts w:ascii="Arial" w:hAnsi="Arial" w:cs="Arial"/>
          <w:sz w:val="24"/>
          <w:szCs w:val="24"/>
        </w:rPr>
        <w:t>de</w:t>
      </w:r>
      <w:r w:rsidR="006C2BD7" w:rsidRPr="00F76B60">
        <w:rPr>
          <w:rFonts w:ascii="Arial" w:hAnsi="Arial" w:cs="Arial"/>
          <w:sz w:val="24"/>
          <w:szCs w:val="24"/>
        </w:rPr>
        <w:t>ș</w:t>
      </w:r>
      <w:r w:rsidRPr="00F76B60">
        <w:rPr>
          <w:rFonts w:ascii="Arial" w:hAnsi="Arial" w:cs="Arial"/>
          <w:sz w:val="24"/>
          <w:szCs w:val="24"/>
        </w:rPr>
        <w:t>eu</w:t>
      </w:r>
      <w:r w:rsidR="0011174B" w:rsidRPr="00F76B60">
        <w:rPr>
          <w:rFonts w:ascii="Arial" w:hAnsi="Arial" w:cs="Arial"/>
          <w:sz w:val="24"/>
          <w:szCs w:val="24"/>
        </w:rPr>
        <w:t>l menajer vor fi colectate selectiv si eliminate prin firme autorizate.</w:t>
      </w:r>
    </w:p>
    <w:p w14:paraId="629AB286" w14:textId="77777777" w:rsidR="0011174B" w:rsidRPr="00F76B60" w:rsidRDefault="0011174B" w:rsidP="0011174B">
      <w:pPr>
        <w:widowControl w:val="0"/>
        <w:autoSpaceDE w:val="0"/>
        <w:autoSpaceDN w:val="0"/>
        <w:adjustRightInd w:val="0"/>
        <w:ind w:firstLine="720"/>
        <w:jc w:val="both"/>
        <w:rPr>
          <w:rFonts w:ascii="Arial" w:hAnsi="Arial" w:cs="Arial"/>
        </w:rPr>
      </w:pPr>
      <w:r w:rsidRPr="00F76B60">
        <w:rPr>
          <w:rFonts w:ascii="Arial" w:hAnsi="Arial" w:cs="Arial"/>
        </w:rPr>
        <w:t>Materialul rezultat în urma excav</w:t>
      </w:r>
      <w:r w:rsidR="007D4265" w:rsidRPr="00F76B60">
        <w:rPr>
          <w:rFonts w:ascii="Arial" w:hAnsi="Arial" w:cs="Arial"/>
        </w:rPr>
        <w:t>ă</w:t>
      </w:r>
      <w:r w:rsidRPr="00F76B60">
        <w:rPr>
          <w:rFonts w:ascii="Arial" w:hAnsi="Arial" w:cs="Arial"/>
        </w:rPr>
        <w:t>rii va fi folosit ulterior ca material de umplutur</w:t>
      </w:r>
      <w:r w:rsidR="007D4265" w:rsidRPr="00F76B60">
        <w:rPr>
          <w:rFonts w:ascii="Arial" w:hAnsi="Arial" w:cs="Arial"/>
        </w:rPr>
        <w:t>ă</w:t>
      </w:r>
      <w:r w:rsidRPr="00F76B60">
        <w:rPr>
          <w:rFonts w:ascii="Arial" w:hAnsi="Arial" w:cs="Arial"/>
        </w:rPr>
        <w:t>.</w:t>
      </w:r>
    </w:p>
    <w:p w14:paraId="63BFAB53" w14:textId="73BDDA04" w:rsidR="0011174B" w:rsidRPr="00F76B60" w:rsidRDefault="0011174B" w:rsidP="0011174B">
      <w:pPr>
        <w:widowControl w:val="0"/>
        <w:autoSpaceDE w:val="0"/>
        <w:autoSpaceDN w:val="0"/>
        <w:adjustRightInd w:val="0"/>
        <w:ind w:firstLine="720"/>
        <w:jc w:val="both"/>
        <w:rPr>
          <w:rFonts w:ascii="Arial" w:hAnsi="Arial" w:cs="Arial"/>
        </w:rPr>
      </w:pPr>
      <w:r w:rsidRPr="00F76B60">
        <w:rPr>
          <w:rFonts w:ascii="Arial" w:hAnsi="Arial" w:cs="Arial"/>
        </w:rPr>
        <w:t>Similar, eventualele de</w:t>
      </w:r>
      <w:r w:rsidR="006C2BD7" w:rsidRPr="00F76B60">
        <w:rPr>
          <w:rFonts w:ascii="Arial" w:hAnsi="Arial" w:cs="Arial"/>
        </w:rPr>
        <w:t>ș</w:t>
      </w:r>
      <w:r w:rsidRPr="00F76B60">
        <w:rPr>
          <w:rFonts w:ascii="Arial" w:hAnsi="Arial" w:cs="Arial"/>
        </w:rPr>
        <w:t>euri rezultate din activitatea de între</w:t>
      </w:r>
      <w:r w:rsidR="006C2BD7" w:rsidRPr="00F76B60">
        <w:rPr>
          <w:rFonts w:ascii="Arial" w:hAnsi="Arial" w:cs="Arial"/>
        </w:rPr>
        <w:t>ț</w:t>
      </w:r>
      <w:r w:rsidRPr="00F76B60">
        <w:rPr>
          <w:rFonts w:ascii="Arial" w:hAnsi="Arial" w:cs="Arial"/>
        </w:rPr>
        <w:t>inere sau repara</w:t>
      </w:r>
      <w:r w:rsidR="006C2BD7" w:rsidRPr="00F76B60">
        <w:rPr>
          <w:rFonts w:ascii="Arial" w:hAnsi="Arial" w:cs="Arial"/>
        </w:rPr>
        <w:t>ț</w:t>
      </w:r>
      <w:r w:rsidRPr="00F76B60">
        <w:rPr>
          <w:rFonts w:ascii="Arial" w:hAnsi="Arial" w:cs="Arial"/>
        </w:rPr>
        <w:t xml:space="preserve">ie vor fi, de asemenea, colectate în pubele </w:t>
      </w:r>
      <w:r w:rsidR="006C2BD7" w:rsidRPr="00F76B60">
        <w:rPr>
          <w:rFonts w:ascii="Arial" w:hAnsi="Arial" w:cs="Arial"/>
        </w:rPr>
        <w:t>ș</w:t>
      </w:r>
      <w:r w:rsidRPr="00F76B60">
        <w:rPr>
          <w:rFonts w:ascii="Arial" w:hAnsi="Arial" w:cs="Arial"/>
        </w:rPr>
        <w:t>i acestea vor fi evacuate de o firm</w:t>
      </w:r>
      <w:r w:rsidR="007D4265" w:rsidRPr="00F76B60">
        <w:rPr>
          <w:rFonts w:ascii="Arial" w:hAnsi="Arial" w:cs="Arial"/>
        </w:rPr>
        <w:t>ă</w:t>
      </w:r>
      <w:r w:rsidRPr="00F76B60">
        <w:rPr>
          <w:rFonts w:ascii="Arial" w:hAnsi="Arial" w:cs="Arial"/>
        </w:rPr>
        <w:t xml:space="preserve"> autorizat</w:t>
      </w:r>
      <w:r w:rsidR="007D4265" w:rsidRPr="00F76B60">
        <w:rPr>
          <w:rFonts w:ascii="Arial" w:hAnsi="Arial" w:cs="Arial"/>
        </w:rPr>
        <w:t>ă</w:t>
      </w:r>
      <w:r w:rsidRPr="00F76B60">
        <w:rPr>
          <w:rFonts w:ascii="Arial" w:hAnsi="Arial" w:cs="Arial"/>
        </w:rPr>
        <w:t>, pe baza unui contract.</w:t>
      </w:r>
    </w:p>
    <w:p w14:paraId="4B1C7787" w14:textId="1F6230BC" w:rsidR="0011174B" w:rsidRPr="00F76B60" w:rsidRDefault="0011174B" w:rsidP="0011174B">
      <w:pPr>
        <w:ind w:firstLine="720"/>
        <w:jc w:val="both"/>
        <w:rPr>
          <w:rFonts w:ascii="Arial" w:hAnsi="Arial" w:cs="Arial"/>
        </w:rPr>
      </w:pPr>
      <w:r w:rsidRPr="00F76B60">
        <w:rPr>
          <w:rFonts w:ascii="Arial" w:hAnsi="Arial" w:cs="Arial"/>
        </w:rPr>
        <w:t xml:space="preserve">Se va </w:t>
      </w:r>
      <w:r w:rsidR="006C2BD7" w:rsidRPr="00F76B60">
        <w:rPr>
          <w:rFonts w:ascii="Arial" w:hAnsi="Arial" w:cs="Arial"/>
        </w:rPr>
        <w:t>ț</w:t>
      </w:r>
      <w:r w:rsidRPr="00F76B60">
        <w:rPr>
          <w:rFonts w:ascii="Arial" w:hAnsi="Arial" w:cs="Arial"/>
        </w:rPr>
        <w:t>ine eviden</w:t>
      </w:r>
      <w:r w:rsidR="006C2BD7" w:rsidRPr="00F76B60">
        <w:rPr>
          <w:rFonts w:ascii="Arial" w:hAnsi="Arial" w:cs="Arial"/>
        </w:rPr>
        <w:t>ț</w:t>
      </w:r>
      <w:r w:rsidRPr="00F76B60">
        <w:rPr>
          <w:rFonts w:ascii="Arial" w:hAnsi="Arial" w:cs="Arial"/>
        </w:rPr>
        <w:t>a de</w:t>
      </w:r>
      <w:r w:rsidR="006C2BD7" w:rsidRPr="00F76B60">
        <w:rPr>
          <w:rFonts w:ascii="Arial" w:hAnsi="Arial" w:cs="Arial"/>
        </w:rPr>
        <w:t>ș</w:t>
      </w:r>
      <w:r w:rsidRPr="00F76B60">
        <w:rPr>
          <w:rFonts w:ascii="Arial" w:hAnsi="Arial" w:cs="Arial"/>
        </w:rPr>
        <w:t xml:space="preserve">eurilor conform HG856/2002. </w:t>
      </w:r>
    </w:p>
    <w:p w14:paraId="1E2250DC" w14:textId="77777777" w:rsidR="0011174B" w:rsidRPr="00F76B60" w:rsidRDefault="0011174B" w:rsidP="0011174B">
      <w:pPr>
        <w:ind w:firstLine="720"/>
        <w:jc w:val="both"/>
        <w:rPr>
          <w:rFonts w:ascii="Arial" w:hAnsi="Arial" w:cs="Arial"/>
          <w:b/>
          <w:i/>
        </w:rPr>
      </w:pPr>
    </w:p>
    <w:p w14:paraId="2584C118" w14:textId="7E7C6FE1" w:rsidR="0011174B" w:rsidRPr="00F76B60" w:rsidRDefault="007322F3" w:rsidP="002C6EBA">
      <w:pPr>
        <w:pStyle w:val="Default"/>
        <w:ind w:firstLine="720"/>
        <w:jc w:val="both"/>
        <w:rPr>
          <w:rFonts w:eastAsia="Times New Roman"/>
          <w:i/>
          <w:color w:val="auto"/>
          <w:lang w:val="ro-RO" w:eastAsia="ro-RO"/>
        </w:rPr>
      </w:pPr>
      <w:hyperlink w:anchor="#" w:history="1"/>
      <w:r w:rsidR="0011174B" w:rsidRPr="00F76B60">
        <w:rPr>
          <w:rFonts w:eastAsia="Times New Roman"/>
          <w:b/>
          <w:bCs/>
          <w:i/>
          <w:iCs/>
          <w:color w:val="C00000"/>
          <w:lang w:val="ro-RO" w:eastAsia="ro-RO"/>
        </w:rPr>
        <w:t>i)</w:t>
      </w:r>
      <w:r w:rsidR="0011174B" w:rsidRPr="00F76B60">
        <w:rPr>
          <w:rFonts w:eastAsia="Times New Roman"/>
          <w:b/>
          <w:bCs/>
          <w:i/>
          <w:color w:val="auto"/>
          <w:lang w:val="ro-RO" w:eastAsia="ro-RO"/>
        </w:rPr>
        <w:t xml:space="preserve"> </w:t>
      </w:r>
      <w:r w:rsidR="0011174B" w:rsidRPr="00F76B60">
        <w:rPr>
          <w:rFonts w:eastAsia="Times New Roman"/>
          <w:i/>
          <w:color w:val="auto"/>
          <w:lang w:val="ro-RO" w:eastAsia="ro-RO"/>
        </w:rPr>
        <w:t>Gospod</w:t>
      </w:r>
      <w:r w:rsidR="007D4265" w:rsidRPr="00F76B60">
        <w:rPr>
          <w:rFonts w:eastAsia="Times New Roman"/>
          <w:i/>
          <w:color w:val="auto"/>
          <w:lang w:val="ro-RO" w:eastAsia="ro-RO"/>
        </w:rPr>
        <w:t>ă</w:t>
      </w:r>
      <w:r w:rsidR="0011174B" w:rsidRPr="00F76B60">
        <w:rPr>
          <w:rFonts w:eastAsia="Times New Roman"/>
          <w:i/>
          <w:color w:val="auto"/>
          <w:lang w:val="ro-RO" w:eastAsia="ro-RO"/>
        </w:rPr>
        <w:t>ria substan</w:t>
      </w:r>
      <w:r w:rsidR="006C2BD7" w:rsidRPr="00F76B60">
        <w:rPr>
          <w:rFonts w:eastAsia="Times New Roman"/>
          <w:i/>
          <w:color w:val="auto"/>
          <w:lang w:val="ro-RO" w:eastAsia="ro-RO"/>
        </w:rPr>
        <w:t>ț</w:t>
      </w:r>
      <w:r w:rsidR="0011174B" w:rsidRPr="00F76B60">
        <w:rPr>
          <w:rFonts w:eastAsia="Times New Roman"/>
          <w:i/>
          <w:color w:val="auto"/>
          <w:lang w:val="ro-RO" w:eastAsia="ro-RO"/>
        </w:rPr>
        <w:t xml:space="preserve">elor </w:t>
      </w:r>
      <w:r w:rsidR="006C2BD7" w:rsidRPr="00F76B60">
        <w:rPr>
          <w:rFonts w:eastAsia="Times New Roman"/>
          <w:i/>
          <w:color w:val="auto"/>
          <w:lang w:val="ro-RO" w:eastAsia="ro-RO"/>
        </w:rPr>
        <w:t>ș</w:t>
      </w:r>
      <w:r w:rsidR="0011174B" w:rsidRPr="00F76B60">
        <w:rPr>
          <w:rFonts w:eastAsia="Times New Roman"/>
          <w:i/>
          <w:color w:val="auto"/>
          <w:lang w:val="ro-RO" w:eastAsia="ro-RO"/>
        </w:rPr>
        <w:t>i preparatelor chimice periculoase:</w:t>
      </w:r>
    </w:p>
    <w:p w14:paraId="70F07FE5" w14:textId="67E2BDEA" w:rsidR="0011174B" w:rsidRPr="00F76B60" w:rsidRDefault="0011174B" w:rsidP="0011174B">
      <w:pPr>
        <w:pStyle w:val="Indentnormal"/>
        <w:ind w:left="0" w:firstLine="720"/>
        <w:rPr>
          <w:rFonts w:ascii="Arial" w:hAnsi="Arial" w:cs="Arial"/>
          <w:szCs w:val="24"/>
          <w:lang w:val="ro-RO"/>
        </w:rPr>
      </w:pPr>
      <w:r w:rsidRPr="00F76B60">
        <w:rPr>
          <w:rFonts w:ascii="Arial" w:hAnsi="Arial" w:cs="Arial"/>
          <w:szCs w:val="24"/>
          <w:lang w:val="ro-RO"/>
        </w:rPr>
        <w:t>Atât în timpul execu</w:t>
      </w:r>
      <w:r w:rsidR="006C2BD7" w:rsidRPr="00F76B60">
        <w:rPr>
          <w:rFonts w:ascii="Arial" w:hAnsi="Arial" w:cs="Arial"/>
          <w:szCs w:val="24"/>
          <w:lang w:val="ro-RO"/>
        </w:rPr>
        <w:t>ț</w:t>
      </w:r>
      <w:r w:rsidRPr="00F76B60">
        <w:rPr>
          <w:rFonts w:ascii="Arial" w:hAnsi="Arial" w:cs="Arial"/>
          <w:szCs w:val="24"/>
          <w:lang w:val="ro-RO"/>
        </w:rPr>
        <w:t xml:space="preserve">iei cât </w:t>
      </w:r>
      <w:r w:rsidR="006C2BD7" w:rsidRPr="00F76B60">
        <w:rPr>
          <w:rFonts w:ascii="Arial" w:hAnsi="Arial" w:cs="Arial"/>
          <w:szCs w:val="24"/>
          <w:lang w:val="ro-RO"/>
        </w:rPr>
        <w:t>ș</w:t>
      </w:r>
      <w:r w:rsidRPr="00F76B60">
        <w:rPr>
          <w:rFonts w:ascii="Arial" w:hAnsi="Arial" w:cs="Arial"/>
          <w:szCs w:val="24"/>
          <w:lang w:val="ro-RO"/>
        </w:rPr>
        <w:t>i în exploatare nu se utilizeaz</w:t>
      </w:r>
      <w:r w:rsidR="007D4265" w:rsidRPr="00F76B60">
        <w:rPr>
          <w:rFonts w:ascii="Arial" w:hAnsi="Arial" w:cs="Arial"/>
          <w:szCs w:val="24"/>
          <w:lang w:val="ro-RO"/>
        </w:rPr>
        <w:t>ă</w:t>
      </w:r>
      <w:r w:rsidRPr="00F76B60">
        <w:rPr>
          <w:rFonts w:ascii="Arial" w:hAnsi="Arial" w:cs="Arial"/>
          <w:szCs w:val="24"/>
          <w:lang w:val="ro-RO"/>
        </w:rPr>
        <w:t xml:space="preserve"> substan</w:t>
      </w:r>
      <w:r w:rsidR="006C2BD7" w:rsidRPr="00F76B60">
        <w:rPr>
          <w:rFonts w:ascii="Arial" w:hAnsi="Arial" w:cs="Arial"/>
          <w:szCs w:val="24"/>
          <w:lang w:val="ro-RO"/>
        </w:rPr>
        <w:t>ț</w:t>
      </w:r>
      <w:r w:rsidRPr="00F76B60">
        <w:rPr>
          <w:rFonts w:ascii="Arial" w:hAnsi="Arial" w:cs="Arial"/>
          <w:szCs w:val="24"/>
          <w:lang w:val="ro-RO"/>
        </w:rPr>
        <w:t>e toxice sau periculoase.</w:t>
      </w:r>
    </w:p>
    <w:p w14:paraId="7BE66413" w14:textId="77777777" w:rsidR="0011174B" w:rsidRPr="00F76B60" w:rsidRDefault="0011174B" w:rsidP="002B5300">
      <w:pPr>
        <w:ind w:firstLine="720"/>
        <w:jc w:val="both"/>
        <w:rPr>
          <w:rFonts w:ascii="Arial" w:hAnsi="Arial" w:cs="Arial"/>
        </w:rPr>
      </w:pPr>
    </w:p>
    <w:p w14:paraId="509A26E3" w14:textId="16502A6C" w:rsidR="0011174B" w:rsidRPr="00F76B60" w:rsidRDefault="0011174B" w:rsidP="0011174B">
      <w:pPr>
        <w:ind w:firstLine="720"/>
        <w:jc w:val="both"/>
        <w:outlineLvl w:val="0"/>
        <w:rPr>
          <w:rStyle w:val="tpa1"/>
          <w:rFonts w:ascii="Arial" w:hAnsi="Arial" w:cs="Arial"/>
          <w:b/>
          <w:i/>
        </w:rPr>
      </w:pPr>
      <w:r w:rsidRPr="00F76B60">
        <w:rPr>
          <w:rStyle w:val="tpa1"/>
          <w:rFonts w:ascii="Arial" w:hAnsi="Arial" w:cs="Arial"/>
          <w:b/>
          <w:i/>
        </w:rPr>
        <w:t xml:space="preserve">(B) Utilizarea resurselor naturale, în special a solului, a terenurilor, a apei </w:t>
      </w:r>
      <w:r w:rsidR="006C2BD7" w:rsidRPr="00F76B60">
        <w:rPr>
          <w:rStyle w:val="tpa1"/>
          <w:rFonts w:ascii="Arial" w:hAnsi="Arial" w:cs="Arial"/>
          <w:b/>
          <w:i/>
        </w:rPr>
        <w:t>ș</w:t>
      </w:r>
      <w:r w:rsidRPr="00F76B60">
        <w:rPr>
          <w:rStyle w:val="tpa1"/>
          <w:rFonts w:ascii="Arial" w:hAnsi="Arial" w:cs="Arial"/>
          <w:b/>
          <w:i/>
        </w:rPr>
        <w:t>i a biodiversit</w:t>
      </w:r>
      <w:r w:rsidR="007D4265" w:rsidRPr="00F76B60">
        <w:rPr>
          <w:rStyle w:val="tpa1"/>
          <w:rFonts w:ascii="Arial" w:hAnsi="Arial" w:cs="Arial"/>
          <w:b/>
          <w:i/>
        </w:rPr>
        <w:t>ă</w:t>
      </w:r>
      <w:r w:rsidR="006C2BD7" w:rsidRPr="00F76B60">
        <w:rPr>
          <w:rStyle w:val="tpa1"/>
          <w:rFonts w:ascii="Arial" w:hAnsi="Arial" w:cs="Arial"/>
          <w:b/>
          <w:i/>
        </w:rPr>
        <w:t>ț</w:t>
      </w:r>
      <w:r w:rsidRPr="00F76B60">
        <w:rPr>
          <w:rStyle w:val="tpa1"/>
          <w:rFonts w:ascii="Arial" w:hAnsi="Arial" w:cs="Arial"/>
          <w:b/>
          <w:i/>
        </w:rPr>
        <w:t>ii.</w:t>
      </w:r>
    </w:p>
    <w:p w14:paraId="0DADE272" w14:textId="4B58726F" w:rsidR="00DA2202" w:rsidRPr="00F76B60" w:rsidRDefault="00DA2202" w:rsidP="00DA2202">
      <w:pPr>
        <w:ind w:firstLine="720"/>
        <w:jc w:val="both"/>
        <w:rPr>
          <w:rFonts w:ascii="Arial" w:hAnsi="Arial" w:cs="Arial"/>
          <w:bCs/>
        </w:rPr>
      </w:pPr>
      <w:bookmarkStart w:id="20" w:name="_Hlk145425539"/>
      <w:r w:rsidRPr="00F76B60">
        <w:rPr>
          <w:rFonts w:ascii="Arial" w:hAnsi="Arial" w:cs="Arial"/>
        </w:rPr>
        <w:t>Conform deciziei etapei de evaluare ini</w:t>
      </w:r>
      <w:r w:rsidR="006C2BD7" w:rsidRPr="00F76B60">
        <w:rPr>
          <w:rFonts w:ascii="Arial" w:hAnsi="Arial" w:cs="Arial"/>
        </w:rPr>
        <w:t>ț</w:t>
      </w:r>
      <w:r w:rsidRPr="00F76B60">
        <w:rPr>
          <w:rFonts w:ascii="Arial" w:hAnsi="Arial" w:cs="Arial"/>
        </w:rPr>
        <w:t>ială, emisă de Agen</w:t>
      </w:r>
      <w:r w:rsidR="006C2BD7" w:rsidRPr="00F76B60">
        <w:rPr>
          <w:rFonts w:ascii="Arial" w:hAnsi="Arial" w:cs="Arial"/>
        </w:rPr>
        <w:t>ț</w:t>
      </w:r>
      <w:r w:rsidRPr="00F76B60">
        <w:rPr>
          <w:rFonts w:ascii="Arial" w:hAnsi="Arial" w:cs="Arial"/>
        </w:rPr>
        <w:t>ia pentru Protec</w:t>
      </w:r>
      <w:r w:rsidR="006C2BD7" w:rsidRPr="00F76B60">
        <w:rPr>
          <w:rFonts w:ascii="Arial" w:hAnsi="Arial" w:cs="Arial"/>
        </w:rPr>
        <w:t>ț</w:t>
      </w:r>
      <w:r w:rsidRPr="00F76B60">
        <w:rPr>
          <w:rFonts w:ascii="Arial" w:hAnsi="Arial" w:cs="Arial"/>
        </w:rPr>
        <w:t>ia Mediului Tulcea amplasamentul proiectului se suprapune cu</w:t>
      </w:r>
      <w:r w:rsidRPr="00F76B60">
        <w:rPr>
          <w:rFonts w:ascii="Arial" w:hAnsi="Arial" w:cs="Arial"/>
          <w:bCs/>
        </w:rPr>
        <w:t xml:space="preserve"> ROSPA 0073 Măcin – Niculi</w:t>
      </w:r>
      <w:r w:rsidR="006C2BD7" w:rsidRPr="00F76B60">
        <w:rPr>
          <w:rFonts w:ascii="Arial" w:hAnsi="Arial" w:cs="Arial"/>
          <w:bCs/>
        </w:rPr>
        <w:t>ț</w:t>
      </w:r>
      <w:r w:rsidRPr="00F76B60">
        <w:rPr>
          <w:rFonts w:ascii="Arial" w:hAnsi="Arial" w:cs="Arial"/>
          <w:bCs/>
        </w:rPr>
        <w:t>el si se afla situat la limita ROSCI 0123 Mun</w:t>
      </w:r>
      <w:r w:rsidR="006C2BD7" w:rsidRPr="00F76B60">
        <w:rPr>
          <w:rFonts w:ascii="Arial" w:hAnsi="Arial" w:cs="Arial"/>
          <w:bCs/>
        </w:rPr>
        <w:t>ț</w:t>
      </w:r>
      <w:r w:rsidRPr="00F76B60">
        <w:rPr>
          <w:rFonts w:ascii="Arial" w:hAnsi="Arial" w:cs="Arial"/>
          <w:bCs/>
        </w:rPr>
        <w:t>ii Măcinului, ROSCI 0201 Podi</w:t>
      </w:r>
      <w:r w:rsidR="006C2BD7" w:rsidRPr="00F76B60">
        <w:rPr>
          <w:rFonts w:ascii="Arial" w:hAnsi="Arial" w:cs="Arial"/>
          <w:bCs/>
        </w:rPr>
        <w:t>ș</w:t>
      </w:r>
      <w:r w:rsidRPr="00F76B60">
        <w:rPr>
          <w:rFonts w:ascii="Arial" w:hAnsi="Arial" w:cs="Arial"/>
          <w:bCs/>
        </w:rPr>
        <w:t>ul Nord Dobrogean si RONPA0016 Parcul Na</w:t>
      </w:r>
      <w:r w:rsidR="006C2BD7" w:rsidRPr="00F76B60">
        <w:rPr>
          <w:rFonts w:ascii="Arial" w:hAnsi="Arial" w:cs="Arial"/>
          <w:bCs/>
        </w:rPr>
        <w:t>ț</w:t>
      </w:r>
      <w:r w:rsidRPr="00F76B60">
        <w:rPr>
          <w:rFonts w:ascii="Arial" w:hAnsi="Arial" w:cs="Arial"/>
          <w:bCs/>
        </w:rPr>
        <w:t>ional Mun</w:t>
      </w:r>
      <w:r w:rsidR="006C2BD7" w:rsidRPr="00F76B60">
        <w:rPr>
          <w:rFonts w:ascii="Arial" w:hAnsi="Arial" w:cs="Arial"/>
          <w:bCs/>
        </w:rPr>
        <w:t>ț</w:t>
      </w:r>
      <w:r w:rsidRPr="00F76B60">
        <w:rPr>
          <w:rFonts w:ascii="Arial" w:hAnsi="Arial" w:cs="Arial"/>
          <w:bCs/>
        </w:rPr>
        <w:t>ii Măcinului.</w:t>
      </w:r>
    </w:p>
    <w:bookmarkEnd w:id="20"/>
    <w:p w14:paraId="12393305" w14:textId="77777777" w:rsidR="00D91C34" w:rsidRPr="00F76B60" w:rsidRDefault="00D91C34" w:rsidP="0011174B">
      <w:pPr>
        <w:ind w:firstLine="720"/>
        <w:jc w:val="both"/>
        <w:rPr>
          <w:rFonts w:ascii="Arial" w:hAnsi="Arial" w:cs="Arial"/>
        </w:rPr>
      </w:pPr>
    </w:p>
    <w:p w14:paraId="09132B1E" w14:textId="77777777" w:rsidR="00336C96" w:rsidRPr="00F76B60" w:rsidRDefault="002968F4" w:rsidP="002B5300">
      <w:pPr>
        <w:ind w:firstLine="720"/>
        <w:jc w:val="both"/>
        <w:rPr>
          <w:rFonts w:ascii="Arial" w:hAnsi="Arial" w:cs="Arial"/>
          <w:i/>
        </w:rPr>
      </w:pPr>
      <w:r w:rsidRPr="00F76B60">
        <w:rPr>
          <w:rStyle w:val="tpa1"/>
          <w:rFonts w:ascii="Arial" w:hAnsi="Arial" w:cs="Arial"/>
          <w:b/>
        </w:rPr>
        <w:t>VII</w:t>
      </w:r>
      <w:r w:rsidRPr="00F76B60">
        <w:rPr>
          <w:rStyle w:val="tpa1"/>
          <w:rFonts w:ascii="Arial" w:hAnsi="Arial" w:cs="Arial"/>
          <w:b/>
          <w:i/>
        </w:rPr>
        <w:t xml:space="preserve">. </w:t>
      </w:r>
      <w:r w:rsidRPr="00F76B60">
        <w:rPr>
          <w:rStyle w:val="tpa1"/>
          <w:rFonts w:ascii="Arial" w:hAnsi="Arial" w:cs="Arial"/>
          <w:i/>
        </w:rPr>
        <w:t>Descrierea aspectelor de mediu susceptibile a fi afectate în mod semnificativ</w:t>
      </w:r>
      <w:r w:rsidRPr="00F76B60">
        <w:rPr>
          <w:rFonts w:ascii="Arial" w:hAnsi="Arial" w:cs="Arial"/>
          <w:i/>
        </w:rPr>
        <w:t xml:space="preserve"> de proiect</w:t>
      </w:r>
      <w:r w:rsidRPr="00F76B60">
        <w:rPr>
          <w:rFonts w:ascii="Arial" w:hAnsi="Arial" w:cs="Arial"/>
        </w:rPr>
        <w:t>.</w:t>
      </w:r>
    </w:p>
    <w:p w14:paraId="3F69D9C4" w14:textId="59871A91" w:rsidR="00AB3785" w:rsidRPr="00F76B60" w:rsidRDefault="00AB3785" w:rsidP="002B5300">
      <w:pPr>
        <w:ind w:firstLine="720"/>
        <w:jc w:val="both"/>
        <w:rPr>
          <w:rFonts w:ascii="Arial" w:hAnsi="Arial" w:cs="Arial"/>
          <w:i/>
          <w:u w:val="single"/>
        </w:rPr>
      </w:pPr>
      <w:r w:rsidRPr="00F76B60">
        <w:rPr>
          <w:rFonts w:ascii="Arial" w:hAnsi="Arial" w:cs="Arial"/>
          <w:i/>
          <w:u w:val="single"/>
        </w:rPr>
        <w:t>O scurt</w:t>
      </w:r>
      <w:r w:rsidR="007D4265" w:rsidRPr="00F76B60">
        <w:rPr>
          <w:rFonts w:ascii="Arial" w:hAnsi="Arial" w:cs="Arial"/>
          <w:i/>
          <w:u w:val="single"/>
        </w:rPr>
        <w:t>ă</w:t>
      </w:r>
      <w:r w:rsidRPr="00F76B60">
        <w:rPr>
          <w:rFonts w:ascii="Arial" w:hAnsi="Arial" w:cs="Arial"/>
          <w:i/>
          <w:u w:val="single"/>
        </w:rPr>
        <w:t xml:space="preserve"> descriere a impactului poten</w:t>
      </w:r>
      <w:r w:rsidR="006C2BD7" w:rsidRPr="00F76B60">
        <w:rPr>
          <w:rFonts w:ascii="Arial" w:hAnsi="Arial" w:cs="Arial"/>
          <w:i/>
          <w:u w:val="single"/>
        </w:rPr>
        <w:t>ț</w:t>
      </w:r>
      <w:r w:rsidRPr="00F76B60">
        <w:rPr>
          <w:rFonts w:ascii="Arial" w:hAnsi="Arial" w:cs="Arial"/>
          <w:i/>
          <w:u w:val="single"/>
        </w:rPr>
        <w:t>ial cu luarea în considerare a urm</w:t>
      </w:r>
      <w:r w:rsidR="007D4265" w:rsidRPr="00F76B60">
        <w:rPr>
          <w:rFonts w:ascii="Arial" w:hAnsi="Arial" w:cs="Arial"/>
          <w:i/>
          <w:u w:val="single"/>
        </w:rPr>
        <w:t>ă</w:t>
      </w:r>
      <w:r w:rsidRPr="00F76B60">
        <w:rPr>
          <w:rFonts w:ascii="Arial" w:hAnsi="Arial" w:cs="Arial"/>
          <w:i/>
          <w:u w:val="single"/>
        </w:rPr>
        <w:t>torilor factori:</w:t>
      </w:r>
    </w:p>
    <w:p w14:paraId="5AD41310" w14:textId="7D0CC6F3" w:rsidR="00E10FB7" w:rsidRPr="00F76B60" w:rsidRDefault="00E10FB7" w:rsidP="005A1A58">
      <w:pPr>
        <w:numPr>
          <w:ilvl w:val="0"/>
          <w:numId w:val="5"/>
        </w:numPr>
        <w:tabs>
          <w:tab w:val="clear" w:pos="1080"/>
          <w:tab w:val="num" w:pos="360"/>
        </w:tabs>
        <w:ind w:left="0" w:firstLine="720"/>
        <w:jc w:val="both"/>
        <w:rPr>
          <w:rFonts w:ascii="Arial" w:hAnsi="Arial" w:cs="Arial"/>
          <w:b/>
          <w:i/>
          <w:u w:val="single"/>
        </w:rPr>
      </w:pPr>
      <w:r w:rsidRPr="00F76B60">
        <w:rPr>
          <w:rFonts w:ascii="Arial" w:hAnsi="Arial" w:cs="Arial"/>
          <w:b/>
          <w:i/>
          <w:u w:val="single"/>
        </w:rPr>
        <w:t>impactul asupra popula</w:t>
      </w:r>
      <w:r w:rsidR="006C2BD7" w:rsidRPr="00F76B60">
        <w:rPr>
          <w:rFonts w:ascii="Arial" w:hAnsi="Arial" w:cs="Arial"/>
          <w:b/>
          <w:i/>
          <w:u w:val="single"/>
        </w:rPr>
        <w:t>ț</w:t>
      </w:r>
      <w:r w:rsidRPr="00F76B60">
        <w:rPr>
          <w:rFonts w:ascii="Arial" w:hAnsi="Arial" w:cs="Arial"/>
          <w:b/>
          <w:i/>
          <w:u w:val="single"/>
        </w:rPr>
        <w:t>iei, s</w:t>
      </w:r>
      <w:r w:rsidR="007D4265" w:rsidRPr="00F76B60">
        <w:rPr>
          <w:rFonts w:ascii="Arial" w:hAnsi="Arial" w:cs="Arial"/>
          <w:b/>
          <w:i/>
          <w:u w:val="single"/>
        </w:rPr>
        <w:t>ă</w:t>
      </w:r>
      <w:r w:rsidRPr="00F76B60">
        <w:rPr>
          <w:rFonts w:ascii="Arial" w:hAnsi="Arial" w:cs="Arial"/>
          <w:b/>
          <w:i/>
          <w:u w:val="single"/>
        </w:rPr>
        <w:t>n</w:t>
      </w:r>
      <w:r w:rsidR="007D4265" w:rsidRPr="00F76B60">
        <w:rPr>
          <w:rFonts w:ascii="Arial" w:hAnsi="Arial" w:cs="Arial"/>
          <w:b/>
          <w:i/>
          <w:u w:val="single"/>
        </w:rPr>
        <w:t>ă</w:t>
      </w:r>
      <w:r w:rsidRPr="00F76B60">
        <w:rPr>
          <w:rFonts w:ascii="Arial" w:hAnsi="Arial" w:cs="Arial"/>
          <w:b/>
          <w:i/>
          <w:u w:val="single"/>
        </w:rPr>
        <w:t>t</w:t>
      </w:r>
      <w:r w:rsidR="007D4265" w:rsidRPr="00F76B60">
        <w:rPr>
          <w:rFonts w:ascii="Arial" w:hAnsi="Arial" w:cs="Arial"/>
          <w:b/>
          <w:i/>
          <w:u w:val="single"/>
        </w:rPr>
        <w:t>ă</w:t>
      </w:r>
      <w:r w:rsidR="006C2BD7" w:rsidRPr="00F76B60">
        <w:rPr>
          <w:rFonts w:ascii="Arial" w:hAnsi="Arial" w:cs="Arial"/>
          <w:b/>
          <w:i/>
          <w:u w:val="single"/>
        </w:rPr>
        <w:t>ț</w:t>
      </w:r>
      <w:r w:rsidRPr="00F76B60">
        <w:rPr>
          <w:rFonts w:ascii="Arial" w:hAnsi="Arial" w:cs="Arial"/>
          <w:b/>
          <w:i/>
          <w:u w:val="single"/>
        </w:rPr>
        <w:t xml:space="preserve">ii umane, faunei </w:t>
      </w:r>
      <w:r w:rsidR="006C2BD7" w:rsidRPr="00F76B60">
        <w:rPr>
          <w:rFonts w:ascii="Arial" w:hAnsi="Arial" w:cs="Arial"/>
          <w:b/>
          <w:i/>
          <w:u w:val="single"/>
        </w:rPr>
        <w:t>ș</w:t>
      </w:r>
      <w:r w:rsidRPr="00F76B60">
        <w:rPr>
          <w:rFonts w:ascii="Arial" w:hAnsi="Arial" w:cs="Arial"/>
          <w:b/>
          <w:i/>
          <w:u w:val="single"/>
        </w:rPr>
        <w:t xml:space="preserve">i florei, etc. respectiv extinderea impactului; magnitudinea </w:t>
      </w:r>
      <w:r w:rsidR="006C2BD7" w:rsidRPr="00F76B60">
        <w:rPr>
          <w:rFonts w:ascii="Arial" w:hAnsi="Arial" w:cs="Arial"/>
          <w:b/>
          <w:i/>
          <w:u w:val="single"/>
        </w:rPr>
        <w:t>ș</w:t>
      </w:r>
      <w:r w:rsidRPr="00F76B60">
        <w:rPr>
          <w:rFonts w:ascii="Arial" w:hAnsi="Arial" w:cs="Arial"/>
          <w:b/>
          <w:i/>
          <w:u w:val="single"/>
        </w:rPr>
        <w:t>i complexitatea impactului; probabilitatea impactului; durata, frecven</w:t>
      </w:r>
      <w:r w:rsidR="006C2BD7" w:rsidRPr="00F76B60">
        <w:rPr>
          <w:rFonts w:ascii="Arial" w:hAnsi="Arial" w:cs="Arial"/>
          <w:b/>
          <w:i/>
          <w:u w:val="single"/>
        </w:rPr>
        <w:t>ț</w:t>
      </w:r>
      <w:r w:rsidRPr="00F76B60">
        <w:rPr>
          <w:rFonts w:ascii="Arial" w:hAnsi="Arial" w:cs="Arial"/>
          <w:b/>
          <w:i/>
          <w:u w:val="single"/>
        </w:rPr>
        <w:t xml:space="preserve">a </w:t>
      </w:r>
      <w:r w:rsidR="006C2BD7" w:rsidRPr="00F76B60">
        <w:rPr>
          <w:rFonts w:ascii="Arial" w:hAnsi="Arial" w:cs="Arial"/>
          <w:b/>
          <w:i/>
          <w:u w:val="single"/>
        </w:rPr>
        <w:t>ș</w:t>
      </w:r>
      <w:r w:rsidRPr="00F76B60">
        <w:rPr>
          <w:rFonts w:ascii="Arial" w:hAnsi="Arial" w:cs="Arial"/>
          <w:b/>
          <w:i/>
          <w:u w:val="single"/>
        </w:rPr>
        <w:t>i reversibilitatea impactului</w:t>
      </w:r>
    </w:p>
    <w:p w14:paraId="14EC2502" w14:textId="2771CA8A" w:rsidR="00E10FB7" w:rsidRPr="00F76B60" w:rsidRDefault="00E10FB7" w:rsidP="002B5300">
      <w:pPr>
        <w:pStyle w:val="Corptext3"/>
        <w:spacing w:after="0"/>
        <w:ind w:firstLine="720"/>
        <w:jc w:val="both"/>
        <w:rPr>
          <w:rFonts w:ascii="Arial" w:hAnsi="Arial" w:cs="Arial"/>
          <w:b/>
          <w:sz w:val="24"/>
          <w:szCs w:val="24"/>
        </w:rPr>
      </w:pPr>
      <w:r w:rsidRPr="00F76B60">
        <w:rPr>
          <w:rFonts w:ascii="Arial" w:hAnsi="Arial" w:cs="Arial"/>
          <w:b/>
          <w:sz w:val="24"/>
          <w:szCs w:val="24"/>
        </w:rPr>
        <w:t xml:space="preserve">Evaluarea impactului asupra mediului </w:t>
      </w:r>
      <w:r w:rsidRPr="00F76B60">
        <w:rPr>
          <w:rFonts w:ascii="Arial" w:hAnsi="Arial" w:cs="Arial"/>
          <w:sz w:val="24"/>
          <w:szCs w:val="24"/>
        </w:rPr>
        <w:t>s-a f</w:t>
      </w:r>
      <w:r w:rsidR="007D4265" w:rsidRPr="00F76B60">
        <w:rPr>
          <w:rFonts w:ascii="Arial" w:hAnsi="Arial" w:cs="Arial"/>
          <w:sz w:val="24"/>
          <w:szCs w:val="24"/>
        </w:rPr>
        <w:t>ă</w:t>
      </w:r>
      <w:r w:rsidRPr="00F76B60">
        <w:rPr>
          <w:rFonts w:ascii="Arial" w:hAnsi="Arial" w:cs="Arial"/>
          <w:sz w:val="24"/>
          <w:szCs w:val="24"/>
        </w:rPr>
        <w:t xml:space="preserve">cut </w:t>
      </w:r>
      <w:r w:rsidR="006C2BD7" w:rsidRPr="00F76B60">
        <w:rPr>
          <w:rFonts w:ascii="Arial" w:hAnsi="Arial" w:cs="Arial"/>
          <w:sz w:val="24"/>
          <w:szCs w:val="24"/>
        </w:rPr>
        <w:t>ț</w:t>
      </w:r>
      <w:r w:rsidRPr="00F76B60">
        <w:rPr>
          <w:rFonts w:ascii="Arial" w:hAnsi="Arial" w:cs="Arial"/>
          <w:sz w:val="24"/>
          <w:szCs w:val="24"/>
        </w:rPr>
        <w:t xml:space="preserve">inând cont de câteva criterii organizate în tabelul de mai jos </w:t>
      </w:r>
      <w:r w:rsidR="006C2BD7" w:rsidRPr="00F76B60">
        <w:rPr>
          <w:rFonts w:ascii="Arial" w:hAnsi="Arial" w:cs="Arial"/>
          <w:sz w:val="24"/>
          <w:szCs w:val="24"/>
        </w:rPr>
        <w:t>ș</w:t>
      </w:r>
      <w:r w:rsidRPr="00F76B60">
        <w:rPr>
          <w:rFonts w:ascii="Arial" w:hAnsi="Arial" w:cs="Arial"/>
          <w:sz w:val="24"/>
          <w:szCs w:val="24"/>
        </w:rPr>
        <w:t>i structurate pe urm</w:t>
      </w:r>
      <w:r w:rsidR="007D4265" w:rsidRPr="00F76B60">
        <w:rPr>
          <w:rFonts w:ascii="Arial" w:hAnsi="Arial" w:cs="Arial"/>
          <w:sz w:val="24"/>
          <w:szCs w:val="24"/>
        </w:rPr>
        <w:t>ă</w:t>
      </w:r>
      <w:r w:rsidRPr="00F76B60">
        <w:rPr>
          <w:rFonts w:ascii="Arial" w:hAnsi="Arial" w:cs="Arial"/>
          <w:sz w:val="24"/>
          <w:szCs w:val="24"/>
        </w:rPr>
        <w:t>toarele dou</w:t>
      </w:r>
      <w:r w:rsidR="007D4265" w:rsidRPr="00F76B60">
        <w:rPr>
          <w:rFonts w:ascii="Arial" w:hAnsi="Arial" w:cs="Arial"/>
          <w:sz w:val="24"/>
          <w:szCs w:val="24"/>
        </w:rPr>
        <w:t>ă</w:t>
      </w:r>
      <w:r w:rsidRPr="00F76B60">
        <w:rPr>
          <w:rFonts w:ascii="Arial" w:hAnsi="Arial" w:cs="Arial"/>
          <w:sz w:val="24"/>
          <w:szCs w:val="24"/>
        </w:rPr>
        <w:t xml:space="preserve"> domenii:</w:t>
      </w:r>
    </w:p>
    <w:p w14:paraId="4254692F" w14:textId="77777777" w:rsidR="00E10FB7" w:rsidRPr="00F76B60" w:rsidRDefault="00E10FB7" w:rsidP="005A1A58">
      <w:pPr>
        <w:numPr>
          <w:ilvl w:val="0"/>
          <w:numId w:val="6"/>
        </w:numPr>
        <w:tabs>
          <w:tab w:val="clear" w:pos="360"/>
          <w:tab w:val="num" w:pos="1440"/>
        </w:tabs>
        <w:ind w:left="0" w:firstLine="720"/>
        <w:jc w:val="both"/>
        <w:rPr>
          <w:rFonts w:ascii="Arial" w:hAnsi="Arial" w:cs="Arial"/>
        </w:rPr>
      </w:pPr>
      <w:r w:rsidRPr="00F76B60">
        <w:rPr>
          <w:rFonts w:ascii="Arial" w:hAnsi="Arial" w:cs="Arial"/>
        </w:rPr>
        <w:t>modific</w:t>
      </w:r>
      <w:r w:rsidR="007D4265" w:rsidRPr="00F76B60">
        <w:rPr>
          <w:rFonts w:ascii="Arial" w:hAnsi="Arial" w:cs="Arial"/>
        </w:rPr>
        <w:t>ă</w:t>
      </w:r>
      <w:r w:rsidRPr="00F76B60">
        <w:rPr>
          <w:rFonts w:ascii="Arial" w:hAnsi="Arial" w:cs="Arial"/>
        </w:rPr>
        <w:t>ri asupra factorilor de mediu;</w:t>
      </w:r>
    </w:p>
    <w:p w14:paraId="3B541767" w14:textId="254DD8E9" w:rsidR="00E10FB7" w:rsidRPr="00F76B60" w:rsidRDefault="00E10FB7" w:rsidP="005A1A58">
      <w:pPr>
        <w:numPr>
          <w:ilvl w:val="0"/>
          <w:numId w:val="6"/>
        </w:numPr>
        <w:tabs>
          <w:tab w:val="clear" w:pos="360"/>
          <w:tab w:val="num" w:pos="1440"/>
        </w:tabs>
        <w:ind w:left="0" w:firstLine="720"/>
        <w:jc w:val="both"/>
        <w:rPr>
          <w:rFonts w:ascii="Arial" w:hAnsi="Arial" w:cs="Arial"/>
        </w:rPr>
      </w:pPr>
      <w:r w:rsidRPr="00F76B60">
        <w:rPr>
          <w:rFonts w:ascii="Arial" w:hAnsi="Arial" w:cs="Arial"/>
        </w:rPr>
        <w:t>efectele modific</w:t>
      </w:r>
      <w:r w:rsidR="007D4265" w:rsidRPr="00F76B60">
        <w:rPr>
          <w:rFonts w:ascii="Arial" w:hAnsi="Arial" w:cs="Arial"/>
        </w:rPr>
        <w:t>ă</w:t>
      </w:r>
      <w:r w:rsidRPr="00F76B60">
        <w:rPr>
          <w:rFonts w:ascii="Arial" w:hAnsi="Arial" w:cs="Arial"/>
        </w:rPr>
        <w:t>rilor factorilor de mediu asupra popula</w:t>
      </w:r>
      <w:r w:rsidR="006C2BD7" w:rsidRPr="00F76B60">
        <w:rPr>
          <w:rFonts w:ascii="Arial" w:hAnsi="Arial" w:cs="Arial"/>
        </w:rPr>
        <w:t>ț</w:t>
      </w:r>
      <w:r w:rsidRPr="00F76B60">
        <w:rPr>
          <w:rFonts w:ascii="Arial" w:hAnsi="Arial" w:cs="Arial"/>
        </w:rPr>
        <w:t>iei.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8"/>
        <w:gridCol w:w="4119"/>
      </w:tblGrid>
      <w:tr w:rsidR="00E10FB7" w:rsidRPr="00F76B60" w14:paraId="1C16A1AC" w14:textId="77777777" w:rsidTr="00132200">
        <w:trPr>
          <w:jc w:val="center"/>
        </w:trPr>
        <w:tc>
          <w:tcPr>
            <w:tcW w:w="2829" w:type="pct"/>
          </w:tcPr>
          <w:p w14:paraId="24129067" w14:textId="77777777" w:rsidR="00E10FB7" w:rsidRPr="00F76B60" w:rsidRDefault="00E10FB7" w:rsidP="004C288C">
            <w:pPr>
              <w:jc w:val="both"/>
              <w:rPr>
                <w:rFonts w:ascii="Arial" w:hAnsi="Arial" w:cs="Arial"/>
                <w:b/>
              </w:rPr>
            </w:pPr>
            <w:r w:rsidRPr="00F76B60">
              <w:rPr>
                <w:rFonts w:ascii="Arial" w:hAnsi="Arial" w:cs="Arial"/>
                <w:b/>
              </w:rPr>
              <w:lastRenderedPageBreak/>
              <w:t xml:space="preserve">Criteriu </w:t>
            </w:r>
          </w:p>
        </w:tc>
        <w:tc>
          <w:tcPr>
            <w:tcW w:w="2171" w:type="pct"/>
          </w:tcPr>
          <w:p w14:paraId="773A8BEB" w14:textId="77777777" w:rsidR="00E10FB7" w:rsidRPr="00F76B60" w:rsidRDefault="00E10FB7" w:rsidP="004C288C">
            <w:pPr>
              <w:jc w:val="both"/>
              <w:rPr>
                <w:rFonts w:ascii="Arial" w:hAnsi="Arial" w:cs="Arial"/>
                <w:b/>
              </w:rPr>
            </w:pPr>
            <w:r w:rsidRPr="00F76B60">
              <w:rPr>
                <w:rFonts w:ascii="Arial" w:hAnsi="Arial" w:cs="Arial"/>
                <w:b/>
              </w:rPr>
              <w:t>Aprecierea efectelor</w:t>
            </w:r>
          </w:p>
        </w:tc>
      </w:tr>
      <w:tr w:rsidR="00E10FB7" w:rsidRPr="00F76B60" w14:paraId="683F3BE6" w14:textId="77777777" w:rsidTr="00132200">
        <w:trPr>
          <w:jc w:val="center"/>
        </w:trPr>
        <w:tc>
          <w:tcPr>
            <w:tcW w:w="2829" w:type="pct"/>
          </w:tcPr>
          <w:p w14:paraId="2B44FB28" w14:textId="77777777" w:rsidR="00E10FB7" w:rsidRPr="00F76B60" w:rsidRDefault="00E10FB7" w:rsidP="004C288C">
            <w:pPr>
              <w:jc w:val="both"/>
              <w:rPr>
                <w:rFonts w:ascii="Arial" w:hAnsi="Arial" w:cs="Arial"/>
                <w:b/>
                <w:spacing w:val="-10"/>
              </w:rPr>
            </w:pPr>
            <w:r w:rsidRPr="00F76B60">
              <w:rPr>
                <w:rFonts w:ascii="Arial" w:hAnsi="Arial" w:cs="Arial"/>
                <w:b/>
                <w:spacing w:val="-10"/>
              </w:rPr>
              <w:t>1. Modific</w:t>
            </w:r>
            <w:r w:rsidR="007D4265" w:rsidRPr="00F76B60">
              <w:rPr>
                <w:rFonts w:ascii="Arial" w:hAnsi="Arial" w:cs="Arial"/>
                <w:b/>
                <w:spacing w:val="-10"/>
              </w:rPr>
              <w:t>ă</w:t>
            </w:r>
            <w:r w:rsidRPr="00F76B60">
              <w:rPr>
                <w:rFonts w:ascii="Arial" w:hAnsi="Arial" w:cs="Arial"/>
                <w:b/>
                <w:spacing w:val="-10"/>
              </w:rPr>
              <w:t>ri ale mediului</w:t>
            </w:r>
          </w:p>
        </w:tc>
        <w:tc>
          <w:tcPr>
            <w:tcW w:w="2171" w:type="pct"/>
          </w:tcPr>
          <w:p w14:paraId="106405CD" w14:textId="77777777" w:rsidR="00E10FB7" w:rsidRPr="00F76B60" w:rsidRDefault="00E10FB7" w:rsidP="004C288C">
            <w:pPr>
              <w:jc w:val="both"/>
              <w:rPr>
                <w:rFonts w:ascii="Arial" w:hAnsi="Arial" w:cs="Arial"/>
                <w:spacing w:val="-10"/>
              </w:rPr>
            </w:pPr>
          </w:p>
        </w:tc>
      </w:tr>
      <w:tr w:rsidR="00E10FB7" w:rsidRPr="00F76B60" w14:paraId="3923E182" w14:textId="77777777" w:rsidTr="00132200">
        <w:trPr>
          <w:jc w:val="center"/>
        </w:trPr>
        <w:tc>
          <w:tcPr>
            <w:tcW w:w="2829" w:type="pct"/>
          </w:tcPr>
          <w:p w14:paraId="5CE9C9C2" w14:textId="7BBE0303" w:rsidR="00E10FB7" w:rsidRPr="00F76B60" w:rsidRDefault="00E10FB7" w:rsidP="005A1A58">
            <w:pPr>
              <w:numPr>
                <w:ilvl w:val="0"/>
                <w:numId w:val="7"/>
              </w:numPr>
              <w:ind w:left="0" w:firstLine="0"/>
              <w:jc w:val="both"/>
              <w:rPr>
                <w:rFonts w:ascii="Arial" w:hAnsi="Arial" w:cs="Arial"/>
                <w:spacing w:val="-10"/>
              </w:rPr>
            </w:pPr>
            <w:r w:rsidRPr="00F76B60">
              <w:rPr>
                <w:rFonts w:ascii="Arial" w:hAnsi="Arial" w:cs="Arial"/>
                <w:spacing w:val="-10"/>
              </w:rPr>
              <w:t>efecte negative asupra s</w:t>
            </w:r>
            <w:r w:rsidR="007D4265" w:rsidRPr="00F76B60">
              <w:rPr>
                <w:rFonts w:ascii="Arial" w:hAnsi="Arial" w:cs="Arial"/>
                <w:spacing w:val="-10"/>
              </w:rPr>
              <w:t>ă</w:t>
            </w:r>
            <w:r w:rsidRPr="00F76B60">
              <w:rPr>
                <w:rFonts w:ascii="Arial" w:hAnsi="Arial" w:cs="Arial"/>
                <w:spacing w:val="-10"/>
              </w:rPr>
              <w:t>n</w:t>
            </w:r>
            <w:r w:rsidR="007D4265" w:rsidRPr="00F76B60">
              <w:rPr>
                <w:rFonts w:ascii="Arial" w:hAnsi="Arial" w:cs="Arial"/>
                <w:spacing w:val="-10"/>
              </w:rPr>
              <w:t>ă</w:t>
            </w:r>
            <w:r w:rsidRPr="00F76B60">
              <w:rPr>
                <w:rFonts w:ascii="Arial" w:hAnsi="Arial" w:cs="Arial"/>
                <w:spacing w:val="-10"/>
              </w:rPr>
              <w:t>t</w:t>
            </w:r>
            <w:r w:rsidR="007D4265" w:rsidRPr="00F76B60">
              <w:rPr>
                <w:rFonts w:ascii="Arial" w:hAnsi="Arial" w:cs="Arial"/>
                <w:spacing w:val="-10"/>
              </w:rPr>
              <w:t>ă</w:t>
            </w:r>
            <w:r w:rsidR="006C2BD7" w:rsidRPr="00F76B60">
              <w:rPr>
                <w:rFonts w:ascii="Arial" w:hAnsi="Arial" w:cs="Arial"/>
                <w:spacing w:val="-10"/>
              </w:rPr>
              <w:t>ț</w:t>
            </w:r>
            <w:r w:rsidRPr="00F76B60">
              <w:rPr>
                <w:rFonts w:ascii="Arial" w:hAnsi="Arial" w:cs="Arial"/>
                <w:spacing w:val="-10"/>
              </w:rPr>
              <w:t xml:space="preserve">ii </w:t>
            </w:r>
            <w:proofErr w:type="spellStart"/>
            <w:r w:rsidRPr="00F76B60">
              <w:rPr>
                <w:rFonts w:ascii="Arial" w:hAnsi="Arial" w:cs="Arial"/>
                <w:spacing w:val="-10"/>
              </w:rPr>
              <w:t>biotei</w:t>
            </w:r>
            <w:proofErr w:type="spellEnd"/>
          </w:p>
        </w:tc>
        <w:tc>
          <w:tcPr>
            <w:tcW w:w="2171" w:type="pct"/>
          </w:tcPr>
          <w:p w14:paraId="0FEE0433" w14:textId="77777777" w:rsidR="00E10FB7" w:rsidRPr="00F76B60" w:rsidRDefault="00E10FB7" w:rsidP="005A1A58">
            <w:pPr>
              <w:numPr>
                <w:ilvl w:val="0"/>
                <w:numId w:val="7"/>
              </w:numPr>
              <w:ind w:left="0" w:firstLine="0"/>
              <w:jc w:val="both"/>
              <w:rPr>
                <w:rFonts w:ascii="Arial" w:hAnsi="Arial" w:cs="Arial"/>
                <w:spacing w:val="-10"/>
              </w:rPr>
            </w:pPr>
            <w:r w:rsidRPr="00F76B60">
              <w:rPr>
                <w:rFonts w:ascii="Arial" w:hAnsi="Arial" w:cs="Arial"/>
                <w:spacing w:val="-10"/>
              </w:rPr>
              <w:t>nesemnificative</w:t>
            </w:r>
          </w:p>
        </w:tc>
      </w:tr>
      <w:tr w:rsidR="00E10FB7" w:rsidRPr="00F76B60" w14:paraId="4EA1E9D0" w14:textId="77777777" w:rsidTr="00132200">
        <w:trPr>
          <w:jc w:val="center"/>
        </w:trPr>
        <w:tc>
          <w:tcPr>
            <w:tcW w:w="2829" w:type="pct"/>
          </w:tcPr>
          <w:p w14:paraId="308F0EEB" w14:textId="18B6D08D" w:rsidR="00E10FB7" w:rsidRPr="00F76B60" w:rsidRDefault="00E10FB7" w:rsidP="005A1A58">
            <w:pPr>
              <w:numPr>
                <w:ilvl w:val="0"/>
                <w:numId w:val="7"/>
              </w:numPr>
              <w:ind w:left="0" w:firstLine="0"/>
              <w:jc w:val="both"/>
              <w:rPr>
                <w:rFonts w:ascii="Arial" w:hAnsi="Arial" w:cs="Arial"/>
                <w:spacing w:val="-10"/>
              </w:rPr>
            </w:pPr>
            <w:r w:rsidRPr="00F76B60">
              <w:rPr>
                <w:rFonts w:ascii="Arial" w:hAnsi="Arial" w:cs="Arial"/>
                <w:spacing w:val="-10"/>
              </w:rPr>
              <w:t>amenin</w:t>
            </w:r>
            <w:r w:rsidR="006C2BD7" w:rsidRPr="00F76B60">
              <w:rPr>
                <w:rFonts w:ascii="Arial" w:hAnsi="Arial" w:cs="Arial"/>
                <w:spacing w:val="-10"/>
              </w:rPr>
              <w:t>ț</w:t>
            </w:r>
            <w:r w:rsidRPr="00F76B60">
              <w:rPr>
                <w:rFonts w:ascii="Arial" w:hAnsi="Arial" w:cs="Arial"/>
                <w:spacing w:val="-10"/>
              </w:rPr>
              <w:t>area speciilor rare sau în pericol</w:t>
            </w:r>
          </w:p>
        </w:tc>
        <w:tc>
          <w:tcPr>
            <w:tcW w:w="2171" w:type="pct"/>
          </w:tcPr>
          <w:p w14:paraId="7B3C2D47" w14:textId="77777777" w:rsidR="00E10FB7" w:rsidRPr="00F76B60" w:rsidRDefault="00E10FB7" w:rsidP="005A1A58">
            <w:pPr>
              <w:numPr>
                <w:ilvl w:val="0"/>
                <w:numId w:val="7"/>
              </w:numPr>
              <w:ind w:left="0" w:firstLine="0"/>
              <w:jc w:val="both"/>
              <w:rPr>
                <w:rFonts w:ascii="Arial" w:hAnsi="Arial" w:cs="Arial"/>
                <w:spacing w:val="-10"/>
              </w:rPr>
            </w:pPr>
            <w:r w:rsidRPr="00F76B60">
              <w:rPr>
                <w:rFonts w:ascii="Arial" w:hAnsi="Arial" w:cs="Arial"/>
                <w:spacing w:val="-10"/>
              </w:rPr>
              <w:t>nu au fost definite în zon</w:t>
            </w:r>
            <w:r w:rsidR="007D4265" w:rsidRPr="00F76B60">
              <w:rPr>
                <w:rFonts w:ascii="Arial" w:hAnsi="Arial" w:cs="Arial"/>
                <w:spacing w:val="-10"/>
              </w:rPr>
              <w:t>ă</w:t>
            </w:r>
            <w:r w:rsidRPr="00F76B60">
              <w:rPr>
                <w:rFonts w:ascii="Arial" w:hAnsi="Arial" w:cs="Arial"/>
                <w:spacing w:val="-10"/>
              </w:rPr>
              <w:t xml:space="preserve"> specii rare sau în pericol</w:t>
            </w:r>
          </w:p>
        </w:tc>
      </w:tr>
      <w:tr w:rsidR="00E10FB7" w:rsidRPr="00F76B60" w14:paraId="09219A91" w14:textId="77777777" w:rsidTr="00132200">
        <w:trPr>
          <w:jc w:val="center"/>
        </w:trPr>
        <w:tc>
          <w:tcPr>
            <w:tcW w:w="2829" w:type="pct"/>
          </w:tcPr>
          <w:p w14:paraId="3493B57E" w14:textId="3D9C22A3" w:rsidR="00E10FB7" w:rsidRPr="00F76B60" w:rsidRDefault="00E10FB7" w:rsidP="005A1A58">
            <w:pPr>
              <w:numPr>
                <w:ilvl w:val="0"/>
                <w:numId w:val="7"/>
              </w:numPr>
              <w:ind w:left="0" w:firstLine="0"/>
              <w:jc w:val="both"/>
              <w:rPr>
                <w:rFonts w:ascii="Arial" w:hAnsi="Arial" w:cs="Arial"/>
                <w:spacing w:val="-10"/>
              </w:rPr>
            </w:pPr>
            <w:r w:rsidRPr="00F76B60">
              <w:rPr>
                <w:rFonts w:ascii="Arial" w:hAnsi="Arial" w:cs="Arial"/>
                <w:spacing w:val="-10"/>
              </w:rPr>
              <w:t>reducerea diversit</w:t>
            </w:r>
            <w:r w:rsidR="007D4265" w:rsidRPr="00F76B60">
              <w:rPr>
                <w:rFonts w:ascii="Arial" w:hAnsi="Arial" w:cs="Arial"/>
                <w:spacing w:val="-10"/>
              </w:rPr>
              <w:t>ă</w:t>
            </w:r>
            <w:r w:rsidR="006C2BD7" w:rsidRPr="00F76B60">
              <w:rPr>
                <w:rFonts w:ascii="Arial" w:hAnsi="Arial" w:cs="Arial"/>
                <w:spacing w:val="-10"/>
              </w:rPr>
              <w:t>ț</w:t>
            </w:r>
            <w:r w:rsidRPr="00F76B60">
              <w:rPr>
                <w:rFonts w:ascii="Arial" w:hAnsi="Arial" w:cs="Arial"/>
                <w:spacing w:val="-10"/>
              </w:rPr>
              <w:t>ii speciilor sau perturbarea lan</w:t>
            </w:r>
            <w:r w:rsidR="006C2BD7" w:rsidRPr="00F76B60">
              <w:rPr>
                <w:rFonts w:ascii="Arial" w:hAnsi="Arial" w:cs="Arial"/>
                <w:spacing w:val="-10"/>
              </w:rPr>
              <w:t>ț</w:t>
            </w:r>
            <w:r w:rsidRPr="00F76B60">
              <w:rPr>
                <w:rFonts w:ascii="Arial" w:hAnsi="Arial" w:cs="Arial"/>
                <w:spacing w:val="-10"/>
              </w:rPr>
              <w:t>ului alimentar</w:t>
            </w:r>
          </w:p>
        </w:tc>
        <w:tc>
          <w:tcPr>
            <w:tcW w:w="2171" w:type="pct"/>
          </w:tcPr>
          <w:p w14:paraId="21A66FF4" w14:textId="77777777" w:rsidR="00E10FB7" w:rsidRPr="00F76B60" w:rsidRDefault="00E10FB7" w:rsidP="005A1A58">
            <w:pPr>
              <w:numPr>
                <w:ilvl w:val="0"/>
                <w:numId w:val="8"/>
              </w:numPr>
              <w:ind w:left="0" w:firstLine="0"/>
              <w:jc w:val="both"/>
              <w:rPr>
                <w:rFonts w:ascii="Arial" w:hAnsi="Arial" w:cs="Arial"/>
                <w:spacing w:val="-10"/>
              </w:rPr>
            </w:pPr>
            <w:r w:rsidRPr="00F76B60">
              <w:rPr>
                <w:rFonts w:ascii="Arial" w:hAnsi="Arial" w:cs="Arial"/>
                <w:spacing w:val="-10"/>
              </w:rPr>
              <w:t>nesemnificativ</w:t>
            </w:r>
          </w:p>
        </w:tc>
      </w:tr>
      <w:tr w:rsidR="00E10FB7" w:rsidRPr="00F76B60" w14:paraId="4F550883" w14:textId="77777777" w:rsidTr="00132200">
        <w:trPr>
          <w:jc w:val="center"/>
        </w:trPr>
        <w:tc>
          <w:tcPr>
            <w:tcW w:w="2829" w:type="pct"/>
          </w:tcPr>
          <w:p w14:paraId="6933659E" w14:textId="77777777" w:rsidR="00E10FB7" w:rsidRPr="00F76B60" w:rsidRDefault="00E10FB7" w:rsidP="005A1A58">
            <w:pPr>
              <w:numPr>
                <w:ilvl w:val="0"/>
                <w:numId w:val="7"/>
              </w:numPr>
              <w:ind w:left="0" w:firstLine="0"/>
              <w:jc w:val="both"/>
              <w:rPr>
                <w:rFonts w:ascii="Arial" w:hAnsi="Arial" w:cs="Arial"/>
                <w:spacing w:val="-10"/>
              </w:rPr>
            </w:pPr>
            <w:r w:rsidRPr="00F76B60">
              <w:rPr>
                <w:rFonts w:ascii="Arial" w:hAnsi="Arial" w:cs="Arial"/>
                <w:spacing w:val="-10"/>
              </w:rPr>
              <w:t>pierderea sau fragmentarea habitatelor</w:t>
            </w:r>
          </w:p>
        </w:tc>
        <w:tc>
          <w:tcPr>
            <w:tcW w:w="2171" w:type="pct"/>
          </w:tcPr>
          <w:p w14:paraId="73CE6065" w14:textId="77777777" w:rsidR="00E10FB7" w:rsidRPr="00F76B60" w:rsidRDefault="00E10FB7" w:rsidP="005A1A58">
            <w:pPr>
              <w:numPr>
                <w:ilvl w:val="0"/>
                <w:numId w:val="7"/>
              </w:numPr>
              <w:ind w:left="0" w:firstLine="0"/>
              <w:jc w:val="both"/>
              <w:rPr>
                <w:rFonts w:ascii="Arial" w:hAnsi="Arial" w:cs="Arial"/>
                <w:spacing w:val="-10"/>
              </w:rPr>
            </w:pPr>
            <w:r w:rsidRPr="00F76B60">
              <w:rPr>
                <w:rFonts w:ascii="Arial" w:hAnsi="Arial" w:cs="Arial"/>
                <w:spacing w:val="-10"/>
              </w:rPr>
              <w:t>nesemnificativ, cu efecte locale</w:t>
            </w:r>
          </w:p>
        </w:tc>
      </w:tr>
      <w:tr w:rsidR="00E10FB7" w:rsidRPr="00F76B60" w14:paraId="3FC08510" w14:textId="77777777" w:rsidTr="00132200">
        <w:trPr>
          <w:jc w:val="center"/>
        </w:trPr>
        <w:tc>
          <w:tcPr>
            <w:tcW w:w="2829" w:type="pct"/>
          </w:tcPr>
          <w:p w14:paraId="0C347351" w14:textId="7F890D44" w:rsidR="00E10FB7" w:rsidRPr="00F76B60" w:rsidRDefault="00E10FB7" w:rsidP="005A1A58">
            <w:pPr>
              <w:numPr>
                <w:ilvl w:val="0"/>
                <w:numId w:val="7"/>
              </w:numPr>
              <w:ind w:left="0" w:firstLine="0"/>
              <w:jc w:val="both"/>
              <w:rPr>
                <w:rFonts w:ascii="Arial" w:hAnsi="Arial" w:cs="Arial"/>
                <w:spacing w:val="-10"/>
              </w:rPr>
            </w:pPr>
            <w:r w:rsidRPr="00F76B60">
              <w:rPr>
                <w:rFonts w:ascii="Arial" w:hAnsi="Arial" w:cs="Arial"/>
                <w:spacing w:val="-10"/>
              </w:rPr>
              <w:t>desc</w:t>
            </w:r>
            <w:r w:rsidR="007D4265" w:rsidRPr="00F76B60">
              <w:rPr>
                <w:rFonts w:ascii="Arial" w:hAnsi="Arial" w:cs="Arial"/>
                <w:spacing w:val="-10"/>
              </w:rPr>
              <w:t>ă</w:t>
            </w:r>
            <w:r w:rsidRPr="00F76B60">
              <w:rPr>
                <w:rFonts w:ascii="Arial" w:hAnsi="Arial" w:cs="Arial"/>
                <w:spacing w:val="-10"/>
              </w:rPr>
              <w:t>rcarea sau producerea de substan</w:t>
            </w:r>
            <w:r w:rsidR="006C2BD7" w:rsidRPr="00F76B60">
              <w:rPr>
                <w:rFonts w:ascii="Arial" w:hAnsi="Arial" w:cs="Arial"/>
                <w:spacing w:val="-10"/>
              </w:rPr>
              <w:t>ț</w:t>
            </w:r>
            <w:r w:rsidRPr="00F76B60">
              <w:rPr>
                <w:rFonts w:ascii="Arial" w:hAnsi="Arial" w:cs="Arial"/>
                <w:spacing w:val="-10"/>
              </w:rPr>
              <w:t>e chimice persistente, agen</w:t>
            </w:r>
            <w:r w:rsidR="006C2BD7" w:rsidRPr="00F76B60">
              <w:rPr>
                <w:rFonts w:ascii="Arial" w:hAnsi="Arial" w:cs="Arial"/>
                <w:spacing w:val="-10"/>
              </w:rPr>
              <w:t>ț</w:t>
            </w:r>
            <w:r w:rsidRPr="00F76B60">
              <w:rPr>
                <w:rFonts w:ascii="Arial" w:hAnsi="Arial" w:cs="Arial"/>
                <w:spacing w:val="-10"/>
              </w:rPr>
              <w:t xml:space="preserve">i microbiologici, </w:t>
            </w:r>
            <w:proofErr w:type="spellStart"/>
            <w:r w:rsidRPr="00F76B60">
              <w:rPr>
                <w:rFonts w:ascii="Arial" w:hAnsi="Arial" w:cs="Arial"/>
                <w:spacing w:val="-10"/>
              </w:rPr>
              <w:t>nutrien</w:t>
            </w:r>
            <w:r w:rsidR="006C2BD7" w:rsidRPr="00F76B60">
              <w:rPr>
                <w:rFonts w:ascii="Arial" w:hAnsi="Arial" w:cs="Arial"/>
                <w:spacing w:val="-10"/>
              </w:rPr>
              <w:t>ț</w:t>
            </w:r>
            <w:r w:rsidRPr="00F76B60">
              <w:rPr>
                <w:rFonts w:ascii="Arial" w:hAnsi="Arial" w:cs="Arial"/>
                <w:spacing w:val="-10"/>
              </w:rPr>
              <w:t>i</w:t>
            </w:r>
            <w:proofErr w:type="spellEnd"/>
            <w:r w:rsidRPr="00F76B60">
              <w:rPr>
                <w:rFonts w:ascii="Arial" w:hAnsi="Arial" w:cs="Arial"/>
                <w:spacing w:val="-10"/>
              </w:rPr>
              <w:t>, radia</w:t>
            </w:r>
            <w:r w:rsidR="006C2BD7" w:rsidRPr="00F76B60">
              <w:rPr>
                <w:rFonts w:ascii="Arial" w:hAnsi="Arial" w:cs="Arial"/>
                <w:spacing w:val="-10"/>
              </w:rPr>
              <w:t>ț</w:t>
            </w:r>
            <w:r w:rsidRPr="00F76B60">
              <w:rPr>
                <w:rFonts w:ascii="Arial" w:hAnsi="Arial" w:cs="Arial"/>
                <w:spacing w:val="-10"/>
              </w:rPr>
              <w:t>ii, energie termic</w:t>
            </w:r>
            <w:r w:rsidR="007D4265" w:rsidRPr="00F76B60">
              <w:rPr>
                <w:rFonts w:ascii="Arial" w:hAnsi="Arial" w:cs="Arial"/>
                <w:spacing w:val="-10"/>
              </w:rPr>
              <w:t>ă</w:t>
            </w:r>
          </w:p>
        </w:tc>
        <w:tc>
          <w:tcPr>
            <w:tcW w:w="2171" w:type="pct"/>
          </w:tcPr>
          <w:p w14:paraId="5338A937" w14:textId="77777777" w:rsidR="00E10FB7" w:rsidRPr="00F76B60" w:rsidRDefault="00E10FB7" w:rsidP="005A1A58">
            <w:pPr>
              <w:numPr>
                <w:ilvl w:val="0"/>
                <w:numId w:val="7"/>
              </w:numPr>
              <w:ind w:left="0" w:firstLine="0"/>
              <w:jc w:val="both"/>
              <w:rPr>
                <w:rFonts w:ascii="Arial" w:hAnsi="Arial" w:cs="Arial"/>
                <w:spacing w:val="-10"/>
              </w:rPr>
            </w:pPr>
            <w:r w:rsidRPr="00F76B60">
              <w:rPr>
                <w:rFonts w:ascii="Arial" w:hAnsi="Arial" w:cs="Arial"/>
                <w:spacing w:val="-10"/>
              </w:rPr>
              <w:t>nesemnificativ</w:t>
            </w:r>
          </w:p>
        </w:tc>
      </w:tr>
      <w:tr w:rsidR="00E10FB7" w:rsidRPr="00F76B60" w14:paraId="1A543202" w14:textId="77777777" w:rsidTr="00132200">
        <w:trPr>
          <w:jc w:val="center"/>
        </w:trPr>
        <w:tc>
          <w:tcPr>
            <w:tcW w:w="2829" w:type="pct"/>
          </w:tcPr>
          <w:p w14:paraId="57BD87BC" w14:textId="77777777" w:rsidR="00E10FB7" w:rsidRPr="00F76B60" w:rsidRDefault="00E10FB7" w:rsidP="005A1A58">
            <w:pPr>
              <w:numPr>
                <w:ilvl w:val="0"/>
                <w:numId w:val="7"/>
              </w:numPr>
              <w:ind w:left="0" w:firstLine="0"/>
              <w:jc w:val="both"/>
              <w:rPr>
                <w:rFonts w:ascii="Arial" w:hAnsi="Arial" w:cs="Arial"/>
                <w:spacing w:val="-10"/>
              </w:rPr>
            </w:pPr>
            <w:r w:rsidRPr="00F76B60">
              <w:rPr>
                <w:rFonts w:ascii="Arial" w:hAnsi="Arial" w:cs="Arial"/>
                <w:spacing w:val="-10"/>
              </w:rPr>
              <w:t>exploatarea resurselor materiale ale mediului</w:t>
            </w:r>
          </w:p>
        </w:tc>
        <w:tc>
          <w:tcPr>
            <w:tcW w:w="2171" w:type="pct"/>
          </w:tcPr>
          <w:p w14:paraId="1D0D17BB" w14:textId="77777777" w:rsidR="00E10FB7" w:rsidRPr="00F76B60" w:rsidRDefault="00E10FB7" w:rsidP="005A1A58">
            <w:pPr>
              <w:numPr>
                <w:ilvl w:val="0"/>
                <w:numId w:val="7"/>
              </w:numPr>
              <w:ind w:left="0" w:firstLine="0"/>
              <w:jc w:val="both"/>
              <w:rPr>
                <w:rFonts w:ascii="Arial" w:hAnsi="Arial" w:cs="Arial"/>
                <w:spacing w:val="-10"/>
              </w:rPr>
            </w:pPr>
            <w:r w:rsidRPr="00F76B60">
              <w:rPr>
                <w:rFonts w:ascii="Arial" w:hAnsi="Arial" w:cs="Arial"/>
                <w:spacing w:val="-10"/>
              </w:rPr>
              <w:t>cu efecte nesemnificative</w:t>
            </w:r>
          </w:p>
        </w:tc>
      </w:tr>
      <w:tr w:rsidR="00E10FB7" w:rsidRPr="00F76B60" w14:paraId="5F0E69BE" w14:textId="77777777" w:rsidTr="00132200">
        <w:trPr>
          <w:jc w:val="center"/>
        </w:trPr>
        <w:tc>
          <w:tcPr>
            <w:tcW w:w="2829" w:type="pct"/>
          </w:tcPr>
          <w:p w14:paraId="2B0F3EBC" w14:textId="77777777" w:rsidR="00E10FB7" w:rsidRPr="00F76B60" w:rsidRDefault="00E10FB7" w:rsidP="005A1A58">
            <w:pPr>
              <w:numPr>
                <w:ilvl w:val="0"/>
                <w:numId w:val="7"/>
              </w:numPr>
              <w:ind w:left="0" w:firstLine="0"/>
              <w:jc w:val="both"/>
              <w:rPr>
                <w:rFonts w:ascii="Arial" w:hAnsi="Arial" w:cs="Arial"/>
                <w:spacing w:val="-10"/>
              </w:rPr>
            </w:pPr>
            <w:r w:rsidRPr="00F76B60">
              <w:rPr>
                <w:rFonts w:ascii="Arial" w:hAnsi="Arial" w:cs="Arial"/>
                <w:spacing w:val="-10"/>
              </w:rPr>
              <w:t>transformarea peisajului natural</w:t>
            </w:r>
          </w:p>
        </w:tc>
        <w:tc>
          <w:tcPr>
            <w:tcW w:w="2171" w:type="pct"/>
          </w:tcPr>
          <w:p w14:paraId="02E67B22" w14:textId="77777777" w:rsidR="00E10FB7" w:rsidRPr="00F76B60" w:rsidRDefault="00E10FB7" w:rsidP="005A1A58">
            <w:pPr>
              <w:numPr>
                <w:ilvl w:val="0"/>
                <w:numId w:val="7"/>
              </w:numPr>
              <w:ind w:left="0" w:firstLine="0"/>
              <w:jc w:val="both"/>
              <w:rPr>
                <w:rFonts w:ascii="Arial" w:hAnsi="Arial" w:cs="Arial"/>
                <w:spacing w:val="-10"/>
              </w:rPr>
            </w:pPr>
            <w:r w:rsidRPr="00F76B60">
              <w:rPr>
                <w:rFonts w:ascii="Arial" w:hAnsi="Arial" w:cs="Arial"/>
                <w:spacing w:val="-10"/>
              </w:rPr>
              <w:t>efect nesemnificativ, persistent, cu extindere local</w:t>
            </w:r>
            <w:r w:rsidR="007D4265" w:rsidRPr="00F76B60">
              <w:rPr>
                <w:rFonts w:ascii="Arial" w:hAnsi="Arial" w:cs="Arial"/>
                <w:spacing w:val="-10"/>
              </w:rPr>
              <w:t>ă</w:t>
            </w:r>
          </w:p>
        </w:tc>
      </w:tr>
      <w:tr w:rsidR="00E10FB7" w:rsidRPr="00F76B60" w14:paraId="41A24BCF" w14:textId="77777777" w:rsidTr="00132200">
        <w:trPr>
          <w:jc w:val="center"/>
        </w:trPr>
        <w:tc>
          <w:tcPr>
            <w:tcW w:w="2829" w:type="pct"/>
          </w:tcPr>
          <w:p w14:paraId="46FB862D" w14:textId="1AEDB96C" w:rsidR="00E10FB7" w:rsidRPr="00F76B60" w:rsidRDefault="00E10FB7" w:rsidP="005A1A58">
            <w:pPr>
              <w:numPr>
                <w:ilvl w:val="0"/>
                <w:numId w:val="7"/>
              </w:numPr>
              <w:ind w:left="0" w:firstLine="0"/>
              <w:jc w:val="both"/>
              <w:rPr>
                <w:rFonts w:ascii="Arial" w:hAnsi="Arial" w:cs="Arial"/>
                <w:spacing w:val="-10"/>
              </w:rPr>
            </w:pPr>
            <w:r w:rsidRPr="00F76B60">
              <w:rPr>
                <w:rFonts w:ascii="Arial" w:hAnsi="Arial" w:cs="Arial"/>
                <w:spacing w:val="-10"/>
              </w:rPr>
              <w:t>obstruc</w:t>
            </w:r>
            <w:r w:rsidR="006C2BD7" w:rsidRPr="00F76B60">
              <w:rPr>
                <w:rFonts w:ascii="Arial" w:hAnsi="Arial" w:cs="Arial"/>
                <w:spacing w:val="-10"/>
              </w:rPr>
              <w:t>ț</w:t>
            </w:r>
            <w:r w:rsidRPr="00F76B60">
              <w:rPr>
                <w:rFonts w:ascii="Arial" w:hAnsi="Arial" w:cs="Arial"/>
                <w:spacing w:val="-10"/>
              </w:rPr>
              <w:t>ionarea migra</w:t>
            </w:r>
            <w:r w:rsidR="006C2BD7" w:rsidRPr="00F76B60">
              <w:rPr>
                <w:rFonts w:ascii="Arial" w:hAnsi="Arial" w:cs="Arial"/>
                <w:spacing w:val="-10"/>
              </w:rPr>
              <w:t>ț</w:t>
            </w:r>
            <w:r w:rsidRPr="00F76B60">
              <w:rPr>
                <w:rFonts w:ascii="Arial" w:hAnsi="Arial" w:cs="Arial"/>
                <w:spacing w:val="-10"/>
              </w:rPr>
              <w:t>iei sau a c</w:t>
            </w:r>
            <w:r w:rsidR="007D4265" w:rsidRPr="00F76B60">
              <w:rPr>
                <w:rFonts w:ascii="Arial" w:hAnsi="Arial" w:cs="Arial"/>
                <w:spacing w:val="-10"/>
              </w:rPr>
              <w:t>ă</w:t>
            </w:r>
            <w:r w:rsidRPr="00F76B60">
              <w:rPr>
                <w:rFonts w:ascii="Arial" w:hAnsi="Arial" w:cs="Arial"/>
                <w:spacing w:val="-10"/>
              </w:rPr>
              <w:t>ilor de trecere</w:t>
            </w:r>
          </w:p>
        </w:tc>
        <w:tc>
          <w:tcPr>
            <w:tcW w:w="2171" w:type="pct"/>
          </w:tcPr>
          <w:p w14:paraId="3A574942" w14:textId="77777777" w:rsidR="00E10FB7" w:rsidRPr="00F76B60" w:rsidRDefault="00E10FB7" w:rsidP="005A1A58">
            <w:pPr>
              <w:numPr>
                <w:ilvl w:val="0"/>
                <w:numId w:val="7"/>
              </w:numPr>
              <w:ind w:left="0" w:firstLine="0"/>
              <w:jc w:val="both"/>
              <w:rPr>
                <w:rFonts w:ascii="Arial" w:hAnsi="Arial" w:cs="Arial"/>
                <w:spacing w:val="-10"/>
              </w:rPr>
            </w:pPr>
            <w:r w:rsidRPr="00F76B60">
              <w:rPr>
                <w:rFonts w:ascii="Arial" w:hAnsi="Arial" w:cs="Arial"/>
                <w:spacing w:val="-10"/>
              </w:rPr>
              <w:t>efect nesemnificativ</w:t>
            </w:r>
          </w:p>
        </w:tc>
      </w:tr>
      <w:tr w:rsidR="00E10FB7" w:rsidRPr="00F76B60" w14:paraId="4C946A04" w14:textId="77777777" w:rsidTr="00132200">
        <w:trPr>
          <w:jc w:val="center"/>
        </w:trPr>
        <w:tc>
          <w:tcPr>
            <w:tcW w:w="2829" w:type="pct"/>
          </w:tcPr>
          <w:p w14:paraId="0A430E15" w14:textId="61029358" w:rsidR="00E10FB7" w:rsidRPr="00F76B60" w:rsidRDefault="00E10FB7" w:rsidP="005A1A58">
            <w:pPr>
              <w:numPr>
                <w:ilvl w:val="0"/>
                <w:numId w:val="7"/>
              </w:numPr>
              <w:ind w:left="0" w:firstLine="0"/>
              <w:jc w:val="both"/>
              <w:rPr>
                <w:rFonts w:ascii="Arial" w:hAnsi="Arial" w:cs="Arial"/>
                <w:spacing w:val="-10"/>
              </w:rPr>
            </w:pPr>
            <w:r w:rsidRPr="00F76B60">
              <w:rPr>
                <w:rFonts w:ascii="Arial" w:hAnsi="Arial" w:cs="Arial"/>
                <w:spacing w:val="-10"/>
              </w:rPr>
              <w:t>efecte negative asupra calit</w:t>
            </w:r>
            <w:r w:rsidR="007D4265" w:rsidRPr="00F76B60">
              <w:rPr>
                <w:rFonts w:ascii="Arial" w:hAnsi="Arial" w:cs="Arial"/>
                <w:spacing w:val="-10"/>
              </w:rPr>
              <w:t>ă</w:t>
            </w:r>
            <w:r w:rsidR="006C2BD7" w:rsidRPr="00F76B60">
              <w:rPr>
                <w:rFonts w:ascii="Arial" w:hAnsi="Arial" w:cs="Arial"/>
                <w:spacing w:val="-10"/>
              </w:rPr>
              <w:t>ț</w:t>
            </w:r>
            <w:r w:rsidRPr="00F76B60">
              <w:rPr>
                <w:rFonts w:ascii="Arial" w:hAnsi="Arial" w:cs="Arial"/>
                <w:spacing w:val="-10"/>
              </w:rPr>
              <w:t>ii sau cantit</w:t>
            </w:r>
            <w:r w:rsidR="007D4265" w:rsidRPr="00F76B60">
              <w:rPr>
                <w:rFonts w:ascii="Arial" w:hAnsi="Arial" w:cs="Arial"/>
                <w:spacing w:val="-10"/>
              </w:rPr>
              <w:t>ă</w:t>
            </w:r>
            <w:r w:rsidR="006C2BD7" w:rsidRPr="00F76B60">
              <w:rPr>
                <w:rFonts w:ascii="Arial" w:hAnsi="Arial" w:cs="Arial"/>
                <w:spacing w:val="-10"/>
              </w:rPr>
              <w:t>ț</w:t>
            </w:r>
            <w:r w:rsidRPr="00F76B60">
              <w:rPr>
                <w:rFonts w:ascii="Arial" w:hAnsi="Arial" w:cs="Arial"/>
                <w:spacing w:val="-10"/>
              </w:rPr>
              <w:t>ii mediului biofizic (ape de suprafa</w:t>
            </w:r>
            <w:r w:rsidR="006C2BD7" w:rsidRPr="00F76B60">
              <w:rPr>
                <w:rFonts w:ascii="Arial" w:hAnsi="Arial" w:cs="Arial"/>
                <w:spacing w:val="-10"/>
              </w:rPr>
              <w:t>ț</w:t>
            </w:r>
            <w:r w:rsidR="007D4265" w:rsidRPr="00F76B60">
              <w:rPr>
                <w:rFonts w:ascii="Arial" w:hAnsi="Arial" w:cs="Arial"/>
                <w:spacing w:val="-10"/>
              </w:rPr>
              <w:t>ă</w:t>
            </w:r>
            <w:r w:rsidRPr="00F76B60">
              <w:rPr>
                <w:rFonts w:ascii="Arial" w:hAnsi="Arial" w:cs="Arial"/>
                <w:spacing w:val="-10"/>
              </w:rPr>
              <w:t>, ape subterane, sol, aer)</w:t>
            </w:r>
          </w:p>
        </w:tc>
        <w:tc>
          <w:tcPr>
            <w:tcW w:w="2171" w:type="pct"/>
          </w:tcPr>
          <w:p w14:paraId="497FF2DA" w14:textId="77777777" w:rsidR="00E10FB7" w:rsidRPr="00F76B60" w:rsidRDefault="00E10FB7" w:rsidP="005A1A58">
            <w:pPr>
              <w:numPr>
                <w:ilvl w:val="0"/>
                <w:numId w:val="7"/>
              </w:numPr>
              <w:ind w:left="0" w:firstLine="0"/>
              <w:jc w:val="both"/>
              <w:rPr>
                <w:rFonts w:ascii="Arial" w:hAnsi="Arial" w:cs="Arial"/>
                <w:spacing w:val="-10"/>
              </w:rPr>
            </w:pPr>
            <w:r w:rsidRPr="00F76B60">
              <w:rPr>
                <w:rFonts w:ascii="Arial" w:hAnsi="Arial" w:cs="Arial"/>
                <w:spacing w:val="-10"/>
              </w:rPr>
              <w:t>efecte de mic</w:t>
            </w:r>
            <w:r w:rsidR="007D4265" w:rsidRPr="00F76B60">
              <w:rPr>
                <w:rFonts w:ascii="Arial" w:hAnsi="Arial" w:cs="Arial"/>
                <w:spacing w:val="-10"/>
              </w:rPr>
              <w:t>ă</w:t>
            </w:r>
            <w:r w:rsidRPr="00F76B60">
              <w:rPr>
                <w:rFonts w:ascii="Arial" w:hAnsi="Arial" w:cs="Arial"/>
                <w:spacing w:val="-10"/>
              </w:rPr>
              <w:t xml:space="preserve"> intensitate, nesemnificative, permanente, cu extindere local</w:t>
            </w:r>
            <w:r w:rsidR="007D4265" w:rsidRPr="00F76B60">
              <w:rPr>
                <w:rFonts w:ascii="Arial" w:hAnsi="Arial" w:cs="Arial"/>
                <w:spacing w:val="-10"/>
              </w:rPr>
              <w:t>ă</w:t>
            </w:r>
          </w:p>
        </w:tc>
      </w:tr>
      <w:tr w:rsidR="00E10FB7" w:rsidRPr="00F76B60" w14:paraId="34A2A944" w14:textId="77777777" w:rsidTr="00132200">
        <w:trPr>
          <w:jc w:val="center"/>
        </w:trPr>
        <w:tc>
          <w:tcPr>
            <w:tcW w:w="5000" w:type="pct"/>
            <w:gridSpan w:val="2"/>
          </w:tcPr>
          <w:p w14:paraId="74B3E69A" w14:textId="1149B271" w:rsidR="00E10FB7" w:rsidRPr="00F76B60" w:rsidRDefault="00E10FB7" w:rsidP="004C288C">
            <w:pPr>
              <w:jc w:val="both"/>
              <w:rPr>
                <w:rFonts w:ascii="Arial" w:hAnsi="Arial" w:cs="Arial"/>
                <w:spacing w:val="-10"/>
              </w:rPr>
            </w:pPr>
            <w:r w:rsidRPr="00F76B60">
              <w:rPr>
                <w:rFonts w:ascii="Arial" w:hAnsi="Arial" w:cs="Arial"/>
                <w:b/>
                <w:spacing w:val="-10"/>
              </w:rPr>
              <w:t>2. Efectele modific</w:t>
            </w:r>
            <w:r w:rsidR="007D4265" w:rsidRPr="00F76B60">
              <w:rPr>
                <w:rFonts w:ascii="Arial" w:hAnsi="Arial" w:cs="Arial"/>
                <w:b/>
                <w:spacing w:val="-10"/>
              </w:rPr>
              <w:t>ă</w:t>
            </w:r>
            <w:r w:rsidRPr="00F76B60">
              <w:rPr>
                <w:rFonts w:ascii="Arial" w:hAnsi="Arial" w:cs="Arial"/>
                <w:b/>
                <w:spacing w:val="-10"/>
              </w:rPr>
              <w:t>rilor mediului asupra popula</w:t>
            </w:r>
            <w:r w:rsidR="006C2BD7" w:rsidRPr="00F76B60">
              <w:rPr>
                <w:rFonts w:ascii="Arial" w:hAnsi="Arial" w:cs="Arial"/>
                <w:b/>
                <w:spacing w:val="-10"/>
              </w:rPr>
              <w:t>ț</w:t>
            </w:r>
            <w:r w:rsidRPr="00F76B60">
              <w:rPr>
                <w:rFonts w:ascii="Arial" w:hAnsi="Arial" w:cs="Arial"/>
                <w:b/>
                <w:spacing w:val="-10"/>
              </w:rPr>
              <w:t>iei</w:t>
            </w:r>
          </w:p>
        </w:tc>
      </w:tr>
      <w:tr w:rsidR="00E10FB7" w:rsidRPr="00F76B60" w14:paraId="6F38AD62" w14:textId="77777777" w:rsidTr="00132200">
        <w:trPr>
          <w:jc w:val="center"/>
        </w:trPr>
        <w:tc>
          <w:tcPr>
            <w:tcW w:w="2829" w:type="pct"/>
          </w:tcPr>
          <w:p w14:paraId="5F447157" w14:textId="47ED0950" w:rsidR="00E10FB7" w:rsidRPr="00F76B60" w:rsidRDefault="00E10FB7" w:rsidP="005A1A58">
            <w:pPr>
              <w:numPr>
                <w:ilvl w:val="0"/>
                <w:numId w:val="7"/>
              </w:numPr>
              <w:ind w:left="0" w:firstLine="0"/>
              <w:jc w:val="both"/>
              <w:rPr>
                <w:rFonts w:ascii="Arial" w:hAnsi="Arial" w:cs="Arial"/>
                <w:spacing w:val="-10"/>
              </w:rPr>
            </w:pPr>
            <w:r w:rsidRPr="00F76B60">
              <w:rPr>
                <w:rFonts w:ascii="Arial" w:hAnsi="Arial" w:cs="Arial"/>
                <w:spacing w:val="-10"/>
              </w:rPr>
              <w:t>efecte negative asupra s</w:t>
            </w:r>
            <w:r w:rsidR="007D4265" w:rsidRPr="00F76B60">
              <w:rPr>
                <w:rFonts w:ascii="Arial" w:hAnsi="Arial" w:cs="Arial"/>
                <w:spacing w:val="-10"/>
              </w:rPr>
              <w:t>ă</w:t>
            </w:r>
            <w:r w:rsidRPr="00F76B60">
              <w:rPr>
                <w:rFonts w:ascii="Arial" w:hAnsi="Arial" w:cs="Arial"/>
                <w:spacing w:val="-10"/>
              </w:rPr>
              <w:t>n</w:t>
            </w:r>
            <w:r w:rsidR="007D4265" w:rsidRPr="00F76B60">
              <w:rPr>
                <w:rFonts w:ascii="Arial" w:hAnsi="Arial" w:cs="Arial"/>
                <w:spacing w:val="-10"/>
              </w:rPr>
              <w:t>ă</w:t>
            </w:r>
            <w:r w:rsidRPr="00F76B60">
              <w:rPr>
                <w:rFonts w:ascii="Arial" w:hAnsi="Arial" w:cs="Arial"/>
                <w:spacing w:val="-10"/>
              </w:rPr>
              <w:t>t</w:t>
            </w:r>
            <w:r w:rsidR="007D4265" w:rsidRPr="00F76B60">
              <w:rPr>
                <w:rFonts w:ascii="Arial" w:hAnsi="Arial" w:cs="Arial"/>
                <w:spacing w:val="-10"/>
              </w:rPr>
              <w:t>ă</w:t>
            </w:r>
            <w:r w:rsidR="006C2BD7" w:rsidRPr="00F76B60">
              <w:rPr>
                <w:rFonts w:ascii="Arial" w:hAnsi="Arial" w:cs="Arial"/>
                <w:spacing w:val="-10"/>
              </w:rPr>
              <w:t>ț</w:t>
            </w:r>
            <w:r w:rsidRPr="00F76B60">
              <w:rPr>
                <w:rFonts w:ascii="Arial" w:hAnsi="Arial" w:cs="Arial"/>
                <w:spacing w:val="-10"/>
              </w:rPr>
              <w:t>ii umane, bun</w:t>
            </w:r>
            <w:r w:rsidR="007D4265" w:rsidRPr="00F76B60">
              <w:rPr>
                <w:rFonts w:ascii="Arial" w:hAnsi="Arial" w:cs="Arial"/>
                <w:spacing w:val="-10"/>
              </w:rPr>
              <w:t>ă</w:t>
            </w:r>
            <w:r w:rsidRPr="00F76B60">
              <w:rPr>
                <w:rFonts w:ascii="Arial" w:hAnsi="Arial" w:cs="Arial"/>
                <w:spacing w:val="-10"/>
              </w:rPr>
              <w:t>st</w:t>
            </w:r>
            <w:r w:rsidR="007D4265" w:rsidRPr="00F76B60">
              <w:rPr>
                <w:rFonts w:ascii="Arial" w:hAnsi="Arial" w:cs="Arial"/>
                <w:spacing w:val="-10"/>
              </w:rPr>
              <w:t>ă</w:t>
            </w:r>
            <w:r w:rsidRPr="00F76B60">
              <w:rPr>
                <w:rFonts w:ascii="Arial" w:hAnsi="Arial" w:cs="Arial"/>
                <w:spacing w:val="-10"/>
              </w:rPr>
              <w:t>rii sau calit</w:t>
            </w:r>
            <w:r w:rsidR="007D4265" w:rsidRPr="00F76B60">
              <w:rPr>
                <w:rFonts w:ascii="Arial" w:hAnsi="Arial" w:cs="Arial"/>
                <w:spacing w:val="-10"/>
              </w:rPr>
              <w:t>ă</w:t>
            </w:r>
            <w:r w:rsidR="006C2BD7" w:rsidRPr="00F76B60">
              <w:rPr>
                <w:rFonts w:ascii="Arial" w:hAnsi="Arial" w:cs="Arial"/>
                <w:spacing w:val="-10"/>
              </w:rPr>
              <w:t>ț</w:t>
            </w:r>
            <w:r w:rsidRPr="00F76B60">
              <w:rPr>
                <w:rFonts w:ascii="Arial" w:hAnsi="Arial" w:cs="Arial"/>
                <w:spacing w:val="-10"/>
              </w:rPr>
              <w:t>ii vie</w:t>
            </w:r>
            <w:r w:rsidR="006C2BD7" w:rsidRPr="00F76B60">
              <w:rPr>
                <w:rFonts w:ascii="Arial" w:hAnsi="Arial" w:cs="Arial"/>
                <w:spacing w:val="-10"/>
              </w:rPr>
              <w:t>ț</w:t>
            </w:r>
            <w:r w:rsidRPr="00F76B60">
              <w:rPr>
                <w:rFonts w:ascii="Arial" w:hAnsi="Arial" w:cs="Arial"/>
                <w:spacing w:val="-10"/>
              </w:rPr>
              <w:t>ii</w:t>
            </w:r>
          </w:p>
        </w:tc>
        <w:tc>
          <w:tcPr>
            <w:tcW w:w="2171" w:type="pct"/>
          </w:tcPr>
          <w:p w14:paraId="5FBCF610" w14:textId="5152EEC1" w:rsidR="00E10FB7" w:rsidRPr="00F76B60" w:rsidRDefault="00E10FB7" w:rsidP="005A1A58">
            <w:pPr>
              <w:numPr>
                <w:ilvl w:val="0"/>
                <w:numId w:val="7"/>
              </w:numPr>
              <w:ind w:left="0" w:firstLine="0"/>
              <w:jc w:val="both"/>
              <w:rPr>
                <w:rFonts w:ascii="Arial" w:hAnsi="Arial" w:cs="Arial"/>
                <w:spacing w:val="-10"/>
              </w:rPr>
            </w:pPr>
            <w:r w:rsidRPr="00F76B60">
              <w:rPr>
                <w:rFonts w:ascii="Arial" w:hAnsi="Arial" w:cs="Arial"/>
                <w:spacing w:val="-10"/>
              </w:rPr>
              <w:t>nu sunt puse în eviden</w:t>
            </w:r>
            <w:r w:rsidR="006C2BD7" w:rsidRPr="00F76B60">
              <w:rPr>
                <w:rFonts w:ascii="Arial" w:hAnsi="Arial" w:cs="Arial"/>
                <w:spacing w:val="-10"/>
              </w:rPr>
              <w:t>ț</w:t>
            </w:r>
            <w:r w:rsidR="007D4265" w:rsidRPr="00F76B60">
              <w:rPr>
                <w:rFonts w:ascii="Arial" w:hAnsi="Arial" w:cs="Arial"/>
                <w:spacing w:val="-10"/>
              </w:rPr>
              <w:t>ă</w:t>
            </w:r>
            <w:r w:rsidRPr="00F76B60">
              <w:rPr>
                <w:rFonts w:ascii="Arial" w:hAnsi="Arial" w:cs="Arial"/>
                <w:spacing w:val="-10"/>
              </w:rPr>
              <w:t xml:space="preserve"> astfel de efecte</w:t>
            </w:r>
          </w:p>
        </w:tc>
      </w:tr>
      <w:tr w:rsidR="00E10FB7" w:rsidRPr="00F76B60" w14:paraId="36B19285" w14:textId="77777777" w:rsidTr="00132200">
        <w:trPr>
          <w:jc w:val="center"/>
        </w:trPr>
        <w:tc>
          <w:tcPr>
            <w:tcW w:w="2829" w:type="pct"/>
          </w:tcPr>
          <w:p w14:paraId="6C60862E" w14:textId="5607C38B" w:rsidR="00E10FB7" w:rsidRPr="00F76B60" w:rsidRDefault="00E10FB7" w:rsidP="005A1A58">
            <w:pPr>
              <w:numPr>
                <w:ilvl w:val="0"/>
                <w:numId w:val="7"/>
              </w:numPr>
              <w:ind w:left="0" w:firstLine="0"/>
              <w:jc w:val="both"/>
              <w:rPr>
                <w:rFonts w:ascii="Arial" w:hAnsi="Arial" w:cs="Arial"/>
                <w:spacing w:val="-10"/>
              </w:rPr>
            </w:pPr>
            <w:r w:rsidRPr="00F76B60">
              <w:rPr>
                <w:rFonts w:ascii="Arial" w:hAnsi="Arial" w:cs="Arial"/>
                <w:spacing w:val="-10"/>
              </w:rPr>
              <w:t>cre</w:t>
            </w:r>
            <w:r w:rsidR="006C2BD7" w:rsidRPr="00F76B60">
              <w:rPr>
                <w:rFonts w:ascii="Arial" w:hAnsi="Arial" w:cs="Arial"/>
                <w:spacing w:val="-10"/>
              </w:rPr>
              <w:t>ș</w:t>
            </w:r>
            <w:r w:rsidRPr="00F76B60">
              <w:rPr>
                <w:rFonts w:ascii="Arial" w:hAnsi="Arial" w:cs="Arial"/>
                <w:spacing w:val="-10"/>
              </w:rPr>
              <w:t>terea num</w:t>
            </w:r>
            <w:r w:rsidR="007D4265" w:rsidRPr="00F76B60">
              <w:rPr>
                <w:rFonts w:ascii="Arial" w:hAnsi="Arial" w:cs="Arial"/>
                <w:spacing w:val="-10"/>
              </w:rPr>
              <w:t>ă</w:t>
            </w:r>
            <w:r w:rsidRPr="00F76B60">
              <w:rPr>
                <w:rFonts w:ascii="Arial" w:hAnsi="Arial" w:cs="Arial"/>
                <w:spacing w:val="-10"/>
              </w:rPr>
              <w:t xml:space="preserve">rului de </w:t>
            </w:r>
            <w:r w:rsidR="006C2BD7" w:rsidRPr="00F76B60">
              <w:rPr>
                <w:rFonts w:ascii="Arial" w:hAnsi="Arial" w:cs="Arial"/>
                <w:spacing w:val="-10"/>
              </w:rPr>
              <w:t>ș</w:t>
            </w:r>
            <w:r w:rsidRPr="00F76B60">
              <w:rPr>
                <w:rFonts w:ascii="Arial" w:hAnsi="Arial" w:cs="Arial"/>
                <w:spacing w:val="-10"/>
              </w:rPr>
              <w:t>omeri sau daune economice</w:t>
            </w:r>
          </w:p>
        </w:tc>
        <w:tc>
          <w:tcPr>
            <w:tcW w:w="2171" w:type="pct"/>
          </w:tcPr>
          <w:p w14:paraId="4E087D09" w14:textId="77777777" w:rsidR="00E10FB7" w:rsidRPr="00F76B60" w:rsidRDefault="00E10FB7" w:rsidP="005A1A58">
            <w:pPr>
              <w:numPr>
                <w:ilvl w:val="0"/>
                <w:numId w:val="7"/>
              </w:numPr>
              <w:ind w:left="0" w:firstLine="0"/>
              <w:jc w:val="both"/>
              <w:rPr>
                <w:rFonts w:ascii="Arial" w:hAnsi="Arial" w:cs="Arial"/>
                <w:spacing w:val="-10"/>
              </w:rPr>
            </w:pPr>
            <w:r w:rsidRPr="00F76B60">
              <w:rPr>
                <w:rFonts w:ascii="Arial" w:hAnsi="Arial" w:cs="Arial"/>
                <w:spacing w:val="-10"/>
              </w:rPr>
              <w:t>nu afecteaz</w:t>
            </w:r>
            <w:r w:rsidR="007D4265" w:rsidRPr="00F76B60">
              <w:rPr>
                <w:rFonts w:ascii="Arial" w:hAnsi="Arial" w:cs="Arial"/>
                <w:spacing w:val="-10"/>
              </w:rPr>
              <w:t>ă</w:t>
            </w:r>
            <w:r w:rsidRPr="00F76B60">
              <w:rPr>
                <w:rFonts w:ascii="Arial" w:hAnsi="Arial" w:cs="Arial"/>
                <w:spacing w:val="-10"/>
              </w:rPr>
              <w:t xml:space="preserve"> num</w:t>
            </w:r>
            <w:r w:rsidR="007D4265" w:rsidRPr="00F76B60">
              <w:rPr>
                <w:rFonts w:ascii="Arial" w:hAnsi="Arial" w:cs="Arial"/>
                <w:spacing w:val="-10"/>
              </w:rPr>
              <w:t>ă</w:t>
            </w:r>
            <w:r w:rsidRPr="00F76B60">
              <w:rPr>
                <w:rFonts w:ascii="Arial" w:hAnsi="Arial" w:cs="Arial"/>
                <w:spacing w:val="-10"/>
              </w:rPr>
              <w:t xml:space="preserve">rul </w:t>
            </w:r>
            <w:proofErr w:type="spellStart"/>
            <w:r w:rsidRPr="00F76B60">
              <w:rPr>
                <w:rFonts w:ascii="Arial" w:hAnsi="Arial" w:cs="Arial"/>
                <w:spacing w:val="-10"/>
              </w:rPr>
              <w:t>somerilor</w:t>
            </w:r>
            <w:proofErr w:type="spellEnd"/>
            <w:r w:rsidRPr="00F76B60">
              <w:rPr>
                <w:rFonts w:ascii="Arial" w:hAnsi="Arial" w:cs="Arial"/>
                <w:spacing w:val="-10"/>
              </w:rPr>
              <w:t>, din punct de vedere al economiei impactul este unul pozitiv</w:t>
            </w:r>
          </w:p>
        </w:tc>
      </w:tr>
      <w:tr w:rsidR="00E10FB7" w:rsidRPr="00F76B60" w14:paraId="7E870E30" w14:textId="77777777" w:rsidTr="00132200">
        <w:trPr>
          <w:jc w:val="center"/>
        </w:trPr>
        <w:tc>
          <w:tcPr>
            <w:tcW w:w="2829" w:type="pct"/>
          </w:tcPr>
          <w:p w14:paraId="554EC065" w14:textId="5D0212C2" w:rsidR="00E10FB7" w:rsidRPr="00F76B60" w:rsidRDefault="00E10FB7" w:rsidP="005A1A58">
            <w:pPr>
              <w:numPr>
                <w:ilvl w:val="0"/>
                <w:numId w:val="7"/>
              </w:numPr>
              <w:ind w:left="0" w:firstLine="0"/>
              <w:jc w:val="both"/>
              <w:rPr>
                <w:rFonts w:ascii="Arial" w:hAnsi="Arial" w:cs="Arial"/>
                <w:spacing w:val="-10"/>
              </w:rPr>
            </w:pPr>
            <w:r w:rsidRPr="00F76B60">
              <w:rPr>
                <w:rFonts w:ascii="Arial" w:hAnsi="Arial" w:cs="Arial"/>
                <w:spacing w:val="-10"/>
              </w:rPr>
              <w:t>reducerea calitativ</w:t>
            </w:r>
            <w:r w:rsidR="007D4265" w:rsidRPr="00F76B60">
              <w:rPr>
                <w:rFonts w:ascii="Arial" w:hAnsi="Arial" w:cs="Arial"/>
                <w:spacing w:val="-10"/>
              </w:rPr>
              <w:t>ă</w:t>
            </w:r>
            <w:r w:rsidRPr="00F76B60">
              <w:rPr>
                <w:rFonts w:ascii="Arial" w:hAnsi="Arial" w:cs="Arial"/>
                <w:spacing w:val="-10"/>
              </w:rPr>
              <w:t xml:space="preserve"> sau cantitativ</w:t>
            </w:r>
            <w:r w:rsidR="007D4265" w:rsidRPr="00F76B60">
              <w:rPr>
                <w:rFonts w:ascii="Arial" w:hAnsi="Arial" w:cs="Arial"/>
                <w:spacing w:val="-10"/>
              </w:rPr>
              <w:t>ă</w:t>
            </w:r>
            <w:r w:rsidRPr="00F76B60">
              <w:rPr>
                <w:rFonts w:ascii="Arial" w:hAnsi="Arial" w:cs="Arial"/>
                <w:spacing w:val="-10"/>
              </w:rPr>
              <w:t xml:space="preserve"> a capacit</w:t>
            </w:r>
            <w:r w:rsidR="007D4265" w:rsidRPr="00F76B60">
              <w:rPr>
                <w:rFonts w:ascii="Arial" w:hAnsi="Arial" w:cs="Arial"/>
                <w:spacing w:val="-10"/>
              </w:rPr>
              <w:t>ă</w:t>
            </w:r>
            <w:r w:rsidR="006C2BD7" w:rsidRPr="00F76B60">
              <w:rPr>
                <w:rFonts w:ascii="Arial" w:hAnsi="Arial" w:cs="Arial"/>
                <w:spacing w:val="-10"/>
              </w:rPr>
              <w:t>ț</w:t>
            </w:r>
            <w:r w:rsidRPr="00F76B60">
              <w:rPr>
                <w:rFonts w:ascii="Arial" w:hAnsi="Arial" w:cs="Arial"/>
                <w:spacing w:val="-10"/>
              </w:rPr>
              <w:t>ii recrea</w:t>
            </w:r>
            <w:r w:rsidR="006C2BD7" w:rsidRPr="00F76B60">
              <w:rPr>
                <w:rFonts w:ascii="Arial" w:hAnsi="Arial" w:cs="Arial"/>
                <w:spacing w:val="-10"/>
              </w:rPr>
              <w:t>ț</w:t>
            </w:r>
            <w:r w:rsidRPr="00F76B60">
              <w:rPr>
                <w:rFonts w:ascii="Arial" w:hAnsi="Arial" w:cs="Arial"/>
                <w:spacing w:val="-10"/>
              </w:rPr>
              <w:t>ionale</w:t>
            </w:r>
          </w:p>
        </w:tc>
        <w:tc>
          <w:tcPr>
            <w:tcW w:w="2171" w:type="pct"/>
          </w:tcPr>
          <w:p w14:paraId="4937D8DA" w14:textId="77777777" w:rsidR="00E10FB7" w:rsidRPr="00F76B60" w:rsidRDefault="00E10FB7" w:rsidP="005A1A58">
            <w:pPr>
              <w:numPr>
                <w:ilvl w:val="0"/>
                <w:numId w:val="7"/>
              </w:numPr>
              <w:ind w:left="0" w:firstLine="0"/>
              <w:jc w:val="both"/>
              <w:rPr>
                <w:rFonts w:ascii="Arial" w:hAnsi="Arial" w:cs="Arial"/>
                <w:spacing w:val="-10"/>
              </w:rPr>
            </w:pPr>
            <w:r w:rsidRPr="00F76B60">
              <w:rPr>
                <w:rFonts w:ascii="Arial" w:hAnsi="Arial" w:cs="Arial"/>
                <w:spacing w:val="-10"/>
              </w:rPr>
              <w:t>cu efecte nesemnificative</w:t>
            </w:r>
          </w:p>
        </w:tc>
      </w:tr>
      <w:tr w:rsidR="00E10FB7" w:rsidRPr="00F76B60" w14:paraId="3230D315" w14:textId="77777777" w:rsidTr="00132200">
        <w:trPr>
          <w:jc w:val="center"/>
        </w:trPr>
        <w:tc>
          <w:tcPr>
            <w:tcW w:w="2829" w:type="pct"/>
          </w:tcPr>
          <w:p w14:paraId="1E385654" w14:textId="3E5AD653" w:rsidR="00E10FB7" w:rsidRPr="00F76B60" w:rsidRDefault="00E10FB7" w:rsidP="005A1A58">
            <w:pPr>
              <w:numPr>
                <w:ilvl w:val="0"/>
                <w:numId w:val="7"/>
              </w:numPr>
              <w:ind w:left="0" w:firstLine="0"/>
              <w:jc w:val="both"/>
              <w:rPr>
                <w:rFonts w:ascii="Arial" w:hAnsi="Arial" w:cs="Arial"/>
                <w:spacing w:val="-10"/>
              </w:rPr>
            </w:pPr>
            <w:r w:rsidRPr="00F76B60">
              <w:rPr>
                <w:rFonts w:ascii="Arial" w:hAnsi="Arial" w:cs="Arial"/>
                <w:spacing w:val="-10"/>
              </w:rPr>
              <w:t>modific</w:t>
            </w:r>
            <w:r w:rsidR="007D4265" w:rsidRPr="00F76B60">
              <w:rPr>
                <w:rFonts w:ascii="Arial" w:hAnsi="Arial" w:cs="Arial"/>
                <w:spacing w:val="-10"/>
              </w:rPr>
              <w:t>ă</w:t>
            </w:r>
            <w:r w:rsidRPr="00F76B60">
              <w:rPr>
                <w:rFonts w:ascii="Arial" w:hAnsi="Arial" w:cs="Arial"/>
                <w:spacing w:val="-10"/>
              </w:rPr>
              <w:t>ri majore în folosin</w:t>
            </w:r>
            <w:r w:rsidR="006C2BD7" w:rsidRPr="00F76B60">
              <w:rPr>
                <w:rFonts w:ascii="Arial" w:hAnsi="Arial" w:cs="Arial"/>
                <w:spacing w:val="-10"/>
              </w:rPr>
              <w:t>ț</w:t>
            </w:r>
            <w:r w:rsidRPr="00F76B60">
              <w:rPr>
                <w:rFonts w:ascii="Arial" w:hAnsi="Arial" w:cs="Arial"/>
                <w:spacing w:val="-10"/>
              </w:rPr>
              <w:t>a curent</w:t>
            </w:r>
            <w:r w:rsidR="007D4265" w:rsidRPr="00F76B60">
              <w:rPr>
                <w:rFonts w:ascii="Arial" w:hAnsi="Arial" w:cs="Arial"/>
                <w:spacing w:val="-10"/>
              </w:rPr>
              <w:t>ă</w:t>
            </w:r>
            <w:r w:rsidRPr="00F76B60">
              <w:rPr>
                <w:rFonts w:ascii="Arial" w:hAnsi="Arial" w:cs="Arial"/>
                <w:spacing w:val="-10"/>
              </w:rPr>
              <w:t xml:space="preserve"> a terenului </w:t>
            </w:r>
            <w:r w:rsidR="006C2BD7" w:rsidRPr="00F76B60">
              <w:rPr>
                <w:rFonts w:ascii="Arial" w:hAnsi="Arial" w:cs="Arial"/>
                <w:spacing w:val="-10"/>
              </w:rPr>
              <w:t>ș</w:t>
            </w:r>
            <w:r w:rsidRPr="00F76B60">
              <w:rPr>
                <w:rFonts w:ascii="Arial" w:hAnsi="Arial" w:cs="Arial"/>
                <w:spacing w:val="-10"/>
              </w:rPr>
              <w:t>i a resurselor în scopuri tradi</w:t>
            </w:r>
            <w:r w:rsidR="006C2BD7" w:rsidRPr="00F76B60">
              <w:rPr>
                <w:rFonts w:ascii="Arial" w:hAnsi="Arial" w:cs="Arial"/>
                <w:spacing w:val="-10"/>
              </w:rPr>
              <w:t>ț</w:t>
            </w:r>
            <w:r w:rsidRPr="00F76B60">
              <w:rPr>
                <w:rFonts w:ascii="Arial" w:hAnsi="Arial" w:cs="Arial"/>
                <w:spacing w:val="-10"/>
              </w:rPr>
              <w:t>ionale de c</w:t>
            </w:r>
            <w:r w:rsidR="007D4265" w:rsidRPr="00F76B60">
              <w:rPr>
                <w:rFonts w:ascii="Arial" w:hAnsi="Arial" w:cs="Arial"/>
                <w:spacing w:val="-10"/>
              </w:rPr>
              <w:t>ă</w:t>
            </w:r>
            <w:r w:rsidRPr="00F76B60">
              <w:rPr>
                <w:rFonts w:ascii="Arial" w:hAnsi="Arial" w:cs="Arial"/>
                <w:spacing w:val="-10"/>
              </w:rPr>
              <w:t>tre popula</w:t>
            </w:r>
            <w:r w:rsidR="006C2BD7" w:rsidRPr="00F76B60">
              <w:rPr>
                <w:rFonts w:ascii="Arial" w:hAnsi="Arial" w:cs="Arial"/>
                <w:spacing w:val="-10"/>
              </w:rPr>
              <w:t>ț</w:t>
            </w:r>
            <w:r w:rsidRPr="00F76B60">
              <w:rPr>
                <w:rFonts w:ascii="Arial" w:hAnsi="Arial" w:cs="Arial"/>
                <w:spacing w:val="-10"/>
              </w:rPr>
              <w:t>ia aborigen</w:t>
            </w:r>
            <w:r w:rsidR="007D4265" w:rsidRPr="00F76B60">
              <w:rPr>
                <w:rFonts w:ascii="Arial" w:hAnsi="Arial" w:cs="Arial"/>
                <w:spacing w:val="-10"/>
              </w:rPr>
              <w:t>ă</w:t>
            </w:r>
          </w:p>
        </w:tc>
        <w:tc>
          <w:tcPr>
            <w:tcW w:w="2171" w:type="pct"/>
          </w:tcPr>
          <w:p w14:paraId="725496F9" w14:textId="77777777" w:rsidR="00E10FB7" w:rsidRPr="00F76B60" w:rsidRDefault="00E10FB7" w:rsidP="005A1A58">
            <w:pPr>
              <w:numPr>
                <w:ilvl w:val="0"/>
                <w:numId w:val="7"/>
              </w:numPr>
              <w:ind w:left="0" w:firstLine="0"/>
              <w:jc w:val="both"/>
              <w:rPr>
                <w:rFonts w:ascii="Arial" w:hAnsi="Arial" w:cs="Arial"/>
                <w:spacing w:val="-10"/>
              </w:rPr>
            </w:pPr>
            <w:r w:rsidRPr="00F76B60">
              <w:rPr>
                <w:rFonts w:ascii="Arial" w:hAnsi="Arial" w:cs="Arial"/>
                <w:spacing w:val="-10"/>
              </w:rPr>
              <w:t>reducere nerelevant</w:t>
            </w:r>
            <w:r w:rsidR="007D4265" w:rsidRPr="00F76B60">
              <w:rPr>
                <w:rFonts w:ascii="Arial" w:hAnsi="Arial" w:cs="Arial"/>
                <w:spacing w:val="-10"/>
              </w:rPr>
              <w:t>ă</w:t>
            </w:r>
            <w:r w:rsidRPr="00F76B60">
              <w:rPr>
                <w:rFonts w:ascii="Arial" w:hAnsi="Arial" w:cs="Arial"/>
                <w:spacing w:val="-10"/>
              </w:rPr>
              <w:t xml:space="preserve"> pentru acest obiectiv</w:t>
            </w:r>
          </w:p>
        </w:tc>
      </w:tr>
      <w:tr w:rsidR="00E10FB7" w:rsidRPr="00F76B60" w14:paraId="53039CA5" w14:textId="77777777" w:rsidTr="00132200">
        <w:trPr>
          <w:jc w:val="center"/>
        </w:trPr>
        <w:tc>
          <w:tcPr>
            <w:tcW w:w="2829" w:type="pct"/>
          </w:tcPr>
          <w:p w14:paraId="161E9397" w14:textId="77777777" w:rsidR="00E10FB7" w:rsidRPr="00F76B60" w:rsidRDefault="00E10FB7" w:rsidP="005A1A58">
            <w:pPr>
              <w:numPr>
                <w:ilvl w:val="0"/>
                <w:numId w:val="7"/>
              </w:numPr>
              <w:ind w:left="0" w:firstLine="0"/>
              <w:jc w:val="both"/>
              <w:rPr>
                <w:rFonts w:ascii="Arial" w:hAnsi="Arial" w:cs="Arial"/>
                <w:spacing w:val="-10"/>
              </w:rPr>
            </w:pPr>
            <w:r w:rsidRPr="00F76B60">
              <w:rPr>
                <w:rFonts w:ascii="Arial" w:hAnsi="Arial" w:cs="Arial"/>
                <w:spacing w:val="-10"/>
              </w:rPr>
              <w:t>efecte negative asupra resurselor istorice, arheologice, paleontologice, arhitecturale</w:t>
            </w:r>
          </w:p>
        </w:tc>
        <w:tc>
          <w:tcPr>
            <w:tcW w:w="2171" w:type="pct"/>
          </w:tcPr>
          <w:p w14:paraId="2E10BBDB" w14:textId="77777777" w:rsidR="00E10FB7" w:rsidRPr="00F76B60" w:rsidRDefault="00E10FB7" w:rsidP="005A1A58">
            <w:pPr>
              <w:numPr>
                <w:ilvl w:val="0"/>
                <w:numId w:val="7"/>
              </w:numPr>
              <w:ind w:left="0" w:firstLine="0"/>
              <w:jc w:val="both"/>
              <w:rPr>
                <w:rFonts w:ascii="Arial" w:hAnsi="Arial" w:cs="Arial"/>
                <w:spacing w:val="-10"/>
              </w:rPr>
            </w:pPr>
            <w:r w:rsidRPr="00F76B60">
              <w:rPr>
                <w:rFonts w:ascii="Arial" w:hAnsi="Arial" w:cs="Arial"/>
                <w:spacing w:val="-10"/>
              </w:rPr>
              <w:t>efecte minore, nerelevante pentru zona de amplasare a obiectivului analizat</w:t>
            </w:r>
          </w:p>
        </w:tc>
      </w:tr>
      <w:tr w:rsidR="00E10FB7" w:rsidRPr="00F76B60" w14:paraId="32E255AD" w14:textId="77777777" w:rsidTr="00132200">
        <w:trPr>
          <w:jc w:val="center"/>
        </w:trPr>
        <w:tc>
          <w:tcPr>
            <w:tcW w:w="2829" w:type="pct"/>
          </w:tcPr>
          <w:p w14:paraId="4C9D48D9" w14:textId="62ECD383" w:rsidR="00E10FB7" w:rsidRPr="00F76B60" w:rsidRDefault="00E10FB7" w:rsidP="005A1A58">
            <w:pPr>
              <w:numPr>
                <w:ilvl w:val="0"/>
                <w:numId w:val="7"/>
              </w:numPr>
              <w:ind w:left="0" w:firstLine="0"/>
              <w:jc w:val="both"/>
              <w:rPr>
                <w:rFonts w:ascii="Arial" w:hAnsi="Arial" w:cs="Arial"/>
                <w:spacing w:val="-10"/>
              </w:rPr>
            </w:pPr>
            <w:r w:rsidRPr="00F76B60">
              <w:rPr>
                <w:rFonts w:ascii="Arial" w:hAnsi="Arial" w:cs="Arial"/>
                <w:spacing w:val="-10"/>
              </w:rPr>
              <w:t>reducerea valorilor estetice sau modificarea valen</w:t>
            </w:r>
            <w:r w:rsidR="006C2BD7" w:rsidRPr="00F76B60">
              <w:rPr>
                <w:rFonts w:ascii="Arial" w:hAnsi="Arial" w:cs="Arial"/>
                <w:spacing w:val="-10"/>
              </w:rPr>
              <w:t>ț</w:t>
            </w:r>
            <w:r w:rsidRPr="00F76B60">
              <w:rPr>
                <w:rFonts w:ascii="Arial" w:hAnsi="Arial" w:cs="Arial"/>
                <w:spacing w:val="-10"/>
              </w:rPr>
              <w:t>elor vizuale</w:t>
            </w:r>
          </w:p>
        </w:tc>
        <w:tc>
          <w:tcPr>
            <w:tcW w:w="2171" w:type="pct"/>
          </w:tcPr>
          <w:p w14:paraId="49007DAE" w14:textId="77777777" w:rsidR="00E10FB7" w:rsidRPr="00F76B60" w:rsidRDefault="00E10FB7" w:rsidP="005A1A58">
            <w:pPr>
              <w:numPr>
                <w:ilvl w:val="0"/>
                <w:numId w:val="7"/>
              </w:numPr>
              <w:ind w:left="0" w:firstLine="0"/>
              <w:jc w:val="both"/>
              <w:rPr>
                <w:rFonts w:ascii="Arial" w:hAnsi="Arial" w:cs="Arial"/>
                <w:spacing w:val="-10"/>
              </w:rPr>
            </w:pPr>
            <w:r w:rsidRPr="00F76B60">
              <w:rPr>
                <w:rFonts w:ascii="Arial" w:hAnsi="Arial" w:cs="Arial"/>
                <w:spacing w:val="-10"/>
              </w:rPr>
              <w:t>nesemnificativ</w:t>
            </w:r>
          </w:p>
        </w:tc>
      </w:tr>
      <w:tr w:rsidR="00E10FB7" w:rsidRPr="00F76B60" w14:paraId="200C80D8" w14:textId="77777777" w:rsidTr="00132200">
        <w:trPr>
          <w:jc w:val="center"/>
        </w:trPr>
        <w:tc>
          <w:tcPr>
            <w:tcW w:w="2829" w:type="pct"/>
          </w:tcPr>
          <w:p w14:paraId="2FFDA30B" w14:textId="38EA6760" w:rsidR="00E10FB7" w:rsidRPr="00F76B60" w:rsidRDefault="00E10FB7" w:rsidP="005A1A58">
            <w:pPr>
              <w:numPr>
                <w:ilvl w:val="0"/>
                <w:numId w:val="7"/>
              </w:numPr>
              <w:ind w:left="0" w:firstLine="0"/>
              <w:jc w:val="both"/>
              <w:rPr>
                <w:rFonts w:ascii="Arial" w:hAnsi="Arial" w:cs="Arial"/>
                <w:spacing w:val="-10"/>
              </w:rPr>
            </w:pPr>
            <w:r w:rsidRPr="00F76B60">
              <w:rPr>
                <w:rFonts w:ascii="Arial" w:hAnsi="Arial" w:cs="Arial"/>
                <w:spacing w:val="-10"/>
              </w:rPr>
              <w:t>afectarea viitoarelor folosin</w:t>
            </w:r>
            <w:r w:rsidR="006C2BD7" w:rsidRPr="00F76B60">
              <w:rPr>
                <w:rFonts w:ascii="Arial" w:hAnsi="Arial" w:cs="Arial"/>
                <w:spacing w:val="-10"/>
              </w:rPr>
              <w:t>ț</w:t>
            </w:r>
            <w:r w:rsidRPr="00F76B60">
              <w:rPr>
                <w:rFonts w:ascii="Arial" w:hAnsi="Arial" w:cs="Arial"/>
                <w:spacing w:val="-10"/>
              </w:rPr>
              <w:t>e ale resurselor</w:t>
            </w:r>
          </w:p>
        </w:tc>
        <w:tc>
          <w:tcPr>
            <w:tcW w:w="2171" w:type="pct"/>
          </w:tcPr>
          <w:p w14:paraId="3064A4A1" w14:textId="77777777" w:rsidR="00E10FB7" w:rsidRPr="00F76B60" w:rsidRDefault="00E10FB7" w:rsidP="005A1A58">
            <w:pPr>
              <w:numPr>
                <w:ilvl w:val="0"/>
                <w:numId w:val="7"/>
              </w:numPr>
              <w:ind w:left="0" w:firstLine="0"/>
              <w:jc w:val="both"/>
              <w:rPr>
                <w:rFonts w:ascii="Arial" w:hAnsi="Arial" w:cs="Arial"/>
                <w:spacing w:val="-10"/>
              </w:rPr>
            </w:pPr>
            <w:r w:rsidRPr="00F76B60">
              <w:rPr>
                <w:rFonts w:ascii="Arial" w:hAnsi="Arial" w:cs="Arial"/>
                <w:spacing w:val="-10"/>
              </w:rPr>
              <w:t>nesemnificativ</w:t>
            </w:r>
          </w:p>
        </w:tc>
      </w:tr>
      <w:tr w:rsidR="00E10FB7" w:rsidRPr="00F76B60" w14:paraId="33313EBE" w14:textId="77777777" w:rsidTr="00132200">
        <w:trPr>
          <w:jc w:val="center"/>
        </w:trPr>
        <w:tc>
          <w:tcPr>
            <w:tcW w:w="2829" w:type="pct"/>
          </w:tcPr>
          <w:p w14:paraId="1AB79578" w14:textId="606967E6" w:rsidR="00E10FB7" w:rsidRPr="00F76B60" w:rsidRDefault="00E10FB7" w:rsidP="005A1A58">
            <w:pPr>
              <w:numPr>
                <w:ilvl w:val="0"/>
                <w:numId w:val="7"/>
              </w:numPr>
              <w:ind w:left="0" w:firstLine="0"/>
              <w:jc w:val="both"/>
              <w:rPr>
                <w:rFonts w:ascii="Arial" w:hAnsi="Arial" w:cs="Arial"/>
                <w:spacing w:val="-10"/>
              </w:rPr>
            </w:pPr>
            <w:r w:rsidRPr="00F76B60">
              <w:rPr>
                <w:rFonts w:ascii="Arial" w:hAnsi="Arial" w:cs="Arial"/>
                <w:spacing w:val="-10"/>
              </w:rPr>
              <w:t xml:space="preserve">pierderea sau reducerea speciilor rare sau în pericol, </w:t>
            </w:r>
            <w:r w:rsidR="006C2BD7" w:rsidRPr="00F76B60">
              <w:rPr>
                <w:rFonts w:ascii="Arial" w:hAnsi="Arial" w:cs="Arial"/>
                <w:spacing w:val="-10"/>
              </w:rPr>
              <w:t>ș</w:t>
            </w:r>
            <w:r w:rsidRPr="00F76B60">
              <w:rPr>
                <w:rFonts w:ascii="Arial" w:hAnsi="Arial" w:cs="Arial"/>
                <w:spacing w:val="-10"/>
              </w:rPr>
              <w:t>i a habitatelor lor</w:t>
            </w:r>
          </w:p>
        </w:tc>
        <w:tc>
          <w:tcPr>
            <w:tcW w:w="2171" w:type="pct"/>
          </w:tcPr>
          <w:p w14:paraId="0FEDDC83" w14:textId="77777777" w:rsidR="00E10FB7" w:rsidRPr="00F76B60" w:rsidRDefault="00E10FB7" w:rsidP="005A1A58">
            <w:pPr>
              <w:numPr>
                <w:ilvl w:val="0"/>
                <w:numId w:val="7"/>
              </w:numPr>
              <w:ind w:left="0" w:firstLine="0"/>
              <w:jc w:val="both"/>
              <w:rPr>
                <w:rFonts w:ascii="Arial" w:hAnsi="Arial" w:cs="Arial"/>
                <w:spacing w:val="-10"/>
              </w:rPr>
            </w:pPr>
            <w:r w:rsidRPr="00F76B60">
              <w:rPr>
                <w:rFonts w:ascii="Arial" w:hAnsi="Arial" w:cs="Arial"/>
                <w:spacing w:val="-10"/>
              </w:rPr>
              <w:t>nesemnificativ, efecte locale, zone f</w:t>
            </w:r>
            <w:r w:rsidR="007D4265" w:rsidRPr="00F76B60">
              <w:rPr>
                <w:rFonts w:ascii="Arial" w:hAnsi="Arial" w:cs="Arial"/>
                <w:spacing w:val="-10"/>
              </w:rPr>
              <w:t>ă</w:t>
            </w:r>
            <w:r w:rsidRPr="00F76B60">
              <w:rPr>
                <w:rFonts w:ascii="Arial" w:hAnsi="Arial" w:cs="Arial"/>
                <w:spacing w:val="-10"/>
              </w:rPr>
              <w:t>r</w:t>
            </w:r>
            <w:r w:rsidR="007D4265" w:rsidRPr="00F76B60">
              <w:rPr>
                <w:rFonts w:ascii="Arial" w:hAnsi="Arial" w:cs="Arial"/>
                <w:spacing w:val="-10"/>
              </w:rPr>
              <w:t>ă</w:t>
            </w:r>
            <w:r w:rsidRPr="00F76B60">
              <w:rPr>
                <w:rFonts w:ascii="Arial" w:hAnsi="Arial" w:cs="Arial"/>
                <w:spacing w:val="-10"/>
              </w:rPr>
              <w:t xml:space="preserve"> biodiversitate semnificativ</w:t>
            </w:r>
            <w:r w:rsidR="007D4265" w:rsidRPr="00F76B60">
              <w:rPr>
                <w:rFonts w:ascii="Arial" w:hAnsi="Arial" w:cs="Arial"/>
                <w:spacing w:val="-10"/>
              </w:rPr>
              <w:t>ă</w:t>
            </w:r>
          </w:p>
        </w:tc>
      </w:tr>
    </w:tbl>
    <w:p w14:paraId="0340DEDC" w14:textId="77777777" w:rsidR="00792785" w:rsidRPr="00F76B60" w:rsidRDefault="00792785" w:rsidP="002B5300">
      <w:pPr>
        <w:widowControl w:val="0"/>
        <w:autoSpaceDE w:val="0"/>
        <w:autoSpaceDN w:val="0"/>
        <w:adjustRightInd w:val="0"/>
        <w:ind w:firstLine="720"/>
        <w:jc w:val="both"/>
        <w:rPr>
          <w:rFonts w:ascii="Arial" w:hAnsi="Arial" w:cs="Arial"/>
          <w:i/>
          <w:u w:val="single"/>
        </w:rPr>
      </w:pPr>
    </w:p>
    <w:p w14:paraId="6AB25D9C" w14:textId="09225C2B" w:rsidR="00E10FB7" w:rsidRPr="00F76B60" w:rsidRDefault="00E10FB7" w:rsidP="002B5300">
      <w:pPr>
        <w:widowControl w:val="0"/>
        <w:autoSpaceDE w:val="0"/>
        <w:autoSpaceDN w:val="0"/>
        <w:adjustRightInd w:val="0"/>
        <w:ind w:firstLine="720"/>
        <w:jc w:val="both"/>
        <w:rPr>
          <w:rFonts w:ascii="Arial" w:hAnsi="Arial" w:cs="Arial"/>
        </w:rPr>
      </w:pPr>
      <w:r w:rsidRPr="00F76B60">
        <w:rPr>
          <w:rFonts w:ascii="Arial" w:hAnsi="Arial" w:cs="Arial"/>
          <w:i/>
          <w:u w:val="single"/>
        </w:rPr>
        <w:t>Pe durata execu</w:t>
      </w:r>
      <w:r w:rsidR="006C2BD7" w:rsidRPr="00F76B60">
        <w:rPr>
          <w:rFonts w:ascii="Arial" w:hAnsi="Arial" w:cs="Arial"/>
          <w:i/>
          <w:u w:val="single"/>
        </w:rPr>
        <w:t>ț</w:t>
      </w:r>
      <w:r w:rsidRPr="00F76B60">
        <w:rPr>
          <w:rFonts w:ascii="Arial" w:hAnsi="Arial" w:cs="Arial"/>
          <w:i/>
          <w:u w:val="single"/>
        </w:rPr>
        <w:t>iei lucr</w:t>
      </w:r>
      <w:r w:rsidR="007D4265" w:rsidRPr="00F76B60">
        <w:rPr>
          <w:rFonts w:ascii="Arial" w:hAnsi="Arial" w:cs="Arial"/>
          <w:i/>
          <w:u w:val="single"/>
        </w:rPr>
        <w:t>ă</w:t>
      </w:r>
      <w:r w:rsidRPr="00F76B60">
        <w:rPr>
          <w:rFonts w:ascii="Arial" w:hAnsi="Arial" w:cs="Arial"/>
          <w:i/>
          <w:u w:val="single"/>
        </w:rPr>
        <w:t>rilor</w:t>
      </w:r>
      <w:r w:rsidRPr="00F76B60">
        <w:rPr>
          <w:rFonts w:ascii="Arial" w:hAnsi="Arial" w:cs="Arial"/>
        </w:rPr>
        <w:t>, impactul asupra apelor de suprafa</w:t>
      </w:r>
      <w:r w:rsidR="006C2BD7" w:rsidRPr="00F76B60">
        <w:rPr>
          <w:rFonts w:ascii="Arial" w:hAnsi="Arial" w:cs="Arial"/>
        </w:rPr>
        <w:t>ț</w:t>
      </w:r>
      <w:r w:rsidR="007D4265" w:rsidRPr="00F76B60">
        <w:rPr>
          <w:rFonts w:ascii="Arial" w:hAnsi="Arial" w:cs="Arial"/>
        </w:rPr>
        <w:t>ă</w:t>
      </w:r>
      <w:r w:rsidRPr="00F76B60">
        <w:rPr>
          <w:rFonts w:ascii="Arial" w:hAnsi="Arial" w:cs="Arial"/>
        </w:rPr>
        <w:t xml:space="preserve"> sau subterane, asupra aerului, vegeta</w:t>
      </w:r>
      <w:r w:rsidR="006C2BD7" w:rsidRPr="00F76B60">
        <w:rPr>
          <w:rFonts w:ascii="Arial" w:hAnsi="Arial" w:cs="Arial"/>
        </w:rPr>
        <w:t>ț</w:t>
      </w:r>
      <w:r w:rsidRPr="00F76B60">
        <w:rPr>
          <w:rFonts w:ascii="Arial" w:hAnsi="Arial" w:cs="Arial"/>
        </w:rPr>
        <w:t xml:space="preserve">iei, florei </w:t>
      </w:r>
      <w:r w:rsidR="006C2BD7" w:rsidRPr="00F76B60">
        <w:rPr>
          <w:rFonts w:ascii="Arial" w:hAnsi="Arial" w:cs="Arial"/>
        </w:rPr>
        <w:t>ș</w:t>
      </w:r>
      <w:r w:rsidRPr="00F76B60">
        <w:rPr>
          <w:rFonts w:ascii="Arial" w:hAnsi="Arial" w:cs="Arial"/>
        </w:rPr>
        <w:t xml:space="preserve">i faunei terestre, asupra solului </w:t>
      </w:r>
      <w:r w:rsidR="006C2BD7" w:rsidRPr="00F76B60">
        <w:rPr>
          <w:rFonts w:ascii="Arial" w:hAnsi="Arial" w:cs="Arial"/>
        </w:rPr>
        <w:t>ș</w:t>
      </w:r>
      <w:r w:rsidRPr="00F76B60">
        <w:rPr>
          <w:rFonts w:ascii="Arial" w:hAnsi="Arial" w:cs="Arial"/>
        </w:rPr>
        <w:t>i subsolului, asupra a</w:t>
      </w:r>
      <w:r w:rsidR="006C2BD7" w:rsidRPr="00F76B60">
        <w:rPr>
          <w:rFonts w:ascii="Arial" w:hAnsi="Arial" w:cs="Arial"/>
        </w:rPr>
        <w:t>ș</w:t>
      </w:r>
      <w:r w:rsidRPr="00F76B60">
        <w:rPr>
          <w:rFonts w:ascii="Arial" w:hAnsi="Arial" w:cs="Arial"/>
        </w:rPr>
        <w:t>ez</w:t>
      </w:r>
      <w:r w:rsidR="007D4265" w:rsidRPr="00F76B60">
        <w:rPr>
          <w:rFonts w:ascii="Arial" w:hAnsi="Arial" w:cs="Arial"/>
        </w:rPr>
        <w:t>ă</w:t>
      </w:r>
      <w:r w:rsidRPr="00F76B60">
        <w:rPr>
          <w:rFonts w:ascii="Arial" w:hAnsi="Arial" w:cs="Arial"/>
        </w:rPr>
        <w:t xml:space="preserve">rilor umane, precum </w:t>
      </w:r>
      <w:r w:rsidR="006C2BD7" w:rsidRPr="00F76B60">
        <w:rPr>
          <w:rFonts w:ascii="Arial" w:hAnsi="Arial" w:cs="Arial"/>
        </w:rPr>
        <w:t>ș</w:t>
      </w:r>
      <w:r w:rsidRPr="00F76B60">
        <w:rPr>
          <w:rFonts w:ascii="Arial" w:hAnsi="Arial" w:cs="Arial"/>
        </w:rPr>
        <w:t>i riscul declan</w:t>
      </w:r>
      <w:r w:rsidR="006C2BD7" w:rsidRPr="00F76B60">
        <w:rPr>
          <w:rFonts w:ascii="Arial" w:hAnsi="Arial" w:cs="Arial"/>
        </w:rPr>
        <w:t>ș</w:t>
      </w:r>
      <w:r w:rsidR="007D4265" w:rsidRPr="00F76B60">
        <w:rPr>
          <w:rFonts w:ascii="Arial" w:hAnsi="Arial" w:cs="Arial"/>
        </w:rPr>
        <w:t>ă</w:t>
      </w:r>
      <w:r w:rsidRPr="00F76B60">
        <w:rPr>
          <w:rFonts w:ascii="Arial" w:hAnsi="Arial" w:cs="Arial"/>
        </w:rPr>
        <w:t>rii unor accidente sau avarii cu efecte majore asupra s</w:t>
      </w:r>
      <w:r w:rsidR="007D4265" w:rsidRPr="00F76B60">
        <w:rPr>
          <w:rFonts w:ascii="Arial" w:hAnsi="Arial" w:cs="Arial"/>
        </w:rPr>
        <w:t>ă</w:t>
      </w:r>
      <w:r w:rsidRPr="00F76B60">
        <w:rPr>
          <w:rFonts w:ascii="Arial" w:hAnsi="Arial" w:cs="Arial"/>
        </w:rPr>
        <w:t>n</w:t>
      </w:r>
      <w:r w:rsidR="007D4265" w:rsidRPr="00F76B60">
        <w:rPr>
          <w:rFonts w:ascii="Arial" w:hAnsi="Arial" w:cs="Arial"/>
        </w:rPr>
        <w:t>ă</w:t>
      </w:r>
      <w:r w:rsidRPr="00F76B60">
        <w:rPr>
          <w:rFonts w:ascii="Arial" w:hAnsi="Arial" w:cs="Arial"/>
        </w:rPr>
        <w:t>t</w:t>
      </w:r>
      <w:r w:rsidR="007D4265" w:rsidRPr="00F76B60">
        <w:rPr>
          <w:rFonts w:ascii="Arial" w:hAnsi="Arial" w:cs="Arial"/>
        </w:rPr>
        <w:t>ă</w:t>
      </w:r>
      <w:r w:rsidR="006C2BD7" w:rsidRPr="00F76B60">
        <w:rPr>
          <w:rFonts w:ascii="Arial" w:hAnsi="Arial" w:cs="Arial"/>
        </w:rPr>
        <w:t>ț</w:t>
      </w:r>
      <w:r w:rsidRPr="00F76B60">
        <w:rPr>
          <w:rFonts w:ascii="Arial" w:hAnsi="Arial" w:cs="Arial"/>
        </w:rPr>
        <w:t>ii popula</w:t>
      </w:r>
      <w:r w:rsidR="006C2BD7" w:rsidRPr="00F76B60">
        <w:rPr>
          <w:rFonts w:ascii="Arial" w:hAnsi="Arial" w:cs="Arial"/>
        </w:rPr>
        <w:t>ț</w:t>
      </w:r>
      <w:r w:rsidRPr="00F76B60">
        <w:rPr>
          <w:rFonts w:ascii="Arial" w:hAnsi="Arial" w:cs="Arial"/>
        </w:rPr>
        <w:t xml:space="preserve">iei </w:t>
      </w:r>
      <w:r w:rsidR="006C2BD7" w:rsidRPr="00F76B60">
        <w:rPr>
          <w:rFonts w:ascii="Arial" w:hAnsi="Arial" w:cs="Arial"/>
        </w:rPr>
        <w:t>ș</w:t>
      </w:r>
      <w:r w:rsidRPr="00F76B60">
        <w:rPr>
          <w:rFonts w:ascii="Arial" w:hAnsi="Arial" w:cs="Arial"/>
        </w:rPr>
        <w:t>i mediului, se estimeaz</w:t>
      </w:r>
      <w:r w:rsidR="007D4265" w:rsidRPr="00F76B60">
        <w:rPr>
          <w:rFonts w:ascii="Arial" w:hAnsi="Arial" w:cs="Arial"/>
        </w:rPr>
        <w:t>ă</w:t>
      </w:r>
      <w:r w:rsidRPr="00F76B60">
        <w:rPr>
          <w:rFonts w:ascii="Arial" w:hAnsi="Arial" w:cs="Arial"/>
        </w:rPr>
        <w:t xml:space="preserve"> ca va exista, dar va fi relativ redus, iar în timp relativ scurt, dup</w:t>
      </w:r>
      <w:r w:rsidR="007D4265" w:rsidRPr="00F76B60">
        <w:rPr>
          <w:rFonts w:ascii="Arial" w:hAnsi="Arial" w:cs="Arial"/>
        </w:rPr>
        <w:t>ă</w:t>
      </w:r>
      <w:r w:rsidRPr="00F76B60">
        <w:rPr>
          <w:rFonts w:ascii="Arial" w:hAnsi="Arial" w:cs="Arial"/>
        </w:rPr>
        <w:t xml:space="preserve"> terminare, acestea se vor atenua pân</w:t>
      </w:r>
      <w:r w:rsidR="007D4265" w:rsidRPr="00F76B60">
        <w:rPr>
          <w:rFonts w:ascii="Arial" w:hAnsi="Arial" w:cs="Arial"/>
        </w:rPr>
        <w:t>ă</w:t>
      </w:r>
      <w:r w:rsidRPr="00F76B60">
        <w:rPr>
          <w:rFonts w:ascii="Arial" w:hAnsi="Arial" w:cs="Arial"/>
        </w:rPr>
        <w:t xml:space="preserve"> la anularea lor complet</w:t>
      </w:r>
      <w:r w:rsidR="007D4265" w:rsidRPr="00F76B60">
        <w:rPr>
          <w:rFonts w:ascii="Arial" w:hAnsi="Arial" w:cs="Arial"/>
        </w:rPr>
        <w:t>ă</w:t>
      </w:r>
      <w:r w:rsidRPr="00F76B60">
        <w:rPr>
          <w:rFonts w:ascii="Arial" w:hAnsi="Arial" w:cs="Arial"/>
        </w:rPr>
        <w:t>.</w:t>
      </w:r>
    </w:p>
    <w:p w14:paraId="57BE12A6" w14:textId="77777777" w:rsidR="00F9411F" w:rsidRPr="00F76B60" w:rsidRDefault="00F9411F" w:rsidP="002B5300">
      <w:pPr>
        <w:widowControl w:val="0"/>
        <w:autoSpaceDE w:val="0"/>
        <w:autoSpaceDN w:val="0"/>
        <w:adjustRightInd w:val="0"/>
        <w:ind w:firstLine="720"/>
        <w:jc w:val="both"/>
        <w:rPr>
          <w:rFonts w:ascii="Arial" w:hAnsi="Arial" w:cs="Arial"/>
        </w:rPr>
      </w:pPr>
    </w:p>
    <w:p w14:paraId="31DE4724" w14:textId="77777777" w:rsidR="00E10FB7" w:rsidRPr="00F76B60" w:rsidRDefault="00E10FB7" w:rsidP="002B5300">
      <w:pPr>
        <w:autoSpaceDE w:val="0"/>
        <w:autoSpaceDN w:val="0"/>
        <w:adjustRightInd w:val="0"/>
        <w:ind w:firstLine="720"/>
        <w:jc w:val="both"/>
        <w:rPr>
          <w:rFonts w:ascii="Arial" w:eastAsia="ArialMT" w:hAnsi="Arial" w:cs="Arial"/>
          <w:b/>
          <w:bCs/>
          <w:u w:val="single"/>
        </w:rPr>
      </w:pPr>
      <w:r w:rsidRPr="00F76B60">
        <w:rPr>
          <w:rFonts w:ascii="Arial" w:eastAsia="ArialMT" w:hAnsi="Arial" w:cs="Arial"/>
          <w:b/>
          <w:bCs/>
          <w:u w:val="single"/>
        </w:rPr>
        <w:t>Impactul produs asupra mediului în timpul exploat</w:t>
      </w:r>
      <w:r w:rsidR="007D4265" w:rsidRPr="00F76B60">
        <w:rPr>
          <w:rFonts w:ascii="Arial" w:eastAsia="ArialMT" w:hAnsi="Arial" w:cs="Arial"/>
          <w:b/>
          <w:bCs/>
          <w:u w:val="single"/>
        </w:rPr>
        <w:t>ă</w:t>
      </w:r>
      <w:r w:rsidRPr="00F76B60">
        <w:rPr>
          <w:rFonts w:ascii="Arial" w:eastAsia="ArialMT" w:hAnsi="Arial" w:cs="Arial"/>
          <w:b/>
          <w:bCs/>
          <w:u w:val="single"/>
        </w:rPr>
        <w:t>rii obiectivului</w:t>
      </w:r>
    </w:p>
    <w:p w14:paraId="375C0BF1" w14:textId="63EE512E" w:rsidR="00142485" w:rsidRPr="00F76B60" w:rsidRDefault="00142485" w:rsidP="002B5300">
      <w:pPr>
        <w:widowControl w:val="0"/>
        <w:autoSpaceDE w:val="0"/>
        <w:autoSpaceDN w:val="0"/>
        <w:adjustRightInd w:val="0"/>
        <w:ind w:firstLine="720"/>
        <w:jc w:val="both"/>
        <w:rPr>
          <w:rFonts w:ascii="Arial" w:hAnsi="Arial" w:cs="Arial"/>
        </w:rPr>
      </w:pPr>
      <w:r w:rsidRPr="00F76B60">
        <w:rPr>
          <w:rFonts w:ascii="Arial" w:hAnsi="Arial" w:cs="Arial"/>
        </w:rPr>
        <w:t>Se apreciaz</w:t>
      </w:r>
      <w:r w:rsidR="007D4265" w:rsidRPr="00F76B60">
        <w:rPr>
          <w:rFonts w:ascii="Arial" w:hAnsi="Arial" w:cs="Arial"/>
        </w:rPr>
        <w:t>ă</w:t>
      </w:r>
      <w:r w:rsidRPr="00F76B60">
        <w:rPr>
          <w:rFonts w:ascii="Arial" w:hAnsi="Arial" w:cs="Arial"/>
        </w:rPr>
        <w:t xml:space="preserve"> c</w:t>
      </w:r>
      <w:r w:rsidR="007D4265" w:rsidRPr="00F76B60">
        <w:rPr>
          <w:rFonts w:ascii="Arial" w:hAnsi="Arial" w:cs="Arial"/>
        </w:rPr>
        <w:t>ă</w:t>
      </w:r>
      <w:r w:rsidRPr="00F76B60">
        <w:rPr>
          <w:rFonts w:ascii="Arial" w:hAnsi="Arial" w:cs="Arial"/>
        </w:rPr>
        <w:t xml:space="preserve"> impactul produs, dup</w:t>
      </w:r>
      <w:r w:rsidR="007D4265" w:rsidRPr="00F76B60">
        <w:rPr>
          <w:rFonts w:ascii="Arial" w:hAnsi="Arial" w:cs="Arial"/>
        </w:rPr>
        <w:t>ă</w:t>
      </w:r>
      <w:r w:rsidRPr="00F76B60">
        <w:rPr>
          <w:rFonts w:ascii="Arial" w:hAnsi="Arial" w:cs="Arial"/>
        </w:rPr>
        <w:t xml:space="preserve"> </w:t>
      </w:r>
      <w:r w:rsidR="004C288C" w:rsidRPr="00F76B60">
        <w:rPr>
          <w:rFonts w:ascii="Arial" w:hAnsi="Arial" w:cs="Arial"/>
        </w:rPr>
        <w:t>realizarea pistei pentru biciclete</w:t>
      </w:r>
      <w:r w:rsidRPr="00F76B60">
        <w:rPr>
          <w:rFonts w:ascii="Arial" w:hAnsi="Arial" w:cs="Arial"/>
        </w:rPr>
        <w:t>, va fi deosebit de pozitiv, benefic în egal</w:t>
      </w:r>
      <w:r w:rsidR="007D4265" w:rsidRPr="00F76B60">
        <w:rPr>
          <w:rFonts w:ascii="Arial" w:hAnsi="Arial" w:cs="Arial"/>
        </w:rPr>
        <w:t>ă</w:t>
      </w:r>
      <w:r w:rsidRPr="00F76B60">
        <w:rPr>
          <w:rFonts w:ascii="Arial" w:hAnsi="Arial" w:cs="Arial"/>
        </w:rPr>
        <w:t xml:space="preserve"> m</w:t>
      </w:r>
      <w:r w:rsidR="007D4265" w:rsidRPr="00F76B60">
        <w:rPr>
          <w:rFonts w:ascii="Arial" w:hAnsi="Arial" w:cs="Arial"/>
        </w:rPr>
        <w:t>ă</w:t>
      </w:r>
      <w:r w:rsidRPr="00F76B60">
        <w:rPr>
          <w:rFonts w:ascii="Arial" w:hAnsi="Arial" w:cs="Arial"/>
        </w:rPr>
        <w:t>sur</w:t>
      </w:r>
      <w:r w:rsidR="007D4265" w:rsidRPr="00F76B60">
        <w:rPr>
          <w:rFonts w:ascii="Arial" w:hAnsi="Arial" w:cs="Arial"/>
        </w:rPr>
        <w:t>ă</w:t>
      </w:r>
      <w:r w:rsidRPr="00F76B60">
        <w:rPr>
          <w:rFonts w:ascii="Arial" w:hAnsi="Arial" w:cs="Arial"/>
        </w:rPr>
        <w:t xml:space="preserve"> tuturor factorilor de mediu </w:t>
      </w:r>
      <w:r w:rsidR="006C2BD7" w:rsidRPr="00F76B60">
        <w:rPr>
          <w:rFonts w:ascii="Arial" w:hAnsi="Arial" w:cs="Arial"/>
        </w:rPr>
        <w:t>ș</w:t>
      </w:r>
      <w:r w:rsidRPr="00F76B60">
        <w:rPr>
          <w:rFonts w:ascii="Arial" w:hAnsi="Arial" w:cs="Arial"/>
        </w:rPr>
        <w:t>i ecosistemelor, s</w:t>
      </w:r>
      <w:r w:rsidR="007D4265" w:rsidRPr="00F76B60">
        <w:rPr>
          <w:rFonts w:ascii="Arial" w:hAnsi="Arial" w:cs="Arial"/>
        </w:rPr>
        <w:t>ă</w:t>
      </w:r>
      <w:r w:rsidRPr="00F76B60">
        <w:rPr>
          <w:rFonts w:ascii="Arial" w:hAnsi="Arial" w:cs="Arial"/>
        </w:rPr>
        <w:t>n</w:t>
      </w:r>
      <w:r w:rsidR="007D4265" w:rsidRPr="00F76B60">
        <w:rPr>
          <w:rFonts w:ascii="Arial" w:hAnsi="Arial" w:cs="Arial"/>
        </w:rPr>
        <w:t>ă</w:t>
      </w:r>
      <w:r w:rsidRPr="00F76B60">
        <w:rPr>
          <w:rFonts w:ascii="Arial" w:hAnsi="Arial" w:cs="Arial"/>
        </w:rPr>
        <w:t>t</w:t>
      </w:r>
      <w:r w:rsidR="007D4265" w:rsidRPr="00F76B60">
        <w:rPr>
          <w:rFonts w:ascii="Arial" w:hAnsi="Arial" w:cs="Arial"/>
        </w:rPr>
        <w:t>ă</w:t>
      </w:r>
      <w:r w:rsidR="006C2BD7" w:rsidRPr="00F76B60">
        <w:rPr>
          <w:rFonts w:ascii="Arial" w:hAnsi="Arial" w:cs="Arial"/>
        </w:rPr>
        <w:t>ț</w:t>
      </w:r>
      <w:r w:rsidRPr="00F76B60">
        <w:rPr>
          <w:rFonts w:ascii="Arial" w:hAnsi="Arial" w:cs="Arial"/>
        </w:rPr>
        <w:t>ii, siguran</w:t>
      </w:r>
      <w:r w:rsidR="006C2BD7" w:rsidRPr="00F76B60">
        <w:rPr>
          <w:rFonts w:ascii="Arial" w:hAnsi="Arial" w:cs="Arial"/>
        </w:rPr>
        <w:t>ț</w:t>
      </w:r>
      <w:r w:rsidRPr="00F76B60">
        <w:rPr>
          <w:rFonts w:ascii="Arial" w:hAnsi="Arial" w:cs="Arial"/>
        </w:rPr>
        <w:t xml:space="preserve">ei </w:t>
      </w:r>
      <w:r w:rsidR="006C2BD7" w:rsidRPr="00F76B60">
        <w:rPr>
          <w:rFonts w:ascii="Arial" w:hAnsi="Arial" w:cs="Arial"/>
        </w:rPr>
        <w:t>ș</w:t>
      </w:r>
      <w:r w:rsidRPr="00F76B60">
        <w:rPr>
          <w:rFonts w:ascii="Arial" w:hAnsi="Arial" w:cs="Arial"/>
        </w:rPr>
        <w:t>i calit</w:t>
      </w:r>
      <w:r w:rsidR="007D4265" w:rsidRPr="00F76B60">
        <w:rPr>
          <w:rFonts w:ascii="Arial" w:hAnsi="Arial" w:cs="Arial"/>
        </w:rPr>
        <w:t>ă</w:t>
      </w:r>
      <w:r w:rsidR="006C2BD7" w:rsidRPr="00F76B60">
        <w:rPr>
          <w:rFonts w:ascii="Arial" w:hAnsi="Arial" w:cs="Arial"/>
        </w:rPr>
        <w:t>ț</w:t>
      </w:r>
      <w:r w:rsidRPr="00F76B60">
        <w:rPr>
          <w:rFonts w:ascii="Arial" w:hAnsi="Arial" w:cs="Arial"/>
        </w:rPr>
        <w:t>ii vie</w:t>
      </w:r>
      <w:r w:rsidR="006C2BD7" w:rsidRPr="00F76B60">
        <w:rPr>
          <w:rFonts w:ascii="Arial" w:hAnsi="Arial" w:cs="Arial"/>
        </w:rPr>
        <w:t>ț</w:t>
      </w:r>
      <w:r w:rsidRPr="00F76B60">
        <w:rPr>
          <w:rFonts w:ascii="Arial" w:hAnsi="Arial" w:cs="Arial"/>
        </w:rPr>
        <w:t>ii popula</w:t>
      </w:r>
      <w:r w:rsidR="006C2BD7" w:rsidRPr="00F76B60">
        <w:rPr>
          <w:rFonts w:ascii="Arial" w:hAnsi="Arial" w:cs="Arial"/>
        </w:rPr>
        <w:t>ț</w:t>
      </w:r>
      <w:r w:rsidRPr="00F76B60">
        <w:rPr>
          <w:rFonts w:ascii="Arial" w:hAnsi="Arial" w:cs="Arial"/>
        </w:rPr>
        <w:t>iei locale.</w:t>
      </w:r>
    </w:p>
    <w:p w14:paraId="6142EA8D" w14:textId="77777777" w:rsidR="00142485" w:rsidRPr="00F76B60" w:rsidRDefault="00142485" w:rsidP="002B5300">
      <w:pPr>
        <w:pStyle w:val="Primindentpentrucorptext"/>
        <w:spacing w:after="0"/>
        <w:ind w:firstLine="720"/>
        <w:jc w:val="both"/>
        <w:rPr>
          <w:rFonts w:ascii="Arial" w:hAnsi="Arial" w:cs="Arial"/>
        </w:rPr>
      </w:pPr>
      <w:r w:rsidRPr="00F76B60">
        <w:rPr>
          <w:rFonts w:ascii="Arial" w:hAnsi="Arial" w:cs="Arial"/>
        </w:rPr>
        <w:lastRenderedPageBreak/>
        <w:t>In amplasamentul lucr</w:t>
      </w:r>
      <w:r w:rsidR="007D4265" w:rsidRPr="00F76B60">
        <w:rPr>
          <w:rFonts w:ascii="Arial" w:hAnsi="Arial" w:cs="Arial"/>
        </w:rPr>
        <w:t>ă</w:t>
      </w:r>
      <w:r w:rsidRPr="00F76B60">
        <w:rPr>
          <w:rFonts w:ascii="Arial" w:hAnsi="Arial" w:cs="Arial"/>
        </w:rPr>
        <w:t>rilor nu sunt specii de flor</w:t>
      </w:r>
      <w:r w:rsidR="007D4265" w:rsidRPr="00F76B60">
        <w:rPr>
          <w:rFonts w:ascii="Arial" w:hAnsi="Arial" w:cs="Arial"/>
        </w:rPr>
        <w:t>ă</w:t>
      </w:r>
      <w:r w:rsidRPr="00F76B60">
        <w:rPr>
          <w:rFonts w:ascii="Arial" w:hAnsi="Arial" w:cs="Arial"/>
        </w:rPr>
        <w:t xml:space="preserve"> sau faun</w:t>
      </w:r>
      <w:r w:rsidR="007D4265" w:rsidRPr="00F76B60">
        <w:rPr>
          <w:rFonts w:ascii="Arial" w:hAnsi="Arial" w:cs="Arial"/>
        </w:rPr>
        <w:t>ă</w:t>
      </w:r>
      <w:r w:rsidRPr="00F76B60">
        <w:rPr>
          <w:rFonts w:ascii="Arial" w:hAnsi="Arial" w:cs="Arial"/>
        </w:rPr>
        <w:t xml:space="preserve"> protejate. </w:t>
      </w:r>
    </w:p>
    <w:p w14:paraId="5F2D006F" w14:textId="5AFE67CF" w:rsidR="00142485" w:rsidRPr="00F76B60" w:rsidRDefault="00142485" w:rsidP="002B5300">
      <w:pPr>
        <w:pStyle w:val="Indentnormal"/>
        <w:ind w:left="0" w:firstLine="720"/>
        <w:rPr>
          <w:rFonts w:ascii="Arial" w:hAnsi="Arial" w:cs="Arial"/>
          <w:szCs w:val="24"/>
          <w:lang w:val="ro-RO"/>
        </w:rPr>
      </w:pPr>
      <w:r w:rsidRPr="00F76B60">
        <w:rPr>
          <w:rFonts w:ascii="Arial" w:hAnsi="Arial" w:cs="Arial"/>
          <w:szCs w:val="24"/>
          <w:lang w:val="ro-RO"/>
        </w:rPr>
        <w:t>Dup</w:t>
      </w:r>
      <w:r w:rsidR="007D4265" w:rsidRPr="00F76B60">
        <w:rPr>
          <w:rFonts w:ascii="Arial" w:hAnsi="Arial" w:cs="Arial"/>
          <w:szCs w:val="24"/>
          <w:lang w:val="ro-RO"/>
        </w:rPr>
        <w:t>ă</w:t>
      </w:r>
      <w:r w:rsidRPr="00F76B60">
        <w:rPr>
          <w:rFonts w:ascii="Arial" w:hAnsi="Arial" w:cs="Arial"/>
          <w:szCs w:val="24"/>
          <w:lang w:val="ro-RO"/>
        </w:rPr>
        <w:t xml:space="preserve"> cum s-a mai men</w:t>
      </w:r>
      <w:r w:rsidR="006C2BD7" w:rsidRPr="00F76B60">
        <w:rPr>
          <w:rFonts w:ascii="Arial" w:hAnsi="Arial" w:cs="Arial"/>
          <w:szCs w:val="24"/>
          <w:lang w:val="ro-RO"/>
        </w:rPr>
        <w:t>ț</w:t>
      </w:r>
      <w:r w:rsidRPr="00F76B60">
        <w:rPr>
          <w:rFonts w:ascii="Arial" w:hAnsi="Arial" w:cs="Arial"/>
          <w:szCs w:val="24"/>
          <w:lang w:val="ro-RO"/>
        </w:rPr>
        <w:t>ionat, numai pe perioada execu</w:t>
      </w:r>
      <w:r w:rsidR="006C2BD7" w:rsidRPr="00F76B60">
        <w:rPr>
          <w:rFonts w:ascii="Arial" w:hAnsi="Arial" w:cs="Arial"/>
          <w:szCs w:val="24"/>
          <w:lang w:val="ro-RO"/>
        </w:rPr>
        <w:t>ț</w:t>
      </w:r>
      <w:r w:rsidRPr="00F76B60">
        <w:rPr>
          <w:rFonts w:ascii="Arial" w:hAnsi="Arial" w:cs="Arial"/>
          <w:szCs w:val="24"/>
          <w:lang w:val="ro-RO"/>
        </w:rPr>
        <w:t>iei lucr</w:t>
      </w:r>
      <w:r w:rsidR="007D4265" w:rsidRPr="00F76B60">
        <w:rPr>
          <w:rFonts w:ascii="Arial" w:hAnsi="Arial" w:cs="Arial"/>
          <w:szCs w:val="24"/>
          <w:lang w:val="ro-RO"/>
        </w:rPr>
        <w:t>ă</w:t>
      </w:r>
      <w:r w:rsidRPr="00F76B60">
        <w:rPr>
          <w:rFonts w:ascii="Arial" w:hAnsi="Arial" w:cs="Arial"/>
          <w:szCs w:val="24"/>
          <w:lang w:val="ro-RO"/>
        </w:rPr>
        <w:t>rilor aferente obiectivului se va putea înregistra un vârf de impact asupra mediului, respectiv asupra mediilor fundamentale de via</w:t>
      </w:r>
      <w:r w:rsidR="006C2BD7" w:rsidRPr="00F76B60">
        <w:rPr>
          <w:rFonts w:ascii="Arial" w:hAnsi="Arial" w:cs="Arial"/>
          <w:szCs w:val="24"/>
          <w:lang w:val="ro-RO"/>
        </w:rPr>
        <w:t>ț</w:t>
      </w:r>
      <w:r w:rsidR="007D4265" w:rsidRPr="00F76B60">
        <w:rPr>
          <w:rFonts w:ascii="Arial" w:hAnsi="Arial" w:cs="Arial"/>
          <w:szCs w:val="24"/>
          <w:lang w:val="ro-RO"/>
        </w:rPr>
        <w:t>ă</w:t>
      </w:r>
      <w:r w:rsidRPr="00F76B60">
        <w:rPr>
          <w:rFonts w:ascii="Arial" w:hAnsi="Arial" w:cs="Arial"/>
          <w:szCs w:val="24"/>
          <w:lang w:val="ro-RO"/>
        </w:rPr>
        <w:t xml:space="preserve"> (ap</w:t>
      </w:r>
      <w:r w:rsidR="007D4265" w:rsidRPr="00F76B60">
        <w:rPr>
          <w:rFonts w:ascii="Arial" w:hAnsi="Arial" w:cs="Arial"/>
          <w:szCs w:val="24"/>
          <w:lang w:val="ro-RO"/>
        </w:rPr>
        <w:t>ă</w:t>
      </w:r>
      <w:r w:rsidRPr="00F76B60">
        <w:rPr>
          <w:rFonts w:ascii="Arial" w:hAnsi="Arial" w:cs="Arial"/>
          <w:szCs w:val="24"/>
          <w:lang w:val="ro-RO"/>
        </w:rPr>
        <w:t>, aer, sol). În timpul exploat</w:t>
      </w:r>
      <w:r w:rsidR="007D4265" w:rsidRPr="00F76B60">
        <w:rPr>
          <w:rFonts w:ascii="Arial" w:hAnsi="Arial" w:cs="Arial"/>
          <w:szCs w:val="24"/>
          <w:lang w:val="ro-RO"/>
        </w:rPr>
        <w:t>ă</w:t>
      </w:r>
      <w:r w:rsidRPr="00F76B60">
        <w:rPr>
          <w:rFonts w:ascii="Arial" w:hAnsi="Arial" w:cs="Arial"/>
          <w:szCs w:val="24"/>
          <w:lang w:val="ro-RO"/>
        </w:rPr>
        <w:t>rii aceste riscuri sunt reduse foarte mult.</w:t>
      </w:r>
    </w:p>
    <w:p w14:paraId="5C767AAA" w14:textId="77777777" w:rsidR="00142485" w:rsidRPr="00F76B60" w:rsidRDefault="00142485" w:rsidP="002B5300">
      <w:pPr>
        <w:ind w:firstLine="720"/>
        <w:jc w:val="both"/>
        <w:rPr>
          <w:rFonts w:ascii="Arial" w:hAnsi="Arial" w:cs="Arial"/>
        </w:rPr>
      </w:pPr>
      <w:r w:rsidRPr="00F76B60">
        <w:rPr>
          <w:rFonts w:ascii="Arial" w:hAnsi="Arial" w:cs="Arial"/>
        </w:rPr>
        <w:t>Impactul este caracterizat ca minor, local, pe termen scurt.</w:t>
      </w:r>
    </w:p>
    <w:p w14:paraId="484CAB84" w14:textId="11028C0D" w:rsidR="00142485" w:rsidRPr="00F76B60" w:rsidRDefault="00142485" w:rsidP="002B5300">
      <w:pPr>
        <w:pStyle w:val="Indentnormal"/>
        <w:ind w:left="0" w:firstLine="720"/>
        <w:rPr>
          <w:rFonts w:ascii="Arial" w:hAnsi="Arial" w:cs="Arial"/>
          <w:szCs w:val="24"/>
          <w:lang w:val="ro-RO"/>
        </w:rPr>
      </w:pPr>
      <w:r w:rsidRPr="00F76B60">
        <w:rPr>
          <w:rFonts w:ascii="Arial" w:hAnsi="Arial" w:cs="Arial"/>
          <w:szCs w:val="24"/>
          <w:lang w:val="ro-RO"/>
        </w:rPr>
        <w:t>Impactul execu</w:t>
      </w:r>
      <w:r w:rsidR="006C2BD7" w:rsidRPr="00F76B60">
        <w:rPr>
          <w:rFonts w:ascii="Arial" w:hAnsi="Arial" w:cs="Arial"/>
          <w:szCs w:val="24"/>
          <w:lang w:val="ro-RO"/>
        </w:rPr>
        <w:t>ț</w:t>
      </w:r>
      <w:r w:rsidRPr="00F76B60">
        <w:rPr>
          <w:rFonts w:ascii="Arial" w:hAnsi="Arial" w:cs="Arial"/>
          <w:szCs w:val="24"/>
          <w:lang w:val="ro-RO"/>
        </w:rPr>
        <w:t>iei lucr</w:t>
      </w:r>
      <w:r w:rsidR="007D4265" w:rsidRPr="00F76B60">
        <w:rPr>
          <w:rFonts w:ascii="Arial" w:hAnsi="Arial" w:cs="Arial"/>
          <w:szCs w:val="24"/>
          <w:lang w:val="ro-RO"/>
        </w:rPr>
        <w:t>ă</w:t>
      </w:r>
      <w:r w:rsidRPr="00F76B60">
        <w:rPr>
          <w:rFonts w:ascii="Arial" w:hAnsi="Arial" w:cs="Arial"/>
          <w:szCs w:val="24"/>
          <w:lang w:val="ro-RO"/>
        </w:rPr>
        <w:t>rilor se va putea diminua prin reducerea la minim a duratei de execu</w:t>
      </w:r>
      <w:r w:rsidR="006C2BD7" w:rsidRPr="00F76B60">
        <w:rPr>
          <w:rFonts w:ascii="Arial" w:hAnsi="Arial" w:cs="Arial"/>
          <w:szCs w:val="24"/>
          <w:lang w:val="ro-RO"/>
        </w:rPr>
        <w:t>ț</w:t>
      </w:r>
      <w:r w:rsidRPr="00F76B60">
        <w:rPr>
          <w:rFonts w:ascii="Arial" w:hAnsi="Arial" w:cs="Arial"/>
          <w:szCs w:val="24"/>
          <w:lang w:val="ro-RO"/>
        </w:rPr>
        <w:t xml:space="preserve">ie, evitarea perioadelor inadecvate din punct de vedere meteo-climatic, precum </w:t>
      </w:r>
      <w:r w:rsidR="006C2BD7" w:rsidRPr="00F76B60">
        <w:rPr>
          <w:rFonts w:ascii="Arial" w:hAnsi="Arial" w:cs="Arial"/>
          <w:szCs w:val="24"/>
          <w:lang w:val="ro-RO"/>
        </w:rPr>
        <w:t>ș</w:t>
      </w:r>
      <w:r w:rsidRPr="00F76B60">
        <w:rPr>
          <w:rFonts w:ascii="Arial" w:hAnsi="Arial" w:cs="Arial"/>
          <w:szCs w:val="24"/>
          <w:lang w:val="ro-RO"/>
        </w:rPr>
        <w:t>i printr-o execu</w:t>
      </w:r>
      <w:r w:rsidR="006C2BD7" w:rsidRPr="00F76B60">
        <w:rPr>
          <w:rFonts w:ascii="Arial" w:hAnsi="Arial" w:cs="Arial"/>
          <w:szCs w:val="24"/>
          <w:lang w:val="ro-RO"/>
        </w:rPr>
        <w:t>ț</w:t>
      </w:r>
      <w:r w:rsidRPr="00F76B60">
        <w:rPr>
          <w:rFonts w:ascii="Arial" w:hAnsi="Arial" w:cs="Arial"/>
          <w:szCs w:val="24"/>
          <w:lang w:val="ro-RO"/>
        </w:rPr>
        <w:t>ie îngrijit</w:t>
      </w:r>
      <w:r w:rsidR="007D4265" w:rsidRPr="00F76B60">
        <w:rPr>
          <w:rFonts w:ascii="Arial" w:hAnsi="Arial" w:cs="Arial"/>
          <w:szCs w:val="24"/>
          <w:lang w:val="ro-RO"/>
        </w:rPr>
        <w:t>ă</w:t>
      </w:r>
      <w:r w:rsidRPr="00F76B60">
        <w:rPr>
          <w:rFonts w:ascii="Arial" w:hAnsi="Arial" w:cs="Arial"/>
          <w:szCs w:val="24"/>
          <w:lang w:val="ro-RO"/>
        </w:rPr>
        <w:t xml:space="preserve"> </w:t>
      </w:r>
      <w:r w:rsidR="006C2BD7" w:rsidRPr="00F76B60">
        <w:rPr>
          <w:rFonts w:ascii="Arial" w:hAnsi="Arial" w:cs="Arial"/>
          <w:szCs w:val="24"/>
          <w:lang w:val="ro-RO"/>
        </w:rPr>
        <w:t>ș</w:t>
      </w:r>
      <w:r w:rsidRPr="00F76B60">
        <w:rPr>
          <w:rFonts w:ascii="Arial" w:hAnsi="Arial" w:cs="Arial"/>
          <w:szCs w:val="24"/>
          <w:lang w:val="ro-RO"/>
        </w:rPr>
        <w:t>i o organizare atent</w:t>
      </w:r>
      <w:r w:rsidR="007D4265" w:rsidRPr="00F76B60">
        <w:rPr>
          <w:rFonts w:ascii="Arial" w:hAnsi="Arial" w:cs="Arial"/>
          <w:szCs w:val="24"/>
          <w:lang w:val="ro-RO"/>
        </w:rPr>
        <w:t>ă</w:t>
      </w:r>
      <w:r w:rsidRPr="00F76B60">
        <w:rPr>
          <w:rFonts w:ascii="Arial" w:hAnsi="Arial" w:cs="Arial"/>
          <w:szCs w:val="24"/>
          <w:lang w:val="ro-RO"/>
        </w:rPr>
        <w:t xml:space="preserve"> a acestora. </w:t>
      </w:r>
    </w:p>
    <w:p w14:paraId="405CC60A" w14:textId="39D82360" w:rsidR="00142485" w:rsidRPr="00F76B60" w:rsidRDefault="00142485" w:rsidP="002B5300">
      <w:pPr>
        <w:pStyle w:val="Indentnormal"/>
        <w:ind w:left="0" w:firstLine="720"/>
        <w:rPr>
          <w:rFonts w:ascii="Arial" w:hAnsi="Arial" w:cs="Arial"/>
          <w:szCs w:val="24"/>
          <w:lang w:val="ro-RO"/>
        </w:rPr>
      </w:pPr>
      <w:r w:rsidRPr="00F76B60">
        <w:rPr>
          <w:rFonts w:ascii="Arial" w:hAnsi="Arial" w:cs="Arial"/>
          <w:szCs w:val="24"/>
          <w:lang w:val="ro-RO"/>
        </w:rPr>
        <w:t>La exploatare, riscurile se pot reduce prin asigurarea unui program de urm</w:t>
      </w:r>
      <w:r w:rsidR="007D4265" w:rsidRPr="00F76B60">
        <w:rPr>
          <w:rFonts w:ascii="Arial" w:hAnsi="Arial" w:cs="Arial"/>
          <w:szCs w:val="24"/>
          <w:lang w:val="ro-RO"/>
        </w:rPr>
        <w:t>ă</w:t>
      </w:r>
      <w:r w:rsidRPr="00F76B60">
        <w:rPr>
          <w:rFonts w:ascii="Arial" w:hAnsi="Arial" w:cs="Arial"/>
          <w:szCs w:val="24"/>
          <w:lang w:val="ro-RO"/>
        </w:rPr>
        <w:t>rire a drumurilor, prin executarea la timp a lucr</w:t>
      </w:r>
      <w:r w:rsidR="007D4265" w:rsidRPr="00F76B60">
        <w:rPr>
          <w:rFonts w:ascii="Arial" w:hAnsi="Arial" w:cs="Arial"/>
          <w:szCs w:val="24"/>
          <w:lang w:val="ro-RO"/>
        </w:rPr>
        <w:t>ă</w:t>
      </w:r>
      <w:r w:rsidRPr="00F76B60">
        <w:rPr>
          <w:rFonts w:ascii="Arial" w:hAnsi="Arial" w:cs="Arial"/>
          <w:szCs w:val="24"/>
          <w:lang w:val="ro-RO"/>
        </w:rPr>
        <w:t>rilor de între</w:t>
      </w:r>
      <w:r w:rsidR="006C2BD7" w:rsidRPr="00F76B60">
        <w:rPr>
          <w:rFonts w:ascii="Arial" w:hAnsi="Arial" w:cs="Arial"/>
          <w:szCs w:val="24"/>
          <w:lang w:val="ro-RO"/>
        </w:rPr>
        <w:t>ț</w:t>
      </w:r>
      <w:r w:rsidRPr="00F76B60">
        <w:rPr>
          <w:rFonts w:ascii="Arial" w:hAnsi="Arial" w:cs="Arial"/>
          <w:szCs w:val="24"/>
          <w:lang w:val="ro-RO"/>
        </w:rPr>
        <w:t>inere si repara</w:t>
      </w:r>
      <w:r w:rsidR="006C2BD7" w:rsidRPr="00F76B60">
        <w:rPr>
          <w:rFonts w:ascii="Arial" w:hAnsi="Arial" w:cs="Arial"/>
          <w:szCs w:val="24"/>
          <w:lang w:val="ro-RO"/>
        </w:rPr>
        <w:t>ț</w:t>
      </w:r>
      <w:r w:rsidRPr="00F76B60">
        <w:rPr>
          <w:rFonts w:ascii="Arial" w:hAnsi="Arial" w:cs="Arial"/>
          <w:szCs w:val="24"/>
          <w:lang w:val="ro-RO"/>
        </w:rPr>
        <w:t>ii, în conformitate cu regulamentul de exploatare ce se va redacta în faza final</w:t>
      </w:r>
      <w:r w:rsidR="007D4265" w:rsidRPr="00F76B60">
        <w:rPr>
          <w:rFonts w:ascii="Arial" w:hAnsi="Arial" w:cs="Arial"/>
          <w:szCs w:val="24"/>
          <w:lang w:val="ro-RO"/>
        </w:rPr>
        <w:t>ă</w:t>
      </w:r>
      <w:r w:rsidRPr="00F76B60">
        <w:rPr>
          <w:rFonts w:ascii="Arial" w:hAnsi="Arial" w:cs="Arial"/>
          <w:szCs w:val="24"/>
          <w:lang w:val="ro-RO"/>
        </w:rPr>
        <w:t xml:space="preserve"> a proiectului.</w:t>
      </w:r>
    </w:p>
    <w:p w14:paraId="4226345E" w14:textId="09ADB611" w:rsidR="00142485" w:rsidRPr="00F76B60" w:rsidRDefault="00142485" w:rsidP="002B5300">
      <w:pPr>
        <w:widowControl w:val="0"/>
        <w:autoSpaceDE w:val="0"/>
        <w:autoSpaceDN w:val="0"/>
        <w:adjustRightInd w:val="0"/>
        <w:ind w:firstLine="720"/>
        <w:jc w:val="both"/>
        <w:rPr>
          <w:rFonts w:ascii="Arial" w:eastAsia="SimSun" w:hAnsi="Arial" w:cs="Arial"/>
        </w:rPr>
      </w:pPr>
      <w:r w:rsidRPr="00F76B60">
        <w:rPr>
          <w:rFonts w:ascii="Arial" w:eastAsia="SimSun" w:hAnsi="Arial" w:cs="Arial"/>
        </w:rPr>
        <w:t>Se poate aprecia c</w:t>
      </w:r>
      <w:r w:rsidR="007D4265" w:rsidRPr="00F76B60">
        <w:rPr>
          <w:rFonts w:ascii="Arial" w:eastAsia="SimSun" w:hAnsi="Arial" w:cs="Arial"/>
        </w:rPr>
        <w:t>ă</w:t>
      </w:r>
      <w:r w:rsidRPr="00F76B60">
        <w:rPr>
          <w:rFonts w:ascii="Arial" w:eastAsia="SimSun" w:hAnsi="Arial" w:cs="Arial"/>
        </w:rPr>
        <w:t xml:space="preserve"> proiectul va avea o influen</w:t>
      </w:r>
      <w:r w:rsidR="006C2BD7" w:rsidRPr="00F76B60">
        <w:rPr>
          <w:rFonts w:ascii="Arial" w:eastAsia="SimSun" w:hAnsi="Arial" w:cs="Arial"/>
        </w:rPr>
        <w:t>ț</w:t>
      </w:r>
      <w:r w:rsidR="007D4265" w:rsidRPr="00F76B60">
        <w:rPr>
          <w:rFonts w:ascii="Arial" w:eastAsia="SimSun" w:hAnsi="Arial" w:cs="Arial"/>
        </w:rPr>
        <w:t>ă</w:t>
      </w:r>
      <w:r w:rsidRPr="00F76B60">
        <w:rPr>
          <w:rFonts w:ascii="Arial" w:eastAsia="SimSun" w:hAnsi="Arial" w:cs="Arial"/>
        </w:rPr>
        <w:t xml:space="preserve"> benefic</w:t>
      </w:r>
      <w:r w:rsidR="007D4265" w:rsidRPr="00F76B60">
        <w:rPr>
          <w:rFonts w:ascii="Arial" w:eastAsia="SimSun" w:hAnsi="Arial" w:cs="Arial"/>
        </w:rPr>
        <w:t>ă</w:t>
      </w:r>
      <w:r w:rsidRPr="00F76B60">
        <w:rPr>
          <w:rFonts w:ascii="Arial" w:eastAsia="SimSun" w:hAnsi="Arial" w:cs="Arial"/>
        </w:rPr>
        <w:t xml:space="preserve"> plurivalent</w:t>
      </w:r>
      <w:r w:rsidR="007D4265" w:rsidRPr="00F76B60">
        <w:rPr>
          <w:rFonts w:ascii="Arial" w:eastAsia="SimSun" w:hAnsi="Arial" w:cs="Arial"/>
        </w:rPr>
        <w:t>ă</w:t>
      </w:r>
      <w:r w:rsidRPr="00F76B60">
        <w:rPr>
          <w:rFonts w:ascii="Arial" w:eastAsia="SimSun" w:hAnsi="Arial" w:cs="Arial"/>
        </w:rPr>
        <w:t xml:space="preserve"> atât pentru locuitorii cât </w:t>
      </w:r>
      <w:r w:rsidR="006C2BD7" w:rsidRPr="00F76B60">
        <w:rPr>
          <w:rFonts w:ascii="Arial" w:eastAsia="SimSun" w:hAnsi="Arial" w:cs="Arial"/>
        </w:rPr>
        <w:t>ș</w:t>
      </w:r>
      <w:r w:rsidRPr="00F76B60">
        <w:rPr>
          <w:rFonts w:ascii="Arial" w:eastAsia="SimSun" w:hAnsi="Arial" w:cs="Arial"/>
        </w:rPr>
        <w:t xml:space="preserve">i pentru ecologia </w:t>
      </w:r>
      <w:r w:rsidR="006C2BD7" w:rsidRPr="00F76B60">
        <w:rPr>
          <w:rFonts w:ascii="Arial" w:eastAsia="SimSun" w:hAnsi="Arial" w:cs="Arial"/>
        </w:rPr>
        <w:t>ș</w:t>
      </w:r>
      <w:r w:rsidRPr="00F76B60">
        <w:rPr>
          <w:rFonts w:ascii="Arial" w:eastAsia="SimSun" w:hAnsi="Arial" w:cs="Arial"/>
        </w:rPr>
        <w:t>i protec</w:t>
      </w:r>
      <w:r w:rsidR="006C2BD7" w:rsidRPr="00F76B60">
        <w:rPr>
          <w:rFonts w:ascii="Arial" w:eastAsia="SimSun" w:hAnsi="Arial" w:cs="Arial"/>
        </w:rPr>
        <w:t>ț</w:t>
      </w:r>
      <w:r w:rsidRPr="00F76B60">
        <w:rPr>
          <w:rFonts w:ascii="Arial" w:eastAsia="SimSun" w:hAnsi="Arial" w:cs="Arial"/>
        </w:rPr>
        <w:t>ia mediului din zon</w:t>
      </w:r>
      <w:r w:rsidR="007D4265" w:rsidRPr="00F76B60">
        <w:rPr>
          <w:rFonts w:ascii="Arial" w:eastAsia="SimSun" w:hAnsi="Arial" w:cs="Arial"/>
        </w:rPr>
        <w:t>ă</w:t>
      </w:r>
      <w:r w:rsidRPr="00F76B60">
        <w:rPr>
          <w:rFonts w:ascii="Arial" w:eastAsia="SimSun" w:hAnsi="Arial" w:cs="Arial"/>
        </w:rPr>
        <w:t>.</w:t>
      </w:r>
    </w:p>
    <w:p w14:paraId="4EB3BF9B" w14:textId="77777777" w:rsidR="0011174B" w:rsidRPr="00F76B60" w:rsidRDefault="0011174B" w:rsidP="002B5300">
      <w:pPr>
        <w:widowControl w:val="0"/>
        <w:autoSpaceDE w:val="0"/>
        <w:autoSpaceDN w:val="0"/>
        <w:adjustRightInd w:val="0"/>
        <w:ind w:firstLine="720"/>
        <w:jc w:val="both"/>
        <w:rPr>
          <w:rFonts w:ascii="Arial" w:eastAsia="SimSun" w:hAnsi="Arial" w:cs="Arial"/>
        </w:rPr>
      </w:pPr>
    </w:p>
    <w:p w14:paraId="60CA85C2" w14:textId="77777777" w:rsidR="00142485" w:rsidRPr="00F76B60" w:rsidRDefault="00142485" w:rsidP="002B5300">
      <w:pPr>
        <w:autoSpaceDE w:val="0"/>
        <w:autoSpaceDN w:val="0"/>
        <w:adjustRightInd w:val="0"/>
        <w:ind w:firstLine="720"/>
        <w:jc w:val="both"/>
        <w:rPr>
          <w:rFonts w:ascii="Arial" w:eastAsia="ArialMT" w:hAnsi="Arial" w:cs="Arial"/>
          <w:i/>
          <w:iCs/>
          <w:u w:val="single"/>
        </w:rPr>
      </w:pPr>
      <w:r w:rsidRPr="00F76B60">
        <w:rPr>
          <w:rFonts w:ascii="Arial" w:eastAsia="ArialMT" w:hAnsi="Arial" w:cs="Arial"/>
          <w:b/>
          <w:bCs/>
          <w:u w:val="single"/>
        </w:rPr>
        <w:t xml:space="preserve">- </w:t>
      </w:r>
      <w:r w:rsidRPr="00F76B60">
        <w:rPr>
          <w:rFonts w:ascii="Arial" w:eastAsia="ArialMT" w:hAnsi="Arial" w:cs="Arial"/>
          <w:i/>
          <w:iCs/>
          <w:u w:val="single"/>
        </w:rPr>
        <w:t>extinderea impactului</w:t>
      </w:r>
    </w:p>
    <w:p w14:paraId="547A4542" w14:textId="77777777" w:rsidR="00142485" w:rsidRPr="00F76B60" w:rsidRDefault="00142485" w:rsidP="002B5300">
      <w:pPr>
        <w:ind w:firstLine="720"/>
        <w:jc w:val="both"/>
        <w:rPr>
          <w:rFonts w:ascii="Arial" w:hAnsi="Arial" w:cs="Arial"/>
        </w:rPr>
      </w:pPr>
      <w:r w:rsidRPr="00F76B60">
        <w:rPr>
          <w:rFonts w:ascii="Arial" w:hAnsi="Arial" w:cs="Arial"/>
        </w:rPr>
        <w:t>Impactul este local, pe termen scurt.</w:t>
      </w:r>
    </w:p>
    <w:p w14:paraId="71BFD063" w14:textId="77777777" w:rsidR="00142485" w:rsidRPr="00F76B60" w:rsidRDefault="00142485" w:rsidP="002B5300">
      <w:pPr>
        <w:pStyle w:val="Primindentpentrucorptext"/>
        <w:spacing w:after="0"/>
        <w:ind w:firstLine="720"/>
        <w:jc w:val="both"/>
        <w:rPr>
          <w:rFonts w:ascii="Arial" w:hAnsi="Arial" w:cs="Arial"/>
        </w:rPr>
      </w:pPr>
      <w:r w:rsidRPr="00F76B60">
        <w:rPr>
          <w:rFonts w:ascii="Arial" w:hAnsi="Arial" w:cs="Arial"/>
        </w:rPr>
        <w:t>In amplasamentul lucr</w:t>
      </w:r>
      <w:r w:rsidR="007D4265" w:rsidRPr="00F76B60">
        <w:rPr>
          <w:rFonts w:ascii="Arial" w:hAnsi="Arial" w:cs="Arial"/>
        </w:rPr>
        <w:t>ă</w:t>
      </w:r>
      <w:r w:rsidRPr="00F76B60">
        <w:rPr>
          <w:rFonts w:ascii="Arial" w:hAnsi="Arial" w:cs="Arial"/>
        </w:rPr>
        <w:t>rilor nu sunt specii de flor</w:t>
      </w:r>
      <w:r w:rsidR="007D4265" w:rsidRPr="00F76B60">
        <w:rPr>
          <w:rFonts w:ascii="Arial" w:hAnsi="Arial" w:cs="Arial"/>
        </w:rPr>
        <w:t>ă</w:t>
      </w:r>
      <w:r w:rsidRPr="00F76B60">
        <w:rPr>
          <w:rFonts w:ascii="Arial" w:hAnsi="Arial" w:cs="Arial"/>
        </w:rPr>
        <w:t xml:space="preserve"> sau faun</w:t>
      </w:r>
      <w:r w:rsidR="007D4265" w:rsidRPr="00F76B60">
        <w:rPr>
          <w:rFonts w:ascii="Arial" w:hAnsi="Arial" w:cs="Arial"/>
        </w:rPr>
        <w:t>ă</w:t>
      </w:r>
      <w:r w:rsidRPr="00F76B60">
        <w:rPr>
          <w:rFonts w:ascii="Arial" w:hAnsi="Arial" w:cs="Arial"/>
        </w:rPr>
        <w:t xml:space="preserve"> protejate. </w:t>
      </w:r>
    </w:p>
    <w:p w14:paraId="66AA56E1" w14:textId="1BF023BA" w:rsidR="00142485" w:rsidRPr="00F76B60" w:rsidRDefault="00142485" w:rsidP="002B5300">
      <w:pPr>
        <w:pStyle w:val="Indentnormal"/>
        <w:ind w:left="0" w:firstLine="720"/>
        <w:rPr>
          <w:rFonts w:ascii="Arial" w:hAnsi="Arial" w:cs="Arial"/>
          <w:szCs w:val="24"/>
          <w:lang w:val="ro-RO"/>
        </w:rPr>
      </w:pPr>
      <w:r w:rsidRPr="00F76B60">
        <w:rPr>
          <w:rFonts w:ascii="Arial" w:hAnsi="Arial" w:cs="Arial"/>
          <w:szCs w:val="24"/>
          <w:lang w:val="ro-RO"/>
        </w:rPr>
        <w:t>Dup</w:t>
      </w:r>
      <w:r w:rsidR="007D4265" w:rsidRPr="00F76B60">
        <w:rPr>
          <w:rFonts w:ascii="Arial" w:hAnsi="Arial" w:cs="Arial"/>
          <w:szCs w:val="24"/>
          <w:lang w:val="ro-RO"/>
        </w:rPr>
        <w:t>ă</w:t>
      </w:r>
      <w:r w:rsidRPr="00F76B60">
        <w:rPr>
          <w:rFonts w:ascii="Arial" w:hAnsi="Arial" w:cs="Arial"/>
          <w:szCs w:val="24"/>
          <w:lang w:val="ro-RO"/>
        </w:rPr>
        <w:t xml:space="preserve"> cum s-a mai men</w:t>
      </w:r>
      <w:r w:rsidR="006C2BD7" w:rsidRPr="00F76B60">
        <w:rPr>
          <w:rFonts w:ascii="Arial" w:hAnsi="Arial" w:cs="Arial"/>
          <w:szCs w:val="24"/>
          <w:lang w:val="ro-RO"/>
        </w:rPr>
        <w:t>ț</w:t>
      </w:r>
      <w:r w:rsidRPr="00F76B60">
        <w:rPr>
          <w:rFonts w:ascii="Arial" w:hAnsi="Arial" w:cs="Arial"/>
          <w:szCs w:val="24"/>
          <w:lang w:val="ro-RO"/>
        </w:rPr>
        <w:t>ionat, numai pe perioada execu</w:t>
      </w:r>
      <w:r w:rsidR="006C2BD7" w:rsidRPr="00F76B60">
        <w:rPr>
          <w:rFonts w:ascii="Arial" w:hAnsi="Arial" w:cs="Arial"/>
          <w:szCs w:val="24"/>
          <w:lang w:val="ro-RO"/>
        </w:rPr>
        <w:t>ț</w:t>
      </w:r>
      <w:r w:rsidRPr="00F76B60">
        <w:rPr>
          <w:rFonts w:ascii="Arial" w:hAnsi="Arial" w:cs="Arial"/>
          <w:szCs w:val="24"/>
          <w:lang w:val="ro-RO"/>
        </w:rPr>
        <w:t>iei lucr</w:t>
      </w:r>
      <w:r w:rsidR="007D4265" w:rsidRPr="00F76B60">
        <w:rPr>
          <w:rFonts w:ascii="Arial" w:hAnsi="Arial" w:cs="Arial"/>
          <w:szCs w:val="24"/>
          <w:lang w:val="ro-RO"/>
        </w:rPr>
        <w:t>ă</w:t>
      </w:r>
      <w:r w:rsidRPr="00F76B60">
        <w:rPr>
          <w:rFonts w:ascii="Arial" w:hAnsi="Arial" w:cs="Arial"/>
          <w:szCs w:val="24"/>
          <w:lang w:val="ro-RO"/>
        </w:rPr>
        <w:t>rilor aferente obiectivului se va putea înregistra un vârf de impact asupra mediului, respectiv asupra mediilor fundamentale de via</w:t>
      </w:r>
      <w:r w:rsidR="006C2BD7" w:rsidRPr="00F76B60">
        <w:rPr>
          <w:rFonts w:ascii="Arial" w:hAnsi="Arial" w:cs="Arial"/>
          <w:szCs w:val="24"/>
          <w:lang w:val="ro-RO"/>
        </w:rPr>
        <w:t>ț</w:t>
      </w:r>
      <w:r w:rsidR="007D4265" w:rsidRPr="00F76B60">
        <w:rPr>
          <w:rFonts w:ascii="Arial" w:hAnsi="Arial" w:cs="Arial"/>
          <w:szCs w:val="24"/>
          <w:lang w:val="ro-RO"/>
        </w:rPr>
        <w:t>ă</w:t>
      </w:r>
      <w:r w:rsidRPr="00F76B60">
        <w:rPr>
          <w:rFonts w:ascii="Arial" w:hAnsi="Arial" w:cs="Arial"/>
          <w:szCs w:val="24"/>
          <w:lang w:val="ro-RO"/>
        </w:rPr>
        <w:t xml:space="preserve"> (ap</w:t>
      </w:r>
      <w:r w:rsidR="007D4265" w:rsidRPr="00F76B60">
        <w:rPr>
          <w:rFonts w:ascii="Arial" w:hAnsi="Arial" w:cs="Arial"/>
          <w:szCs w:val="24"/>
          <w:lang w:val="ro-RO"/>
        </w:rPr>
        <w:t>ă</w:t>
      </w:r>
      <w:r w:rsidRPr="00F76B60">
        <w:rPr>
          <w:rFonts w:ascii="Arial" w:hAnsi="Arial" w:cs="Arial"/>
          <w:szCs w:val="24"/>
          <w:lang w:val="ro-RO"/>
        </w:rPr>
        <w:t>, aer, sol). În timpul exploat</w:t>
      </w:r>
      <w:r w:rsidR="007D4265" w:rsidRPr="00F76B60">
        <w:rPr>
          <w:rFonts w:ascii="Arial" w:hAnsi="Arial" w:cs="Arial"/>
          <w:szCs w:val="24"/>
          <w:lang w:val="ro-RO"/>
        </w:rPr>
        <w:t>ă</w:t>
      </w:r>
      <w:r w:rsidRPr="00F76B60">
        <w:rPr>
          <w:rFonts w:ascii="Arial" w:hAnsi="Arial" w:cs="Arial"/>
          <w:szCs w:val="24"/>
          <w:lang w:val="ro-RO"/>
        </w:rPr>
        <w:t>rii aceste riscuri sunt reduse foarte mult.</w:t>
      </w:r>
    </w:p>
    <w:p w14:paraId="2FD3EBC0" w14:textId="77777777" w:rsidR="0011174B" w:rsidRPr="00F76B60" w:rsidRDefault="0011174B" w:rsidP="002B5300">
      <w:pPr>
        <w:pStyle w:val="Indentnormal"/>
        <w:ind w:left="0" w:firstLine="720"/>
        <w:rPr>
          <w:rFonts w:ascii="Arial" w:hAnsi="Arial" w:cs="Arial"/>
          <w:szCs w:val="24"/>
          <w:lang w:val="ro-RO"/>
        </w:rPr>
      </w:pPr>
    </w:p>
    <w:p w14:paraId="700801CF" w14:textId="54503269" w:rsidR="00142485" w:rsidRPr="00F76B60" w:rsidRDefault="00142485" w:rsidP="002B5300">
      <w:pPr>
        <w:autoSpaceDE w:val="0"/>
        <w:autoSpaceDN w:val="0"/>
        <w:adjustRightInd w:val="0"/>
        <w:ind w:firstLine="720"/>
        <w:jc w:val="both"/>
        <w:rPr>
          <w:rFonts w:ascii="Arial" w:eastAsia="ArialMT" w:hAnsi="Arial" w:cs="Arial"/>
          <w:i/>
          <w:iCs/>
          <w:u w:val="single"/>
        </w:rPr>
      </w:pPr>
      <w:r w:rsidRPr="00F76B60">
        <w:rPr>
          <w:rFonts w:ascii="Arial" w:eastAsia="ArialMT" w:hAnsi="Arial" w:cs="Arial"/>
          <w:b/>
          <w:bCs/>
          <w:u w:val="single"/>
        </w:rPr>
        <w:t xml:space="preserve">- </w:t>
      </w:r>
      <w:r w:rsidRPr="00F76B60">
        <w:rPr>
          <w:rFonts w:ascii="Arial" w:eastAsia="ArialMT" w:hAnsi="Arial" w:cs="Arial"/>
          <w:i/>
          <w:iCs/>
          <w:u w:val="single"/>
        </w:rPr>
        <w:t xml:space="preserve">magnitudinea </w:t>
      </w:r>
      <w:r w:rsidR="006C2BD7" w:rsidRPr="00F76B60">
        <w:rPr>
          <w:rFonts w:ascii="Arial" w:eastAsia="ArialMT" w:hAnsi="Arial" w:cs="Arial"/>
          <w:i/>
          <w:iCs/>
          <w:u w:val="single"/>
        </w:rPr>
        <w:t>ș</w:t>
      </w:r>
      <w:r w:rsidRPr="00F76B60">
        <w:rPr>
          <w:rFonts w:ascii="Arial" w:eastAsia="ArialMT" w:hAnsi="Arial" w:cs="Arial"/>
          <w:i/>
          <w:iCs/>
          <w:u w:val="single"/>
        </w:rPr>
        <w:t>i complexitatea impactului</w:t>
      </w:r>
    </w:p>
    <w:p w14:paraId="7E3A52F6" w14:textId="77777777" w:rsidR="00142485" w:rsidRPr="00F76B60" w:rsidRDefault="00142485" w:rsidP="002B5300">
      <w:pPr>
        <w:ind w:firstLine="720"/>
        <w:jc w:val="both"/>
        <w:rPr>
          <w:rFonts w:ascii="Arial" w:hAnsi="Arial" w:cs="Arial"/>
        </w:rPr>
      </w:pPr>
      <w:r w:rsidRPr="00F76B60">
        <w:rPr>
          <w:rFonts w:ascii="Arial" w:hAnsi="Arial" w:cs="Arial"/>
        </w:rPr>
        <w:t>Impactul este caracterizat ca minor, local, pe termen scurt.</w:t>
      </w:r>
    </w:p>
    <w:p w14:paraId="1E8DB5CF" w14:textId="16D6CCF6" w:rsidR="00142485" w:rsidRPr="00F76B60" w:rsidRDefault="00142485" w:rsidP="002B5300">
      <w:pPr>
        <w:pStyle w:val="Indentnormal"/>
        <w:ind w:left="0" w:firstLine="720"/>
        <w:rPr>
          <w:rFonts w:ascii="Arial" w:hAnsi="Arial" w:cs="Arial"/>
          <w:szCs w:val="24"/>
          <w:lang w:val="ro-RO"/>
        </w:rPr>
      </w:pPr>
      <w:r w:rsidRPr="00F76B60">
        <w:rPr>
          <w:rFonts w:ascii="Arial" w:hAnsi="Arial" w:cs="Arial"/>
          <w:szCs w:val="24"/>
          <w:lang w:val="ro-RO"/>
        </w:rPr>
        <w:t>Impactul execu</w:t>
      </w:r>
      <w:r w:rsidR="006C2BD7" w:rsidRPr="00F76B60">
        <w:rPr>
          <w:rFonts w:ascii="Arial" w:hAnsi="Arial" w:cs="Arial"/>
          <w:szCs w:val="24"/>
          <w:lang w:val="ro-RO"/>
        </w:rPr>
        <w:t>ț</w:t>
      </w:r>
      <w:r w:rsidRPr="00F76B60">
        <w:rPr>
          <w:rFonts w:ascii="Arial" w:hAnsi="Arial" w:cs="Arial"/>
          <w:szCs w:val="24"/>
          <w:lang w:val="ro-RO"/>
        </w:rPr>
        <w:t>iei lucr</w:t>
      </w:r>
      <w:r w:rsidR="007D4265" w:rsidRPr="00F76B60">
        <w:rPr>
          <w:rFonts w:ascii="Arial" w:hAnsi="Arial" w:cs="Arial"/>
          <w:szCs w:val="24"/>
          <w:lang w:val="ro-RO"/>
        </w:rPr>
        <w:t>ă</w:t>
      </w:r>
      <w:r w:rsidRPr="00F76B60">
        <w:rPr>
          <w:rFonts w:ascii="Arial" w:hAnsi="Arial" w:cs="Arial"/>
          <w:szCs w:val="24"/>
          <w:lang w:val="ro-RO"/>
        </w:rPr>
        <w:t>rilor se va putea diminua prin reducerea la minim a duratei de execu</w:t>
      </w:r>
      <w:r w:rsidR="006C2BD7" w:rsidRPr="00F76B60">
        <w:rPr>
          <w:rFonts w:ascii="Arial" w:hAnsi="Arial" w:cs="Arial"/>
          <w:szCs w:val="24"/>
          <w:lang w:val="ro-RO"/>
        </w:rPr>
        <w:t>ț</w:t>
      </w:r>
      <w:r w:rsidRPr="00F76B60">
        <w:rPr>
          <w:rFonts w:ascii="Arial" w:hAnsi="Arial" w:cs="Arial"/>
          <w:szCs w:val="24"/>
          <w:lang w:val="ro-RO"/>
        </w:rPr>
        <w:t xml:space="preserve">ie, evitarea perioadelor inadecvate din punct de vedere meteo-climatic, precum </w:t>
      </w:r>
      <w:r w:rsidR="006C2BD7" w:rsidRPr="00F76B60">
        <w:rPr>
          <w:rFonts w:ascii="Arial" w:hAnsi="Arial" w:cs="Arial"/>
          <w:szCs w:val="24"/>
          <w:lang w:val="ro-RO"/>
        </w:rPr>
        <w:t>ș</w:t>
      </w:r>
      <w:r w:rsidRPr="00F76B60">
        <w:rPr>
          <w:rFonts w:ascii="Arial" w:hAnsi="Arial" w:cs="Arial"/>
          <w:szCs w:val="24"/>
          <w:lang w:val="ro-RO"/>
        </w:rPr>
        <w:t>i printr-o execu</w:t>
      </w:r>
      <w:r w:rsidR="006C2BD7" w:rsidRPr="00F76B60">
        <w:rPr>
          <w:rFonts w:ascii="Arial" w:hAnsi="Arial" w:cs="Arial"/>
          <w:szCs w:val="24"/>
          <w:lang w:val="ro-RO"/>
        </w:rPr>
        <w:t>ț</w:t>
      </w:r>
      <w:r w:rsidRPr="00F76B60">
        <w:rPr>
          <w:rFonts w:ascii="Arial" w:hAnsi="Arial" w:cs="Arial"/>
          <w:szCs w:val="24"/>
          <w:lang w:val="ro-RO"/>
        </w:rPr>
        <w:t>ie îngrijit</w:t>
      </w:r>
      <w:r w:rsidR="007D4265" w:rsidRPr="00F76B60">
        <w:rPr>
          <w:rFonts w:ascii="Arial" w:hAnsi="Arial" w:cs="Arial"/>
          <w:szCs w:val="24"/>
          <w:lang w:val="ro-RO"/>
        </w:rPr>
        <w:t>ă</w:t>
      </w:r>
      <w:r w:rsidRPr="00F76B60">
        <w:rPr>
          <w:rFonts w:ascii="Arial" w:hAnsi="Arial" w:cs="Arial"/>
          <w:szCs w:val="24"/>
          <w:lang w:val="ro-RO"/>
        </w:rPr>
        <w:t xml:space="preserve"> </w:t>
      </w:r>
      <w:r w:rsidR="006C2BD7" w:rsidRPr="00F76B60">
        <w:rPr>
          <w:rFonts w:ascii="Arial" w:hAnsi="Arial" w:cs="Arial"/>
          <w:szCs w:val="24"/>
          <w:lang w:val="ro-RO"/>
        </w:rPr>
        <w:t>ș</w:t>
      </w:r>
      <w:r w:rsidRPr="00F76B60">
        <w:rPr>
          <w:rFonts w:ascii="Arial" w:hAnsi="Arial" w:cs="Arial"/>
          <w:szCs w:val="24"/>
          <w:lang w:val="ro-RO"/>
        </w:rPr>
        <w:t>i o organizare atent</w:t>
      </w:r>
      <w:r w:rsidR="007D4265" w:rsidRPr="00F76B60">
        <w:rPr>
          <w:rFonts w:ascii="Arial" w:hAnsi="Arial" w:cs="Arial"/>
          <w:szCs w:val="24"/>
          <w:lang w:val="ro-RO"/>
        </w:rPr>
        <w:t>ă</w:t>
      </w:r>
      <w:r w:rsidRPr="00F76B60">
        <w:rPr>
          <w:rFonts w:ascii="Arial" w:hAnsi="Arial" w:cs="Arial"/>
          <w:szCs w:val="24"/>
          <w:lang w:val="ro-RO"/>
        </w:rPr>
        <w:t xml:space="preserve"> a acestora. </w:t>
      </w:r>
    </w:p>
    <w:p w14:paraId="3D848537" w14:textId="5922D065" w:rsidR="00142485" w:rsidRPr="00F76B60" w:rsidRDefault="00142485" w:rsidP="002B5300">
      <w:pPr>
        <w:pStyle w:val="Indentnormal"/>
        <w:ind w:left="0" w:firstLine="720"/>
        <w:rPr>
          <w:rFonts w:ascii="Arial" w:hAnsi="Arial" w:cs="Arial"/>
          <w:szCs w:val="24"/>
          <w:lang w:val="ro-RO"/>
        </w:rPr>
      </w:pPr>
      <w:r w:rsidRPr="00F76B60">
        <w:rPr>
          <w:rFonts w:ascii="Arial" w:hAnsi="Arial" w:cs="Arial"/>
          <w:szCs w:val="24"/>
          <w:lang w:val="ro-RO"/>
        </w:rPr>
        <w:t>La exploatare, riscurile se pot reduce prin asigurarea unui program de urm</w:t>
      </w:r>
      <w:r w:rsidR="007D4265" w:rsidRPr="00F76B60">
        <w:rPr>
          <w:rFonts w:ascii="Arial" w:hAnsi="Arial" w:cs="Arial"/>
          <w:szCs w:val="24"/>
          <w:lang w:val="ro-RO"/>
        </w:rPr>
        <w:t>ă</w:t>
      </w:r>
      <w:r w:rsidRPr="00F76B60">
        <w:rPr>
          <w:rFonts w:ascii="Arial" w:hAnsi="Arial" w:cs="Arial"/>
          <w:szCs w:val="24"/>
          <w:lang w:val="ro-RO"/>
        </w:rPr>
        <w:t>rire a func</w:t>
      </w:r>
      <w:r w:rsidR="006C2BD7" w:rsidRPr="00F76B60">
        <w:rPr>
          <w:rFonts w:ascii="Arial" w:hAnsi="Arial" w:cs="Arial"/>
          <w:szCs w:val="24"/>
          <w:lang w:val="ro-RO"/>
        </w:rPr>
        <w:t>ț</w:t>
      </w:r>
      <w:r w:rsidRPr="00F76B60">
        <w:rPr>
          <w:rFonts w:ascii="Arial" w:hAnsi="Arial" w:cs="Arial"/>
          <w:szCs w:val="24"/>
          <w:lang w:val="ro-RO"/>
        </w:rPr>
        <w:t>ionarii tuturor obiectelor componente ale sistemului, prin executarea la timp a lucr</w:t>
      </w:r>
      <w:r w:rsidR="007D4265" w:rsidRPr="00F76B60">
        <w:rPr>
          <w:rFonts w:ascii="Arial" w:hAnsi="Arial" w:cs="Arial"/>
          <w:szCs w:val="24"/>
          <w:lang w:val="ro-RO"/>
        </w:rPr>
        <w:t>ă</w:t>
      </w:r>
      <w:r w:rsidRPr="00F76B60">
        <w:rPr>
          <w:rFonts w:ascii="Arial" w:hAnsi="Arial" w:cs="Arial"/>
          <w:szCs w:val="24"/>
          <w:lang w:val="ro-RO"/>
        </w:rPr>
        <w:t>rilor de revizii, între</w:t>
      </w:r>
      <w:r w:rsidR="006C2BD7" w:rsidRPr="00F76B60">
        <w:rPr>
          <w:rFonts w:ascii="Arial" w:hAnsi="Arial" w:cs="Arial"/>
          <w:szCs w:val="24"/>
          <w:lang w:val="ro-RO"/>
        </w:rPr>
        <w:t>ț</w:t>
      </w:r>
      <w:r w:rsidRPr="00F76B60">
        <w:rPr>
          <w:rFonts w:ascii="Arial" w:hAnsi="Arial" w:cs="Arial"/>
          <w:szCs w:val="24"/>
          <w:lang w:val="ro-RO"/>
        </w:rPr>
        <w:t>inere si repara</w:t>
      </w:r>
      <w:r w:rsidR="006C2BD7" w:rsidRPr="00F76B60">
        <w:rPr>
          <w:rFonts w:ascii="Arial" w:hAnsi="Arial" w:cs="Arial"/>
          <w:szCs w:val="24"/>
          <w:lang w:val="ro-RO"/>
        </w:rPr>
        <w:t>ț</w:t>
      </w:r>
      <w:r w:rsidRPr="00F76B60">
        <w:rPr>
          <w:rFonts w:ascii="Arial" w:hAnsi="Arial" w:cs="Arial"/>
          <w:szCs w:val="24"/>
          <w:lang w:val="ro-RO"/>
        </w:rPr>
        <w:t>ii, în conformitate cu regulamentul de exploatare ce se va redacta în faza final</w:t>
      </w:r>
      <w:r w:rsidR="007D4265" w:rsidRPr="00F76B60">
        <w:rPr>
          <w:rFonts w:ascii="Arial" w:hAnsi="Arial" w:cs="Arial"/>
          <w:szCs w:val="24"/>
          <w:lang w:val="ro-RO"/>
        </w:rPr>
        <w:t>ă</w:t>
      </w:r>
      <w:r w:rsidRPr="00F76B60">
        <w:rPr>
          <w:rFonts w:ascii="Arial" w:hAnsi="Arial" w:cs="Arial"/>
          <w:szCs w:val="24"/>
          <w:lang w:val="ro-RO"/>
        </w:rPr>
        <w:t xml:space="preserve"> a proiectului.</w:t>
      </w:r>
    </w:p>
    <w:p w14:paraId="1FF75F9B" w14:textId="0974C878" w:rsidR="00142485" w:rsidRPr="00F76B60" w:rsidRDefault="00142485" w:rsidP="002B5300">
      <w:pPr>
        <w:widowControl w:val="0"/>
        <w:autoSpaceDE w:val="0"/>
        <w:autoSpaceDN w:val="0"/>
        <w:adjustRightInd w:val="0"/>
        <w:ind w:firstLine="720"/>
        <w:jc w:val="both"/>
        <w:rPr>
          <w:rFonts w:ascii="Arial" w:eastAsia="SimSun" w:hAnsi="Arial" w:cs="Arial"/>
        </w:rPr>
      </w:pPr>
      <w:r w:rsidRPr="00F76B60">
        <w:rPr>
          <w:rFonts w:ascii="Arial" w:eastAsia="SimSun" w:hAnsi="Arial" w:cs="Arial"/>
        </w:rPr>
        <w:t>Se poate aprecia c</w:t>
      </w:r>
      <w:r w:rsidR="007D4265" w:rsidRPr="00F76B60">
        <w:rPr>
          <w:rFonts w:ascii="Arial" w:eastAsia="SimSun" w:hAnsi="Arial" w:cs="Arial"/>
        </w:rPr>
        <w:t>ă</w:t>
      </w:r>
      <w:r w:rsidRPr="00F76B60">
        <w:rPr>
          <w:rFonts w:ascii="Arial" w:eastAsia="SimSun" w:hAnsi="Arial" w:cs="Arial"/>
        </w:rPr>
        <w:t xml:space="preserve"> proiectul va avea o influen</w:t>
      </w:r>
      <w:r w:rsidR="006C2BD7" w:rsidRPr="00F76B60">
        <w:rPr>
          <w:rFonts w:ascii="Arial" w:eastAsia="SimSun" w:hAnsi="Arial" w:cs="Arial"/>
        </w:rPr>
        <w:t>ț</w:t>
      </w:r>
      <w:r w:rsidR="007D4265" w:rsidRPr="00F76B60">
        <w:rPr>
          <w:rFonts w:ascii="Arial" w:eastAsia="SimSun" w:hAnsi="Arial" w:cs="Arial"/>
        </w:rPr>
        <w:t>ă</w:t>
      </w:r>
      <w:r w:rsidRPr="00F76B60">
        <w:rPr>
          <w:rFonts w:ascii="Arial" w:eastAsia="SimSun" w:hAnsi="Arial" w:cs="Arial"/>
        </w:rPr>
        <w:t xml:space="preserve"> benefic</w:t>
      </w:r>
      <w:r w:rsidR="007D4265" w:rsidRPr="00F76B60">
        <w:rPr>
          <w:rFonts w:ascii="Arial" w:eastAsia="SimSun" w:hAnsi="Arial" w:cs="Arial"/>
        </w:rPr>
        <w:t>ă</w:t>
      </w:r>
      <w:r w:rsidRPr="00F76B60">
        <w:rPr>
          <w:rFonts w:ascii="Arial" w:eastAsia="SimSun" w:hAnsi="Arial" w:cs="Arial"/>
        </w:rPr>
        <w:t xml:space="preserve"> plurivalent</w:t>
      </w:r>
      <w:r w:rsidR="007D4265" w:rsidRPr="00F76B60">
        <w:rPr>
          <w:rFonts w:ascii="Arial" w:eastAsia="SimSun" w:hAnsi="Arial" w:cs="Arial"/>
        </w:rPr>
        <w:t>ă</w:t>
      </w:r>
      <w:r w:rsidRPr="00F76B60">
        <w:rPr>
          <w:rFonts w:ascii="Arial" w:eastAsia="SimSun" w:hAnsi="Arial" w:cs="Arial"/>
        </w:rPr>
        <w:t xml:space="preserve"> atât pentru locuitorii cât </w:t>
      </w:r>
      <w:r w:rsidR="006C2BD7" w:rsidRPr="00F76B60">
        <w:rPr>
          <w:rFonts w:ascii="Arial" w:eastAsia="SimSun" w:hAnsi="Arial" w:cs="Arial"/>
        </w:rPr>
        <w:t>ș</w:t>
      </w:r>
      <w:r w:rsidRPr="00F76B60">
        <w:rPr>
          <w:rFonts w:ascii="Arial" w:eastAsia="SimSun" w:hAnsi="Arial" w:cs="Arial"/>
        </w:rPr>
        <w:t xml:space="preserve">i pentru ecologia </w:t>
      </w:r>
      <w:r w:rsidR="006C2BD7" w:rsidRPr="00F76B60">
        <w:rPr>
          <w:rFonts w:ascii="Arial" w:eastAsia="SimSun" w:hAnsi="Arial" w:cs="Arial"/>
        </w:rPr>
        <w:t>ș</w:t>
      </w:r>
      <w:r w:rsidRPr="00F76B60">
        <w:rPr>
          <w:rFonts w:ascii="Arial" w:eastAsia="SimSun" w:hAnsi="Arial" w:cs="Arial"/>
        </w:rPr>
        <w:t>i protec</w:t>
      </w:r>
      <w:r w:rsidR="006C2BD7" w:rsidRPr="00F76B60">
        <w:rPr>
          <w:rFonts w:ascii="Arial" w:eastAsia="SimSun" w:hAnsi="Arial" w:cs="Arial"/>
        </w:rPr>
        <w:t>ț</w:t>
      </w:r>
      <w:r w:rsidRPr="00F76B60">
        <w:rPr>
          <w:rFonts w:ascii="Arial" w:eastAsia="SimSun" w:hAnsi="Arial" w:cs="Arial"/>
        </w:rPr>
        <w:t>ia mediului din zon</w:t>
      </w:r>
      <w:r w:rsidR="007D4265" w:rsidRPr="00F76B60">
        <w:rPr>
          <w:rFonts w:ascii="Arial" w:eastAsia="SimSun" w:hAnsi="Arial" w:cs="Arial"/>
        </w:rPr>
        <w:t>ă</w:t>
      </w:r>
      <w:r w:rsidRPr="00F76B60">
        <w:rPr>
          <w:rFonts w:ascii="Arial" w:eastAsia="SimSun" w:hAnsi="Arial" w:cs="Arial"/>
        </w:rPr>
        <w:t>.</w:t>
      </w:r>
    </w:p>
    <w:p w14:paraId="701B81DE" w14:textId="77777777" w:rsidR="00142485" w:rsidRPr="00F76B60" w:rsidRDefault="00142485" w:rsidP="002B5300">
      <w:pPr>
        <w:widowControl w:val="0"/>
        <w:autoSpaceDE w:val="0"/>
        <w:autoSpaceDN w:val="0"/>
        <w:adjustRightInd w:val="0"/>
        <w:ind w:firstLine="720"/>
        <w:jc w:val="both"/>
        <w:rPr>
          <w:rFonts w:ascii="Arial" w:hAnsi="Arial" w:cs="Arial"/>
        </w:rPr>
      </w:pPr>
    </w:p>
    <w:p w14:paraId="6A520334" w14:textId="77777777" w:rsidR="008C0E03" w:rsidRPr="00F76B60" w:rsidRDefault="008C0E03" w:rsidP="002B5300">
      <w:pPr>
        <w:autoSpaceDE w:val="0"/>
        <w:autoSpaceDN w:val="0"/>
        <w:adjustRightInd w:val="0"/>
        <w:ind w:firstLine="720"/>
        <w:jc w:val="both"/>
        <w:rPr>
          <w:rFonts w:ascii="Arial" w:eastAsia="ArialMT" w:hAnsi="Arial" w:cs="Arial"/>
          <w:i/>
          <w:iCs/>
          <w:u w:val="single"/>
        </w:rPr>
      </w:pPr>
      <w:r w:rsidRPr="00F76B60">
        <w:rPr>
          <w:rFonts w:ascii="Arial" w:eastAsia="ArialMT" w:hAnsi="Arial" w:cs="Arial"/>
          <w:b/>
          <w:bCs/>
          <w:u w:val="single"/>
        </w:rPr>
        <w:t xml:space="preserve">- </w:t>
      </w:r>
      <w:r w:rsidRPr="00F76B60">
        <w:rPr>
          <w:rFonts w:ascii="Arial" w:eastAsia="ArialMT" w:hAnsi="Arial" w:cs="Arial"/>
          <w:i/>
          <w:iCs/>
          <w:u w:val="single"/>
        </w:rPr>
        <w:t>probabilitatea impactului</w:t>
      </w:r>
    </w:p>
    <w:p w14:paraId="6751CEE9" w14:textId="77777777" w:rsidR="008C0E03" w:rsidRPr="00F76B60" w:rsidRDefault="008C0E03" w:rsidP="002B5300">
      <w:pPr>
        <w:autoSpaceDE w:val="0"/>
        <w:autoSpaceDN w:val="0"/>
        <w:adjustRightInd w:val="0"/>
        <w:ind w:firstLine="720"/>
        <w:jc w:val="both"/>
        <w:rPr>
          <w:rFonts w:ascii="Arial" w:eastAsia="ArialMT" w:hAnsi="Arial" w:cs="Arial"/>
        </w:rPr>
      </w:pPr>
      <w:r w:rsidRPr="00F76B60">
        <w:rPr>
          <w:rFonts w:ascii="Arial" w:eastAsia="ArialMT" w:hAnsi="Arial" w:cs="Arial"/>
        </w:rPr>
        <w:t>Impactul este caracterizat ca minor, local, pe termen scurt.</w:t>
      </w:r>
    </w:p>
    <w:p w14:paraId="6D92C463" w14:textId="77777777" w:rsidR="007E4B56" w:rsidRDefault="007E4B56" w:rsidP="002B5300">
      <w:pPr>
        <w:autoSpaceDE w:val="0"/>
        <w:autoSpaceDN w:val="0"/>
        <w:adjustRightInd w:val="0"/>
        <w:ind w:firstLine="720"/>
        <w:jc w:val="both"/>
        <w:rPr>
          <w:rFonts w:ascii="Arial" w:eastAsia="ArialMT" w:hAnsi="Arial" w:cs="Arial"/>
          <w:b/>
          <w:bCs/>
          <w:u w:val="single"/>
        </w:rPr>
      </w:pPr>
    </w:p>
    <w:p w14:paraId="4A88E5B5" w14:textId="5F26639B" w:rsidR="008C0E03" w:rsidRPr="00F76B60" w:rsidRDefault="008C0E03" w:rsidP="002B5300">
      <w:pPr>
        <w:autoSpaceDE w:val="0"/>
        <w:autoSpaceDN w:val="0"/>
        <w:adjustRightInd w:val="0"/>
        <w:ind w:firstLine="720"/>
        <w:jc w:val="both"/>
        <w:rPr>
          <w:rFonts w:ascii="Arial" w:eastAsia="ArialMT" w:hAnsi="Arial" w:cs="Arial"/>
          <w:i/>
          <w:iCs/>
          <w:u w:val="single"/>
        </w:rPr>
      </w:pPr>
      <w:r w:rsidRPr="00F76B60">
        <w:rPr>
          <w:rFonts w:ascii="Arial" w:eastAsia="ArialMT" w:hAnsi="Arial" w:cs="Arial"/>
          <w:b/>
          <w:bCs/>
          <w:u w:val="single"/>
        </w:rPr>
        <w:t xml:space="preserve">- </w:t>
      </w:r>
      <w:r w:rsidRPr="00F76B60">
        <w:rPr>
          <w:rFonts w:ascii="Arial" w:eastAsia="ArialMT" w:hAnsi="Arial" w:cs="Arial"/>
          <w:i/>
          <w:iCs/>
          <w:u w:val="single"/>
        </w:rPr>
        <w:t>durata, frecven</w:t>
      </w:r>
      <w:r w:rsidR="006C2BD7" w:rsidRPr="00F76B60">
        <w:rPr>
          <w:rFonts w:ascii="Arial" w:eastAsia="ArialMT" w:hAnsi="Arial" w:cs="Arial"/>
          <w:i/>
          <w:iCs/>
          <w:u w:val="single"/>
        </w:rPr>
        <w:t>ț</w:t>
      </w:r>
      <w:r w:rsidRPr="00F76B60">
        <w:rPr>
          <w:rFonts w:ascii="Arial" w:eastAsia="ArialMT" w:hAnsi="Arial" w:cs="Arial"/>
          <w:i/>
          <w:iCs/>
          <w:u w:val="single"/>
        </w:rPr>
        <w:t xml:space="preserve">a </w:t>
      </w:r>
      <w:r w:rsidR="006C2BD7" w:rsidRPr="00F76B60">
        <w:rPr>
          <w:rFonts w:ascii="Arial" w:eastAsia="ArialMT" w:hAnsi="Arial" w:cs="Arial"/>
          <w:i/>
          <w:iCs/>
          <w:u w:val="single"/>
        </w:rPr>
        <w:t>ș</w:t>
      </w:r>
      <w:r w:rsidRPr="00F76B60">
        <w:rPr>
          <w:rFonts w:ascii="Arial" w:eastAsia="ArialMT" w:hAnsi="Arial" w:cs="Arial"/>
          <w:i/>
          <w:iCs/>
          <w:u w:val="single"/>
        </w:rPr>
        <w:t>i reversibilitatea impactului</w:t>
      </w:r>
    </w:p>
    <w:p w14:paraId="00E1322A" w14:textId="46325269" w:rsidR="008C0E03" w:rsidRPr="00F76B60" w:rsidRDefault="008C0E03" w:rsidP="002B5300">
      <w:pPr>
        <w:autoSpaceDE w:val="0"/>
        <w:autoSpaceDN w:val="0"/>
        <w:adjustRightInd w:val="0"/>
        <w:ind w:firstLine="720"/>
        <w:jc w:val="both"/>
        <w:rPr>
          <w:rFonts w:ascii="Arial" w:eastAsia="ArialMT" w:hAnsi="Arial" w:cs="Arial"/>
        </w:rPr>
      </w:pPr>
      <w:r w:rsidRPr="00F76B60">
        <w:rPr>
          <w:rFonts w:ascii="Arial" w:eastAsia="ArialMT" w:hAnsi="Arial" w:cs="Arial"/>
        </w:rPr>
        <w:t>Dup</w:t>
      </w:r>
      <w:r w:rsidR="007D4265" w:rsidRPr="00F76B60">
        <w:rPr>
          <w:rFonts w:ascii="Arial" w:eastAsia="ArialMT" w:hAnsi="Arial" w:cs="Arial"/>
        </w:rPr>
        <w:t>ă</w:t>
      </w:r>
      <w:r w:rsidRPr="00F76B60">
        <w:rPr>
          <w:rFonts w:ascii="Arial" w:eastAsia="ArialMT" w:hAnsi="Arial" w:cs="Arial"/>
        </w:rPr>
        <w:t xml:space="preserve"> cum s-a mai men</w:t>
      </w:r>
      <w:r w:rsidR="006C2BD7" w:rsidRPr="00F76B60">
        <w:rPr>
          <w:rFonts w:ascii="Arial" w:eastAsia="ArialMT" w:hAnsi="Arial" w:cs="Arial"/>
        </w:rPr>
        <w:t>ț</w:t>
      </w:r>
      <w:r w:rsidRPr="00F76B60">
        <w:rPr>
          <w:rFonts w:ascii="Arial" w:eastAsia="ArialMT" w:hAnsi="Arial" w:cs="Arial"/>
        </w:rPr>
        <w:t>ionat, numai pe perioada execu</w:t>
      </w:r>
      <w:r w:rsidR="006C2BD7" w:rsidRPr="00F76B60">
        <w:rPr>
          <w:rFonts w:ascii="Arial" w:eastAsia="ArialMT" w:hAnsi="Arial" w:cs="Arial"/>
        </w:rPr>
        <w:t>ț</w:t>
      </w:r>
      <w:r w:rsidRPr="00F76B60">
        <w:rPr>
          <w:rFonts w:ascii="Arial" w:eastAsia="ArialMT" w:hAnsi="Arial" w:cs="Arial"/>
        </w:rPr>
        <w:t>iei lucr</w:t>
      </w:r>
      <w:r w:rsidR="007D4265" w:rsidRPr="00F76B60">
        <w:rPr>
          <w:rFonts w:ascii="Arial" w:eastAsia="ArialMT" w:hAnsi="Arial" w:cs="Arial"/>
        </w:rPr>
        <w:t>ă</w:t>
      </w:r>
      <w:r w:rsidRPr="00F76B60">
        <w:rPr>
          <w:rFonts w:ascii="Arial" w:eastAsia="ArialMT" w:hAnsi="Arial" w:cs="Arial"/>
        </w:rPr>
        <w:t>rilor aferente obiectivului se va putea înregistra un vârf de impact asupra mediului, respectiv asupra mediilor fundamentale de via</w:t>
      </w:r>
      <w:r w:rsidR="006C2BD7" w:rsidRPr="00F76B60">
        <w:rPr>
          <w:rFonts w:ascii="Arial" w:eastAsia="ArialMT" w:hAnsi="Arial" w:cs="Arial"/>
        </w:rPr>
        <w:t>ț</w:t>
      </w:r>
      <w:r w:rsidR="007D4265" w:rsidRPr="00F76B60">
        <w:rPr>
          <w:rFonts w:ascii="Arial" w:eastAsia="ArialMT" w:hAnsi="Arial" w:cs="Arial"/>
        </w:rPr>
        <w:t>ă</w:t>
      </w:r>
      <w:r w:rsidRPr="00F76B60">
        <w:rPr>
          <w:rFonts w:ascii="Arial" w:eastAsia="ArialMT" w:hAnsi="Arial" w:cs="Arial"/>
        </w:rPr>
        <w:t xml:space="preserve"> (ap</w:t>
      </w:r>
      <w:r w:rsidR="007D4265" w:rsidRPr="00F76B60">
        <w:rPr>
          <w:rFonts w:ascii="Arial" w:eastAsia="ArialMT" w:hAnsi="Arial" w:cs="Arial"/>
        </w:rPr>
        <w:t>ă</w:t>
      </w:r>
      <w:r w:rsidRPr="00F76B60">
        <w:rPr>
          <w:rFonts w:ascii="Arial" w:eastAsia="ArialMT" w:hAnsi="Arial" w:cs="Arial"/>
        </w:rPr>
        <w:t>, aer, sol). În timpul exploat</w:t>
      </w:r>
      <w:r w:rsidR="007D4265" w:rsidRPr="00F76B60">
        <w:rPr>
          <w:rFonts w:ascii="Arial" w:eastAsia="ArialMT" w:hAnsi="Arial" w:cs="Arial"/>
        </w:rPr>
        <w:t>ă</w:t>
      </w:r>
      <w:r w:rsidRPr="00F76B60">
        <w:rPr>
          <w:rFonts w:ascii="Arial" w:eastAsia="ArialMT" w:hAnsi="Arial" w:cs="Arial"/>
        </w:rPr>
        <w:t>rii aceste riscuri sunt reduse foarte mult.</w:t>
      </w:r>
    </w:p>
    <w:p w14:paraId="5A4E2DD4" w14:textId="77777777" w:rsidR="00E10FB7" w:rsidRPr="00F76B60" w:rsidRDefault="00E10FB7" w:rsidP="002B5300">
      <w:pPr>
        <w:widowControl w:val="0"/>
        <w:autoSpaceDE w:val="0"/>
        <w:autoSpaceDN w:val="0"/>
        <w:adjustRightInd w:val="0"/>
        <w:ind w:firstLine="720"/>
        <w:jc w:val="both"/>
        <w:rPr>
          <w:rFonts w:ascii="Arial" w:hAnsi="Arial" w:cs="Arial"/>
        </w:rPr>
      </w:pPr>
    </w:p>
    <w:p w14:paraId="0440FD2E" w14:textId="77777777" w:rsidR="008C0E03" w:rsidRPr="00F76B60" w:rsidRDefault="008C0E03" w:rsidP="002B5300">
      <w:pPr>
        <w:autoSpaceDE w:val="0"/>
        <w:autoSpaceDN w:val="0"/>
        <w:adjustRightInd w:val="0"/>
        <w:ind w:firstLine="720"/>
        <w:jc w:val="both"/>
        <w:rPr>
          <w:rFonts w:ascii="Arial" w:eastAsia="ArialMT" w:hAnsi="Arial" w:cs="Arial"/>
          <w:i/>
          <w:iCs/>
          <w:u w:val="single"/>
        </w:rPr>
      </w:pPr>
      <w:r w:rsidRPr="00F76B60">
        <w:rPr>
          <w:rFonts w:ascii="Arial" w:eastAsia="ArialMT" w:hAnsi="Arial" w:cs="Arial"/>
          <w:b/>
          <w:bCs/>
          <w:u w:val="single"/>
        </w:rPr>
        <w:t xml:space="preserve">- </w:t>
      </w:r>
      <w:r w:rsidRPr="00F76B60">
        <w:rPr>
          <w:rFonts w:ascii="Arial" w:eastAsia="ArialMT" w:hAnsi="Arial" w:cs="Arial"/>
          <w:i/>
          <w:iCs/>
          <w:u w:val="single"/>
        </w:rPr>
        <w:t>m</w:t>
      </w:r>
      <w:r w:rsidR="007D4265" w:rsidRPr="00F76B60">
        <w:rPr>
          <w:rFonts w:ascii="Arial" w:eastAsia="ArialMT" w:hAnsi="Arial" w:cs="Arial"/>
          <w:i/>
          <w:iCs/>
          <w:u w:val="single"/>
        </w:rPr>
        <w:t>ă</w:t>
      </w:r>
      <w:r w:rsidRPr="00F76B60">
        <w:rPr>
          <w:rFonts w:ascii="Arial" w:eastAsia="ArialMT" w:hAnsi="Arial" w:cs="Arial"/>
          <w:i/>
          <w:iCs/>
          <w:u w:val="single"/>
        </w:rPr>
        <w:t>surile de evitare, reducere sau ameliorare a impactului semnificativ asupra mediului</w:t>
      </w:r>
    </w:p>
    <w:p w14:paraId="4C3D8083" w14:textId="2AE3E5DA" w:rsidR="00E10FB7" w:rsidRPr="00F76B60" w:rsidRDefault="00E10FB7" w:rsidP="002B5300">
      <w:pPr>
        <w:pStyle w:val="Indentnormal"/>
        <w:ind w:left="0" w:firstLine="720"/>
        <w:rPr>
          <w:rFonts w:ascii="Arial" w:hAnsi="Arial" w:cs="Arial"/>
          <w:szCs w:val="24"/>
          <w:lang w:val="ro-RO"/>
        </w:rPr>
      </w:pPr>
      <w:r w:rsidRPr="00F76B60">
        <w:rPr>
          <w:rFonts w:ascii="Arial" w:hAnsi="Arial" w:cs="Arial"/>
          <w:szCs w:val="24"/>
          <w:lang w:val="ro-RO"/>
        </w:rPr>
        <w:t>Impactul execu</w:t>
      </w:r>
      <w:r w:rsidR="006C2BD7" w:rsidRPr="00F76B60">
        <w:rPr>
          <w:rFonts w:ascii="Arial" w:hAnsi="Arial" w:cs="Arial"/>
          <w:szCs w:val="24"/>
          <w:lang w:val="ro-RO"/>
        </w:rPr>
        <w:t>ț</w:t>
      </w:r>
      <w:r w:rsidRPr="00F76B60">
        <w:rPr>
          <w:rFonts w:ascii="Arial" w:hAnsi="Arial" w:cs="Arial"/>
          <w:szCs w:val="24"/>
          <w:lang w:val="ro-RO"/>
        </w:rPr>
        <w:t>iei lucr</w:t>
      </w:r>
      <w:r w:rsidR="007D4265" w:rsidRPr="00F76B60">
        <w:rPr>
          <w:rFonts w:ascii="Arial" w:hAnsi="Arial" w:cs="Arial"/>
          <w:szCs w:val="24"/>
          <w:lang w:val="ro-RO"/>
        </w:rPr>
        <w:t>ă</w:t>
      </w:r>
      <w:r w:rsidRPr="00F76B60">
        <w:rPr>
          <w:rFonts w:ascii="Arial" w:hAnsi="Arial" w:cs="Arial"/>
          <w:szCs w:val="24"/>
          <w:lang w:val="ro-RO"/>
        </w:rPr>
        <w:t>rilor se va putea diminua prin reducerea la minim a duratei de execu</w:t>
      </w:r>
      <w:r w:rsidR="006C2BD7" w:rsidRPr="00F76B60">
        <w:rPr>
          <w:rFonts w:ascii="Arial" w:hAnsi="Arial" w:cs="Arial"/>
          <w:szCs w:val="24"/>
          <w:lang w:val="ro-RO"/>
        </w:rPr>
        <w:t>ț</w:t>
      </w:r>
      <w:r w:rsidRPr="00F76B60">
        <w:rPr>
          <w:rFonts w:ascii="Arial" w:hAnsi="Arial" w:cs="Arial"/>
          <w:szCs w:val="24"/>
          <w:lang w:val="ro-RO"/>
        </w:rPr>
        <w:t xml:space="preserve">ie, evitarea perioadelor inadecvate din punct de vedere meteo-climatic, precum </w:t>
      </w:r>
      <w:r w:rsidR="006C2BD7" w:rsidRPr="00F76B60">
        <w:rPr>
          <w:rFonts w:ascii="Arial" w:hAnsi="Arial" w:cs="Arial"/>
          <w:szCs w:val="24"/>
          <w:lang w:val="ro-RO"/>
        </w:rPr>
        <w:t>ș</w:t>
      </w:r>
      <w:r w:rsidRPr="00F76B60">
        <w:rPr>
          <w:rFonts w:ascii="Arial" w:hAnsi="Arial" w:cs="Arial"/>
          <w:szCs w:val="24"/>
          <w:lang w:val="ro-RO"/>
        </w:rPr>
        <w:t>i printr-o execu</w:t>
      </w:r>
      <w:r w:rsidR="006C2BD7" w:rsidRPr="00F76B60">
        <w:rPr>
          <w:rFonts w:ascii="Arial" w:hAnsi="Arial" w:cs="Arial"/>
          <w:szCs w:val="24"/>
          <w:lang w:val="ro-RO"/>
        </w:rPr>
        <w:t>ț</w:t>
      </w:r>
      <w:r w:rsidRPr="00F76B60">
        <w:rPr>
          <w:rFonts w:ascii="Arial" w:hAnsi="Arial" w:cs="Arial"/>
          <w:szCs w:val="24"/>
          <w:lang w:val="ro-RO"/>
        </w:rPr>
        <w:t>ie îngrijit</w:t>
      </w:r>
      <w:r w:rsidR="007D4265" w:rsidRPr="00F76B60">
        <w:rPr>
          <w:rFonts w:ascii="Arial" w:hAnsi="Arial" w:cs="Arial"/>
          <w:szCs w:val="24"/>
          <w:lang w:val="ro-RO"/>
        </w:rPr>
        <w:t>ă</w:t>
      </w:r>
      <w:r w:rsidRPr="00F76B60">
        <w:rPr>
          <w:rFonts w:ascii="Arial" w:hAnsi="Arial" w:cs="Arial"/>
          <w:szCs w:val="24"/>
          <w:lang w:val="ro-RO"/>
        </w:rPr>
        <w:t xml:space="preserve"> </w:t>
      </w:r>
      <w:r w:rsidR="006C2BD7" w:rsidRPr="00F76B60">
        <w:rPr>
          <w:rFonts w:ascii="Arial" w:hAnsi="Arial" w:cs="Arial"/>
          <w:szCs w:val="24"/>
          <w:lang w:val="ro-RO"/>
        </w:rPr>
        <w:t>ș</w:t>
      </w:r>
      <w:r w:rsidRPr="00F76B60">
        <w:rPr>
          <w:rFonts w:ascii="Arial" w:hAnsi="Arial" w:cs="Arial"/>
          <w:szCs w:val="24"/>
          <w:lang w:val="ro-RO"/>
        </w:rPr>
        <w:t>i o organizare atent</w:t>
      </w:r>
      <w:r w:rsidR="007D4265" w:rsidRPr="00F76B60">
        <w:rPr>
          <w:rFonts w:ascii="Arial" w:hAnsi="Arial" w:cs="Arial"/>
          <w:szCs w:val="24"/>
          <w:lang w:val="ro-RO"/>
        </w:rPr>
        <w:t>ă</w:t>
      </w:r>
      <w:r w:rsidRPr="00F76B60">
        <w:rPr>
          <w:rFonts w:ascii="Arial" w:hAnsi="Arial" w:cs="Arial"/>
          <w:szCs w:val="24"/>
          <w:lang w:val="ro-RO"/>
        </w:rPr>
        <w:t xml:space="preserve"> a acestora. </w:t>
      </w:r>
    </w:p>
    <w:p w14:paraId="6E780145" w14:textId="211B8E29" w:rsidR="00E10FB7" w:rsidRPr="00F76B60" w:rsidRDefault="00E10FB7" w:rsidP="002B5300">
      <w:pPr>
        <w:pStyle w:val="Indentnormal"/>
        <w:ind w:left="0" w:firstLine="720"/>
        <w:rPr>
          <w:rFonts w:ascii="Arial" w:hAnsi="Arial" w:cs="Arial"/>
          <w:szCs w:val="24"/>
          <w:lang w:val="ro-RO"/>
        </w:rPr>
      </w:pPr>
      <w:r w:rsidRPr="00F76B60">
        <w:rPr>
          <w:rFonts w:ascii="Arial" w:hAnsi="Arial" w:cs="Arial"/>
          <w:szCs w:val="24"/>
          <w:lang w:val="ro-RO"/>
        </w:rPr>
        <w:lastRenderedPageBreak/>
        <w:t>La exploatare, riscurile se pot reduce prin asigurarea unui program de urm</w:t>
      </w:r>
      <w:r w:rsidR="007D4265" w:rsidRPr="00F76B60">
        <w:rPr>
          <w:rFonts w:ascii="Arial" w:hAnsi="Arial" w:cs="Arial"/>
          <w:szCs w:val="24"/>
          <w:lang w:val="ro-RO"/>
        </w:rPr>
        <w:t>ă</w:t>
      </w:r>
      <w:r w:rsidRPr="00F76B60">
        <w:rPr>
          <w:rFonts w:ascii="Arial" w:hAnsi="Arial" w:cs="Arial"/>
          <w:szCs w:val="24"/>
          <w:lang w:val="ro-RO"/>
        </w:rPr>
        <w:t>rire a func</w:t>
      </w:r>
      <w:r w:rsidR="006C2BD7" w:rsidRPr="00F76B60">
        <w:rPr>
          <w:rFonts w:ascii="Arial" w:hAnsi="Arial" w:cs="Arial"/>
          <w:szCs w:val="24"/>
          <w:lang w:val="ro-RO"/>
        </w:rPr>
        <w:t>ț</w:t>
      </w:r>
      <w:r w:rsidRPr="00F76B60">
        <w:rPr>
          <w:rFonts w:ascii="Arial" w:hAnsi="Arial" w:cs="Arial"/>
          <w:szCs w:val="24"/>
          <w:lang w:val="ro-RO"/>
        </w:rPr>
        <w:t>ionarii tuturor obiectelor componente ale sistemului, prin executarea la timp a lucr</w:t>
      </w:r>
      <w:r w:rsidR="007D4265" w:rsidRPr="00F76B60">
        <w:rPr>
          <w:rFonts w:ascii="Arial" w:hAnsi="Arial" w:cs="Arial"/>
          <w:szCs w:val="24"/>
          <w:lang w:val="ro-RO"/>
        </w:rPr>
        <w:t>ă</w:t>
      </w:r>
      <w:r w:rsidRPr="00F76B60">
        <w:rPr>
          <w:rFonts w:ascii="Arial" w:hAnsi="Arial" w:cs="Arial"/>
          <w:szCs w:val="24"/>
          <w:lang w:val="ro-RO"/>
        </w:rPr>
        <w:t>rilor de revizii, între</w:t>
      </w:r>
      <w:r w:rsidR="006C2BD7" w:rsidRPr="00F76B60">
        <w:rPr>
          <w:rFonts w:ascii="Arial" w:hAnsi="Arial" w:cs="Arial"/>
          <w:szCs w:val="24"/>
          <w:lang w:val="ro-RO"/>
        </w:rPr>
        <w:t>ț</w:t>
      </w:r>
      <w:r w:rsidRPr="00F76B60">
        <w:rPr>
          <w:rFonts w:ascii="Arial" w:hAnsi="Arial" w:cs="Arial"/>
          <w:szCs w:val="24"/>
          <w:lang w:val="ro-RO"/>
        </w:rPr>
        <w:t>inere si repara</w:t>
      </w:r>
      <w:r w:rsidR="006C2BD7" w:rsidRPr="00F76B60">
        <w:rPr>
          <w:rFonts w:ascii="Arial" w:hAnsi="Arial" w:cs="Arial"/>
          <w:szCs w:val="24"/>
          <w:lang w:val="ro-RO"/>
        </w:rPr>
        <w:t>ț</w:t>
      </w:r>
      <w:r w:rsidRPr="00F76B60">
        <w:rPr>
          <w:rFonts w:ascii="Arial" w:hAnsi="Arial" w:cs="Arial"/>
          <w:szCs w:val="24"/>
          <w:lang w:val="ro-RO"/>
        </w:rPr>
        <w:t>ii, în conformitate cu regulamentul de exploatare ce se va redacta în faza final</w:t>
      </w:r>
      <w:r w:rsidR="007D4265" w:rsidRPr="00F76B60">
        <w:rPr>
          <w:rFonts w:ascii="Arial" w:hAnsi="Arial" w:cs="Arial"/>
          <w:szCs w:val="24"/>
          <w:lang w:val="ro-RO"/>
        </w:rPr>
        <w:t>ă</w:t>
      </w:r>
      <w:r w:rsidRPr="00F76B60">
        <w:rPr>
          <w:rFonts w:ascii="Arial" w:hAnsi="Arial" w:cs="Arial"/>
          <w:szCs w:val="24"/>
          <w:lang w:val="ro-RO"/>
        </w:rPr>
        <w:t xml:space="preserve"> a proiectului.</w:t>
      </w:r>
    </w:p>
    <w:p w14:paraId="0CD5B28C" w14:textId="30DF604E" w:rsidR="00E10FB7" w:rsidRPr="00F76B60" w:rsidRDefault="00E10FB7" w:rsidP="002B5300">
      <w:pPr>
        <w:widowControl w:val="0"/>
        <w:autoSpaceDE w:val="0"/>
        <w:autoSpaceDN w:val="0"/>
        <w:adjustRightInd w:val="0"/>
        <w:ind w:firstLine="720"/>
        <w:jc w:val="both"/>
        <w:rPr>
          <w:rFonts w:ascii="Arial" w:eastAsia="SimSun" w:hAnsi="Arial" w:cs="Arial"/>
          <w:lang w:eastAsia="en-US"/>
        </w:rPr>
      </w:pPr>
      <w:r w:rsidRPr="00F76B60">
        <w:rPr>
          <w:rFonts w:ascii="Arial" w:eastAsia="SimSun" w:hAnsi="Arial" w:cs="Arial"/>
          <w:lang w:eastAsia="en-US"/>
        </w:rPr>
        <w:t>Se poate aprecia c</w:t>
      </w:r>
      <w:r w:rsidR="007D4265" w:rsidRPr="00F76B60">
        <w:rPr>
          <w:rFonts w:ascii="Arial" w:eastAsia="SimSun" w:hAnsi="Arial" w:cs="Arial"/>
          <w:lang w:eastAsia="en-US"/>
        </w:rPr>
        <w:t>ă</w:t>
      </w:r>
      <w:r w:rsidRPr="00F76B60">
        <w:rPr>
          <w:rFonts w:ascii="Arial" w:eastAsia="SimSun" w:hAnsi="Arial" w:cs="Arial"/>
          <w:lang w:eastAsia="en-US"/>
        </w:rPr>
        <w:t xml:space="preserve"> proiectul va avea o influen</w:t>
      </w:r>
      <w:r w:rsidR="006C2BD7" w:rsidRPr="00F76B60">
        <w:rPr>
          <w:rFonts w:ascii="Arial" w:eastAsia="SimSun" w:hAnsi="Arial" w:cs="Arial"/>
          <w:lang w:eastAsia="en-US"/>
        </w:rPr>
        <w:t>ț</w:t>
      </w:r>
      <w:r w:rsidR="007D4265" w:rsidRPr="00F76B60">
        <w:rPr>
          <w:rFonts w:ascii="Arial" w:eastAsia="SimSun" w:hAnsi="Arial" w:cs="Arial"/>
          <w:lang w:eastAsia="en-US"/>
        </w:rPr>
        <w:t>ă</w:t>
      </w:r>
      <w:r w:rsidRPr="00F76B60">
        <w:rPr>
          <w:rFonts w:ascii="Arial" w:eastAsia="SimSun" w:hAnsi="Arial" w:cs="Arial"/>
          <w:lang w:eastAsia="en-US"/>
        </w:rPr>
        <w:t xml:space="preserve"> benefic</w:t>
      </w:r>
      <w:r w:rsidR="007D4265" w:rsidRPr="00F76B60">
        <w:rPr>
          <w:rFonts w:ascii="Arial" w:eastAsia="SimSun" w:hAnsi="Arial" w:cs="Arial"/>
          <w:lang w:eastAsia="en-US"/>
        </w:rPr>
        <w:t>ă</w:t>
      </w:r>
      <w:r w:rsidRPr="00F76B60">
        <w:rPr>
          <w:rFonts w:ascii="Arial" w:eastAsia="SimSun" w:hAnsi="Arial" w:cs="Arial"/>
          <w:lang w:eastAsia="en-US"/>
        </w:rPr>
        <w:t xml:space="preserve"> plurivalent</w:t>
      </w:r>
      <w:r w:rsidR="007D4265" w:rsidRPr="00F76B60">
        <w:rPr>
          <w:rFonts w:ascii="Arial" w:eastAsia="SimSun" w:hAnsi="Arial" w:cs="Arial"/>
          <w:lang w:eastAsia="en-US"/>
        </w:rPr>
        <w:t>ă</w:t>
      </w:r>
      <w:r w:rsidRPr="00F76B60">
        <w:rPr>
          <w:rFonts w:ascii="Arial" w:eastAsia="SimSun" w:hAnsi="Arial" w:cs="Arial"/>
          <w:lang w:eastAsia="en-US"/>
        </w:rPr>
        <w:t xml:space="preserve"> atât pentru locuitorii cât </w:t>
      </w:r>
      <w:r w:rsidR="006C2BD7" w:rsidRPr="00F76B60">
        <w:rPr>
          <w:rFonts w:ascii="Arial" w:eastAsia="SimSun" w:hAnsi="Arial" w:cs="Arial"/>
          <w:lang w:eastAsia="en-US"/>
        </w:rPr>
        <w:t>ș</w:t>
      </w:r>
      <w:r w:rsidRPr="00F76B60">
        <w:rPr>
          <w:rFonts w:ascii="Arial" w:eastAsia="SimSun" w:hAnsi="Arial" w:cs="Arial"/>
          <w:lang w:eastAsia="en-US"/>
        </w:rPr>
        <w:t xml:space="preserve">i pentru ecologia </w:t>
      </w:r>
      <w:r w:rsidR="006C2BD7" w:rsidRPr="00F76B60">
        <w:rPr>
          <w:rFonts w:ascii="Arial" w:eastAsia="SimSun" w:hAnsi="Arial" w:cs="Arial"/>
          <w:lang w:eastAsia="en-US"/>
        </w:rPr>
        <w:t>ș</w:t>
      </w:r>
      <w:r w:rsidRPr="00F76B60">
        <w:rPr>
          <w:rFonts w:ascii="Arial" w:eastAsia="SimSun" w:hAnsi="Arial" w:cs="Arial"/>
          <w:lang w:eastAsia="en-US"/>
        </w:rPr>
        <w:t>i protec</w:t>
      </w:r>
      <w:r w:rsidR="006C2BD7" w:rsidRPr="00F76B60">
        <w:rPr>
          <w:rFonts w:ascii="Arial" w:eastAsia="SimSun" w:hAnsi="Arial" w:cs="Arial"/>
          <w:lang w:eastAsia="en-US"/>
        </w:rPr>
        <w:t>ț</w:t>
      </w:r>
      <w:r w:rsidRPr="00F76B60">
        <w:rPr>
          <w:rFonts w:ascii="Arial" w:eastAsia="SimSun" w:hAnsi="Arial" w:cs="Arial"/>
          <w:lang w:eastAsia="en-US"/>
        </w:rPr>
        <w:t>ia mediului din zon</w:t>
      </w:r>
      <w:r w:rsidR="007D4265" w:rsidRPr="00F76B60">
        <w:rPr>
          <w:rFonts w:ascii="Arial" w:eastAsia="SimSun" w:hAnsi="Arial" w:cs="Arial"/>
          <w:lang w:eastAsia="en-US"/>
        </w:rPr>
        <w:t>ă</w:t>
      </w:r>
      <w:r w:rsidRPr="00F76B60">
        <w:rPr>
          <w:rFonts w:ascii="Arial" w:eastAsia="SimSun" w:hAnsi="Arial" w:cs="Arial"/>
          <w:lang w:eastAsia="en-US"/>
        </w:rPr>
        <w:t>.</w:t>
      </w:r>
    </w:p>
    <w:p w14:paraId="31EFE74F" w14:textId="77777777" w:rsidR="007E4B56" w:rsidRDefault="007E4B56" w:rsidP="002B5300">
      <w:pPr>
        <w:widowControl w:val="0"/>
        <w:autoSpaceDE w:val="0"/>
        <w:autoSpaceDN w:val="0"/>
        <w:adjustRightInd w:val="0"/>
        <w:ind w:firstLine="720"/>
        <w:jc w:val="both"/>
        <w:rPr>
          <w:rFonts w:ascii="Arial" w:eastAsia="SimSun" w:hAnsi="Arial" w:cs="Arial"/>
          <w:b/>
          <w:i/>
          <w:u w:val="single"/>
          <w:lang w:eastAsia="en-US"/>
        </w:rPr>
      </w:pPr>
    </w:p>
    <w:p w14:paraId="200845AC" w14:textId="2DC7EE0B" w:rsidR="00AC74FF" w:rsidRPr="00F76B60" w:rsidRDefault="00AC74FF" w:rsidP="002B5300">
      <w:pPr>
        <w:widowControl w:val="0"/>
        <w:autoSpaceDE w:val="0"/>
        <w:autoSpaceDN w:val="0"/>
        <w:adjustRightInd w:val="0"/>
        <w:ind w:firstLine="720"/>
        <w:jc w:val="both"/>
        <w:rPr>
          <w:rFonts w:ascii="Arial" w:eastAsia="SimSun" w:hAnsi="Arial" w:cs="Arial"/>
          <w:b/>
          <w:i/>
          <w:u w:val="single"/>
          <w:lang w:eastAsia="en-US"/>
        </w:rPr>
      </w:pPr>
      <w:r w:rsidRPr="00F76B60">
        <w:rPr>
          <w:rFonts w:ascii="Arial" w:eastAsia="SimSun" w:hAnsi="Arial" w:cs="Arial"/>
          <w:b/>
          <w:i/>
          <w:u w:val="single"/>
          <w:lang w:eastAsia="en-US"/>
        </w:rPr>
        <w:t>Schimbări climatice:</w:t>
      </w:r>
    </w:p>
    <w:p w14:paraId="18FBDC9A" w14:textId="77777777" w:rsidR="00AC74FF" w:rsidRPr="00F76B60" w:rsidRDefault="00AC74FF" w:rsidP="005A1A58">
      <w:pPr>
        <w:pStyle w:val="Listparagraf"/>
        <w:numPr>
          <w:ilvl w:val="0"/>
          <w:numId w:val="19"/>
        </w:numPr>
        <w:jc w:val="both"/>
        <w:rPr>
          <w:rFonts w:ascii="Arial" w:hAnsi="Arial" w:cs="Arial"/>
          <w:lang w:val="ro-RO"/>
        </w:rPr>
      </w:pPr>
      <w:r w:rsidRPr="00F76B60">
        <w:rPr>
          <w:rFonts w:ascii="Arial" w:hAnsi="Arial" w:cs="Arial"/>
          <w:lang w:val="ro-RO"/>
        </w:rPr>
        <w:t>atenuarea schimbărilor climatice</w:t>
      </w:r>
    </w:p>
    <w:p w14:paraId="7CC32605" w14:textId="7CE21E60" w:rsidR="00AC74FF" w:rsidRPr="00F76B60" w:rsidRDefault="00AC74FF" w:rsidP="005A1A58">
      <w:pPr>
        <w:pStyle w:val="Listparagraf"/>
        <w:numPr>
          <w:ilvl w:val="0"/>
          <w:numId w:val="9"/>
        </w:numPr>
        <w:ind w:left="0" w:firstLine="720"/>
        <w:jc w:val="both"/>
        <w:rPr>
          <w:rFonts w:ascii="Arial" w:hAnsi="Arial" w:cs="Arial"/>
          <w:lang w:val="ro-RO"/>
        </w:rPr>
      </w:pPr>
      <w:r w:rsidRPr="00F76B60">
        <w:rPr>
          <w:rFonts w:ascii="Arial" w:hAnsi="Arial" w:cs="Arial"/>
          <w:lang w:val="ro-RO"/>
        </w:rPr>
        <w:t>Se estimează că proiectul propus va duce la reducerea emisiilor de CO</w:t>
      </w:r>
      <w:r w:rsidRPr="00F76B60">
        <w:rPr>
          <w:rFonts w:ascii="Arial" w:hAnsi="Arial" w:cs="Arial"/>
          <w:vertAlign w:val="subscript"/>
          <w:lang w:val="ro-RO"/>
        </w:rPr>
        <w:t>2</w:t>
      </w:r>
      <w:r w:rsidRPr="00F76B60">
        <w:rPr>
          <w:rFonts w:ascii="Arial" w:hAnsi="Arial" w:cs="Arial"/>
          <w:lang w:val="ro-RO"/>
        </w:rPr>
        <w:t>, N</w:t>
      </w:r>
      <w:r w:rsidRPr="00F76B60">
        <w:rPr>
          <w:rFonts w:ascii="Arial" w:hAnsi="Arial" w:cs="Arial"/>
          <w:vertAlign w:val="subscript"/>
          <w:lang w:val="ro-RO"/>
        </w:rPr>
        <w:t>2</w:t>
      </w:r>
      <w:r w:rsidRPr="00F76B60">
        <w:rPr>
          <w:rFonts w:ascii="Arial" w:hAnsi="Arial" w:cs="Arial"/>
          <w:lang w:val="ro-RO"/>
        </w:rPr>
        <w:t xml:space="preserve">O </w:t>
      </w:r>
      <w:r w:rsidR="006C2BD7" w:rsidRPr="00F76B60">
        <w:rPr>
          <w:rFonts w:ascii="Arial" w:hAnsi="Arial" w:cs="Arial"/>
          <w:lang w:val="ro-RO"/>
        </w:rPr>
        <w:t>ș</w:t>
      </w:r>
      <w:r w:rsidRPr="00F76B60">
        <w:rPr>
          <w:rFonts w:ascii="Arial" w:hAnsi="Arial" w:cs="Arial"/>
          <w:lang w:val="ro-RO"/>
        </w:rPr>
        <w:t>i CH</w:t>
      </w:r>
      <w:r w:rsidRPr="00F76B60">
        <w:rPr>
          <w:rFonts w:ascii="Arial" w:hAnsi="Arial" w:cs="Arial"/>
          <w:vertAlign w:val="subscript"/>
          <w:lang w:val="ro-RO"/>
        </w:rPr>
        <w:t>4</w:t>
      </w:r>
      <w:r w:rsidRPr="00F76B60">
        <w:rPr>
          <w:rFonts w:ascii="Arial" w:hAnsi="Arial" w:cs="Arial"/>
          <w:lang w:val="ro-RO"/>
        </w:rPr>
        <w:t xml:space="preserve">. </w:t>
      </w:r>
    </w:p>
    <w:p w14:paraId="65968806" w14:textId="4EEE8FB8" w:rsidR="00AC74FF" w:rsidRPr="00F76B60" w:rsidRDefault="00AC74FF" w:rsidP="005A1A58">
      <w:pPr>
        <w:pStyle w:val="Listparagraf"/>
        <w:numPr>
          <w:ilvl w:val="0"/>
          <w:numId w:val="9"/>
        </w:numPr>
        <w:ind w:left="0" w:firstLine="720"/>
        <w:jc w:val="both"/>
        <w:rPr>
          <w:rFonts w:ascii="Arial" w:hAnsi="Arial" w:cs="Arial"/>
          <w:lang w:val="ro-RO"/>
        </w:rPr>
      </w:pPr>
      <w:r w:rsidRPr="00F76B60">
        <w:rPr>
          <w:rFonts w:ascii="Arial" w:hAnsi="Arial" w:cs="Arial"/>
          <w:lang w:val="ro-RO"/>
        </w:rPr>
        <w:t>Proiectul nu implică schimbarea destina</w:t>
      </w:r>
      <w:r w:rsidR="006C2BD7" w:rsidRPr="00F76B60">
        <w:rPr>
          <w:rFonts w:ascii="Arial" w:hAnsi="Arial" w:cs="Arial"/>
          <w:lang w:val="ro-RO"/>
        </w:rPr>
        <w:t>ț</w:t>
      </w:r>
      <w:r w:rsidRPr="00F76B60">
        <w:rPr>
          <w:rFonts w:ascii="Arial" w:hAnsi="Arial" w:cs="Arial"/>
          <w:lang w:val="ro-RO"/>
        </w:rPr>
        <w:t xml:space="preserve">iei terenurilor, deoarece lucrările se realizează pe amplasamentul existent al </w:t>
      </w:r>
      <w:r w:rsidR="00827E5C" w:rsidRPr="00F76B60">
        <w:rPr>
          <w:rFonts w:ascii="Arial" w:hAnsi="Arial" w:cs="Arial"/>
          <w:lang w:val="ro-RO"/>
        </w:rPr>
        <w:t xml:space="preserve">unui </w:t>
      </w:r>
      <w:r w:rsidRPr="00F76B60">
        <w:rPr>
          <w:rFonts w:ascii="Arial" w:hAnsi="Arial" w:cs="Arial"/>
          <w:lang w:val="ro-RO"/>
        </w:rPr>
        <w:t>drum.</w:t>
      </w:r>
    </w:p>
    <w:p w14:paraId="5AED31E8" w14:textId="63700114" w:rsidR="00AC74FF" w:rsidRPr="00F76B60" w:rsidRDefault="00AC74FF" w:rsidP="005A1A58">
      <w:pPr>
        <w:pStyle w:val="Listparagraf"/>
        <w:numPr>
          <w:ilvl w:val="0"/>
          <w:numId w:val="9"/>
        </w:numPr>
        <w:ind w:left="0" w:firstLine="720"/>
        <w:jc w:val="both"/>
        <w:rPr>
          <w:rFonts w:ascii="Arial" w:hAnsi="Arial" w:cs="Arial"/>
          <w:lang w:val="ro-RO"/>
        </w:rPr>
      </w:pPr>
      <w:r w:rsidRPr="00F76B60">
        <w:rPr>
          <w:rFonts w:ascii="Arial" w:hAnsi="Arial" w:cs="Arial"/>
          <w:lang w:val="ro-RO"/>
        </w:rPr>
        <w:t>Proiectul nu va duce la cre</w:t>
      </w:r>
      <w:r w:rsidR="006C2BD7" w:rsidRPr="00F76B60">
        <w:rPr>
          <w:rFonts w:ascii="Arial" w:hAnsi="Arial" w:cs="Arial"/>
          <w:lang w:val="ro-RO"/>
        </w:rPr>
        <w:t>ș</w:t>
      </w:r>
      <w:r w:rsidRPr="00F76B60">
        <w:rPr>
          <w:rFonts w:ascii="Arial" w:hAnsi="Arial" w:cs="Arial"/>
          <w:lang w:val="ro-RO"/>
        </w:rPr>
        <w:t>terea semnificativă a cererii de energie.</w:t>
      </w:r>
    </w:p>
    <w:p w14:paraId="58A0886B" w14:textId="4F7C7B89" w:rsidR="00AC74FF" w:rsidRPr="00F76B60" w:rsidRDefault="00AC74FF" w:rsidP="005A1A58">
      <w:pPr>
        <w:pStyle w:val="Listparagraf"/>
        <w:numPr>
          <w:ilvl w:val="0"/>
          <w:numId w:val="9"/>
        </w:numPr>
        <w:ind w:left="0" w:firstLine="720"/>
        <w:jc w:val="both"/>
        <w:rPr>
          <w:rFonts w:ascii="Arial" w:hAnsi="Arial" w:cs="Arial"/>
          <w:lang w:val="ro-RO"/>
        </w:rPr>
      </w:pPr>
      <w:r w:rsidRPr="00F76B60">
        <w:rPr>
          <w:rFonts w:ascii="Arial" w:hAnsi="Arial" w:cs="Arial"/>
          <w:lang w:val="ro-RO"/>
        </w:rPr>
        <w:t>Proiectul va determina cre</w:t>
      </w:r>
      <w:r w:rsidR="006C2BD7" w:rsidRPr="00F76B60">
        <w:rPr>
          <w:rFonts w:ascii="Arial" w:hAnsi="Arial" w:cs="Arial"/>
          <w:lang w:val="ro-RO"/>
        </w:rPr>
        <w:t>ș</w:t>
      </w:r>
      <w:r w:rsidRPr="00F76B60">
        <w:rPr>
          <w:rFonts w:ascii="Arial" w:hAnsi="Arial" w:cs="Arial"/>
          <w:lang w:val="ro-RO"/>
        </w:rPr>
        <w:t xml:space="preserve">terea semnificativă a deplasărilor </w:t>
      </w:r>
      <w:r w:rsidR="00827E5C" w:rsidRPr="00F76B60">
        <w:rPr>
          <w:rFonts w:ascii="Arial" w:hAnsi="Arial" w:cs="Arial"/>
          <w:lang w:val="ro-RO"/>
        </w:rPr>
        <w:t>pe traseul de agreement pentru biciclete.</w:t>
      </w:r>
    </w:p>
    <w:p w14:paraId="219E435F" w14:textId="77777777" w:rsidR="00AC74FF" w:rsidRPr="00F76B60" w:rsidRDefault="00AC74FF" w:rsidP="00AC74FF">
      <w:pPr>
        <w:pStyle w:val="Listparagraf"/>
        <w:ind w:left="1080"/>
        <w:jc w:val="both"/>
        <w:rPr>
          <w:rFonts w:ascii="Arial" w:hAnsi="Arial" w:cs="Arial"/>
          <w:lang w:val="ro-RO"/>
        </w:rPr>
      </w:pPr>
    </w:p>
    <w:p w14:paraId="4F8B4676" w14:textId="77777777" w:rsidR="00AC74FF" w:rsidRPr="00F76B60" w:rsidRDefault="00AC74FF" w:rsidP="005A1A58">
      <w:pPr>
        <w:pStyle w:val="Listparagraf"/>
        <w:numPr>
          <w:ilvl w:val="0"/>
          <w:numId w:val="19"/>
        </w:numPr>
        <w:jc w:val="both"/>
        <w:rPr>
          <w:rFonts w:ascii="Arial" w:hAnsi="Arial" w:cs="Arial"/>
          <w:lang w:val="ro-RO"/>
        </w:rPr>
      </w:pPr>
      <w:r w:rsidRPr="00F76B60">
        <w:rPr>
          <w:rFonts w:ascii="Arial" w:hAnsi="Arial" w:cs="Arial"/>
          <w:lang w:val="ro-RO"/>
        </w:rPr>
        <w:t>adaptarea la schimbările climatice</w:t>
      </w:r>
    </w:p>
    <w:p w14:paraId="016E2D4A" w14:textId="01D3C437" w:rsidR="00AC74FF" w:rsidRPr="00F76B60" w:rsidRDefault="00AC74FF" w:rsidP="00AC74FF">
      <w:pPr>
        <w:ind w:firstLine="720"/>
        <w:jc w:val="both"/>
        <w:rPr>
          <w:rFonts w:ascii="Arial" w:hAnsi="Arial" w:cs="Arial"/>
          <w:lang w:eastAsia="en-US"/>
        </w:rPr>
      </w:pPr>
      <w:r w:rsidRPr="00F76B60">
        <w:rPr>
          <w:rFonts w:ascii="Arial" w:hAnsi="Arial" w:cs="Arial"/>
          <w:lang w:eastAsia="en-US"/>
        </w:rPr>
        <w:t>Adaptarea la schimbările climatice este un proces ce vizează cre</w:t>
      </w:r>
      <w:r w:rsidR="006C2BD7" w:rsidRPr="00F76B60">
        <w:rPr>
          <w:rFonts w:ascii="Arial" w:hAnsi="Arial" w:cs="Arial"/>
          <w:lang w:eastAsia="en-US"/>
        </w:rPr>
        <w:t>ș</w:t>
      </w:r>
      <w:r w:rsidRPr="00F76B60">
        <w:rPr>
          <w:rFonts w:ascii="Arial" w:hAnsi="Arial" w:cs="Arial"/>
          <w:lang w:eastAsia="en-US"/>
        </w:rPr>
        <w:t>terea rezisten</w:t>
      </w:r>
      <w:r w:rsidR="006C2BD7" w:rsidRPr="00F76B60">
        <w:rPr>
          <w:rFonts w:ascii="Arial" w:hAnsi="Arial" w:cs="Arial"/>
          <w:lang w:eastAsia="en-US"/>
        </w:rPr>
        <w:t>ț</w:t>
      </w:r>
      <w:r w:rsidRPr="00F76B60">
        <w:rPr>
          <w:rFonts w:ascii="Arial" w:hAnsi="Arial" w:cs="Arial"/>
          <w:lang w:eastAsia="en-US"/>
        </w:rPr>
        <w:t xml:space="preserve">ei infrastructurii de transport la impactul previzionat al schimbărilor climatice. </w:t>
      </w:r>
    </w:p>
    <w:p w14:paraId="7ACC151E" w14:textId="77777777" w:rsidR="00AC74FF" w:rsidRPr="00F76B60" w:rsidRDefault="00AC74FF" w:rsidP="00AC74FF">
      <w:pPr>
        <w:ind w:firstLine="720"/>
        <w:jc w:val="both"/>
        <w:rPr>
          <w:rFonts w:ascii="Arial" w:hAnsi="Arial" w:cs="Arial"/>
          <w:lang w:eastAsia="en-US"/>
        </w:rPr>
      </w:pPr>
      <w:r w:rsidRPr="00F76B60">
        <w:rPr>
          <w:rFonts w:ascii="Arial" w:hAnsi="Arial" w:cs="Arial"/>
          <w:lang w:eastAsia="en-US"/>
        </w:rPr>
        <w:t>Vulnerabilitatea la schimbările climatice generează costuri semnificative (economice, de mediu, sociale etc.).</w:t>
      </w:r>
    </w:p>
    <w:p w14:paraId="02532AAC" w14:textId="2CE39321" w:rsidR="00AC74FF" w:rsidRPr="00F76B60" w:rsidRDefault="00AC74FF" w:rsidP="00AC74FF">
      <w:pPr>
        <w:ind w:firstLine="720"/>
        <w:jc w:val="both"/>
        <w:rPr>
          <w:rFonts w:ascii="Arial" w:hAnsi="Arial" w:cs="Arial"/>
        </w:rPr>
      </w:pPr>
      <w:r w:rsidRPr="00F76B60">
        <w:rPr>
          <w:rFonts w:ascii="Arial" w:hAnsi="Arial" w:cs="Arial"/>
        </w:rPr>
        <w:t xml:space="preserve">Conform datelor din „Schimbările climatice – de la bazele fizice la riscuri </w:t>
      </w:r>
      <w:r w:rsidR="006C2BD7" w:rsidRPr="00F76B60">
        <w:rPr>
          <w:rFonts w:ascii="Arial" w:hAnsi="Arial" w:cs="Arial"/>
        </w:rPr>
        <w:t>ș</w:t>
      </w:r>
      <w:r w:rsidRPr="00F76B60">
        <w:rPr>
          <w:rFonts w:ascii="Arial" w:hAnsi="Arial" w:cs="Arial"/>
        </w:rPr>
        <w:t xml:space="preserve">i adaptare” – R. Bojariu </w:t>
      </w:r>
      <w:proofErr w:type="spellStart"/>
      <w:r w:rsidR="006C2BD7" w:rsidRPr="00F76B60">
        <w:rPr>
          <w:rFonts w:ascii="Arial" w:hAnsi="Arial" w:cs="Arial"/>
        </w:rPr>
        <w:t>ș</w:t>
      </w:r>
      <w:r w:rsidRPr="00F76B60">
        <w:rPr>
          <w:rFonts w:ascii="Arial" w:hAnsi="Arial" w:cs="Arial"/>
        </w:rPr>
        <w:t>.a</w:t>
      </w:r>
      <w:proofErr w:type="spellEnd"/>
      <w:r w:rsidRPr="00F76B60">
        <w:rPr>
          <w:rFonts w:ascii="Arial" w:hAnsi="Arial" w:cs="Arial"/>
        </w:rPr>
        <w:t xml:space="preserve"> editura </w:t>
      </w:r>
      <w:proofErr w:type="spellStart"/>
      <w:r w:rsidRPr="00F76B60">
        <w:rPr>
          <w:rFonts w:ascii="Arial" w:hAnsi="Arial" w:cs="Arial"/>
        </w:rPr>
        <w:t>Printech</w:t>
      </w:r>
      <w:proofErr w:type="spellEnd"/>
      <w:r w:rsidRPr="00F76B60">
        <w:rPr>
          <w:rFonts w:ascii="Arial" w:hAnsi="Arial" w:cs="Arial"/>
        </w:rPr>
        <w:t>, 2015 în zona proiectului:</w:t>
      </w:r>
    </w:p>
    <w:tbl>
      <w:tblPr>
        <w:tblStyle w:val="Tabelgril"/>
        <w:tblW w:w="5000" w:type="pct"/>
        <w:tblLayout w:type="fixed"/>
        <w:tblLook w:val="04A0" w:firstRow="1" w:lastRow="0" w:firstColumn="1" w:lastColumn="0" w:noHBand="0" w:noVBand="1"/>
      </w:tblPr>
      <w:tblGrid>
        <w:gridCol w:w="716"/>
        <w:gridCol w:w="2878"/>
        <w:gridCol w:w="5893"/>
      </w:tblGrid>
      <w:tr w:rsidR="00AC74FF" w:rsidRPr="00F76B60" w14:paraId="17152A25" w14:textId="77777777" w:rsidTr="008D096E">
        <w:tc>
          <w:tcPr>
            <w:tcW w:w="377" w:type="pct"/>
            <w:vAlign w:val="center"/>
          </w:tcPr>
          <w:p w14:paraId="4B98B06C" w14:textId="77777777" w:rsidR="00AC74FF" w:rsidRPr="00F76B60" w:rsidRDefault="00AC74FF" w:rsidP="008D096E">
            <w:pPr>
              <w:jc w:val="center"/>
              <w:rPr>
                <w:rFonts w:ascii="Arial" w:hAnsi="Arial" w:cs="Arial"/>
                <w:b/>
              </w:rPr>
            </w:pPr>
            <w:r w:rsidRPr="00F76B60">
              <w:rPr>
                <w:rFonts w:ascii="Arial" w:hAnsi="Arial" w:cs="Arial"/>
                <w:b/>
              </w:rPr>
              <w:t>Nr.</w:t>
            </w:r>
          </w:p>
          <w:p w14:paraId="3BB4F1F5" w14:textId="77777777" w:rsidR="00AC74FF" w:rsidRPr="00F76B60" w:rsidRDefault="00AC74FF" w:rsidP="008D096E">
            <w:pPr>
              <w:jc w:val="center"/>
              <w:rPr>
                <w:rFonts w:ascii="Arial" w:hAnsi="Arial" w:cs="Arial"/>
                <w:b/>
              </w:rPr>
            </w:pPr>
            <w:r w:rsidRPr="00F76B60">
              <w:rPr>
                <w:rFonts w:ascii="Arial" w:hAnsi="Arial" w:cs="Arial"/>
                <w:b/>
              </w:rPr>
              <w:t>crt.</w:t>
            </w:r>
          </w:p>
        </w:tc>
        <w:tc>
          <w:tcPr>
            <w:tcW w:w="1517" w:type="pct"/>
            <w:vAlign w:val="center"/>
          </w:tcPr>
          <w:p w14:paraId="27B322DD" w14:textId="77777777" w:rsidR="00AC74FF" w:rsidRPr="00F76B60" w:rsidRDefault="00AC74FF" w:rsidP="008D096E">
            <w:pPr>
              <w:jc w:val="center"/>
              <w:rPr>
                <w:rFonts w:ascii="Arial" w:hAnsi="Arial" w:cs="Arial"/>
                <w:b/>
              </w:rPr>
            </w:pPr>
            <w:r w:rsidRPr="00F76B60">
              <w:rPr>
                <w:rFonts w:ascii="Arial" w:hAnsi="Arial" w:cs="Arial"/>
                <w:b/>
              </w:rPr>
              <w:t>pericole climatice</w:t>
            </w:r>
          </w:p>
        </w:tc>
        <w:tc>
          <w:tcPr>
            <w:tcW w:w="3106" w:type="pct"/>
            <w:vAlign w:val="center"/>
          </w:tcPr>
          <w:p w14:paraId="1E4D507A" w14:textId="59DCA716" w:rsidR="00AC74FF" w:rsidRPr="00F76B60" w:rsidRDefault="00AC74FF" w:rsidP="008D096E">
            <w:pPr>
              <w:jc w:val="center"/>
              <w:rPr>
                <w:rFonts w:ascii="Arial" w:hAnsi="Arial" w:cs="Arial"/>
                <w:b/>
              </w:rPr>
            </w:pPr>
            <w:r w:rsidRPr="00F76B60">
              <w:rPr>
                <w:rFonts w:ascii="Arial" w:hAnsi="Arial" w:cs="Arial"/>
                <w:b/>
              </w:rPr>
              <w:t>Condi</w:t>
            </w:r>
            <w:r w:rsidR="006C2BD7" w:rsidRPr="00F76B60">
              <w:rPr>
                <w:rFonts w:ascii="Arial" w:hAnsi="Arial" w:cs="Arial"/>
                <w:b/>
              </w:rPr>
              <w:t>ț</w:t>
            </w:r>
            <w:r w:rsidRPr="00F76B60">
              <w:rPr>
                <w:rFonts w:ascii="Arial" w:hAnsi="Arial" w:cs="Arial"/>
                <w:b/>
              </w:rPr>
              <w:t>ii climatice actuale</w:t>
            </w:r>
          </w:p>
        </w:tc>
      </w:tr>
      <w:tr w:rsidR="00AC74FF" w:rsidRPr="00F76B60" w14:paraId="6C36BCB0" w14:textId="77777777" w:rsidTr="008D096E">
        <w:tc>
          <w:tcPr>
            <w:tcW w:w="377" w:type="pct"/>
          </w:tcPr>
          <w:p w14:paraId="21FE8E68" w14:textId="77777777" w:rsidR="00AC74FF" w:rsidRPr="00F76B60" w:rsidRDefault="00AC74FF" w:rsidP="005A1A58">
            <w:pPr>
              <w:pStyle w:val="Listparagraf"/>
              <w:numPr>
                <w:ilvl w:val="0"/>
                <w:numId w:val="21"/>
              </w:numPr>
              <w:ind w:left="0" w:firstLine="0"/>
              <w:jc w:val="center"/>
              <w:rPr>
                <w:rFonts w:ascii="Arial" w:hAnsi="Arial" w:cs="Arial"/>
                <w:lang w:val="ro-RO"/>
              </w:rPr>
            </w:pPr>
          </w:p>
        </w:tc>
        <w:tc>
          <w:tcPr>
            <w:tcW w:w="1517" w:type="pct"/>
          </w:tcPr>
          <w:p w14:paraId="3DA9F1C4" w14:textId="77777777" w:rsidR="00AC74FF" w:rsidRPr="00F76B60" w:rsidRDefault="00AC74FF" w:rsidP="008D096E">
            <w:pPr>
              <w:rPr>
                <w:rFonts w:ascii="Arial" w:hAnsi="Arial" w:cs="Arial"/>
              </w:rPr>
            </w:pPr>
            <w:r w:rsidRPr="00F76B60">
              <w:rPr>
                <w:rFonts w:ascii="Arial" w:hAnsi="Arial" w:cs="Arial"/>
              </w:rPr>
              <w:t>Valuri de căldură</w:t>
            </w:r>
          </w:p>
        </w:tc>
        <w:tc>
          <w:tcPr>
            <w:tcW w:w="3106" w:type="pct"/>
            <w:shd w:val="clear" w:color="auto" w:fill="auto"/>
          </w:tcPr>
          <w:p w14:paraId="3BACB8B5" w14:textId="010C8272" w:rsidR="00AC74FF" w:rsidRPr="00F76B60" w:rsidRDefault="00AC74FF" w:rsidP="008D096E">
            <w:pPr>
              <w:jc w:val="both"/>
              <w:rPr>
                <w:rFonts w:ascii="Arial" w:hAnsi="Arial" w:cs="Arial"/>
              </w:rPr>
            </w:pPr>
            <w:r w:rsidRPr="00F76B60">
              <w:rPr>
                <w:rFonts w:ascii="Arial" w:hAnsi="Arial" w:cs="Arial"/>
              </w:rPr>
              <w:t>Temperatura medie anuală are tendin</w:t>
            </w:r>
            <w:r w:rsidR="006C2BD7" w:rsidRPr="00F76B60">
              <w:rPr>
                <w:rFonts w:ascii="Arial" w:hAnsi="Arial" w:cs="Arial"/>
              </w:rPr>
              <w:t>ț</w:t>
            </w:r>
            <w:r w:rsidRPr="00F76B60">
              <w:rPr>
                <w:rFonts w:ascii="Arial" w:hAnsi="Arial" w:cs="Arial"/>
              </w:rPr>
              <w:t>e de cre</w:t>
            </w:r>
            <w:r w:rsidR="006C2BD7" w:rsidRPr="00F76B60">
              <w:rPr>
                <w:rFonts w:ascii="Arial" w:hAnsi="Arial" w:cs="Arial"/>
              </w:rPr>
              <w:t>ș</w:t>
            </w:r>
            <w:r w:rsidRPr="00F76B60">
              <w:rPr>
                <w:rFonts w:ascii="Arial" w:hAnsi="Arial" w:cs="Arial"/>
              </w:rPr>
              <w:t>tere în timpul primăverii si verii.</w:t>
            </w:r>
          </w:p>
        </w:tc>
      </w:tr>
      <w:tr w:rsidR="00AC74FF" w:rsidRPr="00F76B60" w14:paraId="7B6545E1" w14:textId="77777777" w:rsidTr="008D096E">
        <w:tc>
          <w:tcPr>
            <w:tcW w:w="377" w:type="pct"/>
          </w:tcPr>
          <w:p w14:paraId="0AF189FA" w14:textId="77777777" w:rsidR="00AC74FF" w:rsidRPr="00F76B60" w:rsidRDefault="00AC74FF" w:rsidP="005A1A58">
            <w:pPr>
              <w:pStyle w:val="Listparagraf"/>
              <w:numPr>
                <w:ilvl w:val="0"/>
                <w:numId w:val="21"/>
              </w:numPr>
              <w:ind w:left="0" w:firstLine="0"/>
              <w:jc w:val="center"/>
              <w:rPr>
                <w:rFonts w:ascii="Arial" w:hAnsi="Arial" w:cs="Arial"/>
                <w:lang w:val="ro-RO"/>
              </w:rPr>
            </w:pPr>
          </w:p>
        </w:tc>
        <w:tc>
          <w:tcPr>
            <w:tcW w:w="1517" w:type="pct"/>
          </w:tcPr>
          <w:p w14:paraId="6F46EDCC" w14:textId="77777777" w:rsidR="00AC74FF" w:rsidRPr="00F76B60" w:rsidRDefault="00AC74FF" w:rsidP="008D096E">
            <w:pPr>
              <w:rPr>
                <w:rFonts w:ascii="Arial" w:hAnsi="Arial" w:cs="Arial"/>
              </w:rPr>
            </w:pPr>
            <w:r w:rsidRPr="00F76B60">
              <w:rPr>
                <w:rFonts w:ascii="Arial" w:hAnsi="Arial" w:cs="Arial"/>
              </w:rPr>
              <w:t>Seceta</w:t>
            </w:r>
          </w:p>
        </w:tc>
        <w:tc>
          <w:tcPr>
            <w:tcW w:w="3106" w:type="pct"/>
            <w:shd w:val="clear" w:color="auto" w:fill="auto"/>
          </w:tcPr>
          <w:p w14:paraId="0F1D8ADF" w14:textId="77777777" w:rsidR="00AC74FF" w:rsidRPr="00F76B60" w:rsidRDefault="00AC74FF" w:rsidP="008D096E">
            <w:pPr>
              <w:jc w:val="both"/>
              <w:rPr>
                <w:rFonts w:ascii="Arial" w:hAnsi="Arial" w:cs="Arial"/>
              </w:rPr>
            </w:pPr>
            <w:r w:rsidRPr="00F76B60">
              <w:rPr>
                <w:rFonts w:ascii="Arial" w:hAnsi="Arial" w:cs="Arial"/>
              </w:rPr>
              <w:t>Risc redus în zona proiectului.</w:t>
            </w:r>
          </w:p>
        </w:tc>
      </w:tr>
      <w:tr w:rsidR="00AC74FF" w:rsidRPr="00F76B60" w14:paraId="5ADC85F8" w14:textId="77777777" w:rsidTr="008D096E">
        <w:tc>
          <w:tcPr>
            <w:tcW w:w="377" w:type="pct"/>
          </w:tcPr>
          <w:p w14:paraId="7736C3C4" w14:textId="77777777" w:rsidR="00AC74FF" w:rsidRPr="00F76B60" w:rsidRDefault="00AC74FF" w:rsidP="005A1A58">
            <w:pPr>
              <w:pStyle w:val="Listparagraf"/>
              <w:numPr>
                <w:ilvl w:val="0"/>
                <w:numId w:val="21"/>
              </w:numPr>
              <w:ind w:left="0" w:firstLine="0"/>
              <w:jc w:val="center"/>
              <w:rPr>
                <w:rFonts w:ascii="Arial" w:hAnsi="Arial" w:cs="Arial"/>
                <w:lang w:val="ro-RO"/>
              </w:rPr>
            </w:pPr>
          </w:p>
        </w:tc>
        <w:tc>
          <w:tcPr>
            <w:tcW w:w="1517" w:type="pct"/>
          </w:tcPr>
          <w:p w14:paraId="0B01404D" w14:textId="6482F64D" w:rsidR="00AC74FF" w:rsidRPr="00F76B60" w:rsidRDefault="00AC74FF" w:rsidP="008D096E">
            <w:pPr>
              <w:rPr>
                <w:rFonts w:ascii="Arial" w:hAnsi="Arial" w:cs="Arial"/>
              </w:rPr>
            </w:pPr>
            <w:r w:rsidRPr="00F76B60">
              <w:rPr>
                <w:rFonts w:ascii="Arial" w:hAnsi="Arial" w:cs="Arial"/>
              </w:rPr>
              <w:t>Incendii de vegeta</w:t>
            </w:r>
            <w:r w:rsidR="006C2BD7" w:rsidRPr="00F76B60">
              <w:rPr>
                <w:rFonts w:ascii="Arial" w:hAnsi="Arial" w:cs="Arial"/>
              </w:rPr>
              <w:t>ț</w:t>
            </w:r>
            <w:r w:rsidRPr="00F76B60">
              <w:rPr>
                <w:rFonts w:ascii="Arial" w:hAnsi="Arial" w:cs="Arial"/>
              </w:rPr>
              <w:t>ie, incendii forestiere</w:t>
            </w:r>
          </w:p>
        </w:tc>
        <w:tc>
          <w:tcPr>
            <w:tcW w:w="3106" w:type="pct"/>
            <w:shd w:val="clear" w:color="auto" w:fill="auto"/>
          </w:tcPr>
          <w:p w14:paraId="4A0C7475" w14:textId="24D52564" w:rsidR="00AC74FF" w:rsidRPr="00F76B60" w:rsidRDefault="00AC74FF" w:rsidP="00AC74FF">
            <w:pPr>
              <w:jc w:val="both"/>
              <w:rPr>
                <w:rFonts w:ascii="Arial" w:hAnsi="Arial" w:cs="Arial"/>
              </w:rPr>
            </w:pPr>
            <w:r w:rsidRPr="00F76B60">
              <w:rPr>
                <w:rFonts w:ascii="Arial" w:hAnsi="Arial" w:cs="Arial"/>
              </w:rPr>
              <w:t>Risc mediu în zona proiectului.</w:t>
            </w:r>
          </w:p>
        </w:tc>
      </w:tr>
      <w:tr w:rsidR="00AC74FF" w:rsidRPr="00F76B60" w14:paraId="2BFDA5F1" w14:textId="77777777" w:rsidTr="008D096E">
        <w:tc>
          <w:tcPr>
            <w:tcW w:w="377" w:type="pct"/>
          </w:tcPr>
          <w:p w14:paraId="590C5049" w14:textId="77777777" w:rsidR="00AC74FF" w:rsidRPr="00F76B60" w:rsidRDefault="00AC74FF" w:rsidP="005A1A58">
            <w:pPr>
              <w:pStyle w:val="Listparagraf"/>
              <w:numPr>
                <w:ilvl w:val="0"/>
                <w:numId w:val="21"/>
              </w:numPr>
              <w:ind w:left="0" w:firstLine="0"/>
              <w:jc w:val="center"/>
              <w:rPr>
                <w:rFonts w:ascii="Arial" w:hAnsi="Arial" w:cs="Arial"/>
                <w:lang w:val="ro-RO"/>
              </w:rPr>
            </w:pPr>
          </w:p>
        </w:tc>
        <w:tc>
          <w:tcPr>
            <w:tcW w:w="1517" w:type="pct"/>
          </w:tcPr>
          <w:p w14:paraId="4870EE84" w14:textId="6DA214D1" w:rsidR="00AC74FF" w:rsidRPr="00F76B60" w:rsidRDefault="00AC74FF" w:rsidP="008D096E">
            <w:pPr>
              <w:rPr>
                <w:rFonts w:ascii="Arial" w:hAnsi="Arial" w:cs="Arial"/>
              </w:rPr>
            </w:pPr>
            <w:r w:rsidRPr="00F76B60">
              <w:rPr>
                <w:rFonts w:ascii="Arial" w:hAnsi="Arial" w:cs="Arial"/>
              </w:rPr>
              <w:t>Regimuri de inunda</w:t>
            </w:r>
            <w:r w:rsidR="006C2BD7" w:rsidRPr="00F76B60">
              <w:rPr>
                <w:rFonts w:ascii="Arial" w:hAnsi="Arial" w:cs="Arial"/>
              </w:rPr>
              <w:t>ț</w:t>
            </w:r>
            <w:r w:rsidRPr="00F76B60">
              <w:rPr>
                <w:rFonts w:ascii="Arial" w:hAnsi="Arial" w:cs="Arial"/>
              </w:rPr>
              <w:t xml:space="preserve">ii </w:t>
            </w:r>
            <w:r w:rsidR="006C2BD7" w:rsidRPr="00F76B60">
              <w:rPr>
                <w:rFonts w:ascii="Arial" w:hAnsi="Arial" w:cs="Arial"/>
              </w:rPr>
              <w:t>ș</w:t>
            </w:r>
            <w:r w:rsidRPr="00F76B60">
              <w:rPr>
                <w:rFonts w:ascii="Arial" w:hAnsi="Arial" w:cs="Arial"/>
              </w:rPr>
              <w:t>i precipita</w:t>
            </w:r>
            <w:r w:rsidR="006C2BD7" w:rsidRPr="00F76B60">
              <w:rPr>
                <w:rFonts w:ascii="Arial" w:hAnsi="Arial" w:cs="Arial"/>
              </w:rPr>
              <w:t>ț</w:t>
            </w:r>
            <w:r w:rsidRPr="00F76B60">
              <w:rPr>
                <w:rFonts w:ascii="Arial" w:hAnsi="Arial" w:cs="Arial"/>
              </w:rPr>
              <w:t>ii extreme</w:t>
            </w:r>
          </w:p>
        </w:tc>
        <w:tc>
          <w:tcPr>
            <w:tcW w:w="3106" w:type="pct"/>
            <w:shd w:val="clear" w:color="auto" w:fill="auto"/>
          </w:tcPr>
          <w:p w14:paraId="2F7B0A4E" w14:textId="36BC48FA" w:rsidR="00AC74FF" w:rsidRPr="00F76B60" w:rsidRDefault="00AC74FF" w:rsidP="008D096E">
            <w:pPr>
              <w:jc w:val="both"/>
              <w:rPr>
                <w:rFonts w:ascii="Arial" w:hAnsi="Arial" w:cs="Arial"/>
              </w:rPr>
            </w:pPr>
            <w:r w:rsidRPr="00F76B60">
              <w:rPr>
                <w:rFonts w:ascii="Arial" w:hAnsi="Arial" w:cs="Arial"/>
              </w:rPr>
              <w:t>Scăderi în cantită</w:t>
            </w:r>
            <w:r w:rsidR="006C2BD7" w:rsidRPr="00F76B60">
              <w:rPr>
                <w:rFonts w:ascii="Arial" w:hAnsi="Arial" w:cs="Arial"/>
              </w:rPr>
              <w:t>ț</w:t>
            </w:r>
            <w:r w:rsidRPr="00F76B60">
              <w:rPr>
                <w:rFonts w:ascii="Arial" w:hAnsi="Arial" w:cs="Arial"/>
              </w:rPr>
              <w:t>ile de precipita</w:t>
            </w:r>
            <w:r w:rsidR="006C2BD7" w:rsidRPr="00F76B60">
              <w:rPr>
                <w:rFonts w:ascii="Arial" w:hAnsi="Arial" w:cs="Arial"/>
              </w:rPr>
              <w:t>ț</w:t>
            </w:r>
            <w:r w:rsidRPr="00F76B60">
              <w:rPr>
                <w:rFonts w:ascii="Arial" w:hAnsi="Arial" w:cs="Arial"/>
              </w:rPr>
              <w:t xml:space="preserve">ii (iarna </w:t>
            </w:r>
            <w:r w:rsidR="006C2BD7" w:rsidRPr="00F76B60">
              <w:rPr>
                <w:rFonts w:ascii="Arial" w:hAnsi="Arial" w:cs="Arial"/>
              </w:rPr>
              <w:t>ș</w:t>
            </w:r>
            <w:r w:rsidRPr="00F76B60">
              <w:rPr>
                <w:rFonts w:ascii="Arial" w:hAnsi="Arial" w:cs="Arial"/>
              </w:rPr>
              <w:t xml:space="preserve">i primăvara). </w:t>
            </w:r>
          </w:p>
          <w:p w14:paraId="1E472FB3" w14:textId="74F00936" w:rsidR="00AC74FF" w:rsidRPr="00F76B60" w:rsidRDefault="00AC74FF" w:rsidP="008D096E">
            <w:pPr>
              <w:jc w:val="both"/>
              <w:rPr>
                <w:rFonts w:ascii="Arial" w:hAnsi="Arial" w:cs="Arial"/>
              </w:rPr>
            </w:pPr>
            <w:r w:rsidRPr="00F76B60">
              <w:rPr>
                <w:rFonts w:ascii="Arial" w:hAnsi="Arial" w:cs="Arial"/>
              </w:rPr>
              <w:t>Extremele anuale de precipita</w:t>
            </w:r>
            <w:r w:rsidR="006C2BD7" w:rsidRPr="00F76B60">
              <w:rPr>
                <w:rFonts w:ascii="Arial" w:hAnsi="Arial" w:cs="Arial"/>
              </w:rPr>
              <w:t>ț</w:t>
            </w:r>
            <w:r w:rsidRPr="00F76B60">
              <w:rPr>
                <w:rFonts w:ascii="Arial" w:hAnsi="Arial" w:cs="Arial"/>
              </w:rPr>
              <w:t>ii sunt în scădere.</w:t>
            </w:r>
          </w:p>
        </w:tc>
      </w:tr>
      <w:tr w:rsidR="00AC74FF" w:rsidRPr="00F76B60" w14:paraId="680D2F44" w14:textId="77777777" w:rsidTr="008D096E">
        <w:tc>
          <w:tcPr>
            <w:tcW w:w="377" w:type="pct"/>
          </w:tcPr>
          <w:p w14:paraId="3CD3E611" w14:textId="77777777" w:rsidR="00AC74FF" w:rsidRPr="00F76B60" w:rsidRDefault="00AC74FF" w:rsidP="005A1A58">
            <w:pPr>
              <w:pStyle w:val="Listparagraf"/>
              <w:numPr>
                <w:ilvl w:val="0"/>
                <w:numId w:val="21"/>
              </w:numPr>
              <w:ind w:left="0" w:firstLine="0"/>
              <w:jc w:val="both"/>
              <w:rPr>
                <w:rFonts w:ascii="Arial" w:hAnsi="Arial" w:cs="Arial"/>
                <w:lang w:val="ro-RO"/>
              </w:rPr>
            </w:pPr>
          </w:p>
        </w:tc>
        <w:tc>
          <w:tcPr>
            <w:tcW w:w="1517" w:type="pct"/>
          </w:tcPr>
          <w:p w14:paraId="282DFA03" w14:textId="285DB0A7" w:rsidR="00AC74FF" w:rsidRPr="00F76B60" w:rsidRDefault="00AC74FF" w:rsidP="008D096E">
            <w:pPr>
              <w:rPr>
                <w:rFonts w:ascii="Arial" w:hAnsi="Arial" w:cs="Arial"/>
              </w:rPr>
            </w:pPr>
            <w:r w:rsidRPr="00F76B60">
              <w:rPr>
                <w:rFonts w:ascii="Arial" w:hAnsi="Arial" w:cs="Arial"/>
              </w:rPr>
              <w:t xml:space="preserve">Furtuni </w:t>
            </w:r>
            <w:r w:rsidR="006C2BD7" w:rsidRPr="00F76B60">
              <w:rPr>
                <w:rFonts w:ascii="Arial" w:hAnsi="Arial" w:cs="Arial"/>
              </w:rPr>
              <w:t>ș</w:t>
            </w:r>
            <w:r w:rsidRPr="00F76B60">
              <w:rPr>
                <w:rFonts w:ascii="Arial" w:hAnsi="Arial" w:cs="Arial"/>
              </w:rPr>
              <w:t>i rafale de vânt</w:t>
            </w:r>
          </w:p>
        </w:tc>
        <w:tc>
          <w:tcPr>
            <w:tcW w:w="3106" w:type="pct"/>
            <w:shd w:val="clear" w:color="auto" w:fill="auto"/>
          </w:tcPr>
          <w:p w14:paraId="06DD04C8" w14:textId="52026E89" w:rsidR="00AC74FF" w:rsidRPr="00F76B60" w:rsidRDefault="00AC74FF" w:rsidP="008D096E">
            <w:pPr>
              <w:jc w:val="both"/>
              <w:rPr>
                <w:rFonts w:ascii="Arial" w:hAnsi="Arial" w:cs="Arial"/>
              </w:rPr>
            </w:pPr>
            <w:r w:rsidRPr="00F76B60">
              <w:rPr>
                <w:rFonts w:ascii="Arial" w:hAnsi="Arial" w:cs="Arial"/>
              </w:rPr>
              <w:t>Tendin</w:t>
            </w:r>
            <w:r w:rsidR="006C2BD7" w:rsidRPr="00F76B60">
              <w:rPr>
                <w:rFonts w:ascii="Arial" w:hAnsi="Arial" w:cs="Arial"/>
              </w:rPr>
              <w:t>ț</w:t>
            </w:r>
            <w:r w:rsidRPr="00F76B60">
              <w:rPr>
                <w:rFonts w:ascii="Arial" w:hAnsi="Arial" w:cs="Arial"/>
              </w:rPr>
              <w:t>a este de scădere a vitezei medii a vântului.</w:t>
            </w:r>
          </w:p>
        </w:tc>
      </w:tr>
      <w:tr w:rsidR="00AC74FF" w:rsidRPr="00F76B60" w14:paraId="5B2328FE" w14:textId="77777777" w:rsidTr="008D096E">
        <w:tc>
          <w:tcPr>
            <w:tcW w:w="377" w:type="pct"/>
          </w:tcPr>
          <w:p w14:paraId="5CDB2FE6" w14:textId="77777777" w:rsidR="00AC74FF" w:rsidRPr="00F76B60" w:rsidRDefault="00AC74FF" w:rsidP="005A1A58">
            <w:pPr>
              <w:pStyle w:val="Listparagraf"/>
              <w:numPr>
                <w:ilvl w:val="0"/>
                <w:numId w:val="21"/>
              </w:numPr>
              <w:ind w:left="0" w:firstLine="0"/>
              <w:jc w:val="both"/>
              <w:rPr>
                <w:rFonts w:ascii="Arial" w:hAnsi="Arial" w:cs="Arial"/>
                <w:lang w:val="ro-RO"/>
              </w:rPr>
            </w:pPr>
          </w:p>
        </w:tc>
        <w:tc>
          <w:tcPr>
            <w:tcW w:w="1517" w:type="pct"/>
          </w:tcPr>
          <w:p w14:paraId="5FC96F7B" w14:textId="77777777" w:rsidR="00AC74FF" w:rsidRPr="00F76B60" w:rsidRDefault="00AC74FF" w:rsidP="008D096E">
            <w:pPr>
              <w:rPr>
                <w:rFonts w:ascii="Arial" w:hAnsi="Arial" w:cs="Arial"/>
              </w:rPr>
            </w:pPr>
            <w:r w:rsidRPr="00F76B60">
              <w:rPr>
                <w:rFonts w:ascii="Arial" w:hAnsi="Arial" w:cs="Arial"/>
              </w:rPr>
              <w:t>Alunecările de teren</w:t>
            </w:r>
          </w:p>
        </w:tc>
        <w:tc>
          <w:tcPr>
            <w:tcW w:w="3106" w:type="pct"/>
            <w:shd w:val="clear" w:color="auto" w:fill="auto"/>
          </w:tcPr>
          <w:p w14:paraId="4DC6B539" w14:textId="77777777" w:rsidR="00AC74FF" w:rsidRPr="00F76B60" w:rsidRDefault="00AC74FF" w:rsidP="008D096E">
            <w:pPr>
              <w:jc w:val="both"/>
              <w:rPr>
                <w:rFonts w:ascii="Arial" w:hAnsi="Arial" w:cs="Arial"/>
              </w:rPr>
            </w:pPr>
            <w:r w:rsidRPr="00F76B60">
              <w:rPr>
                <w:rFonts w:ascii="Arial" w:hAnsi="Arial" w:cs="Arial"/>
              </w:rPr>
              <w:t>Risc redus în zona proiectului.</w:t>
            </w:r>
          </w:p>
        </w:tc>
      </w:tr>
      <w:tr w:rsidR="00AC74FF" w:rsidRPr="00F76B60" w14:paraId="748ADCD6" w14:textId="77777777" w:rsidTr="008D096E">
        <w:tc>
          <w:tcPr>
            <w:tcW w:w="377" w:type="pct"/>
          </w:tcPr>
          <w:p w14:paraId="6EE87794" w14:textId="77777777" w:rsidR="00AC74FF" w:rsidRPr="00F76B60" w:rsidRDefault="00AC74FF" w:rsidP="005A1A58">
            <w:pPr>
              <w:pStyle w:val="Listparagraf"/>
              <w:numPr>
                <w:ilvl w:val="0"/>
                <w:numId w:val="21"/>
              </w:numPr>
              <w:ind w:left="0" w:firstLine="0"/>
              <w:jc w:val="both"/>
              <w:rPr>
                <w:rFonts w:ascii="Arial" w:hAnsi="Arial" w:cs="Arial"/>
                <w:lang w:val="ro-RO"/>
              </w:rPr>
            </w:pPr>
          </w:p>
        </w:tc>
        <w:tc>
          <w:tcPr>
            <w:tcW w:w="1517" w:type="pct"/>
          </w:tcPr>
          <w:p w14:paraId="67406AC4" w14:textId="41CA721C" w:rsidR="00AC74FF" w:rsidRPr="00F76B60" w:rsidRDefault="00AC74FF" w:rsidP="008D096E">
            <w:pPr>
              <w:rPr>
                <w:rFonts w:ascii="Arial" w:hAnsi="Arial" w:cs="Arial"/>
              </w:rPr>
            </w:pPr>
            <w:r w:rsidRPr="00F76B60">
              <w:rPr>
                <w:rFonts w:ascii="Arial" w:hAnsi="Arial" w:cs="Arial"/>
              </w:rPr>
              <w:t>Cre</w:t>
            </w:r>
            <w:r w:rsidR="006C2BD7" w:rsidRPr="00F76B60">
              <w:rPr>
                <w:rFonts w:ascii="Arial" w:hAnsi="Arial" w:cs="Arial"/>
              </w:rPr>
              <w:t>ș</w:t>
            </w:r>
            <w:r w:rsidRPr="00F76B60">
              <w:rPr>
                <w:rFonts w:ascii="Arial" w:hAnsi="Arial" w:cs="Arial"/>
              </w:rPr>
              <w:t>terea nivelului mării</w:t>
            </w:r>
          </w:p>
        </w:tc>
        <w:tc>
          <w:tcPr>
            <w:tcW w:w="3106" w:type="pct"/>
            <w:shd w:val="clear" w:color="auto" w:fill="auto"/>
          </w:tcPr>
          <w:p w14:paraId="2D4CC0BD" w14:textId="77777777" w:rsidR="00AC74FF" w:rsidRPr="00F76B60" w:rsidRDefault="00AC74FF" w:rsidP="008D096E">
            <w:pPr>
              <w:jc w:val="both"/>
              <w:rPr>
                <w:rFonts w:ascii="Arial" w:hAnsi="Arial" w:cs="Arial"/>
              </w:rPr>
            </w:pPr>
            <w:r w:rsidRPr="00F76B60">
              <w:rPr>
                <w:rFonts w:ascii="Arial" w:hAnsi="Arial" w:cs="Arial"/>
              </w:rPr>
              <w:t>Risc scăzut în zona proiectului.</w:t>
            </w:r>
          </w:p>
        </w:tc>
      </w:tr>
      <w:tr w:rsidR="00AC74FF" w:rsidRPr="00F76B60" w14:paraId="7FDD78F7" w14:textId="77777777" w:rsidTr="008D096E">
        <w:tc>
          <w:tcPr>
            <w:tcW w:w="377" w:type="pct"/>
          </w:tcPr>
          <w:p w14:paraId="0E46F734" w14:textId="77777777" w:rsidR="00AC74FF" w:rsidRPr="00F76B60" w:rsidRDefault="00AC74FF" w:rsidP="005A1A58">
            <w:pPr>
              <w:pStyle w:val="Listparagraf"/>
              <w:numPr>
                <w:ilvl w:val="0"/>
                <w:numId w:val="21"/>
              </w:numPr>
              <w:ind w:left="0" w:firstLine="0"/>
              <w:jc w:val="both"/>
              <w:rPr>
                <w:rFonts w:ascii="Arial" w:hAnsi="Arial" w:cs="Arial"/>
                <w:lang w:val="ro-RO"/>
              </w:rPr>
            </w:pPr>
          </w:p>
        </w:tc>
        <w:tc>
          <w:tcPr>
            <w:tcW w:w="1517" w:type="pct"/>
          </w:tcPr>
          <w:p w14:paraId="53864A4D" w14:textId="7DAA1B5C" w:rsidR="00AC74FF" w:rsidRPr="00F76B60" w:rsidRDefault="00AC74FF" w:rsidP="008D096E">
            <w:pPr>
              <w:rPr>
                <w:rFonts w:ascii="Arial" w:hAnsi="Arial" w:cs="Arial"/>
              </w:rPr>
            </w:pPr>
            <w:r w:rsidRPr="00F76B60">
              <w:rPr>
                <w:rFonts w:ascii="Arial" w:hAnsi="Arial" w:cs="Arial"/>
              </w:rPr>
              <w:t>Avarierea prin înghe</w:t>
            </w:r>
            <w:r w:rsidR="006C2BD7" w:rsidRPr="00F76B60">
              <w:rPr>
                <w:rFonts w:ascii="Arial" w:hAnsi="Arial" w:cs="Arial"/>
              </w:rPr>
              <w:t>ț</w:t>
            </w:r>
            <w:r w:rsidRPr="00F76B60">
              <w:rPr>
                <w:rFonts w:ascii="Arial" w:hAnsi="Arial" w:cs="Arial"/>
              </w:rPr>
              <w:t>-dezghe</w:t>
            </w:r>
            <w:r w:rsidR="006C2BD7" w:rsidRPr="00F76B60">
              <w:rPr>
                <w:rFonts w:ascii="Arial" w:hAnsi="Arial" w:cs="Arial"/>
              </w:rPr>
              <w:t>ț</w:t>
            </w:r>
          </w:p>
        </w:tc>
        <w:tc>
          <w:tcPr>
            <w:tcW w:w="3106" w:type="pct"/>
            <w:shd w:val="clear" w:color="auto" w:fill="auto"/>
          </w:tcPr>
          <w:p w14:paraId="61DD3F97" w14:textId="77777777" w:rsidR="00AC74FF" w:rsidRPr="00F76B60" w:rsidRDefault="00AC74FF" w:rsidP="008D096E">
            <w:pPr>
              <w:jc w:val="both"/>
              <w:rPr>
                <w:rFonts w:ascii="Arial" w:hAnsi="Arial" w:cs="Arial"/>
              </w:rPr>
            </w:pPr>
            <w:r w:rsidRPr="00F76B60">
              <w:rPr>
                <w:rFonts w:ascii="Arial" w:hAnsi="Arial" w:cs="Arial"/>
              </w:rPr>
              <w:t>Risc foarte redus sau scăzut în zona proiectului.</w:t>
            </w:r>
          </w:p>
        </w:tc>
      </w:tr>
    </w:tbl>
    <w:p w14:paraId="08F0E9B4" w14:textId="63D061AE" w:rsidR="00AC74FF" w:rsidRPr="00F76B60" w:rsidRDefault="00AC74FF" w:rsidP="00AC74FF">
      <w:pPr>
        <w:pStyle w:val="Listparagraf"/>
        <w:ind w:left="0" w:firstLine="709"/>
        <w:jc w:val="both"/>
        <w:rPr>
          <w:rFonts w:ascii="Arial" w:hAnsi="Arial" w:cs="Arial"/>
          <w:lang w:val="ro-RO"/>
        </w:rPr>
      </w:pPr>
      <w:r w:rsidRPr="00F76B60">
        <w:rPr>
          <w:rFonts w:ascii="Arial" w:hAnsi="Arial" w:cs="Arial"/>
          <w:lang w:val="ro-RO"/>
        </w:rPr>
        <w:t>Analiza sensibilită</w:t>
      </w:r>
      <w:r w:rsidR="006C2BD7" w:rsidRPr="00F76B60">
        <w:rPr>
          <w:rFonts w:ascii="Arial" w:hAnsi="Arial" w:cs="Arial"/>
          <w:lang w:val="ro-RO"/>
        </w:rPr>
        <w:t>ț</w:t>
      </w:r>
      <w:r w:rsidRPr="00F76B60">
        <w:rPr>
          <w:rFonts w:ascii="Arial" w:hAnsi="Arial" w:cs="Arial"/>
          <w:lang w:val="ro-RO"/>
        </w:rPr>
        <w:t>ii la condi</w:t>
      </w:r>
      <w:r w:rsidR="006C2BD7" w:rsidRPr="00F76B60">
        <w:rPr>
          <w:rFonts w:ascii="Arial" w:hAnsi="Arial" w:cs="Arial"/>
          <w:lang w:val="ro-RO"/>
        </w:rPr>
        <w:t>ț</w:t>
      </w:r>
      <w:r w:rsidRPr="00F76B60">
        <w:rPr>
          <w:rFonts w:ascii="Arial" w:hAnsi="Arial" w:cs="Arial"/>
          <w:lang w:val="ro-RO"/>
        </w:rPr>
        <w:t>iile climatice actuale</w:t>
      </w:r>
    </w:p>
    <w:tbl>
      <w:tblPr>
        <w:tblStyle w:val="Tabelgril"/>
        <w:tblW w:w="0" w:type="auto"/>
        <w:tblLook w:val="04A0" w:firstRow="1" w:lastRow="0" w:firstColumn="1" w:lastColumn="0" w:noHBand="0" w:noVBand="1"/>
      </w:tblPr>
      <w:tblGrid>
        <w:gridCol w:w="590"/>
        <w:gridCol w:w="2524"/>
        <w:gridCol w:w="1557"/>
        <w:gridCol w:w="1558"/>
        <w:gridCol w:w="1558"/>
        <w:gridCol w:w="1558"/>
      </w:tblGrid>
      <w:tr w:rsidR="00AC74FF" w:rsidRPr="00F76B60" w14:paraId="0F759251" w14:textId="77777777" w:rsidTr="008D096E">
        <w:tc>
          <w:tcPr>
            <w:tcW w:w="590" w:type="dxa"/>
            <w:vAlign w:val="center"/>
          </w:tcPr>
          <w:p w14:paraId="1D4258FD" w14:textId="77777777" w:rsidR="00AC74FF" w:rsidRPr="00F76B60" w:rsidRDefault="00AC74FF" w:rsidP="008D096E">
            <w:pPr>
              <w:jc w:val="center"/>
              <w:rPr>
                <w:rFonts w:ascii="Arial" w:hAnsi="Arial" w:cs="Arial"/>
                <w:b/>
              </w:rPr>
            </w:pPr>
            <w:r w:rsidRPr="00F76B60">
              <w:rPr>
                <w:rFonts w:ascii="Arial" w:hAnsi="Arial" w:cs="Arial"/>
                <w:b/>
              </w:rPr>
              <w:t>Nr.</w:t>
            </w:r>
          </w:p>
          <w:p w14:paraId="155C970A" w14:textId="77777777" w:rsidR="00AC74FF" w:rsidRPr="00F76B60" w:rsidRDefault="00AC74FF" w:rsidP="008D096E">
            <w:pPr>
              <w:jc w:val="center"/>
              <w:rPr>
                <w:rFonts w:ascii="Arial" w:hAnsi="Arial" w:cs="Arial"/>
                <w:b/>
              </w:rPr>
            </w:pPr>
            <w:r w:rsidRPr="00F76B60">
              <w:rPr>
                <w:rFonts w:ascii="Arial" w:hAnsi="Arial" w:cs="Arial"/>
                <w:b/>
              </w:rPr>
              <w:t>crt.</w:t>
            </w:r>
          </w:p>
        </w:tc>
        <w:tc>
          <w:tcPr>
            <w:tcW w:w="2524" w:type="dxa"/>
            <w:vAlign w:val="center"/>
          </w:tcPr>
          <w:p w14:paraId="1C1B05CB" w14:textId="77777777" w:rsidR="00AC74FF" w:rsidRPr="00F76B60" w:rsidRDefault="00AC74FF" w:rsidP="008D096E">
            <w:pPr>
              <w:jc w:val="center"/>
              <w:rPr>
                <w:rFonts w:ascii="Arial" w:hAnsi="Arial" w:cs="Arial"/>
                <w:b/>
              </w:rPr>
            </w:pPr>
            <w:r w:rsidRPr="00F76B60">
              <w:rPr>
                <w:rFonts w:ascii="Arial" w:hAnsi="Arial" w:cs="Arial"/>
                <w:b/>
              </w:rPr>
              <w:t>pericole climatice</w:t>
            </w:r>
          </w:p>
        </w:tc>
        <w:tc>
          <w:tcPr>
            <w:tcW w:w="1557" w:type="dxa"/>
            <w:vAlign w:val="center"/>
          </w:tcPr>
          <w:p w14:paraId="53BA0833" w14:textId="595CCF8F" w:rsidR="00AC74FF" w:rsidRPr="00F76B60" w:rsidRDefault="00AC74FF" w:rsidP="008D096E">
            <w:pPr>
              <w:jc w:val="center"/>
              <w:rPr>
                <w:rFonts w:ascii="Arial" w:hAnsi="Arial" w:cs="Arial"/>
              </w:rPr>
            </w:pPr>
            <w:r w:rsidRPr="00F76B60">
              <w:rPr>
                <w:rFonts w:ascii="Arial" w:hAnsi="Arial" w:cs="Arial"/>
              </w:rPr>
              <w:t>Active la fa</w:t>
            </w:r>
            <w:r w:rsidR="006C2BD7" w:rsidRPr="00F76B60">
              <w:rPr>
                <w:rFonts w:ascii="Arial" w:hAnsi="Arial" w:cs="Arial"/>
              </w:rPr>
              <w:t>ț</w:t>
            </w:r>
            <w:r w:rsidRPr="00F76B60">
              <w:rPr>
                <w:rFonts w:ascii="Arial" w:hAnsi="Arial" w:cs="Arial"/>
              </w:rPr>
              <w:t>a locului</w:t>
            </w:r>
          </w:p>
        </w:tc>
        <w:tc>
          <w:tcPr>
            <w:tcW w:w="1558" w:type="dxa"/>
            <w:vAlign w:val="center"/>
          </w:tcPr>
          <w:p w14:paraId="22D962FF" w14:textId="77777777" w:rsidR="00AC74FF" w:rsidRPr="00F76B60" w:rsidRDefault="00AC74FF" w:rsidP="008D096E">
            <w:pPr>
              <w:jc w:val="center"/>
              <w:rPr>
                <w:rFonts w:ascii="Arial" w:hAnsi="Arial" w:cs="Arial"/>
              </w:rPr>
            </w:pPr>
            <w:r w:rsidRPr="00F76B60">
              <w:rPr>
                <w:rFonts w:ascii="Arial" w:hAnsi="Arial" w:cs="Arial"/>
              </w:rPr>
              <w:t>Intrări si rezultate</w:t>
            </w:r>
          </w:p>
        </w:tc>
        <w:tc>
          <w:tcPr>
            <w:tcW w:w="1558" w:type="dxa"/>
            <w:vAlign w:val="center"/>
          </w:tcPr>
          <w:p w14:paraId="08B79BA5" w14:textId="77777777" w:rsidR="00AC74FF" w:rsidRPr="00F76B60" w:rsidRDefault="00AC74FF" w:rsidP="008D096E">
            <w:pPr>
              <w:jc w:val="center"/>
              <w:rPr>
                <w:rFonts w:ascii="Arial" w:hAnsi="Arial" w:cs="Arial"/>
              </w:rPr>
            </w:pPr>
            <w:r w:rsidRPr="00F76B60">
              <w:rPr>
                <w:rFonts w:ascii="Arial" w:hAnsi="Arial" w:cs="Arial"/>
              </w:rPr>
              <w:t>Legături de transport</w:t>
            </w:r>
          </w:p>
        </w:tc>
        <w:tc>
          <w:tcPr>
            <w:tcW w:w="1558" w:type="dxa"/>
            <w:vAlign w:val="center"/>
          </w:tcPr>
          <w:p w14:paraId="06DAB59A" w14:textId="77777777" w:rsidR="00AC74FF" w:rsidRPr="00F76B60" w:rsidRDefault="00AC74FF" w:rsidP="008D096E">
            <w:pPr>
              <w:jc w:val="center"/>
              <w:rPr>
                <w:rFonts w:ascii="Arial" w:hAnsi="Arial" w:cs="Arial"/>
              </w:rPr>
            </w:pPr>
            <w:r w:rsidRPr="00F76B60">
              <w:rPr>
                <w:rFonts w:ascii="Arial" w:hAnsi="Arial" w:cs="Arial"/>
              </w:rPr>
              <w:t>Cel mai mare punctaj</w:t>
            </w:r>
          </w:p>
        </w:tc>
      </w:tr>
      <w:tr w:rsidR="00AC74FF" w:rsidRPr="00F76B60" w14:paraId="19C2DC31" w14:textId="77777777" w:rsidTr="008D096E">
        <w:tc>
          <w:tcPr>
            <w:tcW w:w="590" w:type="dxa"/>
          </w:tcPr>
          <w:p w14:paraId="2C7AD7D6" w14:textId="77777777" w:rsidR="00AC74FF" w:rsidRPr="00F76B60" w:rsidRDefault="00AC74FF" w:rsidP="005A1A58">
            <w:pPr>
              <w:pStyle w:val="Listparagraf"/>
              <w:numPr>
                <w:ilvl w:val="0"/>
                <w:numId w:val="20"/>
              </w:numPr>
              <w:ind w:left="0" w:firstLine="0"/>
              <w:jc w:val="center"/>
              <w:rPr>
                <w:rFonts w:ascii="Arial" w:hAnsi="Arial" w:cs="Arial"/>
                <w:lang w:val="ro-RO"/>
              </w:rPr>
            </w:pPr>
          </w:p>
        </w:tc>
        <w:tc>
          <w:tcPr>
            <w:tcW w:w="2524" w:type="dxa"/>
          </w:tcPr>
          <w:p w14:paraId="7FB6FF3C" w14:textId="77777777" w:rsidR="00AC74FF" w:rsidRPr="00F76B60" w:rsidRDefault="00AC74FF" w:rsidP="008D096E">
            <w:pPr>
              <w:rPr>
                <w:rFonts w:ascii="Arial" w:hAnsi="Arial" w:cs="Arial"/>
              </w:rPr>
            </w:pPr>
            <w:r w:rsidRPr="00F76B60">
              <w:rPr>
                <w:rFonts w:ascii="Arial" w:hAnsi="Arial" w:cs="Arial"/>
              </w:rPr>
              <w:t>Valuri de căldură</w:t>
            </w:r>
          </w:p>
        </w:tc>
        <w:tc>
          <w:tcPr>
            <w:tcW w:w="1557" w:type="dxa"/>
            <w:shd w:val="clear" w:color="auto" w:fill="92D050"/>
          </w:tcPr>
          <w:p w14:paraId="2A6AA07A" w14:textId="77777777" w:rsidR="00AC74FF" w:rsidRPr="00F76B60" w:rsidRDefault="00AC74FF" w:rsidP="008D096E">
            <w:pPr>
              <w:jc w:val="center"/>
              <w:rPr>
                <w:rFonts w:ascii="Arial" w:hAnsi="Arial" w:cs="Arial"/>
              </w:rPr>
            </w:pPr>
            <w:r w:rsidRPr="00F76B60">
              <w:rPr>
                <w:rFonts w:ascii="Arial" w:hAnsi="Arial" w:cs="Arial"/>
              </w:rPr>
              <w:t>scăzut</w:t>
            </w:r>
          </w:p>
        </w:tc>
        <w:tc>
          <w:tcPr>
            <w:tcW w:w="1558" w:type="dxa"/>
            <w:shd w:val="clear" w:color="auto" w:fill="FFE599" w:themeFill="accent4" w:themeFillTint="66"/>
          </w:tcPr>
          <w:p w14:paraId="579B2F93" w14:textId="77777777" w:rsidR="00AC74FF" w:rsidRPr="00F76B60" w:rsidRDefault="00AC74FF" w:rsidP="008D096E">
            <w:pPr>
              <w:jc w:val="center"/>
              <w:rPr>
                <w:rFonts w:ascii="Arial" w:hAnsi="Arial" w:cs="Arial"/>
              </w:rPr>
            </w:pPr>
            <w:r w:rsidRPr="00F76B60">
              <w:rPr>
                <w:rFonts w:ascii="Arial" w:hAnsi="Arial" w:cs="Arial"/>
              </w:rPr>
              <w:t>mediu</w:t>
            </w:r>
          </w:p>
        </w:tc>
        <w:tc>
          <w:tcPr>
            <w:tcW w:w="1558" w:type="dxa"/>
            <w:shd w:val="clear" w:color="auto" w:fill="92D050"/>
          </w:tcPr>
          <w:p w14:paraId="777D10A3" w14:textId="77777777" w:rsidR="00AC74FF" w:rsidRPr="00F76B60" w:rsidRDefault="00AC74FF" w:rsidP="008D096E">
            <w:pPr>
              <w:jc w:val="center"/>
              <w:rPr>
                <w:rFonts w:ascii="Arial" w:hAnsi="Arial" w:cs="Arial"/>
              </w:rPr>
            </w:pPr>
            <w:r w:rsidRPr="00F76B60">
              <w:rPr>
                <w:rFonts w:ascii="Arial" w:hAnsi="Arial" w:cs="Arial"/>
              </w:rPr>
              <w:t>scăzut</w:t>
            </w:r>
          </w:p>
        </w:tc>
        <w:tc>
          <w:tcPr>
            <w:tcW w:w="1558" w:type="dxa"/>
            <w:shd w:val="clear" w:color="auto" w:fill="FFE599" w:themeFill="accent4" w:themeFillTint="66"/>
          </w:tcPr>
          <w:p w14:paraId="13F42F2F" w14:textId="77777777" w:rsidR="00AC74FF" w:rsidRPr="00F76B60" w:rsidRDefault="00AC74FF" w:rsidP="008D096E">
            <w:pPr>
              <w:jc w:val="center"/>
              <w:rPr>
                <w:rFonts w:ascii="Arial" w:hAnsi="Arial" w:cs="Arial"/>
              </w:rPr>
            </w:pPr>
            <w:r w:rsidRPr="00F76B60">
              <w:rPr>
                <w:rFonts w:ascii="Arial" w:hAnsi="Arial" w:cs="Arial"/>
              </w:rPr>
              <w:t>mediu</w:t>
            </w:r>
          </w:p>
        </w:tc>
      </w:tr>
      <w:tr w:rsidR="00AC74FF" w:rsidRPr="00F76B60" w14:paraId="13C7CC0E" w14:textId="77777777" w:rsidTr="008D096E">
        <w:tc>
          <w:tcPr>
            <w:tcW w:w="590" w:type="dxa"/>
          </w:tcPr>
          <w:p w14:paraId="63860D87" w14:textId="77777777" w:rsidR="00AC74FF" w:rsidRPr="00F76B60" w:rsidRDefault="00AC74FF" w:rsidP="005A1A58">
            <w:pPr>
              <w:pStyle w:val="Listparagraf"/>
              <w:numPr>
                <w:ilvl w:val="0"/>
                <w:numId w:val="20"/>
              </w:numPr>
              <w:ind w:left="0" w:firstLine="0"/>
              <w:jc w:val="center"/>
              <w:rPr>
                <w:rFonts w:ascii="Arial" w:hAnsi="Arial" w:cs="Arial"/>
                <w:lang w:val="ro-RO"/>
              </w:rPr>
            </w:pPr>
          </w:p>
        </w:tc>
        <w:tc>
          <w:tcPr>
            <w:tcW w:w="2524" w:type="dxa"/>
          </w:tcPr>
          <w:p w14:paraId="28C1EA0F" w14:textId="77777777" w:rsidR="00AC74FF" w:rsidRPr="00F76B60" w:rsidRDefault="00AC74FF" w:rsidP="008D096E">
            <w:pPr>
              <w:rPr>
                <w:rFonts w:ascii="Arial" w:hAnsi="Arial" w:cs="Arial"/>
              </w:rPr>
            </w:pPr>
            <w:r w:rsidRPr="00F76B60">
              <w:rPr>
                <w:rFonts w:ascii="Arial" w:hAnsi="Arial" w:cs="Arial"/>
              </w:rPr>
              <w:t>Seceta</w:t>
            </w:r>
          </w:p>
        </w:tc>
        <w:tc>
          <w:tcPr>
            <w:tcW w:w="1557" w:type="dxa"/>
            <w:shd w:val="clear" w:color="auto" w:fill="92D050"/>
          </w:tcPr>
          <w:p w14:paraId="323CF826" w14:textId="77777777" w:rsidR="00AC74FF" w:rsidRPr="00F76B60" w:rsidRDefault="00AC74FF" w:rsidP="008D096E">
            <w:pPr>
              <w:jc w:val="center"/>
              <w:rPr>
                <w:rFonts w:ascii="Arial" w:hAnsi="Arial" w:cs="Arial"/>
              </w:rPr>
            </w:pPr>
            <w:r w:rsidRPr="00F76B60">
              <w:rPr>
                <w:rFonts w:ascii="Arial" w:hAnsi="Arial" w:cs="Arial"/>
              </w:rPr>
              <w:t>scăzut</w:t>
            </w:r>
          </w:p>
        </w:tc>
        <w:tc>
          <w:tcPr>
            <w:tcW w:w="1558" w:type="dxa"/>
            <w:shd w:val="clear" w:color="auto" w:fill="92D050"/>
          </w:tcPr>
          <w:p w14:paraId="68089435" w14:textId="77777777" w:rsidR="00AC74FF" w:rsidRPr="00F76B60" w:rsidRDefault="00AC74FF" w:rsidP="008D096E">
            <w:pPr>
              <w:jc w:val="center"/>
              <w:rPr>
                <w:rFonts w:ascii="Arial" w:hAnsi="Arial" w:cs="Arial"/>
              </w:rPr>
            </w:pPr>
            <w:r w:rsidRPr="00F76B60">
              <w:rPr>
                <w:rFonts w:ascii="Arial" w:hAnsi="Arial" w:cs="Arial"/>
              </w:rPr>
              <w:t>scăzut</w:t>
            </w:r>
          </w:p>
        </w:tc>
        <w:tc>
          <w:tcPr>
            <w:tcW w:w="1558" w:type="dxa"/>
            <w:shd w:val="clear" w:color="auto" w:fill="92D050"/>
          </w:tcPr>
          <w:p w14:paraId="2C2A9D42" w14:textId="77777777" w:rsidR="00AC74FF" w:rsidRPr="00F76B60" w:rsidRDefault="00AC74FF" w:rsidP="008D096E">
            <w:pPr>
              <w:jc w:val="center"/>
              <w:rPr>
                <w:rFonts w:ascii="Arial" w:hAnsi="Arial" w:cs="Arial"/>
              </w:rPr>
            </w:pPr>
            <w:r w:rsidRPr="00F76B60">
              <w:rPr>
                <w:rFonts w:ascii="Arial" w:hAnsi="Arial" w:cs="Arial"/>
              </w:rPr>
              <w:t>scăzut</w:t>
            </w:r>
          </w:p>
        </w:tc>
        <w:tc>
          <w:tcPr>
            <w:tcW w:w="1558" w:type="dxa"/>
            <w:shd w:val="clear" w:color="auto" w:fill="92D050"/>
          </w:tcPr>
          <w:p w14:paraId="79DFA4F2" w14:textId="77777777" w:rsidR="00AC74FF" w:rsidRPr="00F76B60" w:rsidRDefault="00AC74FF" w:rsidP="008D096E">
            <w:pPr>
              <w:jc w:val="center"/>
              <w:rPr>
                <w:rFonts w:ascii="Arial" w:hAnsi="Arial" w:cs="Arial"/>
              </w:rPr>
            </w:pPr>
            <w:r w:rsidRPr="00F76B60">
              <w:rPr>
                <w:rFonts w:ascii="Arial" w:hAnsi="Arial" w:cs="Arial"/>
              </w:rPr>
              <w:t>scăzut</w:t>
            </w:r>
          </w:p>
        </w:tc>
      </w:tr>
      <w:tr w:rsidR="00AC74FF" w:rsidRPr="00F76B60" w14:paraId="5098782A" w14:textId="77777777" w:rsidTr="00AC74FF">
        <w:tc>
          <w:tcPr>
            <w:tcW w:w="590" w:type="dxa"/>
          </w:tcPr>
          <w:p w14:paraId="72EBFD8A" w14:textId="77777777" w:rsidR="00AC74FF" w:rsidRPr="00F76B60" w:rsidRDefault="00AC74FF" w:rsidP="005A1A58">
            <w:pPr>
              <w:pStyle w:val="Listparagraf"/>
              <w:numPr>
                <w:ilvl w:val="0"/>
                <w:numId w:val="20"/>
              </w:numPr>
              <w:ind w:left="0" w:firstLine="0"/>
              <w:jc w:val="center"/>
              <w:rPr>
                <w:rFonts w:ascii="Arial" w:hAnsi="Arial" w:cs="Arial"/>
                <w:lang w:val="ro-RO"/>
              </w:rPr>
            </w:pPr>
          </w:p>
        </w:tc>
        <w:tc>
          <w:tcPr>
            <w:tcW w:w="2524" w:type="dxa"/>
          </w:tcPr>
          <w:p w14:paraId="626A89C5" w14:textId="2F640BD4" w:rsidR="00AC74FF" w:rsidRPr="00F76B60" w:rsidRDefault="00AC74FF" w:rsidP="008D096E">
            <w:pPr>
              <w:rPr>
                <w:rFonts w:ascii="Arial" w:hAnsi="Arial" w:cs="Arial"/>
              </w:rPr>
            </w:pPr>
            <w:r w:rsidRPr="00F76B60">
              <w:rPr>
                <w:rFonts w:ascii="Arial" w:hAnsi="Arial" w:cs="Arial"/>
              </w:rPr>
              <w:t>Incendii de vegeta</w:t>
            </w:r>
            <w:r w:rsidR="006C2BD7" w:rsidRPr="00F76B60">
              <w:rPr>
                <w:rFonts w:ascii="Arial" w:hAnsi="Arial" w:cs="Arial"/>
              </w:rPr>
              <w:t>ț</w:t>
            </w:r>
            <w:r w:rsidRPr="00F76B60">
              <w:rPr>
                <w:rFonts w:ascii="Arial" w:hAnsi="Arial" w:cs="Arial"/>
              </w:rPr>
              <w:t>ie, incendii forestiere</w:t>
            </w:r>
          </w:p>
        </w:tc>
        <w:tc>
          <w:tcPr>
            <w:tcW w:w="1557" w:type="dxa"/>
            <w:shd w:val="clear" w:color="auto" w:fill="92D050"/>
          </w:tcPr>
          <w:p w14:paraId="2C344779" w14:textId="77777777" w:rsidR="00AC74FF" w:rsidRPr="00F76B60" w:rsidRDefault="00AC74FF" w:rsidP="008D096E">
            <w:pPr>
              <w:jc w:val="center"/>
              <w:rPr>
                <w:rFonts w:ascii="Arial" w:hAnsi="Arial" w:cs="Arial"/>
              </w:rPr>
            </w:pPr>
            <w:r w:rsidRPr="00F76B60">
              <w:rPr>
                <w:rFonts w:ascii="Arial" w:hAnsi="Arial" w:cs="Arial"/>
              </w:rPr>
              <w:t>scăzut</w:t>
            </w:r>
          </w:p>
        </w:tc>
        <w:tc>
          <w:tcPr>
            <w:tcW w:w="1558" w:type="dxa"/>
            <w:shd w:val="clear" w:color="auto" w:fill="FFE599" w:themeFill="accent4" w:themeFillTint="66"/>
          </w:tcPr>
          <w:p w14:paraId="6CA6BEED" w14:textId="0D37D2F9" w:rsidR="00AC74FF" w:rsidRPr="00F76B60" w:rsidRDefault="00AC74FF" w:rsidP="008D096E">
            <w:pPr>
              <w:jc w:val="center"/>
              <w:rPr>
                <w:rFonts w:ascii="Arial" w:hAnsi="Arial" w:cs="Arial"/>
              </w:rPr>
            </w:pPr>
            <w:r w:rsidRPr="00F76B60">
              <w:rPr>
                <w:rFonts w:ascii="Arial" w:hAnsi="Arial" w:cs="Arial"/>
              </w:rPr>
              <w:t>mediu</w:t>
            </w:r>
          </w:p>
        </w:tc>
        <w:tc>
          <w:tcPr>
            <w:tcW w:w="1558" w:type="dxa"/>
            <w:shd w:val="clear" w:color="auto" w:fill="92D050"/>
          </w:tcPr>
          <w:p w14:paraId="53F77F5C" w14:textId="77777777" w:rsidR="00AC74FF" w:rsidRPr="00F76B60" w:rsidRDefault="00AC74FF" w:rsidP="008D096E">
            <w:pPr>
              <w:jc w:val="center"/>
              <w:rPr>
                <w:rFonts w:ascii="Arial" w:hAnsi="Arial" w:cs="Arial"/>
              </w:rPr>
            </w:pPr>
            <w:r w:rsidRPr="00F76B60">
              <w:rPr>
                <w:rFonts w:ascii="Arial" w:hAnsi="Arial" w:cs="Arial"/>
              </w:rPr>
              <w:t>scăzut</w:t>
            </w:r>
          </w:p>
        </w:tc>
        <w:tc>
          <w:tcPr>
            <w:tcW w:w="1558" w:type="dxa"/>
            <w:shd w:val="clear" w:color="auto" w:fill="FFE599" w:themeFill="accent4" w:themeFillTint="66"/>
          </w:tcPr>
          <w:p w14:paraId="58DDD09A" w14:textId="31A553B4" w:rsidR="00AC74FF" w:rsidRPr="00F76B60" w:rsidRDefault="00AC74FF" w:rsidP="008D096E">
            <w:pPr>
              <w:jc w:val="center"/>
              <w:rPr>
                <w:rFonts w:ascii="Arial" w:hAnsi="Arial" w:cs="Arial"/>
              </w:rPr>
            </w:pPr>
            <w:r w:rsidRPr="00F76B60">
              <w:rPr>
                <w:rFonts w:ascii="Arial" w:hAnsi="Arial" w:cs="Arial"/>
              </w:rPr>
              <w:t>mediu</w:t>
            </w:r>
          </w:p>
        </w:tc>
      </w:tr>
      <w:tr w:rsidR="00AC74FF" w:rsidRPr="00F76B60" w14:paraId="1D2BDCAA" w14:textId="77777777" w:rsidTr="008D096E">
        <w:tc>
          <w:tcPr>
            <w:tcW w:w="590" w:type="dxa"/>
          </w:tcPr>
          <w:p w14:paraId="0446C365" w14:textId="77777777" w:rsidR="00AC74FF" w:rsidRPr="00F76B60" w:rsidRDefault="00AC74FF" w:rsidP="005A1A58">
            <w:pPr>
              <w:pStyle w:val="Listparagraf"/>
              <w:numPr>
                <w:ilvl w:val="0"/>
                <w:numId w:val="20"/>
              </w:numPr>
              <w:ind w:left="0" w:firstLine="0"/>
              <w:jc w:val="center"/>
              <w:rPr>
                <w:rFonts w:ascii="Arial" w:hAnsi="Arial" w:cs="Arial"/>
                <w:lang w:val="ro-RO"/>
              </w:rPr>
            </w:pPr>
          </w:p>
        </w:tc>
        <w:tc>
          <w:tcPr>
            <w:tcW w:w="2524" w:type="dxa"/>
          </w:tcPr>
          <w:p w14:paraId="29C2AEE4" w14:textId="21DF7CE3" w:rsidR="00AC74FF" w:rsidRPr="00F76B60" w:rsidRDefault="00AC74FF" w:rsidP="008D096E">
            <w:pPr>
              <w:rPr>
                <w:rFonts w:ascii="Arial" w:hAnsi="Arial" w:cs="Arial"/>
              </w:rPr>
            </w:pPr>
            <w:r w:rsidRPr="00F76B60">
              <w:rPr>
                <w:rFonts w:ascii="Arial" w:hAnsi="Arial" w:cs="Arial"/>
              </w:rPr>
              <w:t>Regimuri de inunda</w:t>
            </w:r>
            <w:r w:rsidR="006C2BD7" w:rsidRPr="00F76B60">
              <w:rPr>
                <w:rFonts w:ascii="Arial" w:hAnsi="Arial" w:cs="Arial"/>
              </w:rPr>
              <w:t>ț</w:t>
            </w:r>
            <w:r w:rsidRPr="00F76B60">
              <w:rPr>
                <w:rFonts w:ascii="Arial" w:hAnsi="Arial" w:cs="Arial"/>
              </w:rPr>
              <w:t xml:space="preserve">ii </w:t>
            </w:r>
            <w:r w:rsidR="006C2BD7" w:rsidRPr="00F76B60">
              <w:rPr>
                <w:rFonts w:ascii="Arial" w:hAnsi="Arial" w:cs="Arial"/>
              </w:rPr>
              <w:t>ș</w:t>
            </w:r>
            <w:r w:rsidRPr="00F76B60">
              <w:rPr>
                <w:rFonts w:ascii="Arial" w:hAnsi="Arial" w:cs="Arial"/>
              </w:rPr>
              <w:t>i precipita</w:t>
            </w:r>
            <w:r w:rsidR="006C2BD7" w:rsidRPr="00F76B60">
              <w:rPr>
                <w:rFonts w:ascii="Arial" w:hAnsi="Arial" w:cs="Arial"/>
              </w:rPr>
              <w:t>ț</w:t>
            </w:r>
            <w:r w:rsidRPr="00F76B60">
              <w:rPr>
                <w:rFonts w:ascii="Arial" w:hAnsi="Arial" w:cs="Arial"/>
              </w:rPr>
              <w:t>ii extreme</w:t>
            </w:r>
          </w:p>
        </w:tc>
        <w:tc>
          <w:tcPr>
            <w:tcW w:w="1557" w:type="dxa"/>
            <w:shd w:val="clear" w:color="auto" w:fill="92D050"/>
          </w:tcPr>
          <w:p w14:paraId="2CBC3952" w14:textId="77777777" w:rsidR="00AC74FF" w:rsidRPr="00F76B60" w:rsidRDefault="00AC74FF" w:rsidP="008D096E">
            <w:pPr>
              <w:jc w:val="center"/>
              <w:rPr>
                <w:rFonts w:ascii="Arial" w:hAnsi="Arial" w:cs="Arial"/>
              </w:rPr>
            </w:pPr>
            <w:r w:rsidRPr="00F76B60">
              <w:rPr>
                <w:rFonts w:ascii="Arial" w:hAnsi="Arial" w:cs="Arial"/>
              </w:rPr>
              <w:t>scăzut</w:t>
            </w:r>
          </w:p>
        </w:tc>
        <w:tc>
          <w:tcPr>
            <w:tcW w:w="1558" w:type="dxa"/>
            <w:shd w:val="clear" w:color="auto" w:fill="92D050"/>
          </w:tcPr>
          <w:p w14:paraId="4BEFC61F" w14:textId="77777777" w:rsidR="00AC74FF" w:rsidRPr="00F76B60" w:rsidRDefault="00AC74FF" w:rsidP="008D096E">
            <w:pPr>
              <w:jc w:val="center"/>
              <w:rPr>
                <w:rFonts w:ascii="Arial" w:hAnsi="Arial" w:cs="Arial"/>
              </w:rPr>
            </w:pPr>
            <w:r w:rsidRPr="00F76B60">
              <w:rPr>
                <w:rFonts w:ascii="Arial" w:hAnsi="Arial" w:cs="Arial"/>
              </w:rPr>
              <w:t>scăzut</w:t>
            </w:r>
          </w:p>
        </w:tc>
        <w:tc>
          <w:tcPr>
            <w:tcW w:w="1558" w:type="dxa"/>
            <w:shd w:val="clear" w:color="auto" w:fill="92D050"/>
          </w:tcPr>
          <w:p w14:paraId="48906A1A" w14:textId="77777777" w:rsidR="00AC74FF" w:rsidRPr="00F76B60" w:rsidRDefault="00AC74FF" w:rsidP="008D096E">
            <w:pPr>
              <w:jc w:val="center"/>
              <w:rPr>
                <w:rFonts w:ascii="Arial" w:hAnsi="Arial" w:cs="Arial"/>
              </w:rPr>
            </w:pPr>
            <w:r w:rsidRPr="00F76B60">
              <w:rPr>
                <w:rFonts w:ascii="Arial" w:hAnsi="Arial" w:cs="Arial"/>
              </w:rPr>
              <w:t>scăzut</w:t>
            </w:r>
          </w:p>
        </w:tc>
        <w:tc>
          <w:tcPr>
            <w:tcW w:w="1558" w:type="dxa"/>
            <w:shd w:val="clear" w:color="auto" w:fill="92D050"/>
          </w:tcPr>
          <w:p w14:paraId="6743554A" w14:textId="77777777" w:rsidR="00AC74FF" w:rsidRPr="00F76B60" w:rsidRDefault="00AC74FF" w:rsidP="008D096E">
            <w:pPr>
              <w:jc w:val="center"/>
              <w:rPr>
                <w:rFonts w:ascii="Arial" w:hAnsi="Arial" w:cs="Arial"/>
              </w:rPr>
            </w:pPr>
            <w:r w:rsidRPr="00F76B60">
              <w:rPr>
                <w:rFonts w:ascii="Arial" w:hAnsi="Arial" w:cs="Arial"/>
              </w:rPr>
              <w:t>scăzut</w:t>
            </w:r>
          </w:p>
        </w:tc>
      </w:tr>
      <w:tr w:rsidR="00AC74FF" w:rsidRPr="00F76B60" w14:paraId="10B1175C" w14:textId="77777777" w:rsidTr="008D096E">
        <w:tc>
          <w:tcPr>
            <w:tcW w:w="590" w:type="dxa"/>
          </w:tcPr>
          <w:p w14:paraId="36BD2500" w14:textId="77777777" w:rsidR="00AC74FF" w:rsidRPr="00F76B60" w:rsidRDefault="00AC74FF" w:rsidP="005A1A58">
            <w:pPr>
              <w:pStyle w:val="Listparagraf"/>
              <w:numPr>
                <w:ilvl w:val="0"/>
                <w:numId w:val="20"/>
              </w:numPr>
              <w:ind w:left="0" w:firstLine="0"/>
              <w:jc w:val="both"/>
              <w:rPr>
                <w:rFonts w:ascii="Arial" w:hAnsi="Arial" w:cs="Arial"/>
                <w:lang w:val="ro-RO"/>
              </w:rPr>
            </w:pPr>
          </w:p>
        </w:tc>
        <w:tc>
          <w:tcPr>
            <w:tcW w:w="2524" w:type="dxa"/>
          </w:tcPr>
          <w:p w14:paraId="1141302B" w14:textId="094B98B4" w:rsidR="00AC74FF" w:rsidRPr="00F76B60" w:rsidRDefault="00AC74FF" w:rsidP="008D096E">
            <w:pPr>
              <w:rPr>
                <w:rFonts w:ascii="Arial" w:hAnsi="Arial" w:cs="Arial"/>
              </w:rPr>
            </w:pPr>
            <w:r w:rsidRPr="00F76B60">
              <w:rPr>
                <w:rFonts w:ascii="Arial" w:hAnsi="Arial" w:cs="Arial"/>
              </w:rPr>
              <w:t xml:space="preserve">Furtuni </w:t>
            </w:r>
            <w:r w:rsidR="006C2BD7" w:rsidRPr="00F76B60">
              <w:rPr>
                <w:rFonts w:ascii="Arial" w:hAnsi="Arial" w:cs="Arial"/>
              </w:rPr>
              <w:t>ș</w:t>
            </w:r>
            <w:r w:rsidRPr="00F76B60">
              <w:rPr>
                <w:rFonts w:ascii="Arial" w:hAnsi="Arial" w:cs="Arial"/>
              </w:rPr>
              <w:t>i rafale de vânt</w:t>
            </w:r>
          </w:p>
        </w:tc>
        <w:tc>
          <w:tcPr>
            <w:tcW w:w="1557" w:type="dxa"/>
            <w:shd w:val="clear" w:color="auto" w:fill="92D050"/>
          </w:tcPr>
          <w:p w14:paraId="0CE199D2" w14:textId="77777777" w:rsidR="00AC74FF" w:rsidRPr="00F76B60" w:rsidRDefault="00AC74FF" w:rsidP="008D096E">
            <w:pPr>
              <w:jc w:val="center"/>
              <w:rPr>
                <w:rFonts w:ascii="Arial" w:hAnsi="Arial" w:cs="Arial"/>
              </w:rPr>
            </w:pPr>
            <w:r w:rsidRPr="00F76B60">
              <w:rPr>
                <w:rFonts w:ascii="Arial" w:hAnsi="Arial" w:cs="Arial"/>
              </w:rPr>
              <w:t>scăzut</w:t>
            </w:r>
          </w:p>
        </w:tc>
        <w:tc>
          <w:tcPr>
            <w:tcW w:w="1558" w:type="dxa"/>
            <w:shd w:val="clear" w:color="auto" w:fill="FFE599" w:themeFill="accent4" w:themeFillTint="66"/>
          </w:tcPr>
          <w:p w14:paraId="45D6C99B" w14:textId="77777777" w:rsidR="00AC74FF" w:rsidRPr="00F76B60" w:rsidRDefault="00AC74FF" w:rsidP="008D096E">
            <w:pPr>
              <w:jc w:val="center"/>
              <w:rPr>
                <w:rFonts w:ascii="Arial" w:hAnsi="Arial" w:cs="Arial"/>
              </w:rPr>
            </w:pPr>
            <w:r w:rsidRPr="00F76B60">
              <w:rPr>
                <w:rFonts w:ascii="Arial" w:hAnsi="Arial" w:cs="Arial"/>
              </w:rPr>
              <w:t>mediu</w:t>
            </w:r>
          </w:p>
        </w:tc>
        <w:tc>
          <w:tcPr>
            <w:tcW w:w="1558" w:type="dxa"/>
            <w:shd w:val="clear" w:color="auto" w:fill="FFE599" w:themeFill="accent4" w:themeFillTint="66"/>
          </w:tcPr>
          <w:p w14:paraId="5C01219D" w14:textId="77777777" w:rsidR="00AC74FF" w:rsidRPr="00F76B60" w:rsidRDefault="00AC74FF" w:rsidP="008D096E">
            <w:pPr>
              <w:jc w:val="center"/>
              <w:rPr>
                <w:rFonts w:ascii="Arial" w:hAnsi="Arial" w:cs="Arial"/>
              </w:rPr>
            </w:pPr>
            <w:r w:rsidRPr="00F76B60">
              <w:rPr>
                <w:rFonts w:ascii="Arial" w:hAnsi="Arial" w:cs="Arial"/>
              </w:rPr>
              <w:t>mediu</w:t>
            </w:r>
          </w:p>
        </w:tc>
        <w:tc>
          <w:tcPr>
            <w:tcW w:w="1558" w:type="dxa"/>
            <w:shd w:val="clear" w:color="auto" w:fill="FFE599" w:themeFill="accent4" w:themeFillTint="66"/>
          </w:tcPr>
          <w:p w14:paraId="327369DD" w14:textId="77777777" w:rsidR="00AC74FF" w:rsidRPr="00F76B60" w:rsidRDefault="00AC74FF" w:rsidP="008D096E">
            <w:pPr>
              <w:jc w:val="center"/>
              <w:rPr>
                <w:rFonts w:ascii="Arial" w:hAnsi="Arial" w:cs="Arial"/>
              </w:rPr>
            </w:pPr>
            <w:r w:rsidRPr="00F76B60">
              <w:rPr>
                <w:rFonts w:ascii="Arial" w:hAnsi="Arial" w:cs="Arial"/>
              </w:rPr>
              <w:t>mediu</w:t>
            </w:r>
          </w:p>
        </w:tc>
      </w:tr>
      <w:tr w:rsidR="00AC74FF" w:rsidRPr="00F76B60" w14:paraId="7CBD6DF3" w14:textId="77777777" w:rsidTr="008D096E">
        <w:tc>
          <w:tcPr>
            <w:tcW w:w="590" w:type="dxa"/>
          </w:tcPr>
          <w:p w14:paraId="74D9D041" w14:textId="77777777" w:rsidR="00AC74FF" w:rsidRPr="00F76B60" w:rsidRDefault="00AC74FF" w:rsidP="005A1A58">
            <w:pPr>
              <w:pStyle w:val="Listparagraf"/>
              <w:numPr>
                <w:ilvl w:val="0"/>
                <w:numId w:val="20"/>
              </w:numPr>
              <w:ind w:left="0" w:firstLine="0"/>
              <w:jc w:val="both"/>
              <w:rPr>
                <w:rFonts w:ascii="Arial" w:hAnsi="Arial" w:cs="Arial"/>
                <w:lang w:val="ro-RO"/>
              </w:rPr>
            </w:pPr>
          </w:p>
        </w:tc>
        <w:tc>
          <w:tcPr>
            <w:tcW w:w="2524" w:type="dxa"/>
          </w:tcPr>
          <w:p w14:paraId="6317316A" w14:textId="77777777" w:rsidR="00AC74FF" w:rsidRPr="00F76B60" w:rsidRDefault="00AC74FF" w:rsidP="008D096E">
            <w:pPr>
              <w:rPr>
                <w:rFonts w:ascii="Arial" w:hAnsi="Arial" w:cs="Arial"/>
              </w:rPr>
            </w:pPr>
            <w:r w:rsidRPr="00F76B60">
              <w:rPr>
                <w:rFonts w:ascii="Arial" w:hAnsi="Arial" w:cs="Arial"/>
              </w:rPr>
              <w:t>Alunecările de teren</w:t>
            </w:r>
          </w:p>
        </w:tc>
        <w:tc>
          <w:tcPr>
            <w:tcW w:w="1557" w:type="dxa"/>
            <w:shd w:val="clear" w:color="auto" w:fill="92D050"/>
          </w:tcPr>
          <w:p w14:paraId="0BCFAD9E" w14:textId="77777777" w:rsidR="00AC74FF" w:rsidRPr="00F76B60" w:rsidRDefault="00AC74FF" w:rsidP="008D096E">
            <w:pPr>
              <w:jc w:val="center"/>
              <w:rPr>
                <w:rFonts w:ascii="Arial" w:hAnsi="Arial" w:cs="Arial"/>
              </w:rPr>
            </w:pPr>
            <w:r w:rsidRPr="00F76B60">
              <w:rPr>
                <w:rFonts w:ascii="Arial" w:hAnsi="Arial" w:cs="Arial"/>
              </w:rPr>
              <w:t>scăzut</w:t>
            </w:r>
          </w:p>
        </w:tc>
        <w:tc>
          <w:tcPr>
            <w:tcW w:w="1558" w:type="dxa"/>
            <w:shd w:val="clear" w:color="auto" w:fill="92D050"/>
          </w:tcPr>
          <w:p w14:paraId="39442E69" w14:textId="77777777" w:rsidR="00AC74FF" w:rsidRPr="00F76B60" w:rsidRDefault="00AC74FF" w:rsidP="008D096E">
            <w:pPr>
              <w:jc w:val="center"/>
              <w:rPr>
                <w:rFonts w:ascii="Arial" w:hAnsi="Arial" w:cs="Arial"/>
              </w:rPr>
            </w:pPr>
            <w:r w:rsidRPr="00F76B60">
              <w:rPr>
                <w:rFonts w:ascii="Arial" w:hAnsi="Arial" w:cs="Arial"/>
              </w:rPr>
              <w:t>scăzut</w:t>
            </w:r>
          </w:p>
        </w:tc>
        <w:tc>
          <w:tcPr>
            <w:tcW w:w="1558" w:type="dxa"/>
            <w:shd w:val="clear" w:color="auto" w:fill="92D050"/>
          </w:tcPr>
          <w:p w14:paraId="07B54BD6" w14:textId="77777777" w:rsidR="00AC74FF" w:rsidRPr="00F76B60" w:rsidRDefault="00AC74FF" w:rsidP="008D096E">
            <w:pPr>
              <w:jc w:val="center"/>
              <w:rPr>
                <w:rFonts w:ascii="Arial" w:hAnsi="Arial" w:cs="Arial"/>
              </w:rPr>
            </w:pPr>
            <w:r w:rsidRPr="00F76B60">
              <w:rPr>
                <w:rFonts w:ascii="Arial" w:hAnsi="Arial" w:cs="Arial"/>
              </w:rPr>
              <w:t>scăzut</w:t>
            </w:r>
          </w:p>
        </w:tc>
        <w:tc>
          <w:tcPr>
            <w:tcW w:w="1558" w:type="dxa"/>
            <w:shd w:val="clear" w:color="auto" w:fill="92D050"/>
          </w:tcPr>
          <w:p w14:paraId="512B147A" w14:textId="77777777" w:rsidR="00AC74FF" w:rsidRPr="00F76B60" w:rsidRDefault="00AC74FF" w:rsidP="008D096E">
            <w:pPr>
              <w:jc w:val="center"/>
              <w:rPr>
                <w:rFonts w:ascii="Arial" w:hAnsi="Arial" w:cs="Arial"/>
              </w:rPr>
            </w:pPr>
            <w:r w:rsidRPr="00F76B60">
              <w:rPr>
                <w:rFonts w:ascii="Arial" w:hAnsi="Arial" w:cs="Arial"/>
              </w:rPr>
              <w:t>scăzut</w:t>
            </w:r>
          </w:p>
        </w:tc>
      </w:tr>
      <w:tr w:rsidR="00AC74FF" w:rsidRPr="00F76B60" w14:paraId="43439BFE" w14:textId="77777777" w:rsidTr="00AC74FF">
        <w:tc>
          <w:tcPr>
            <w:tcW w:w="590" w:type="dxa"/>
          </w:tcPr>
          <w:p w14:paraId="0A2FF71F" w14:textId="77777777" w:rsidR="00AC74FF" w:rsidRPr="00F76B60" w:rsidRDefault="00AC74FF" w:rsidP="005A1A58">
            <w:pPr>
              <w:pStyle w:val="Listparagraf"/>
              <w:numPr>
                <w:ilvl w:val="0"/>
                <w:numId w:val="20"/>
              </w:numPr>
              <w:ind w:left="0" w:firstLine="0"/>
              <w:jc w:val="both"/>
              <w:rPr>
                <w:rFonts w:ascii="Arial" w:hAnsi="Arial" w:cs="Arial"/>
                <w:lang w:val="ro-RO"/>
              </w:rPr>
            </w:pPr>
          </w:p>
        </w:tc>
        <w:tc>
          <w:tcPr>
            <w:tcW w:w="2524" w:type="dxa"/>
          </w:tcPr>
          <w:p w14:paraId="6D280CD7" w14:textId="60B49EAE" w:rsidR="00AC74FF" w:rsidRPr="00F76B60" w:rsidRDefault="00AC74FF" w:rsidP="00AC74FF">
            <w:pPr>
              <w:rPr>
                <w:rFonts w:ascii="Arial" w:hAnsi="Arial" w:cs="Arial"/>
              </w:rPr>
            </w:pPr>
            <w:r w:rsidRPr="00F76B60">
              <w:rPr>
                <w:rFonts w:ascii="Arial" w:hAnsi="Arial" w:cs="Arial"/>
              </w:rPr>
              <w:t>Cre</w:t>
            </w:r>
            <w:r w:rsidR="006C2BD7" w:rsidRPr="00F76B60">
              <w:rPr>
                <w:rFonts w:ascii="Arial" w:hAnsi="Arial" w:cs="Arial"/>
              </w:rPr>
              <w:t>ș</w:t>
            </w:r>
            <w:r w:rsidRPr="00F76B60">
              <w:rPr>
                <w:rFonts w:ascii="Arial" w:hAnsi="Arial" w:cs="Arial"/>
              </w:rPr>
              <w:t>terea nivelului mării</w:t>
            </w:r>
          </w:p>
        </w:tc>
        <w:tc>
          <w:tcPr>
            <w:tcW w:w="1557" w:type="dxa"/>
            <w:shd w:val="clear" w:color="auto" w:fill="92D050"/>
          </w:tcPr>
          <w:p w14:paraId="3481973B" w14:textId="1EBD9C8F" w:rsidR="00AC74FF" w:rsidRPr="00F76B60" w:rsidRDefault="00AC74FF" w:rsidP="00AC74FF">
            <w:pPr>
              <w:jc w:val="center"/>
              <w:rPr>
                <w:rFonts w:ascii="Arial" w:hAnsi="Arial" w:cs="Arial"/>
              </w:rPr>
            </w:pPr>
            <w:r w:rsidRPr="00F76B60">
              <w:rPr>
                <w:rFonts w:ascii="Arial" w:hAnsi="Arial" w:cs="Arial"/>
              </w:rPr>
              <w:t>scăzut</w:t>
            </w:r>
          </w:p>
        </w:tc>
        <w:tc>
          <w:tcPr>
            <w:tcW w:w="1558" w:type="dxa"/>
            <w:shd w:val="clear" w:color="auto" w:fill="92D050"/>
          </w:tcPr>
          <w:p w14:paraId="6A93877A" w14:textId="6B2BDEBB" w:rsidR="00AC74FF" w:rsidRPr="00F76B60" w:rsidRDefault="00AC74FF" w:rsidP="00AC74FF">
            <w:pPr>
              <w:jc w:val="center"/>
              <w:rPr>
                <w:rFonts w:ascii="Arial" w:hAnsi="Arial" w:cs="Arial"/>
              </w:rPr>
            </w:pPr>
            <w:r w:rsidRPr="00F76B60">
              <w:rPr>
                <w:rFonts w:ascii="Arial" w:hAnsi="Arial" w:cs="Arial"/>
              </w:rPr>
              <w:t>scăzut</w:t>
            </w:r>
          </w:p>
        </w:tc>
        <w:tc>
          <w:tcPr>
            <w:tcW w:w="1558" w:type="dxa"/>
            <w:shd w:val="clear" w:color="auto" w:fill="92D050"/>
          </w:tcPr>
          <w:p w14:paraId="38C13361" w14:textId="0D0CA266" w:rsidR="00AC74FF" w:rsidRPr="00F76B60" w:rsidRDefault="00AC74FF" w:rsidP="00AC74FF">
            <w:pPr>
              <w:jc w:val="center"/>
              <w:rPr>
                <w:rFonts w:ascii="Arial" w:hAnsi="Arial" w:cs="Arial"/>
              </w:rPr>
            </w:pPr>
            <w:r w:rsidRPr="00F76B60">
              <w:rPr>
                <w:rFonts w:ascii="Arial" w:hAnsi="Arial" w:cs="Arial"/>
              </w:rPr>
              <w:t>scăzut</w:t>
            </w:r>
          </w:p>
        </w:tc>
        <w:tc>
          <w:tcPr>
            <w:tcW w:w="1558" w:type="dxa"/>
            <w:shd w:val="clear" w:color="auto" w:fill="92D050"/>
          </w:tcPr>
          <w:p w14:paraId="66DCE4D5" w14:textId="38BEDD46" w:rsidR="00AC74FF" w:rsidRPr="00F76B60" w:rsidRDefault="00AC74FF" w:rsidP="00AC74FF">
            <w:pPr>
              <w:jc w:val="center"/>
              <w:rPr>
                <w:rFonts w:ascii="Arial" w:hAnsi="Arial" w:cs="Arial"/>
              </w:rPr>
            </w:pPr>
            <w:r w:rsidRPr="00F76B60">
              <w:rPr>
                <w:rFonts w:ascii="Arial" w:hAnsi="Arial" w:cs="Arial"/>
              </w:rPr>
              <w:t>scăzut</w:t>
            </w:r>
          </w:p>
        </w:tc>
      </w:tr>
      <w:tr w:rsidR="00AC74FF" w:rsidRPr="00F76B60" w14:paraId="28080528" w14:textId="77777777" w:rsidTr="008D096E">
        <w:tc>
          <w:tcPr>
            <w:tcW w:w="590" w:type="dxa"/>
          </w:tcPr>
          <w:p w14:paraId="13C4263C" w14:textId="77777777" w:rsidR="00AC74FF" w:rsidRPr="00F76B60" w:rsidRDefault="00AC74FF" w:rsidP="005A1A58">
            <w:pPr>
              <w:pStyle w:val="Listparagraf"/>
              <w:numPr>
                <w:ilvl w:val="0"/>
                <w:numId w:val="20"/>
              </w:numPr>
              <w:ind w:left="0" w:firstLine="0"/>
              <w:jc w:val="both"/>
              <w:rPr>
                <w:rFonts w:ascii="Arial" w:hAnsi="Arial" w:cs="Arial"/>
                <w:lang w:val="ro-RO"/>
              </w:rPr>
            </w:pPr>
          </w:p>
        </w:tc>
        <w:tc>
          <w:tcPr>
            <w:tcW w:w="2524" w:type="dxa"/>
          </w:tcPr>
          <w:p w14:paraId="66FB7FCC" w14:textId="77777777" w:rsidR="00AC74FF" w:rsidRPr="00F76B60" w:rsidRDefault="00AC74FF" w:rsidP="00AC74FF">
            <w:pPr>
              <w:rPr>
                <w:rFonts w:ascii="Arial" w:hAnsi="Arial" w:cs="Arial"/>
              </w:rPr>
            </w:pPr>
            <w:r w:rsidRPr="00F76B60">
              <w:rPr>
                <w:rFonts w:ascii="Arial" w:hAnsi="Arial" w:cs="Arial"/>
              </w:rPr>
              <w:t>Valuri de frig</w:t>
            </w:r>
          </w:p>
        </w:tc>
        <w:tc>
          <w:tcPr>
            <w:tcW w:w="1557" w:type="dxa"/>
            <w:shd w:val="clear" w:color="auto" w:fill="92D050"/>
          </w:tcPr>
          <w:p w14:paraId="59629132" w14:textId="77777777" w:rsidR="00AC74FF" w:rsidRPr="00F76B60" w:rsidRDefault="00AC74FF" w:rsidP="00AC74FF">
            <w:pPr>
              <w:jc w:val="center"/>
              <w:rPr>
                <w:rFonts w:ascii="Arial" w:hAnsi="Arial" w:cs="Arial"/>
              </w:rPr>
            </w:pPr>
            <w:r w:rsidRPr="00F76B60">
              <w:rPr>
                <w:rFonts w:ascii="Arial" w:hAnsi="Arial" w:cs="Arial"/>
              </w:rPr>
              <w:t>scăzut</w:t>
            </w:r>
          </w:p>
        </w:tc>
        <w:tc>
          <w:tcPr>
            <w:tcW w:w="1558" w:type="dxa"/>
            <w:shd w:val="clear" w:color="auto" w:fill="92D050"/>
          </w:tcPr>
          <w:p w14:paraId="35690E12" w14:textId="77777777" w:rsidR="00AC74FF" w:rsidRPr="00F76B60" w:rsidRDefault="00AC74FF" w:rsidP="00AC74FF">
            <w:pPr>
              <w:jc w:val="center"/>
              <w:rPr>
                <w:rFonts w:ascii="Arial" w:hAnsi="Arial" w:cs="Arial"/>
              </w:rPr>
            </w:pPr>
            <w:r w:rsidRPr="00F76B60">
              <w:rPr>
                <w:rFonts w:ascii="Arial" w:hAnsi="Arial" w:cs="Arial"/>
              </w:rPr>
              <w:t>scăzut</w:t>
            </w:r>
          </w:p>
        </w:tc>
        <w:tc>
          <w:tcPr>
            <w:tcW w:w="1558" w:type="dxa"/>
            <w:shd w:val="clear" w:color="auto" w:fill="92D050"/>
          </w:tcPr>
          <w:p w14:paraId="1A4D9964" w14:textId="77777777" w:rsidR="00AC74FF" w:rsidRPr="00F76B60" w:rsidRDefault="00AC74FF" w:rsidP="00AC74FF">
            <w:pPr>
              <w:jc w:val="center"/>
              <w:rPr>
                <w:rFonts w:ascii="Arial" w:hAnsi="Arial" w:cs="Arial"/>
              </w:rPr>
            </w:pPr>
            <w:r w:rsidRPr="00F76B60">
              <w:rPr>
                <w:rFonts w:ascii="Arial" w:hAnsi="Arial" w:cs="Arial"/>
              </w:rPr>
              <w:t>scăzut</w:t>
            </w:r>
          </w:p>
        </w:tc>
        <w:tc>
          <w:tcPr>
            <w:tcW w:w="1558" w:type="dxa"/>
            <w:shd w:val="clear" w:color="auto" w:fill="92D050"/>
          </w:tcPr>
          <w:p w14:paraId="2E02446E" w14:textId="77777777" w:rsidR="00AC74FF" w:rsidRPr="00F76B60" w:rsidRDefault="00AC74FF" w:rsidP="00AC74FF">
            <w:pPr>
              <w:jc w:val="center"/>
              <w:rPr>
                <w:rFonts w:ascii="Arial" w:hAnsi="Arial" w:cs="Arial"/>
              </w:rPr>
            </w:pPr>
            <w:r w:rsidRPr="00F76B60">
              <w:rPr>
                <w:rFonts w:ascii="Arial" w:hAnsi="Arial" w:cs="Arial"/>
              </w:rPr>
              <w:t>scăzut</w:t>
            </w:r>
          </w:p>
        </w:tc>
      </w:tr>
      <w:tr w:rsidR="00AC74FF" w:rsidRPr="00F76B60" w14:paraId="2B535CFE" w14:textId="77777777" w:rsidTr="008D096E">
        <w:tc>
          <w:tcPr>
            <w:tcW w:w="590" w:type="dxa"/>
          </w:tcPr>
          <w:p w14:paraId="56BA9729" w14:textId="77777777" w:rsidR="00AC74FF" w:rsidRPr="00F76B60" w:rsidRDefault="00AC74FF" w:rsidP="005A1A58">
            <w:pPr>
              <w:pStyle w:val="Listparagraf"/>
              <w:numPr>
                <w:ilvl w:val="0"/>
                <w:numId w:val="20"/>
              </w:numPr>
              <w:ind w:left="0" w:firstLine="0"/>
              <w:jc w:val="both"/>
              <w:rPr>
                <w:rFonts w:ascii="Arial" w:hAnsi="Arial" w:cs="Arial"/>
                <w:lang w:val="ro-RO"/>
              </w:rPr>
            </w:pPr>
          </w:p>
        </w:tc>
        <w:tc>
          <w:tcPr>
            <w:tcW w:w="2524" w:type="dxa"/>
          </w:tcPr>
          <w:p w14:paraId="4F45F29C" w14:textId="7F41BCBF" w:rsidR="00AC74FF" w:rsidRPr="00F76B60" w:rsidRDefault="00AC74FF" w:rsidP="00AC74FF">
            <w:pPr>
              <w:rPr>
                <w:rFonts w:ascii="Arial" w:hAnsi="Arial" w:cs="Arial"/>
              </w:rPr>
            </w:pPr>
            <w:r w:rsidRPr="00F76B60">
              <w:rPr>
                <w:rFonts w:ascii="Arial" w:hAnsi="Arial" w:cs="Arial"/>
              </w:rPr>
              <w:t>Avarierea prin înghe</w:t>
            </w:r>
            <w:r w:rsidR="006C2BD7" w:rsidRPr="00F76B60">
              <w:rPr>
                <w:rFonts w:ascii="Arial" w:hAnsi="Arial" w:cs="Arial"/>
              </w:rPr>
              <w:t>ț</w:t>
            </w:r>
            <w:r w:rsidRPr="00F76B60">
              <w:rPr>
                <w:rFonts w:ascii="Arial" w:hAnsi="Arial" w:cs="Arial"/>
              </w:rPr>
              <w:t>-dezghe</w:t>
            </w:r>
            <w:r w:rsidR="006C2BD7" w:rsidRPr="00F76B60">
              <w:rPr>
                <w:rFonts w:ascii="Arial" w:hAnsi="Arial" w:cs="Arial"/>
              </w:rPr>
              <w:t>ț</w:t>
            </w:r>
          </w:p>
        </w:tc>
        <w:tc>
          <w:tcPr>
            <w:tcW w:w="1557" w:type="dxa"/>
            <w:shd w:val="clear" w:color="auto" w:fill="92D050"/>
          </w:tcPr>
          <w:p w14:paraId="49792808" w14:textId="77777777" w:rsidR="00AC74FF" w:rsidRPr="00F76B60" w:rsidRDefault="00AC74FF" w:rsidP="00AC74FF">
            <w:pPr>
              <w:jc w:val="center"/>
              <w:rPr>
                <w:rFonts w:ascii="Arial" w:hAnsi="Arial" w:cs="Arial"/>
              </w:rPr>
            </w:pPr>
            <w:r w:rsidRPr="00F76B60">
              <w:rPr>
                <w:rFonts w:ascii="Arial" w:hAnsi="Arial" w:cs="Arial"/>
              </w:rPr>
              <w:t>scăzut</w:t>
            </w:r>
          </w:p>
        </w:tc>
        <w:tc>
          <w:tcPr>
            <w:tcW w:w="1558" w:type="dxa"/>
            <w:shd w:val="clear" w:color="auto" w:fill="FFE599" w:themeFill="accent4" w:themeFillTint="66"/>
          </w:tcPr>
          <w:p w14:paraId="4801A12F" w14:textId="77777777" w:rsidR="00AC74FF" w:rsidRPr="00F76B60" w:rsidRDefault="00AC74FF" w:rsidP="00AC74FF">
            <w:pPr>
              <w:jc w:val="center"/>
              <w:rPr>
                <w:rFonts w:ascii="Arial" w:hAnsi="Arial" w:cs="Arial"/>
              </w:rPr>
            </w:pPr>
            <w:r w:rsidRPr="00F76B60">
              <w:rPr>
                <w:rFonts w:ascii="Arial" w:hAnsi="Arial" w:cs="Arial"/>
              </w:rPr>
              <w:t>mediu</w:t>
            </w:r>
          </w:p>
        </w:tc>
        <w:tc>
          <w:tcPr>
            <w:tcW w:w="1558" w:type="dxa"/>
            <w:shd w:val="clear" w:color="auto" w:fill="92D050"/>
          </w:tcPr>
          <w:p w14:paraId="01915F98" w14:textId="77777777" w:rsidR="00AC74FF" w:rsidRPr="00F76B60" w:rsidRDefault="00AC74FF" w:rsidP="00AC74FF">
            <w:pPr>
              <w:jc w:val="center"/>
              <w:rPr>
                <w:rFonts w:ascii="Arial" w:hAnsi="Arial" w:cs="Arial"/>
              </w:rPr>
            </w:pPr>
            <w:r w:rsidRPr="00F76B60">
              <w:rPr>
                <w:rFonts w:ascii="Arial" w:hAnsi="Arial" w:cs="Arial"/>
              </w:rPr>
              <w:t>scăzut</w:t>
            </w:r>
          </w:p>
        </w:tc>
        <w:tc>
          <w:tcPr>
            <w:tcW w:w="1558" w:type="dxa"/>
            <w:shd w:val="clear" w:color="auto" w:fill="FFE599" w:themeFill="accent4" w:themeFillTint="66"/>
          </w:tcPr>
          <w:p w14:paraId="410D03B0" w14:textId="77777777" w:rsidR="00AC74FF" w:rsidRPr="00F76B60" w:rsidRDefault="00AC74FF" w:rsidP="00AC74FF">
            <w:pPr>
              <w:jc w:val="center"/>
              <w:rPr>
                <w:rFonts w:ascii="Arial" w:hAnsi="Arial" w:cs="Arial"/>
              </w:rPr>
            </w:pPr>
            <w:r w:rsidRPr="00F76B60">
              <w:rPr>
                <w:rFonts w:ascii="Arial" w:hAnsi="Arial" w:cs="Arial"/>
              </w:rPr>
              <w:t>mediu</w:t>
            </w:r>
          </w:p>
        </w:tc>
      </w:tr>
    </w:tbl>
    <w:p w14:paraId="38234A59" w14:textId="77777777" w:rsidR="00AC74FF" w:rsidRPr="00F76B60" w:rsidRDefault="00AC74FF" w:rsidP="00AC74FF">
      <w:pPr>
        <w:shd w:val="clear" w:color="auto" w:fill="92D050"/>
        <w:jc w:val="both"/>
        <w:rPr>
          <w:rFonts w:ascii="Arial" w:hAnsi="Arial" w:cs="Arial"/>
        </w:rPr>
      </w:pPr>
      <w:r w:rsidRPr="00F76B60">
        <w:rPr>
          <w:rFonts w:ascii="Arial" w:hAnsi="Arial" w:cs="Arial"/>
        </w:rPr>
        <w:tab/>
        <w:t>Sensibilitate scăzută</w:t>
      </w:r>
    </w:p>
    <w:p w14:paraId="3284F676" w14:textId="77777777" w:rsidR="007E4B56" w:rsidRDefault="007E4B56" w:rsidP="00AC74FF">
      <w:pPr>
        <w:ind w:firstLine="720"/>
        <w:jc w:val="both"/>
        <w:rPr>
          <w:rFonts w:ascii="Arial" w:hAnsi="Arial" w:cs="Arial"/>
        </w:rPr>
      </w:pPr>
    </w:p>
    <w:p w14:paraId="2F9AA1D0" w14:textId="40C3641C" w:rsidR="00AC74FF" w:rsidRPr="00F76B60" w:rsidRDefault="00AC74FF" w:rsidP="00AC74FF">
      <w:pPr>
        <w:ind w:firstLine="720"/>
        <w:jc w:val="both"/>
        <w:rPr>
          <w:rFonts w:ascii="Arial" w:hAnsi="Arial" w:cs="Arial"/>
        </w:rPr>
      </w:pPr>
      <w:r w:rsidRPr="00F76B60">
        <w:rPr>
          <w:rFonts w:ascii="Arial" w:hAnsi="Arial" w:cs="Arial"/>
        </w:rPr>
        <w:t>Analiza vulnerabilită</w:t>
      </w:r>
      <w:r w:rsidR="006C2BD7" w:rsidRPr="00F76B60">
        <w:rPr>
          <w:rFonts w:ascii="Arial" w:hAnsi="Arial" w:cs="Arial"/>
        </w:rPr>
        <w:t>ț</w:t>
      </w:r>
      <w:r w:rsidRPr="00F76B60">
        <w:rPr>
          <w:rFonts w:ascii="Arial" w:hAnsi="Arial" w:cs="Arial"/>
        </w:rPr>
        <w:t xml:space="preserve">ii constă în identificarea variabilelor climatice sau a pericolelor care ar putea avea un impact asupra proiectului, pe baza </w:t>
      </w:r>
      <w:proofErr w:type="spellStart"/>
      <w:r w:rsidRPr="00F76B60">
        <w:rPr>
          <w:rFonts w:ascii="Arial" w:hAnsi="Arial" w:cs="Arial"/>
        </w:rPr>
        <w:t>senzitivită</w:t>
      </w:r>
      <w:r w:rsidR="006C2BD7" w:rsidRPr="00F76B60">
        <w:rPr>
          <w:rFonts w:ascii="Arial" w:hAnsi="Arial" w:cs="Arial"/>
        </w:rPr>
        <w:t>ț</w:t>
      </w:r>
      <w:r w:rsidRPr="00F76B60">
        <w:rPr>
          <w:rFonts w:ascii="Arial" w:hAnsi="Arial" w:cs="Arial"/>
        </w:rPr>
        <w:t>ii</w:t>
      </w:r>
      <w:proofErr w:type="spellEnd"/>
      <w:r w:rsidRPr="00F76B60">
        <w:rPr>
          <w:rFonts w:ascii="Arial" w:hAnsi="Arial" w:cs="Arial"/>
        </w:rPr>
        <w:t xml:space="preserve"> </w:t>
      </w:r>
      <w:r w:rsidR="006C2BD7" w:rsidRPr="00F76B60">
        <w:rPr>
          <w:rFonts w:ascii="Arial" w:hAnsi="Arial" w:cs="Arial"/>
        </w:rPr>
        <w:t>ș</w:t>
      </w:r>
      <w:r w:rsidRPr="00F76B60">
        <w:rPr>
          <w:rFonts w:ascii="Arial" w:hAnsi="Arial" w:cs="Arial"/>
        </w:rPr>
        <w:t>i a expunerii, atât pentru condi</w:t>
      </w:r>
      <w:r w:rsidR="006C2BD7" w:rsidRPr="00F76B60">
        <w:rPr>
          <w:rFonts w:ascii="Arial" w:hAnsi="Arial" w:cs="Arial"/>
        </w:rPr>
        <w:t>ț</w:t>
      </w:r>
      <w:r w:rsidRPr="00F76B60">
        <w:rPr>
          <w:rFonts w:ascii="Arial" w:hAnsi="Arial" w:cs="Arial"/>
        </w:rPr>
        <w:t xml:space="preserve">iile climatice actuale, cât </w:t>
      </w:r>
      <w:r w:rsidR="006C2BD7" w:rsidRPr="00F76B60">
        <w:rPr>
          <w:rFonts w:ascii="Arial" w:hAnsi="Arial" w:cs="Arial"/>
        </w:rPr>
        <w:t>ș</w:t>
      </w:r>
      <w:r w:rsidRPr="00F76B60">
        <w:rPr>
          <w:rFonts w:ascii="Arial" w:hAnsi="Arial" w:cs="Arial"/>
        </w:rPr>
        <w:t>i pentru cele viitoare.</w:t>
      </w:r>
    </w:p>
    <w:p w14:paraId="5A3E6255" w14:textId="2BD740B3" w:rsidR="00AC74FF" w:rsidRPr="00F76B60" w:rsidRDefault="00AC74FF" w:rsidP="00AC74FF">
      <w:pPr>
        <w:ind w:firstLine="720"/>
        <w:jc w:val="both"/>
        <w:rPr>
          <w:rFonts w:ascii="Arial" w:hAnsi="Arial" w:cs="Arial"/>
        </w:rPr>
      </w:pPr>
      <w:r w:rsidRPr="00F76B60">
        <w:rPr>
          <w:rFonts w:ascii="Arial" w:hAnsi="Arial" w:cs="Arial"/>
        </w:rPr>
        <w:t>Proiectul nu va influen</w:t>
      </w:r>
      <w:r w:rsidR="006C2BD7" w:rsidRPr="00F76B60">
        <w:rPr>
          <w:rFonts w:ascii="Arial" w:hAnsi="Arial" w:cs="Arial"/>
        </w:rPr>
        <w:t>ț</w:t>
      </w:r>
      <w:r w:rsidRPr="00F76B60">
        <w:rPr>
          <w:rFonts w:ascii="Arial" w:hAnsi="Arial" w:cs="Arial"/>
        </w:rPr>
        <w:t xml:space="preserve">a vulnerabilitatea climatică a persoanelor </w:t>
      </w:r>
      <w:r w:rsidR="006C2BD7" w:rsidRPr="00F76B60">
        <w:rPr>
          <w:rFonts w:ascii="Arial" w:hAnsi="Arial" w:cs="Arial"/>
        </w:rPr>
        <w:t>ș</w:t>
      </w:r>
      <w:r w:rsidRPr="00F76B60">
        <w:rPr>
          <w:rFonts w:ascii="Arial" w:hAnsi="Arial" w:cs="Arial"/>
        </w:rPr>
        <w:t xml:space="preserve">i a activelor din vecinătatea sa. </w:t>
      </w:r>
    </w:p>
    <w:p w14:paraId="264F3271" w14:textId="5D94C0B8" w:rsidR="00AC74FF" w:rsidRPr="00F76B60" w:rsidRDefault="00AC74FF" w:rsidP="00AC74FF">
      <w:pPr>
        <w:ind w:firstLine="720"/>
        <w:jc w:val="both"/>
        <w:rPr>
          <w:rFonts w:ascii="Arial" w:hAnsi="Arial" w:cs="Arial"/>
        </w:rPr>
      </w:pPr>
      <w:r w:rsidRPr="00F76B60">
        <w:rPr>
          <w:rFonts w:ascii="Arial" w:hAnsi="Arial" w:cs="Arial"/>
        </w:rPr>
        <w:t>Nu sunt pericole climatice clasificate ca „ridicate” în analiza sensibilită</w:t>
      </w:r>
      <w:r w:rsidR="006C2BD7" w:rsidRPr="00F76B60">
        <w:rPr>
          <w:rFonts w:ascii="Arial" w:hAnsi="Arial" w:cs="Arial"/>
        </w:rPr>
        <w:t>ț</w:t>
      </w:r>
      <w:r w:rsidRPr="00F76B60">
        <w:rPr>
          <w:rFonts w:ascii="Arial" w:hAnsi="Arial" w:cs="Arial"/>
        </w:rPr>
        <w:t>ii.</w:t>
      </w:r>
    </w:p>
    <w:p w14:paraId="31996DB0" w14:textId="77777777" w:rsidR="00AC74FF" w:rsidRPr="00F76B60" w:rsidRDefault="00AC74FF" w:rsidP="002B5300">
      <w:pPr>
        <w:widowControl w:val="0"/>
        <w:autoSpaceDE w:val="0"/>
        <w:autoSpaceDN w:val="0"/>
        <w:adjustRightInd w:val="0"/>
        <w:ind w:firstLine="720"/>
        <w:jc w:val="both"/>
        <w:rPr>
          <w:rFonts w:ascii="Arial" w:eastAsia="SimSun" w:hAnsi="Arial" w:cs="Arial"/>
          <w:lang w:eastAsia="en-US"/>
        </w:rPr>
      </w:pPr>
    </w:p>
    <w:p w14:paraId="1FDD8491" w14:textId="77777777" w:rsidR="008C0E03" w:rsidRPr="00F76B60" w:rsidRDefault="008C0E03" w:rsidP="002B5300">
      <w:pPr>
        <w:autoSpaceDE w:val="0"/>
        <w:autoSpaceDN w:val="0"/>
        <w:adjustRightInd w:val="0"/>
        <w:ind w:firstLine="720"/>
        <w:jc w:val="both"/>
        <w:rPr>
          <w:rFonts w:ascii="Arial" w:eastAsia="ArialMT" w:hAnsi="Arial" w:cs="Arial"/>
          <w:i/>
          <w:iCs/>
          <w:color w:val="000000"/>
        </w:rPr>
      </w:pPr>
      <w:r w:rsidRPr="00F76B60">
        <w:rPr>
          <w:rFonts w:ascii="Arial" w:eastAsia="ArialMT" w:hAnsi="Arial" w:cs="Arial"/>
          <w:b/>
          <w:bCs/>
          <w:color w:val="000000"/>
          <w:u w:val="single"/>
        </w:rPr>
        <w:t xml:space="preserve">- </w:t>
      </w:r>
      <w:r w:rsidRPr="00F76B60">
        <w:rPr>
          <w:rFonts w:ascii="Arial" w:eastAsia="ArialMT" w:hAnsi="Arial" w:cs="Arial"/>
          <w:i/>
          <w:iCs/>
          <w:color w:val="000000"/>
          <w:u w:val="single"/>
        </w:rPr>
        <w:t xml:space="preserve">natura </w:t>
      </w:r>
      <w:proofErr w:type="spellStart"/>
      <w:r w:rsidRPr="00F76B60">
        <w:rPr>
          <w:rFonts w:ascii="Arial" w:eastAsia="ArialMT" w:hAnsi="Arial" w:cs="Arial"/>
          <w:i/>
          <w:iCs/>
          <w:color w:val="000000"/>
          <w:u w:val="single"/>
        </w:rPr>
        <w:t>transfrontier</w:t>
      </w:r>
      <w:r w:rsidR="007D4265" w:rsidRPr="00F76B60">
        <w:rPr>
          <w:rFonts w:ascii="Arial" w:eastAsia="ArialMT" w:hAnsi="Arial" w:cs="Arial"/>
          <w:i/>
          <w:iCs/>
          <w:color w:val="000000"/>
          <w:u w:val="single"/>
        </w:rPr>
        <w:t>ă</w:t>
      </w:r>
      <w:proofErr w:type="spellEnd"/>
      <w:r w:rsidRPr="00F76B60">
        <w:rPr>
          <w:rFonts w:ascii="Arial" w:eastAsia="ArialMT" w:hAnsi="Arial" w:cs="Arial"/>
          <w:i/>
          <w:iCs/>
          <w:color w:val="000000"/>
          <w:u w:val="single"/>
        </w:rPr>
        <w:t xml:space="preserve"> a impactului</w:t>
      </w:r>
      <w:r w:rsidRPr="00F76B60">
        <w:rPr>
          <w:rFonts w:ascii="Arial" w:eastAsia="ArialMT" w:hAnsi="Arial" w:cs="Arial"/>
          <w:i/>
          <w:iCs/>
          <w:color w:val="000000"/>
        </w:rPr>
        <w:t>.</w:t>
      </w:r>
    </w:p>
    <w:p w14:paraId="10337470" w14:textId="77777777" w:rsidR="008C0E03" w:rsidRPr="00F76B60" w:rsidRDefault="008C0E03" w:rsidP="002B5300">
      <w:pPr>
        <w:autoSpaceDE w:val="0"/>
        <w:autoSpaceDN w:val="0"/>
        <w:adjustRightInd w:val="0"/>
        <w:ind w:firstLine="720"/>
        <w:jc w:val="both"/>
        <w:rPr>
          <w:rFonts w:ascii="Arial" w:eastAsia="ArialMT" w:hAnsi="Arial" w:cs="Arial"/>
          <w:color w:val="000000"/>
        </w:rPr>
      </w:pPr>
      <w:r w:rsidRPr="00F76B60">
        <w:rPr>
          <w:rFonts w:ascii="Arial" w:eastAsia="ArialMT" w:hAnsi="Arial" w:cs="Arial"/>
          <w:color w:val="000000"/>
        </w:rPr>
        <w:t>Nu este cazul.</w:t>
      </w:r>
    </w:p>
    <w:p w14:paraId="2106A449" w14:textId="77777777" w:rsidR="002E6616" w:rsidRPr="00F76B60" w:rsidRDefault="002E6616" w:rsidP="002B5300">
      <w:pPr>
        <w:ind w:firstLine="720"/>
        <w:jc w:val="both"/>
        <w:rPr>
          <w:rFonts w:ascii="Arial" w:hAnsi="Arial" w:cs="Arial"/>
        </w:rPr>
      </w:pPr>
    </w:p>
    <w:p w14:paraId="16D955D2" w14:textId="77777777" w:rsidR="002E6616" w:rsidRPr="00F76B60" w:rsidRDefault="002E6616" w:rsidP="002B5300">
      <w:pPr>
        <w:ind w:firstLine="720"/>
        <w:jc w:val="both"/>
        <w:outlineLvl w:val="0"/>
        <w:rPr>
          <w:rFonts w:ascii="Arial" w:hAnsi="Arial" w:cs="Arial"/>
        </w:rPr>
      </w:pPr>
      <w:r w:rsidRPr="00F76B60">
        <w:rPr>
          <w:rStyle w:val="sp1"/>
          <w:rFonts w:ascii="Arial" w:hAnsi="Arial" w:cs="Arial"/>
        </w:rPr>
        <w:t>V</w:t>
      </w:r>
      <w:r w:rsidR="001D3B72" w:rsidRPr="00F76B60">
        <w:rPr>
          <w:rStyle w:val="sp1"/>
          <w:rFonts w:ascii="Arial" w:hAnsi="Arial" w:cs="Arial"/>
        </w:rPr>
        <w:t>III</w:t>
      </w:r>
      <w:r w:rsidRPr="00F76B60">
        <w:rPr>
          <w:rStyle w:val="sp1"/>
          <w:rFonts w:ascii="Arial" w:hAnsi="Arial" w:cs="Arial"/>
        </w:rPr>
        <w:t xml:space="preserve">. </w:t>
      </w:r>
      <w:r w:rsidRPr="00F76B60">
        <w:rPr>
          <w:rStyle w:val="tsp1"/>
          <w:rFonts w:ascii="Arial" w:hAnsi="Arial" w:cs="Arial"/>
        </w:rPr>
        <w:t>Prevederi pentru monitorizarea mediului</w:t>
      </w:r>
    </w:p>
    <w:p w14:paraId="2ABE0FD7" w14:textId="77777777" w:rsidR="002E6616" w:rsidRPr="00F76B60" w:rsidRDefault="007322F3" w:rsidP="002B5300">
      <w:pPr>
        <w:numPr>
          <w:ilvl w:val="0"/>
          <w:numId w:val="1"/>
        </w:numPr>
        <w:ind w:left="0" w:firstLine="720"/>
        <w:jc w:val="both"/>
        <w:rPr>
          <w:rStyle w:val="tpa1"/>
          <w:rFonts w:ascii="Arial" w:hAnsi="Arial" w:cs="Arial"/>
        </w:rPr>
      </w:pPr>
      <w:hyperlink w:anchor="#" w:history="1"/>
      <w:r w:rsidR="002E6616" w:rsidRPr="00F76B60">
        <w:rPr>
          <w:rFonts w:ascii="Arial" w:hAnsi="Arial" w:cs="Arial"/>
        </w:rPr>
        <w:t>Nu este cazul.</w:t>
      </w:r>
    </w:p>
    <w:p w14:paraId="58726792" w14:textId="77777777" w:rsidR="002E6616" w:rsidRPr="00F76B60" w:rsidRDefault="002E6616" w:rsidP="002B5300">
      <w:pPr>
        <w:ind w:firstLine="720"/>
        <w:jc w:val="both"/>
        <w:rPr>
          <w:rStyle w:val="tpa1"/>
          <w:rFonts w:ascii="Arial" w:hAnsi="Arial" w:cs="Arial"/>
        </w:rPr>
      </w:pPr>
    </w:p>
    <w:p w14:paraId="37FC3C48" w14:textId="6DBAC7DC" w:rsidR="002E6616" w:rsidRPr="00F76B60" w:rsidRDefault="002E6616" w:rsidP="002B5300">
      <w:pPr>
        <w:ind w:firstLine="720"/>
        <w:jc w:val="both"/>
        <w:rPr>
          <w:rStyle w:val="tpa1"/>
          <w:rFonts w:ascii="Arial" w:hAnsi="Arial" w:cs="Arial"/>
        </w:rPr>
      </w:pPr>
      <w:r w:rsidRPr="00F76B60">
        <w:rPr>
          <w:rStyle w:val="tpa1"/>
          <w:rFonts w:ascii="Arial" w:hAnsi="Arial" w:cs="Arial"/>
          <w:color w:val="C00000"/>
        </w:rPr>
        <w:t>I</w:t>
      </w:r>
      <w:r w:rsidR="00EA3BCC" w:rsidRPr="00F76B60">
        <w:rPr>
          <w:rStyle w:val="sp1"/>
          <w:rFonts w:ascii="Arial" w:hAnsi="Arial" w:cs="Arial"/>
        </w:rPr>
        <w:t>X</w:t>
      </w:r>
      <w:r w:rsidRPr="00F76B60">
        <w:rPr>
          <w:rStyle w:val="tpa1"/>
          <w:rFonts w:ascii="Arial" w:hAnsi="Arial" w:cs="Arial"/>
          <w:color w:val="C00000"/>
        </w:rPr>
        <w:t>.</w:t>
      </w:r>
      <w:r w:rsidRPr="00F76B60">
        <w:rPr>
          <w:rStyle w:val="tpa1"/>
          <w:rFonts w:ascii="Arial" w:hAnsi="Arial" w:cs="Arial"/>
        </w:rPr>
        <w:t xml:space="preserve"> Justificarea încadr</w:t>
      </w:r>
      <w:r w:rsidR="007D4265" w:rsidRPr="00F76B60">
        <w:rPr>
          <w:rStyle w:val="tpa1"/>
          <w:rFonts w:ascii="Arial" w:hAnsi="Arial" w:cs="Arial"/>
        </w:rPr>
        <w:t>ă</w:t>
      </w:r>
      <w:r w:rsidRPr="00F76B60">
        <w:rPr>
          <w:rStyle w:val="tpa1"/>
          <w:rFonts w:ascii="Arial" w:hAnsi="Arial" w:cs="Arial"/>
        </w:rPr>
        <w:t>rii proiectului, dup</w:t>
      </w:r>
      <w:r w:rsidR="007D4265" w:rsidRPr="00F76B60">
        <w:rPr>
          <w:rStyle w:val="tpa1"/>
          <w:rFonts w:ascii="Arial" w:hAnsi="Arial" w:cs="Arial"/>
        </w:rPr>
        <w:t>ă</w:t>
      </w:r>
      <w:r w:rsidRPr="00F76B60">
        <w:rPr>
          <w:rStyle w:val="tpa1"/>
          <w:rFonts w:ascii="Arial" w:hAnsi="Arial" w:cs="Arial"/>
        </w:rPr>
        <w:t xml:space="preserve"> caz, în prevederile altor acte normative na</w:t>
      </w:r>
      <w:r w:rsidR="006C2BD7" w:rsidRPr="00F76B60">
        <w:rPr>
          <w:rStyle w:val="tpa1"/>
          <w:rFonts w:ascii="Arial" w:hAnsi="Arial" w:cs="Arial"/>
        </w:rPr>
        <w:t>ț</w:t>
      </w:r>
      <w:r w:rsidRPr="00F76B60">
        <w:rPr>
          <w:rStyle w:val="tpa1"/>
          <w:rFonts w:ascii="Arial" w:hAnsi="Arial" w:cs="Arial"/>
        </w:rPr>
        <w:t>ionale care transpun legisla</w:t>
      </w:r>
      <w:r w:rsidR="006C2BD7" w:rsidRPr="00F76B60">
        <w:rPr>
          <w:rStyle w:val="tpa1"/>
          <w:rFonts w:ascii="Arial" w:hAnsi="Arial" w:cs="Arial"/>
        </w:rPr>
        <w:t>ț</w:t>
      </w:r>
      <w:r w:rsidRPr="00F76B60">
        <w:rPr>
          <w:rStyle w:val="tpa1"/>
          <w:rFonts w:ascii="Arial" w:hAnsi="Arial" w:cs="Arial"/>
        </w:rPr>
        <w:t>ia comunitar</w:t>
      </w:r>
      <w:r w:rsidR="007D4265" w:rsidRPr="00F76B60">
        <w:rPr>
          <w:rStyle w:val="tpa1"/>
          <w:rFonts w:ascii="Arial" w:hAnsi="Arial" w:cs="Arial"/>
        </w:rPr>
        <w:t>ă</w:t>
      </w:r>
      <w:r w:rsidRPr="00F76B60">
        <w:rPr>
          <w:rStyle w:val="tpa1"/>
          <w:rFonts w:ascii="Arial" w:hAnsi="Arial" w:cs="Arial"/>
        </w:rPr>
        <w:t xml:space="preserve"> (IPPC, SEVESO, COV, LCP, Directiva Cadru Ap</w:t>
      </w:r>
      <w:r w:rsidR="007D4265" w:rsidRPr="00F76B60">
        <w:rPr>
          <w:rStyle w:val="tpa1"/>
          <w:rFonts w:ascii="Arial" w:hAnsi="Arial" w:cs="Arial"/>
        </w:rPr>
        <w:t>ă</w:t>
      </w:r>
      <w:r w:rsidRPr="00F76B60">
        <w:rPr>
          <w:rStyle w:val="tpa1"/>
          <w:rFonts w:ascii="Arial" w:hAnsi="Arial" w:cs="Arial"/>
        </w:rPr>
        <w:t>, Directiva Cadru Aer, Directiva Cadru a De</w:t>
      </w:r>
      <w:r w:rsidR="006C2BD7" w:rsidRPr="00F76B60">
        <w:rPr>
          <w:rStyle w:val="tpa1"/>
          <w:rFonts w:ascii="Arial" w:hAnsi="Arial" w:cs="Arial"/>
        </w:rPr>
        <w:t>ș</w:t>
      </w:r>
      <w:r w:rsidRPr="00F76B60">
        <w:rPr>
          <w:rStyle w:val="tpa1"/>
          <w:rFonts w:ascii="Arial" w:hAnsi="Arial" w:cs="Arial"/>
        </w:rPr>
        <w:t>eurilor etc.)</w:t>
      </w:r>
    </w:p>
    <w:p w14:paraId="62A173BD" w14:textId="77777777" w:rsidR="002E6616" w:rsidRPr="00F76B60" w:rsidRDefault="002E6616" w:rsidP="002B5300">
      <w:pPr>
        <w:ind w:firstLine="720"/>
        <w:jc w:val="both"/>
        <w:rPr>
          <w:rStyle w:val="tpa1"/>
          <w:rFonts w:ascii="Arial" w:hAnsi="Arial" w:cs="Arial"/>
        </w:rPr>
      </w:pPr>
      <w:r w:rsidRPr="00F76B60">
        <w:rPr>
          <w:rStyle w:val="tpa1"/>
          <w:rFonts w:ascii="Arial" w:hAnsi="Arial" w:cs="Arial"/>
        </w:rPr>
        <w:t>Nu este cazul.</w:t>
      </w:r>
    </w:p>
    <w:p w14:paraId="66E214D7" w14:textId="77777777" w:rsidR="002E6616" w:rsidRPr="00F76B60" w:rsidRDefault="002E6616" w:rsidP="002B5300">
      <w:pPr>
        <w:ind w:firstLine="720"/>
        <w:jc w:val="both"/>
        <w:rPr>
          <w:rStyle w:val="tpa1"/>
          <w:rFonts w:ascii="Arial" w:hAnsi="Arial" w:cs="Arial"/>
        </w:rPr>
      </w:pPr>
    </w:p>
    <w:p w14:paraId="0A466DA0" w14:textId="500C9811" w:rsidR="002E6616" w:rsidRPr="00F76B60" w:rsidRDefault="00EA3BCC" w:rsidP="002B5300">
      <w:pPr>
        <w:ind w:firstLine="720"/>
        <w:jc w:val="both"/>
        <w:rPr>
          <w:rStyle w:val="sp1"/>
          <w:rFonts w:ascii="Arial" w:hAnsi="Arial" w:cs="Arial"/>
          <w:b w:val="0"/>
        </w:rPr>
      </w:pPr>
      <w:r w:rsidRPr="00F76B60">
        <w:rPr>
          <w:rStyle w:val="sp1"/>
          <w:rFonts w:ascii="Arial" w:hAnsi="Arial" w:cs="Arial"/>
        </w:rPr>
        <w:t>X</w:t>
      </w:r>
      <w:r w:rsidR="002E6616" w:rsidRPr="00F76B60">
        <w:rPr>
          <w:rStyle w:val="sp1"/>
          <w:rFonts w:ascii="Arial" w:hAnsi="Arial" w:cs="Arial"/>
          <w:b w:val="0"/>
        </w:rPr>
        <w:t xml:space="preserve">. </w:t>
      </w:r>
      <w:r w:rsidR="002E6616" w:rsidRPr="00F76B60">
        <w:rPr>
          <w:rStyle w:val="sp1"/>
          <w:rFonts w:ascii="Arial" w:hAnsi="Arial" w:cs="Arial"/>
          <w:b w:val="0"/>
          <w:color w:val="auto"/>
        </w:rPr>
        <w:t>Lucr</w:t>
      </w:r>
      <w:r w:rsidR="007D4265" w:rsidRPr="00F76B60">
        <w:rPr>
          <w:rStyle w:val="sp1"/>
          <w:rFonts w:ascii="Arial" w:hAnsi="Arial" w:cs="Arial"/>
          <w:b w:val="0"/>
          <w:color w:val="auto"/>
        </w:rPr>
        <w:t>ă</w:t>
      </w:r>
      <w:r w:rsidR="002E6616" w:rsidRPr="00F76B60">
        <w:rPr>
          <w:rStyle w:val="sp1"/>
          <w:rFonts w:ascii="Arial" w:hAnsi="Arial" w:cs="Arial"/>
          <w:b w:val="0"/>
          <w:color w:val="auto"/>
        </w:rPr>
        <w:t>ri necesare organiz</w:t>
      </w:r>
      <w:r w:rsidR="007D4265" w:rsidRPr="00F76B60">
        <w:rPr>
          <w:rStyle w:val="sp1"/>
          <w:rFonts w:ascii="Arial" w:hAnsi="Arial" w:cs="Arial"/>
          <w:b w:val="0"/>
          <w:color w:val="auto"/>
        </w:rPr>
        <w:t>ă</w:t>
      </w:r>
      <w:r w:rsidR="002E6616" w:rsidRPr="00F76B60">
        <w:rPr>
          <w:rStyle w:val="sp1"/>
          <w:rFonts w:ascii="Arial" w:hAnsi="Arial" w:cs="Arial"/>
          <w:b w:val="0"/>
          <w:color w:val="auto"/>
        </w:rPr>
        <w:t xml:space="preserve">rii de </w:t>
      </w:r>
      <w:r w:rsidR="006C2BD7" w:rsidRPr="00F76B60">
        <w:rPr>
          <w:rStyle w:val="sp1"/>
          <w:rFonts w:ascii="Arial" w:hAnsi="Arial" w:cs="Arial"/>
          <w:b w:val="0"/>
          <w:color w:val="auto"/>
        </w:rPr>
        <w:t>ș</w:t>
      </w:r>
      <w:r w:rsidR="002E6616" w:rsidRPr="00F76B60">
        <w:rPr>
          <w:rStyle w:val="sp1"/>
          <w:rFonts w:ascii="Arial" w:hAnsi="Arial" w:cs="Arial"/>
          <w:b w:val="0"/>
          <w:color w:val="auto"/>
        </w:rPr>
        <w:t>antier</w:t>
      </w:r>
    </w:p>
    <w:p w14:paraId="4AE84DB8" w14:textId="45D97D27" w:rsidR="00142485" w:rsidRPr="00F76B60" w:rsidRDefault="00142485" w:rsidP="002B5300">
      <w:pPr>
        <w:ind w:firstLine="720"/>
        <w:jc w:val="both"/>
        <w:rPr>
          <w:rStyle w:val="sp1"/>
          <w:rFonts w:ascii="Arial" w:hAnsi="Arial" w:cs="Arial"/>
          <w:i/>
          <w:color w:val="auto"/>
          <w:u w:val="single"/>
        </w:rPr>
      </w:pPr>
      <w:r w:rsidRPr="00F76B60">
        <w:rPr>
          <w:rStyle w:val="sp1"/>
          <w:rFonts w:ascii="Arial" w:hAnsi="Arial" w:cs="Arial"/>
          <w:i/>
          <w:color w:val="auto"/>
          <w:u w:val="single"/>
        </w:rPr>
        <w:t>- descrierea lucr</w:t>
      </w:r>
      <w:r w:rsidR="007D4265" w:rsidRPr="00F76B60">
        <w:rPr>
          <w:rStyle w:val="sp1"/>
          <w:rFonts w:ascii="Arial" w:hAnsi="Arial" w:cs="Arial"/>
          <w:i/>
          <w:color w:val="auto"/>
          <w:u w:val="single"/>
        </w:rPr>
        <w:t>ă</w:t>
      </w:r>
      <w:r w:rsidRPr="00F76B60">
        <w:rPr>
          <w:rStyle w:val="sp1"/>
          <w:rFonts w:ascii="Arial" w:hAnsi="Arial" w:cs="Arial"/>
          <w:i/>
          <w:color w:val="auto"/>
          <w:u w:val="single"/>
        </w:rPr>
        <w:t>rilor necesare organiz</w:t>
      </w:r>
      <w:r w:rsidR="007D4265" w:rsidRPr="00F76B60">
        <w:rPr>
          <w:rStyle w:val="sp1"/>
          <w:rFonts w:ascii="Arial" w:hAnsi="Arial" w:cs="Arial"/>
          <w:i/>
          <w:color w:val="auto"/>
          <w:u w:val="single"/>
        </w:rPr>
        <w:t>ă</w:t>
      </w:r>
      <w:r w:rsidRPr="00F76B60">
        <w:rPr>
          <w:rStyle w:val="sp1"/>
          <w:rFonts w:ascii="Arial" w:hAnsi="Arial" w:cs="Arial"/>
          <w:i/>
          <w:color w:val="auto"/>
          <w:u w:val="single"/>
        </w:rPr>
        <w:t xml:space="preserve">rii de </w:t>
      </w:r>
      <w:r w:rsidR="006C2BD7" w:rsidRPr="00F76B60">
        <w:rPr>
          <w:rStyle w:val="sp1"/>
          <w:rFonts w:ascii="Arial" w:hAnsi="Arial" w:cs="Arial"/>
          <w:i/>
          <w:color w:val="auto"/>
          <w:u w:val="single"/>
        </w:rPr>
        <w:t>ș</w:t>
      </w:r>
      <w:r w:rsidRPr="00F76B60">
        <w:rPr>
          <w:rStyle w:val="sp1"/>
          <w:rFonts w:ascii="Arial" w:hAnsi="Arial" w:cs="Arial"/>
          <w:i/>
          <w:color w:val="auto"/>
          <w:u w:val="single"/>
        </w:rPr>
        <w:t xml:space="preserve">antier; </w:t>
      </w:r>
    </w:p>
    <w:p w14:paraId="4CFA6755" w14:textId="4BD4E069" w:rsidR="00142485" w:rsidRPr="00F76B60" w:rsidRDefault="00142485" w:rsidP="002B5300">
      <w:pPr>
        <w:ind w:firstLine="720"/>
        <w:jc w:val="both"/>
        <w:rPr>
          <w:rFonts w:ascii="Arial" w:hAnsi="Arial" w:cs="Arial"/>
        </w:rPr>
      </w:pPr>
      <w:r w:rsidRPr="00F76B60">
        <w:rPr>
          <w:rFonts w:ascii="Arial" w:hAnsi="Arial" w:cs="Arial"/>
        </w:rPr>
        <w:t xml:space="preserve">Organizarea de </w:t>
      </w:r>
      <w:r w:rsidR="006C2BD7" w:rsidRPr="00F76B60">
        <w:rPr>
          <w:rFonts w:ascii="Arial" w:hAnsi="Arial" w:cs="Arial"/>
        </w:rPr>
        <w:t>ș</w:t>
      </w:r>
      <w:r w:rsidRPr="00F76B60">
        <w:rPr>
          <w:rFonts w:ascii="Arial" w:hAnsi="Arial" w:cs="Arial"/>
        </w:rPr>
        <w:t>antier nu comport</w:t>
      </w:r>
      <w:r w:rsidR="007D4265" w:rsidRPr="00F76B60">
        <w:rPr>
          <w:rFonts w:ascii="Arial" w:hAnsi="Arial" w:cs="Arial"/>
        </w:rPr>
        <w:t>ă</w:t>
      </w:r>
      <w:r w:rsidRPr="00F76B60">
        <w:rPr>
          <w:rFonts w:ascii="Arial" w:hAnsi="Arial" w:cs="Arial"/>
        </w:rPr>
        <w:t xml:space="preserve"> construc</w:t>
      </w:r>
      <w:r w:rsidR="006C2BD7" w:rsidRPr="00F76B60">
        <w:rPr>
          <w:rFonts w:ascii="Arial" w:hAnsi="Arial" w:cs="Arial"/>
        </w:rPr>
        <w:t>ț</w:t>
      </w:r>
      <w:r w:rsidRPr="00F76B60">
        <w:rPr>
          <w:rFonts w:ascii="Arial" w:hAnsi="Arial" w:cs="Arial"/>
        </w:rPr>
        <w:t xml:space="preserve">ii </w:t>
      </w:r>
      <w:r w:rsidR="006C2BD7" w:rsidRPr="00F76B60">
        <w:rPr>
          <w:rFonts w:ascii="Arial" w:hAnsi="Arial" w:cs="Arial"/>
        </w:rPr>
        <w:t>ș</w:t>
      </w:r>
      <w:r w:rsidRPr="00F76B60">
        <w:rPr>
          <w:rFonts w:ascii="Arial" w:hAnsi="Arial" w:cs="Arial"/>
        </w:rPr>
        <w:t>i c</w:t>
      </w:r>
      <w:r w:rsidR="007D4265" w:rsidRPr="00F76B60">
        <w:rPr>
          <w:rFonts w:ascii="Arial" w:hAnsi="Arial" w:cs="Arial"/>
        </w:rPr>
        <w:t>ă</w:t>
      </w:r>
      <w:r w:rsidRPr="00F76B60">
        <w:rPr>
          <w:rFonts w:ascii="Arial" w:hAnsi="Arial" w:cs="Arial"/>
        </w:rPr>
        <w:t>i de acces speciale.</w:t>
      </w:r>
    </w:p>
    <w:p w14:paraId="3D5AF967" w14:textId="77777777" w:rsidR="00142485" w:rsidRPr="00F76B60" w:rsidRDefault="00142485" w:rsidP="002B5300">
      <w:pPr>
        <w:ind w:firstLine="720"/>
        <w:jc w:val="both"/>
        <w:rPr>
          <w:rFonts w:ascii="Arial" w:hAnsi="Arial" w:cs="Arial"/>
        </w:rPr>
      </w:pPr>
    </w:p>
    <w:p w14:paraId="661EAFDE" w14:textId="04288DE4" w:rsidR="00142485" w:rsidRPr="00F76B60" w:rsidRDefault="00142485" w:rsidP="002B5300">
      <w:pPr>
        <w:ind w:firstLine="720"/>
        <w:jc w:val="both"/>
        <w:rPr>
          <w:rStyle w:val="sp1"/>
          <w:i/>
          <w:color w:val="auto"/>
          <w:u w:val="single"/>
        </w:rPr>
      </w:pPr>
      <w:r w:rsidRPr="00F76B60">
        <w:rPr>
          <w:rStyle w:val="sp1"/>
          <w:rFonts w:ascii="Arial" w:hAnsi="Arial" w:cs="Arial"/>
          <w:i/>
          <w:color w:val="auto"/>
          <w:u w:val="single"/>
        </w:rPr>
        <w:t>- localizarea organiz</w:t>
      </w:r>
      <w:r w:rsidR="007D4265" w:rsidRPr="00F76B60">
        <w:rPr>
          <w:rStyle w:val="sp1"/>
          <w:rFonts w:ascii="Arial" w:hAnsi="Arial" w:cs="Arial"/>
          <w:i/>
          <w:color w:val="auto"/>
          <w:u w:val="single"/>
        </w:rPr>
        <w:t>ă</w:t>
      </w:r>
      <w:r w:rsidRPr="00F76B60">
        <w:rPr>
          <w:rStyle w:val="sp1"/>
          <w:rFonts w:ascii="Arial" w:hAnsi="Arial" w:cs="Arial"/>
          <w:i/>
          <w:color w:val="auto"/>
          <w:u w:val="single"/>
        </w:rPr>
        <w:t xml:space="preserve">rii de </w:t>
      </w:r>
      <w:r w:rsidR="006C2BD7" w:rsidRPr="00F76B60">
        <w:rPr>
          <w:rStyle w:val="sp1"/>
          <w:rFonts w:ascii="Arial" w:hAnsi="Arial" w:cs="Arial"/>
          <w:i/>
          <w:color w:val="auto"/>
          <w:u w:val="single"/>
        </w:rPr>
        <w:t>ș</w:t>
      </w:r>
      <w:r w:rsidRPr="00F76B60">
        <w:rPr>
          <w:rStyle w:val="sp1"/>
          <w:rFonts w:ascii="Arial" w:hAnsi="Arial" w:cs="Arial"/>
          <w:i/>
          <w:color w:val="auto"/>
          <w:u w:val="single"/>
        </w:rPr>
        <w:t>antier</w:t>
      </w:r>
    </w:p>
    <w:p w14:paraId="57225A02" w14:textId="54FA946A" w:rsidR="00AC74FF" w:rsidRPr="00F76B60" w:rsidRDefault="00AC74FF" w:rsidP="00AC74FF">
      <w:pPr>
        <w:ind w:firstLine="720"/>
        <w:jc w:val="both"/>
        <w:rPr>
          <w:rFonts w:ascii="Arial" w:hAnsi="Arial" w:cs="Arial"/>
        </w:rPr>
      </w:pPr>
      <w:r w:rsidRPr="00F76B60">
        <w:rPr>
          <w:rFonts w:ascii="Arial" w:hAnsi="Arial" w:cs="Arial"/>
        </w:rPr>
        <w:t xml:space="preserve">Amplasamentul organizării de </w:t>
      </w:r>
      <w:r w:rsidR="006C2BD7" w:rsidRPr="00F76B60">
        <w:rPr>
          <w:rFonts w:ascii="Arial" w:hAnsi="Arial" w:cs="Arial"/>
        </w:rPr>
        <w:t>ș</w:t>
      </w:r>
      <w:r w:rsidRPr="00F76B60">
        <w:rPr>
          <w:rFonts w:ascii="Arial" w:hAnsi="Arial" w:cs="Arial"/>
        </w:rPr>
        <w:t>antier va fi pus la dispozi</w:t>
      </w:r>
      <w:r w:rsidR="006C2BD7" w:rsidRPr="00F76B60">
        <w:rPr>
          <w:rFonts w:ascii="Arial" w:hAnsi="Arial" w:cs="Arial"/>
        </w:rPr>
        <w:t>ț</w:t>
      </w:r>
      <w:r w:rsidRPr="00F76B60">
        <w:rPr>
          <w:rFonts w:ascii="Arial" w:hAnsi="Arial" w:cs="Arial"/>
        </w:rPr>
        <w:t>ie de către beneficiar, respectiv Comuna Luncavi</w:t>
      </w:r>
      <w:r w:rsidR="006C2BD7" w:rsidRPr="00F76B60">
        <w:rPr>
          <w:rFonts w:ascii="Arial" w:hAnsi="Arial" w:cs="Arial"/>
        </w:rPr>
        <w:t>ț</w:t>
      </w:r>
      <w:r w:rsidRPr="00F76B60">
        <w:rPr>
          <w:rFonts w:ascii="Arial" w:hAnsi="Arial" w:cs="Arial"/>
        </w:rPr>
        <w:t>a după emiterea ordinului de începere a lucrărilor.</w:t>
      </w:r>
    </w:p>
    <w:p w14:paraId="3EDD3DB0" w14:textId="453D8226" w:rsidR="00780C04" w:rsidRPr="00F76B60" w:rsidRDefault="002E6616" w:rsidP="002B5300">
      <w:pPr>
        <w:ind w:firstLine="720"/>
        <w:jc w:val="both"/>
        <w:rPr>
          <w:rFonts w:ascii="Arial" w:hAnsi="Arial" w:cs="Arial"/>
        </w:rPr>
      </w:pPr>
      <w:r w:rsidRPr="00F76B60">
        <w:rPr>
          <w:rFonts w:ascii="Arial" w:hAnsi="Arial" w:cs="Arial"/>
        </w:rPr>
        <w:t xml:space="preserve">Organizarea de </w:t>
      </w:r>
      <w:r w:rsidR="006C2BD7" w:rsidRPr="00F76B60">
        <w:rPr>
          <w:rFonts w:ascii="Arial" w:hAnsi="Arial" w:cs="Arial"/>
        </w:rPr>
        <w:t>ș</w:t>
      </w:r>
      <w:r w:rsidRPr="00F76B60">
        <w:rPr>
          <w:rFonts w:ascii="Arial" w:hAnsi="Arial" w:cs="Arial"/>
        </w:rPr>
        <w:t>antier nu comport</w:t>
      </w:r>
      <w:r w:rsidR="007D4265" w:rsidRPr="00F76B60">
        <w:rPr>
          <w:rFonts w:ascii="Arial" w:hAnsi="Arial" w:cs="Arial"/>
        </w:rPr>
        <w:t>ă</w:t>
      </w:r>
      <w:r w:rsidRPr="00F76B60">
        <w:rPr>
          <w:rFonts w:ascii="Arial" w:hAnsi="Arial" w:cs="Arial"/>
        </w:rPr>
        <w:t xml:space="preserve"> construc</w:t>
      </w:r>
      <w:r w:rsidR="006C2BD7" w:rsidRPr="00F76B60">
        <w:rPr>
          <w:rFonts w:ascii="Arial" w:hAnsi="Arial" w:cs="Arial"/>
        </w:rPr>
        <w:t>ț</w:t>
      </w:r>
      <w:r w:rsidRPr="00F76B60">
        <w:rPr>
          <w:rFonts w:ascii="Arial" w:hAnsi="Arial" w:cs="Arial"/>
        </w:rPr>
        <w:t xml:space="preserve">ii </w:t>
      </w:r>
      <w:r w:rsidR="006C2BD7" w:rsidRPr="00F76B60">
        <w:rPr>
          <w:rFonts w:ascii="Arial" w:hAnsi="Arial" w:cs="Arial"/>
        </w:rPr>
        <w:t>ș</w:t>
      </w:r>
      <w:r w:rsidRPr="00F76B60">
        <w:rPr>
          <w:rFonts w:ascii="Arial" w:hAnsi="Arial" w:cs="Arial"/>
        </w:rPr>
        <w:t>i c</w:t>
      </w:r>
      <w:r w:rsidR="007D4265" w:rsidRPr="00F76B60">
        <w:rPr>
          <w:rFonts w:ascii="Arial" w:hAnsi="Arial" w:cs="Arial"/>
        </w:rPr>
        <w:t>ă</w:t>
      </w:r>
      <w:r w:rsidRPr="00F76B60">
        <w:rPr>
          <w:rFonts w:ascii="Arial" w:hAnsi="Arial" w:cs="Arial"/>
        </w:rPr>
        <w:t>i de acces speciale.</w:t>
      </w:r>
    </w:p>
    <w:p w14:paraId="44C2A11D" w14:textId="77777777" w:rsidR="002E6616" w:rsidRPr="00F76B60" w:rsidRDefault="002E6616" w:rsidP="002B5300">
      <w:pPr>
        <w:ind w:firstLine="720"/>
        <w:jc w:val="both"/>
        <w:rPr>
          <w:rFonts w:ascii="Arial" w:hAnsi="Arial" w:cs="Arial"/>
          <w:b/>
        </w:rPr>
      </w:pPr>
    </w:p>
    <w:p w14:paraId="7E98A9BB" w14:textId="77C5E5B8" w:rsidR="002E6616" w:rsidRPr="00F76B60" w:rsidRDefault="002E6616" w:rsidP="002B5300">
      <w:pPr>
        <w:numPr>
          <w:ilvl w:val="1"/>
          <w:numId w:val="1"/>
        </w:numPr>
        <w:ind w:left="0" w:firstLine="720"/>
        <w:jc w:val="both"/>
        <w:rPr>
          <w:rStyle w:val="sp1"/>
          <w:rFonts w:ascii="Arial" w:hAnsi="Arial" w:cs="Arial"/>
          <w:i/>
          <w:color w:val="auto"/>
          <w:u w:val="single"/>
        </w:rPr>
      </w:pPr>
      <w:r w:rsidRPr="00F76B60">
        <w:rPr>
          <w:rStyle w:val="sp1"/>
          <w:rFonts w:ascii="Arial" w:hAnsi="Arial" w:cs="Arial"/>
          <w:i/>
          <w:color w:val="auto"/>
          <w:u w:val="single"/>
        </w:rPr>
        <w:t>descrierea impactului asupra mediului a lucr</w:t>
      </w:r>
      <w:r w:rsidR="007D4265" w:rsidRPr="00F76B60">
        <w:rPr>
          <w:rStyle w:val="sp1"/>
          <w:rFonts w:ascii="Arial" w:hAnsi="Arial" w:cs="Arial"/>
          <w:i/>
          <w:color w:val="auto"/>
          <w:u w:val="single"/>
        </w:rPr>
        <w:t>ă</w:t>
      </w:r>
      <w:r w:rsidRPr="00F76B60">
        <w:rPr>
          <w:rStyle w:val="sp1"/>
          <w:rFonts w:ascii="Arial" w:hAnsi="Arial" w:cs="Arial"/>
          <w:i/>
          <w:color w:val="auto"/>
          <w:u w:val="single"/>
        </w:rPr>
        <w:t>rilor organiz</w:t>
      </w:r>
      <w:r w:rsidR="007D4265" w:rsidRPr="00F76B60">
        <w:rPr>
          <w:rStyle w:val="sp1"/>
          <w:rFonts w:ascii="Arial" w:hAnsi="Arial" w:cs="Arial"/>
          <w:i/>
          <w:color w:val="auto"/>
          <w:u w:val="single"/>
        </w:rPr>
        <w:t>ă</w:t>
      </w:r>
      <w:r w:rsidRPr="00F76B60">
        <w:rPr>
          <w:rStyle w:val="sp1"/>
          <w:rFonts w:ascii="Arial" w:hAnsi="Arial" w:cs="Arial"/>
          <w:i/>
          <w:color w:val="auto"/>
          <w:u w:val="single"/>
        </w:rPr>
        <w:t xml:space="preserve">rii de </w:t>
      </w:r>
      <w:r w:rsidR="006C2BD7" w:rsidRPr="00F76B60">
        <w:rPr>
          <w:rStyle w:val="sp1"/>
          <w:rFonts w:ascii="Arial" w:hAnsi="Arial" w:cs="Arial"/>
          <w:i/>
          <w:color w:val="auto"/>
          <w:u w:val="single"/>
        </w:rPr>
        <w:t>ș</w:t>
      </w:r>
      <w:r w:rsidRPr="00F76B60">
        <w:rPr>
          <w:rStyle w:val="sp1"/>
          <w:rFonts w:ascii="Arial" w:hAnsi="Arial" w:cs="Arial"/>
          <w:i/>
          <w:color w:val="auto"/>
          <w:u w:val="single"/>
        </w:rPr>
        <w:t>antier;</w:t>
      </w:r>
    </w:p>
    <w:p w14:paraId="41B46212" w14:textId="1317472A" w:rsidR="002E6616" w:rsidRPr="00F76B60" w:rsidRDefault="002E6616" w:rsidP="002B5300">
      <w:pPr>
        <w:autoSpaceDE w:val="0"/>
        <w:autoSpaceDN w:val="0"/>
        <w:adjustRightInd w:val="0"/>
        <w:ind w:firstLine="720"/>
        <w:jc w:val="both"/>
        <w:rPr>
          <w:rFonts w:ascii="Arial" w:hAnsi="Arial" w:cs="Arial"/>
        </w:rPr>
      </w:pPr>
      <w:r w:rsidRPr="00F76B60">
        <w:rPr>
          <w:rFonts w:ascii="Arial" w:hAnsi="Arial" w:cs="Arial"/>
        </w:rPr>
        <w:t>Lucr</w:t>
      </w:r>
      <w:r w:rsidR="007D4265" w:rsidRPr="00F76B60">
        <w:rPr>
          <w:rFonts w:ascii="Arial" w:hAnsi="Arial" w:cs="Arial"/>
        </w:rPr>
        <w:t>ă</w:t>
      </w:r>
      <w:r w:rsidRPr="00F76B60">
        <w:rPr>
          <w:rFonts w:ascii="Arial" w:hAnsi="Arial" w:cs="Arial"/>
        </w:rPr>
        <w:t xml:space="preserve">rile de organizare cu impact asupra mediului constau in amenajarea de platforme </w:t>
      </w:r>
      <w:r w:rsidR="006C2BD7" w:rsidRPr="00F76B60">
        <w:rPr>
          <w:rFonts w:ascii="Arial" w:hAnsi="Arial" w:cs="Arial"/>
        </w:rPr>
        <w:t>ș</w:t>
      </w:r>
      <w:r w:rsidRPr="00F76B60">
        <w:rPr>
          <w:rFonts w:ascii="Arial" w:hAnsi="Arial" w:cs="Arial"/>
        </w:rPr>
        <w:t>i zone pentru depozitarea de</w:t>
      </w:r>
      <w:r w:rsidR="006C2BD7" w:rsidRPr="00F76B60">
        <w:rPr>
          <w:rFonts w:ascii="Arial" w:hAnsi="Arial" w:cs="Arial"/>
        </w:rPr>
        <w:t>ș</w:t>
      </w:r>
      <w:r w:rsidRPr="00F76B60">
        <w:rPr>
          <w:rFonts w:ascii="Arial" w:hAnsi="Arial" w:cs="Arial"/>
        </w:rPr>
        <w:t xml:space="preserve">eurilor reciclabile </w:t>
      </w:r>
      <w:r w:rsidR="006C2BD7" w:rsidRPr="00F76B60">
        <w:rPr>
          <w:rFonts w:ascii="Arial" w:hAnsi="Arial" w:cs="Arial"/>
        </w:rPr>
        <w:t>ș</w:t>
      </w:r>
      <w:r w:rsidRPr="00F76B60">
        <w:rPr>
          <w:rFonts w:ascii="Arial" w:hAnsi="Arial" w:cs="Arial"/>
        </w:rPr>
        <w:t>i menajere.</w:t>
      </w:r>
    </w:p>
    <w:p w14:paraId="40231F2F" w14:textId="5262FE37" w:rsidR="002E6616" w:rsidRPr="00F76B60" w:rsidRDefault="002E6616" w:rsidP="002B5300">
      <w:pPr>
        <w:autoSpaceDE w:val="0"/>
        <w:autoSpaceDN w:val="0"/>
        <w:adjustRightInd w:val="0"/>
        <w:ind w:firstLine="720"/>
        <w:jc w:val="both"/>
        <w:rPr>
          <w:rFonts w:ascii="Arial" w:hAnsi="Arial" w:cs="Arial"/>
        </w:rPr>
      </w:pPr>
      <w:r w:rsidRPr="00F76B60">
        <w:rPr>
          <w:rFonts w:ascii="Arial" w:hAnsi="Arial" w:cs="Arial"/>
        </w:rPr>
        <w:t>Av</w:t>
      </w:r>
      <w:r w:rsidR="00A11DD9" w:rsidRPr="00F76B60">
        <w:rPr>
          <w:rFonts w:ascii="Arial" w:hAnsi="Arial" w:cs="Arial"/>
        </w:rPr>
        <w:t>â</w:t>
      </w:r>
      <w:r w:rsidRPr="00F76B60">
        <w:rPr>
          <w:rFonts w:ascii="Arial" w:hAnsi="Arial" w:cs="Arial"/>
        </w:rPr>
        <w:t xml:space="preserve">nd in vedere termenul scurt alocat </w:t>
      </w:r>
      <w:r w:rsidR="00D06D3A" w:rsidRPr="00F76B60">
        <w:rPr>
          <w:rFonts w:ascii="Arial" w:hAnsi="Arial" w:cs="Arial"/>
        </w:rPr>
        <w:t>lucr</w:t>
      </w:r>
      <w:r w:rsidR="007D4265" w:rsidRPr="00F76B60">
        <w:rPr>
          <w:rFonts w:ascii="Arial" w:hAnsi="Arial" w:cs="Arial"/>
        </w:rPr>
        <w:t>ă</w:t>
      </w:r>
      <w:r w:rsidR="00D06D3A" w:rsidRPr="00F76B60">
        <w:rPr>
          <w:rFonts w:ascii="Arial" w:hAnsi="Arial" w:cs="Arial"/>
        </w:rPr>
        <w:t>ri</w:t>
      </w:r>
      <w:r w:rsidRPr="00F76B60">
        <w:rPr>
          <w:rFonts w:ascii="Arial" w:hAnsi="Arial" w:cs="Arial"/>
        </w:rPr>
        <w:t xml:space="preserve">lor </w:t>
      </w:r>
      <w:r w:rsidRPr="00F76B60">
        <w:rPr>
          <w:rFonts w:ascii="Arial" w:hAnsi="Arial" w:cs="Arial"/>
          <w:bCs/>
        </w:rPr>
        <w:t>impactul real asupra vegeta</w:t>
      </w:r>
      <w:r w:rsidR="006C2BD7" w:rsidRPr="00F76B60">
        <w:rPr>
          <w:rFonts w:ascii="Arial" w:hAnsi="Arial" w:cs="Arial"/>
          <w:bCs/>
        </w:rPr>
        <w:t>ț</w:t>
      </w:r>
      <w:r w:rsidRPr="00F76B60">
        <w:rPr>
          <w:rFonts w:ascii="Arial" w:hAnsi="Arial" w:cs="Arial"/>
          <w:bCs/>
        </w:rPr>
        <w:t>iei se anticipeaz</w:t>
      </w:r>
      <w:r w:rsidR="00A11DD9" w:rsidRPr="00F76B60">
        <w:rPr>
          <w:rFonts w:ascii="Arial" w:hAnsi="Arial" w:cs="Arial"/>
          <w:bCs/>
        </w:rPr>
        <w:t>ă</w:t>
      </w:r>
      <w:r w:rsidRPr="00F76B60">
        <w:rPr>
          <w:rFonts w:ascii="Arial" w:hAnsi="Arial" w:cs="Arial"/>
          <w:bCs/>
        </w:rPr>
        <w:t xml:space="preserve"> ca fiind redus</w:t>
      </w:r>
      <w:r w:rsidRPr="00F76B60">
        <w:rPr>
          <w:rFonts w:ascii="Arial" w:hAnsi="Arial" w:cs="Arial"/>
        </w:rPr>
        <w:t>, mare parte din flora locala afectata urm</w:t>
      </w:r>
      <w:r w:rsidR="00A11DD9" w:rsidRPr="00F76B60">
        <w:rPr>
          <w:rFonts w:ascii="Arial" w:hAnsi="Arial" w:cs="Arial"/>
        </w:rPr>
        <w:t>â</w:t>
      </w:r>
      <w:r w:rsidRPr="00F76B60">
        <w:rPr>
          <w:rFonts w:ascii="Arial" w:hAnsi="Arial" w:cs="Arial"/>
        </w:rPr>
        <w:t xml:space="preserve">nd a se reface </w:t>
      </w:r>
      <w:r w:rsidR="00D06D3A" w:rsidRPr="00F76B60">
        <w:rPr>
          <w:rFonts w:ascii="Arial" w:hAnsi="Arial" w:cs="Arial"/>
        </w:rPr>
        <w:t>dup</w:t>
      </w:r>
      <w:r w:rsidR="007D4265" w:rsidRPr="00F76B60">
        <w:rPr>
          <w:rFonts w:ascii="Arial" w:hAnsi="Arial" w:cs="Arial"/>
        </w:rPr>
        <w:t>ă</w:t>
      </w:r>
      <w:r w:rsidRPr="00F76B60">
        <w:rPr>
          <w:rFonts w:ascii="Arial" w:hAnsi="Arial" w:cs="Arial"/>
        </w:rPr>
        <w:t xml:space="preserve"> retragerea factorilor perturbatori.</w:t>
      </w:r>
    </w:p>
    <w:p w14:paraId="1E703554" w14:textId="4658ABEA" w:rsidR="002E6616" w:rsidRPr="00F76B60" w:rsidRDefault="002E6616" w:rsidP="002B5300">
      <w:pPr>
        <w:ind w:firstLine="720"/>
        <w:jc w:val="both"/>
        <w:rPr>
          <w:rFonts w:ascii="Arial" w:hAnsi="Arial" w:cs="Arial"/>
        </w:rPr>
      </w:pPr>
      <w:r w:rsidRPr="00F76B60">
        <w:rPr>
          <w:rFonts w:ascii="Arial" w:hAnsi="Arial" w:cs="Arial"/>
        </w:rPr>
        <w:t>La terminarea lucr</w:t>
      </w:r>
      <w:r w:rsidR="007D4265" w:rsidRPr="00F76B60">
        <w:rPr>
          <w:rFonts w:ascii="Arial" w:hAnsi="Arial" w:cs="Arial"/>
        </w:rPr>
        <w:t>ă</w:t>
      </w:r>
      <w:r w:rsidRPr="00F76B60">
        <w:rPr>
          <w:rFonts w:ascii="Arial" w:hAnsi="Arial" w:cs="Arial"/>
        </w:rPr>
        <w:t xml:space="preserve">rilor, Antreprenorul va evacua de pe </w:t>
      </w:r>
      <w:r w:rsidR="006C2BD7" w:rsidRPr="00F76B60">
        <w:rPr>
          <w:rFonts w:ascii="Arial" w:hAnsi="Arial" w:cs="Arial"/>
        </w:rPr>
        <w:t>ș</w:t>
      </w:r>
      <w:r w:rsidRPr="00F76B60">
        <w:rPr>
          <w:rFonts w:ascii="Arial" w:hAnsi="Arial" w:cs="Arial"/>
        </w:rPr>
        <w:t>antier toate utilajele de construc</w:t>
      </w:r>
      <w:r w:rsidR="006C2BD7" w:rsidRPr="00F76B60">
        <w:rPr>
          <w:rFonts w:ascii="Arial" w:hAnsi="Arial" w:cs="Arial"/>
        </w:rPr>
        <w:t>ț</w:t>
      </w:r>
      <w:r w:rsidRPr="00F76B60">
        <w:rPr>
          <w:rFonts w:ascii="Arial" w:hAnsi="Arial" w:cs="Arial"/>
        </w:rPr>
        <w:t>ii, surplusul de materiale, ambalajele, de</w:t>
      </w:r>
      <w:r w:rsidR="006C2BD7" w:rsidRPr="00F76B60">
        <w:rPr>
          <w:rFonts w:ascii="Arial" w:hAnsi="Arial" w:cs="Arial"/>
        </w:rPr>
        <w:t>ș</w:t>
      </w:r>
      <w:r w:rsidRPr="00F76B60">
        <w:rPr>
          <w:rFonts w:ascii="Arial" w:hAnsi="Arial" w:cs="Arial"/>
        </w:rPr>
        <w:t xml:space="preserve">eurile </w:t>
      </w:r>
      <w:r w:rsidR="006C2BD7" w:rsidRPr="00F76B60">
        <w:rPr>
          <w:rFonts w:ascii="Arial" w:hAnsi="Arial" w:cs="Arial"/>
        </w:rPr>
        <w:t>ș</w:t>
      </w:r>
      <w:r w:rsidRPr="00F76B60">
        <w:rPr>
          <w:rFonts w:ascii="Arial" w:hAnsi="Arial" w:cs="Arial"/>
        </w:rPr>
        <w:t>i lucr</w:t>
      </w:r>
      <w:r w:rsidR="007D4265" w:rsidRPr="00F76B60">
        <w:rPr>
          <w:rFonts w:ascii="Arial" w:hAnsi="Arial" w:cs="Arial"/>
        </w:rPr>
        <w:t>ă</w:t>
      </w:r>
      <w:r w:rsidRPr="00F76B60">
        <w:rPr>
          <w:rFonts w:ascii="Arial" w:hAnsi="Arial" w:cs="Arial"/>
        </w:rPr>
        <w:t>rile provizorii.</w:t>
      </w:r>
    </w:p>
    <w:p w14:paraId="51BA9688" w14:textId="77777777" w:rsidR="00142485" w:rsidRPr="00F76B60" w:rsidRDefault="00142485" w:rsidP="002B5300">
      <w:pPr>
        <w:ind w:firstLine="720"/>
        <w:jc w:val="both"/>
        <w:rPr>
          <w:rFonts w:ascii="Arial" w:hAnsi="Arial" w:cs="Arial"/>
        </w:rPr>
      </w:pPr>
    </w:p>
    <w:p w14:paraId="7E2DB007" w14:textId="5C5BEC66" w:rsidR="002E6616" w:rsidRPr="00F76B60" w:rsidRDefault="002E6616" w:rsidP="002B5300">
      <w:pPr>
        <w:numPr>
          <w:ilvl w:val="1"/>
          <w:numId w:val="1"/>
        </w:numPr>
        <w:ind w:left="0" w:firstLine="720"/>
        <w:jc w:val="both"/>
        <w:rPr>
          <w:rStyle w:val="tsp1"/>
          <w:rFonts w:ascii="Arial" w:hAnsi="Arial" w:cs="Arial"/>
          <w:b/>
          <w:bCs/>
          <w:i/>
          <w:u w:val="single"/>
        </w:rPr>
      </w:pPr>
      <w:r w:rsidRPr="00F76B60">
        <w:rPr>
          <w:rStyle w:val="tsp1"/>
          <w:rFonts w:ascii="Arial" w:hAnsi="Arial" w:cs="Arial"/>
          <w:b/>
          <w:i/>
          <w:u w:val="single"/>
        </w:rPr>
        <w:t>surse de poluan</w:t>
      </w:r>
      <w:r w:rsidR="006C2BD7" w:rsidRPr="00F76B60">
        <w:rPr>
          <w:rStyle w:val="tsp1"/>
          <w:rFonts w:ascii="Arial" w:hAnsi="Arial" w:cs="Arial"/>
          <w:b/>
          <w:i/>
          <w:u w:val="single"/>
        </w:rPr>
        <w:t>ț</w:t>
      </w:r>
      <w:r w:rsidRPr="00F76B60">
        <w:rPr>
          <w:rStyle w:val="tsp1"/>
          <w:rFonts w:ascii="Arial" w:hAnsi="Arial" w:cs="Arial"/>
          <w:b/>
          <w:i/>
          <w:u w:val="single"/>
        </w:rPr>
        <w:t xml:space="preserve">i </w:t>
      </w:r>
      <w:r w:rsidR="006C2BD7" w:rsidRPr="00F76B60">
        <w:rPr>
          <w:rStyle w:val="tsp1"/>
          <w:rFonts w:ascii="Arial" w:hAnsi="Arial" w:cs="Arial"/>
          <w:b/>
          <w:i/>
          <w:u w:val="single"/>
        </w:rPr>
        <w:t>ș</w:t>
      </w:r>
      <w:r w:rsidRPr="00F76B60">
        <w:rPr>
          <w:rStyle w:val="tsp1"/>
          <w:rFonts w:ascii="Arial" w:hAnsi="Arial" w:cs="Arial"/>
          <w:b/>
          <w:i/>
          <w:u w:val="single"/>
        </w:rPr>
        <w:t>i instala</w:t>
      </w:r>
      <w:r w:rsidR="006C2BD7" w:rsidRPr="00F76B60">
        <w:rPr>
          <w:rStyle w:val="tsp1"/>
          <w:rFonts w:ascii="Arial" w:hAnsi="Arial" w:cs="Arial"/>
          <w:b/>
          <w:i/>
          <w:u w:val="single"/>
        </w:rPr>
        <w:t>ț</w:t>
      </w:r>
      <w:r w:rsidRPr="00F76B60">
        <w:rPr>
          <w:rStyle w:val="tsp1"/>
          <w:rFonts w:ascii="Arial" w:hAnsi="Arial" w:cs="Arial"/>
          <w:b/>
          <w:i/>
          <w:u w:val="single"/>
        </w:rPr>
        <w:t>ii pentru re</w:t>
      </w:r>
      <w:r w:rsidR="006C2BD7" w:rsidRPr="00F76B60">
        <w:rPr>
          <w:rStyle w:val="tsp1"/>
          <w:rFonts w:ascii="Arial" w:hAnsi="Arial" w:cs="Arial"/>
          <w:b/>
          <w:i/>
          <w:u w:val="single"/>
        </w:rPr>
        <w:t>ț</w:t>
      </w:r>
      <w:r w:rsidRPr="00F76B60">
        <w:rPr>
          <w:rStyle w:val="tsp1"/>
          <w:rFonts w:ascii="Arial" w:hAnsi="Arial" w:cs="Arial"/>
          <w:b/>
          <w:i/>
          <w:u w:val="single"/>
        </w:rPr>
        <w:t xml:space="preserve">inerea, evacuarea </w:t>
      </w:r>
      <w:r w:rsidR="006C2BD7" w:rsidRPr="00F76B60">
        <w:rPr>
          <w:rStyle w:val="tsp1"/>
          <w:rFonts w:ascii="Arial" w:hAnsi="Arial" w:cs="Arial"/>
          <w:b/>
          <w:i/>
          <w:u w:val="single"/>
        </w:rPr>
        <w:t>ș</w:t>
      </w:r>
      <w:r w:rsidRPr="00F76B60">
        <w:rPr>
          <w:rStyle w:val="tsp1"/>
          <w:rFonts w:ascii="Arial" w:hAnsi="Arial" w:cs="Arial"/>
          <w:b/>
          <w:i/>
          <w:u w:val="single"/>
        </w:rPr>
        <w:t>i dispersia poluan</w:t>
      </w:r>
      <w:r w:rsidR="006C2BD7" w:rsidRPr="00F76B60">
        <w:rPr>
          <w:rStyle w:val="tsp1"/>
          <w:rFonts w:ascii="Arial" w:hAnsi="Arial" w:cs="Arial"/>
          <w:b/>
          <w:i/>
          <w:u w:val="single"/>
        </w:rPr>
        <w:t>ț</w:t>
      </w:r>
      <w:r w:rsidRPr="00F76B60">
        <w:rPr>
          <w:rStyle w:val="tsp1"/>
          <w:rFonts w:ascii="Arial" w:hAnsi="Arial" w:cs="Arial"/>
          <w:b/>
          <w:i/>
          <w:u w:val="single"/>
        </w:rPr>
        <w:t>ilor în mediu în timpul organiz</w:t>
      </w:r>
      <w:r w:rsidR="007D4265" w:rsidRPr="00F76B60">
        <w:rPr>
          <w:rStyle w:val="tsp1"/>
          <w:rFonts w:ascii="Arial" w:hAnsi="Arial" w:cs="Arial"/>
          <w:b/>
          <w:i/>
          <w:u w:val="single"/>
        </w:rPr>
        <w:t>ă</w:t>
      </w:r>
      <w:r w:rsidRPr="00F76B60">
        <w:rPr>
          <w:rStyle w:val="tsp1"/>
          <w:rFonts w:ascii="Arial" w:hAnsi="Arial" w:cs="Arial"/>
          <w:b/>
          <w:i/>
          <w:u w:val="single"/>
        </w:rPr>
        <w:t xml:space="preserve">rii de </w:t>
      </w:r>
      <w:r w:rsidR="006C2BD7" w:rsidRPr="00F76B60">
        <w:rPr>
          <w:rStyle w:val="tsp1"/>
          <w:rFonts w:ascii="Arial" w:hAnsi="Arial" w:cs="Arial"/>
          <w:b/>
          <w:i/>
          <w:u w:val="single"/>
        </w:rPr>
        <w:t>ș</w:t>
      </w:r>
      <w:r w:rsidRPr="00F76B60">
        <w:rPr>
          <w:rStyle w:val="tsp1"/>
          <w:rFonts w:ascii="Arial" w:hAnsi="Arial" w:cs="Arial"/>
          <w:b/>
          <w:i/>
          <w:u w:val="single"/>
        </w:rPr>
        <w:t>antier;</w:t>
      </w:r>
    </w:p>
    <w:p w14:paraId="39C6E777" w14:textId="5303BE78" w:rsidR="002E6616" w:rsidRPr="00F76B60" w:rsidRDefault="002E6616" w:rsidP="002B5300">
      <w:pPr>
        <w:ind w:firstLine="720"/>
        <w:jc w:val="both"/>
        <w:rPr>
          <w:rStyle w:val="tsp1"/>
          <w:rFonts w:ascii="Arial" w:hAnsi="Arial" w:cs="Arial"/>
        </w:rPr>
      </w:pPr>
      <w:r w:rsidRPr="00F76B60">
        <w:rPr>
          <w:rStyle w:val="tsp1"/>
          <w:rFonts w:ascii="Arial" w:hAnsi="Arial" w:cs="Arial"/>
        </w:rPr>
        <w:t>Emisii de poluan</w:t>
      </w:r>
      <w:r w:rsidR="006C2BD7" w:rsidRPr="00F76B60">
        <w:rPr>
          <w:rStyle w:val="tsp1"/>
          <w:rFonts w:ascii="Arial" w:hAnsi="Arial" w:cs="Arial"/>
        </w:rPr>
        <w:t>ț</w:t>
      </w:r>
      <w:r w:rsidRPr="00F76B60">
        <w:rPr>
          <w:rStyle w:val="tsp1"/>
          <w:rFonts w:ascii="Arial" w:hAnsi="Arial" w:cs="Arial"/>
        </w:rPr>
        <w:t>i în aer de la motoarele autovehiculelor</w:t>
      </w:r>
      <w:r w:rsidR="00AC74FF" w:rsidRPr="00F76B60">
        <w:rPr>
          <w:rStyle w:val="tsp1"/>
          <w:rFonts w:ascii="Arial" w:hAnsi="Arial" w:cs="Arial"/>
        </w:rPr>
        <w:t xml:space="preserve"> în timpul execu</w:t>
      </w:r>
      <w:r w:rsidR="006C2BD7" w:rsidRPr="00F76B60">
        <w:rPr>
          <w:rStyle w:val="tsp1"/>
          <w:rFonts w:ascii="Arial" w:hAnsi="Arial" w:cs="Arial"/>
        </w:rPr>
        <w:t>ț</w:t>
      </w:r>
      <w:r w:rsidR="00AC74FF" w:rsidRPr="00F76B60">
        <w:rPr>
          <w:rStyle w:val="tsp1"/>
          <w:rFonts w:ascii="Arial" w:hAnsi="Arial" w:cs="Arial"/>
        </w:rPr>
        <w:t>iei</w:t>
      </w:r>
      <w:r w:rsidRPr="00F76B60">
        <w:rPr>
          <w:rStyle w:val="tsp1"/>
          <w:rFonts w:ascii="Arial" w:hAnsi="Arial" w:cs="Arial"/>
        </w:rPr>
        <w:t>.</w:t>
      </w:r>
    </w:p>
    <w:p w14:paraId="1EAAA1DD" w14:textId="49A22DF2" w:rsidR="002E6616" w:rsidRPr="00F76B60" w:rsidRDefault="002E6616" w:rsidP="002B5300">
      <w:pPr>
        <w:ind w:firstLine="720"/>
        <w:jc w:val="both"/>
        <w:rPr>
          <w:rStyle w:val="tsp1"/>
          <w:rFonts w:ascii="Arial" w:hAnsi="Arial" w:cs="Arial"/>
        </w:rPr>
      </w:pPr>
      <w:r w:rsidRPr="00F76B60">
        <w:rPr>
          <w:rStyle w:val="tsp1"/>
          <w:rFonts w:ascii="Arial" w:hAnsi="Arial" w:cs="Arial"/>
        </w:rPr>
        <w:lastRenderedPageBreak/>
        <w:t xml:space="preserve">Zgomot de la autovehicule </w:t>
      </w:r>
      <w:r w:rsidR="006C2BD7" w:rsidRPr="00F76B60">
        <w:rPr>
          <w:rStyle w:val="tsp1"/>
          <w:rFonts w:ascii="Arial" w:hAnsi="Arial" w:cs="Arial"/>
        </w:rPr>
        <w:t>ș</w:t>
      </w:r>
      <w:r w:rsidRPr="00F76B60">
        <w:rPr>
          <w:rStyle w:val="tsp1"/>
          <w:rFonts w:ascii="Arial" w:hAnsi="Arial" w:cs="Arial"/>
        </w:rPr>
        <w:t xml:space="preserve">i de la activitatea de depozitare, manevrare </w:t>
      </w:r>
      <w:r w:rsidR="006C2BD7" w:rsidRPr="00F76B60">
        <w:rPr>
          <w:rStyle w:val="tsp1"/>
          <w:rFonts w:ascii="Arial" w:hAnsi="Arial" w:cs="Arial"/>
        </w:rPr>
        <w:t>ș</w:t>
      </w:r>
      <w:r w:rsidRPr="00F76B60">
        <w:rPr>
          <w:rStyle w:val="tsp1"/>
          <w:rFonts w:ascii="Arial" w:hAnsi="Arial" w:cs="Arial"/>
        </w:rPr>
        <w:t>i repara</w:t>
      </w:r>
      <w:r w:rsidR="006C2BD7" w:rsidRPr="00F76B60">
        <w:rPr>
          <w:rStyle w:val="tsp1"/>
          <w:rFonts w:ascii="Arial" w:hAnsi="Arial" w:cs="Arial"/>
        </w:rPr>
        <w:t>ț</w:t>
      </w:r>
      <w:r w:rsidRPr="00F76B60">
        <w:rPr>
          <w:rStyle w:val="tsp1"/>
          <w:rFonts w:ascii="Arial" w:hAnsi="Arial" w:cs="Arial"/>
        </w:rPr>
        <w:t>ii.</w:t>
      </w:r>
    </w:p>
    <w:p w14:paraId="131068C4" w14:textId="77777777" w:rsidR="00A50B07" w:rsidRPr="00F76B60" w:rsidRDefault="00A50B07" w:rsidP="002B5300">
      <w:pPr>
        <w:ind w:firstLine="720"/>
        <w:jc w:val="both"/>
        <w:rPr>
          <w:rStyle w:val="tsp1"/>
          <w:rFonts w:ascii="Arial" w:hAnsi="Arial" w:cs="Arial"/>
          <w:bCs/>
        </w:rPr>
      </w:pPr>
    </w:p>
    <w:p w14:paraId="778FD3A2" w14:textId="633CCE89" w:rsidR="002E6616" w:rsidRPr="00F76B60" w:rsidRDefault="002E6616" w:rsidP="00DA2202">
      <w:pPr>
        <w:numPr>
          <w:ilvl w:val="1"/>
          <w:numId w:val="1"/>
        </w:numPr>
        <w:ind w:left="0" w:firstLine="720"/>
        <w:jc w:val="both"/>
        <w:rPr>
          <w:rStyle w:val="sp1"/>
          <w:rFonts w:ascii="Arial" w:hAnsi="Arial" w:cs="Arial"/>
          <w:i/>
          <w:color w:val="auto"/>
          <w:u w:val="single"/>
        </w:rPr>
      </w:pPr>
      <w:r w:rsidRPr="00F76B60">
        <w:rPr>
          <w:rStyle w:val="sp1"/>
          <w:rFonts w:ascii="Arial" w:hAnsi="Arial" w:cs="Arial"/>
          <w:i/>
          <w:color w:val="auto"/>
          <w:u w:val="single"/>
        </w:rPr>
        <w:t>dot</w:t>
      </w:r>
      <w:r w:rsidR="007D4265" w:rsidRPr="00F76B60">
        <w:rPr>
          <w:rStyle w:val="sp1"/>
          <w:rFonts w:ascii="Arial" w:hAnsi="Arial" w:cs="Arial"/>
          <w:i/>
          <w:color w:val="auto"/>
          <w:u w:val="single"/>
        </w:rPr>
        <w:t>ă</w:t>
      </w:r>
      <w:r w:rsidRPr="00F76B60">
        <w:rPr>
          <w:rStyle w:val="sp1"/>
          <w:rFonts w:ascii="Arial" w:hAnsi="Arial" w:cs="Arial"/>
          <w:i/>
          <w:color w:val="auto"/>
          <w:u w:val="single"/>
        </w:rPr>
        <w:t xml:space="preserve">ri </w:t>
      </w:r>
      <w:r w:rsidR="006C2BD7" w:rsidRPr="00F76B60">
        <w:rPr>
          <w:rStyle w:val="sp1"/>
          <w:rFonts w:ascii="Arial" w:hAnsi="Arial" w:cs="Arial"/>
          <w:i/>
          <w:color w:val="auto"/>
          <w:u w:val="single"/>
        </w:rPr>
        <w:t>ș</w:t>
      </w:r>
      <w:r w:rsidRPr="00F76B60">
        <w:rPr>
          <w:rStyle w:val="sp1"/>
          <w:rFonts w:ascii="Arial" w:hAnsi="Arial" w:cs="Arial"/>
          <w:i/>
          <w:color w:val="auto"/>
          <w:u w:val="single"/>
        </w:rPr>
        <w:t>i m</w:t>
      </w:r>
      <w:r w:rsidR="007D4265" w:rsidRPr="00F76B60">
        <w:rPr>
          <w:rStyle w:val="sp1"/>
          <w:rFonts w:ascii="Arial" w:hAnsi="Arial" w:cs="Arial"/>
          <w:i/>
          <w:color w:val="auto"/>
          <w:u w:val="single"/>
        </w:rPr>
        <w:t>ă</w:t>
      </w:r>
      <w:r w:rsidRPr="00F76B60">
        <w:rPr>
          <w:rStyle w:val="sp1"/>
          <w:rFonts w:ascii="Arial" w:hAnsi="Arial" w:cs="Arial"/>
          <w:i/>
          <w:color w:val="auto"/>
          <w:u w:val="single"/>
        </w:rPr>
        <w:t>suri prev</w:t>
      </w:r>
      <w:r w:rsidR="007D4265" w:rsidRPr="00F76B60">
        <w:rPr>
          <w:rStyle w:val="sp1"/>
          <w:rFonts w:ascii="Arial" w:hAnsi="Arial" w:cs="Arial"/>
          <w:i/>
          <w:color w:val="auto"/>
          <w:u w:val="single"/>
        </w:rPr>
        <w:t>ă</w:t>
      </w:r>
      <w:r w:rsidRPr="00F76B60">
        <w:rPr>
          <w:rStyle w:val="sp1"/>
          <w:rFonts w:ascii="Arial" w:hAnsi="Arial" w:cs="Arial"/>
          <w:i/>
          <w:color w:val="auto"/>
          <w:u w:val="single"/>
        </w:rPr>
        <w:t>zute pentru controlul emisiilor de poluan</w:t>
      </w:r>
      <w:r w:rsidR="006C2BD7" w:rsidRPr="00F76B60">
        <w:rPr>
          <w:rStyle w:val="sp1"/>
          <w:rFonts w:ascii="Arial" w:hAnsi="Arial" w:cs="Arial"/>
          <w:i/>
          <w:color w:val="auto"/>
          <w:u w:val="single"/>
        </w:rPr>
        <w:t>ț</w:t>
      </w:r>
      <w:r w:rsidRPr="00F76B60">
        <w:rPr>
          <w:rStyle w:val="sp1"/>
          <w:rFonts w:ascii="Arial" w:hAnsi="Arial" w:cs="Arial"/>
          <w:i/>
          <w:color w:val="auto"/>
          <w:u w:val="single"/>
        </w:rPr>
        <w:t>i în mediu.</w:t>
      </w:r>
    </w:p>
    <w:p w14:paraId="63B6E30A" w14:textId="6EBFC7D6" w:rsidR="002E6616" w:rsidRPr="00F76B60" w:rsidRDefault="002E6616" w:rsidP="002B5300">
      <w:pPr>
        <w:autoSpaceDE w:val="0"/>
        <w:autoSpaceDN w:val="0"/>
        <w:adjustRightInd w:val="0"/>
        <w:ind w:firstLine="720"/>
        <w:jc w:val="both"/>
        <w:rPr>
          <w:rFonts w:ascii="Arial" w:hAnsi="Arial" w:cs="Arial"/>
        </w:rPr>
      </w:pPr>
      <w:r w:rsidRPr="00F76B60">
        <w:rPr>
          <w:rFonts w:ascii="Arial" w:hAnsi="Arial" w:cs="Arial"/>
        </w:rPr>
        <w:t>Antreprenorul va delimita zona organiz</w:t>
      </w:r>
      <w:r w:rsidR="007D4265" w:rsidRPr="00F76B60">
        <w:rPr>
          <w:rFonts w:ascii="Arial" w:hAnsi="Arial" w:cs="Arial"/>
        </w:rPr>
        <w:t>ă</w:t>
      </w:r>
      <w:r w:rsidRPr="00F76B60">
        <w:rPr>
          <w:rFonts w:ascii="Arial" w:hAnsi="Arial" w:cs="Arial"/>
        </w:rPr>
        <w:t xml:space="preserve">rii de </w:t>
      </w:r>
      <w:r w:rsidR="006C2BD7" w:rsidRPr="00F76B60">
        <w:rPr>
          <w:rFonts w:ascii="Arial" w:hAnsi="Arial" w:cs="Arial"/>
        </w:rPr>
        <w:t>ș</w:t>
      </w:r>
      <w:r w:rsidRPr="00F76B60">
        <w:rPr>
          <w:rFonts w:ascii="Arial" w:hAnsi="Arial" w:cs="Arial"/>
        </w:rPr>
        <w:t xml:space="preserve">antier pentru a preveni/minimiza distrugerea </w:t>
      </w:r>
      <w:r w:rsidR="00D06D3A" w:rsidRPr="00F76B60">
        <w:rPr>
          <w:rFonts w:ascii="Arial" w:hAnsi="Arial" w:cs="Arial"/>
        </w:rPr>
        <w:t>suprafe</w:t>
      </w:r>
      <w:r w:rsidR="006C2BD7" w:rsidRPr="00F76B60">
        <w:rPr>
          <w:rFonts w:ascii="Arial" w:hAnsi="Arial" w:cs="Arial"/>
        </w:rPr>
        <w:t>ț</w:t>
      </w:r>
      <w:r w:rsidR="00D06D3A" w:rsidRPr="00F76B60">
        <w:rPr>
          <w:rFonts w:ascii="Arial" w:hAnsi="Arial" w:cs="Arial"/>
        </w:rPr>
        <w:t>e</w:t>
      </w:r>
      <w:r w:rsidRPr="00F76B60">
        <w:rPr>
          <w:rFonts w:ascii="Arial" w:hAnsi="Arial" w:cs="Arial"/>
        </w:rPr>
        <w:t>lor vegetale;</w:t>
      </w:r>
    </w:p>
    <w:p w14:paraId="7A30D3C4" w14:textId="2DA30C87" w:rsidR="002E6616" w:rsidRPr="00F76B60" w:rsidRDefault="002E6616" w:rsidP="002B5300">
      <w:pPr>
        <w:autoSpaceDE w:val="0"/>
        <w:autoSpaceDN w:val="0"/>
        <w:adjustRightInd w:val="0"/>
        <w:ind w:firstLine="720"/>
        <w:jc w:val="both"/>
        <w:rPr>
          <w:rFonts w:ascii="Arial" w:hAnsi="Arial" w:cs="Arial"/>
        </w:rPr>
      </w:pPr>
      <w:r w:rsidRPr="00F76B60">
        <w:rPr>
          <w:rFonts w:ascii="Arial" w:hAnsi="Arial" w:cs="Arial"/>
        </w:rPr>
        <w:t xml:space="preserve">Drumurile de </w:t>
      </w:r>
      <w:r w:rsidR="006C2BD7" w:rsidRPr="00F76B60">
        <w:rPr>
          <w:rFonts w:ascii="Arial" w:hAnsi="Arial" w:cs="Arial"/>
        </w:rPr>
        <w:t>ș</w:t>
      </w:r>
      <w:r w:rsidR="00D06D3A" w:rsidRPr="00F76B60">
        <w:rPr>
          <w:rFonts w:ascii="Arial" w:hAnsi="Arial" w:cs="Arial"/>
        </w:rPr>
        <w:t>antier</w:t>
      </w:r>
      <w:r w:rsidRPr="00F76B60">
        <w:rPr>
          <w:rFonts w:ascii="Arial" w:hAnsi="Arial" w:cs="Arial"/>
        </w:rPr>
        <w:t xml:space="preserve"> vor fi permanent </w:t>
      </w:r>
      <w:r w:rsidR="00126BA9" w:rsidRPr="00F76B60">
        <w:rPr>
          <w:rFonts w:ascii="Arial" w:hAnsi="Arial" w:cs="Arial"/>
        </w:rPr>
        <w:t>î</w:t>
      </w:r>
      <w:r w:rsidRPr="00F76B60">
        <w:rPr>
          <w:rFonts w:ascii="Arial" w:hAnsi="Arial" w:cs="Arial"/>
        </w:rPr>
        <w:t>ntre</w:t>
      </w:r>
      <w:r w:rsidR="006C2BD7" w:rsidRPr="00F76B60">
        <w:rPr>
          <w:rFonts w:ascii="Arial" w:hAnsi="Arial" w:cs="Arial"/>
        </w:rPr>
        <w:t>ț</w:t>
      </w:r>
      <w:r w:rsidRPr="00F76B60">
        <w:rPr>
          <w:rFonts w:ascii="Arial" w:hAnsi="Arial" w:cs="Arial"/>
        </w:rPr>
        <w:t>inute prin nivelare si stropire cu apa pentru a se reduce praful.</w:t>
      </w:r>
    </w:p>
    <w:p w14:paraId="3E38FDF0" w14:textId="37A07DDF" w:rsidR="002E6616" w:rsidRPr="00F76B60" w:rsidRDefault="002E6616" w:rsidP="002B5300">
      <w:pPr>
        <w:autoSpaceDE w:val="0"/>
        <w:autoSpaceDN w:val="0"/>
        <w:adjustRightInd w:val="0"/>
        <w:ind w:firstLine="720"/>
        <w:jc w:val="both"/>
        <w:rPr>
          <w:rFonts w:ascii="Arial" w:hAnsi="Arial" w:cs="Arial"/>
        </w:rPr>
      </w:pPr>
      <w:r w:rsidRPr="00F76B60">
        <w:rPr>
          <w:rFonts w:ascii="Arial" w:hAnsi="Arial" w:cs="Arial"/>
        </w:rPr>
        <w:t xml:space="preserve">Se va evita amplasarea directa pe sol a materialelor de </w:t>
      </w:r>
      <w:r w:rsidR="00D06D3A" w:rsidRPr="00F76B60">
        <w:rPr>
          <w:rFonts w:ascii="Arial" w:hAnsi="Arial" w:cs="Arial"/>
        </w:rPr>
        <w:t>construc</w:t>
      </w:r>
      <w:r w:rsidR="006C2BD7" w:rsidRPr="00F76B60">
        <w:rPr>
          <w:rFonts w:ascii="Arial" w:hAnsi="Arial" w:cs="Arial"/>
        </w:rPr>
        <w:t>ț</w:t>
      </w:r>
      <w:r w:rsidR="00D06D3A" w:rsidRPr="00F76B60">
        <w:rPr>
          <w:rFonts w:ascii="Arial" w:hAnsi="Arial" w:cs="Arial"/>
        </w:rPr>
        <w:t>ie</w:t>
      </w:r>
      <w:r w:rsidRPr="00F76B60">
        <w:rPr>
          <w:rFonts w:ascii="Arial" w:hAnsi="Arial" w:cs="Arial"/>
        </w:rPr>
        <w:t xml:space="preserve">. </w:t>
      </w:r>
      <w:r w:rsidR="00D06D3A" w:rsidRPr="00F76B60">
        <w:rPr>
          <w:rFonts w:ascii="Arial" w:hAnsi="Arial" w:cs="Arial"/>
        </w:rPr>
        <w:t>Suprafe</w:t>
      </w:r>
      <w:r w:rsidR="006C2BD7" w:rsidRPr="00F76B60">
        <w:rPr>
          <w:rFonts w:ascii="Arial" w:hAnsi="Arial" w:cs="Arial"/>
        </w:rPr>
        <w:t>ț</w:t>
      </w:r>
      <w:r w:rsidR="00D06D3A" w:rsidRPr="00F76B60">
        <w:rPr>
          <w:rFonts w:ascii="Arial" w:hAnsi="Arial" w:cs="Arial"/>
        </w:rPr>
        <w:t>e</w:t>
      </w:r>
      <w:r w:rsidRPr="00F76B60">
        <w:rPr>
          <w:rFonts w:ascii="Arial" w:hAnsi="Arial" w:cs="Arial"/>
        </w:rPr>
        <w:t xml:space="preserve">le destinate pentru depozitarea de materiale de </w:t>
      </w:r>
      <w:r w:rsidR="00D06D3A" w:rsidRPr="00F76B60">
        <w:rPr>
          <w:rFonts w:ascii="Arial" w:hAnsi="Arial" w:cs="Arial"/>
        </w:rPr>
        <w:t>construc</w:t>
      </w:r>
      <w:r w:rsidR="006C2BD7" w:rsidRPr="00F76B60">
        <w:rPr>
          <w:rFonts w:ascii="Arial" w:hAnsi="Arial" w:cs="Arial"/>
        </w:rPr>
        <w:t>ț</w:t>
      </w:r>
      <w:r w:rsidR="00D06D3A" w:rsidRPr="00F76B60">
        <w:rPr>
          <w:rFonts w:ascii="Arial" w:hAnsi="Arial" w:cs="Arial"/>
        </w:rPr>
        <w:t>ie</w:t>
      </w:r>
      <w:r w:rsidRPr="00F76B60">
        <w:rPr>
          <w:rFonts w:ascii="Arial" w:hAnsi="Arial" w:cs="Arial"/>
        </w:rPr>
        <w:t xml:space="preserve">, de </w:t>
      </w:r>
      <w:proofErr w:type="spellStart"/>
      <w:r w:rsidRPr="00F76B60">
        <w:rPr>
          <w:rFonts w:ascii="Arial" w:hAnsi="Arial" w:cs="Arial"/>
        </w:rPr>
        <w:t>recipien</w:t>
      </w:r>
      <w:r w:rsidR="006C2BD7" w:rsidRPr="00F76B60">
        <w:rPr>
          <w:rFonts w:ascii="Arial" w:hAnsi="Arial" w:cs="Arial"/>
        </w:rPr>
        <w:t>ț</w:t>
      </w:r>
      <w:r w:rsidRPr="00F76B60">
        <w:rPr>
          <w:rFonts w:ascii="Arial" w:hAnsi="Arial" w:cs="Arial"/>
        </w:rPr>
        <w:t>i</w:t>
      </w:r>
      <w:proofErr w:type="spellEnd"/>
      <w:r w:rsidRPr="00F76B60">
        <w:rPr>
          <w:rFonts w:ascii="Arial" w:hAnsi="Arial" w:cs="Arial"/>
        </w:rPr>
        <w:t xml:space="preserve"> goli</w:t>
      </w:r>
      <w:r w:rsidR="006C2BD7" w:rsidRPr="00F76B60">
        <w:rPr>
          <w:rFonts w:ascii="Arial" w:hAnsi="Arial" w:cs="Arial"/>
        </w:rPr>
        <w:t>ț</w:t>
      </w:r>
      <w:r w:rsidRPr="00F76B60">
        <w:rPr>
          <w:rFonts w:ascii="Arial" w:hAnsi="Arial" w:cs="Arial"/>
        </w:rPr>
        <w:t xml:space="preserve">i </w:t>
      </w:r>
      <w:r w:rsidR="006C2BD7" w:rsidRPr="00F76B60">
        <w:rPr>
          <w:rFonts w:ascii="Arial" w:hAnsi="Arial" w:cs="Arial"/>
        </w:rPr>
        <w:t>ș</w:t>
      </w:r>
      <w:r w:rsidRPr="00F76B60">
        <w:rPr>
          <w:rFonts w:ascii="Arial" w:hAnsi="Arial" w:cs="Arial"/>
        </w:rPr>
        <w:t xml:space="preserve">i depozitare temporara de </w:t>
      </w:r>
      <w:r w:rsidR="00D06D3A" w:rsidRPr="00F76B60">
        <w:rPr>
          <w:rFonts w:ascii="Arial" w:hAnsi="Arial" w:cs="Arial"/>
        </w:rPr>
        <w:t>de</w:t>
      </w:r>
      <w:r w:rsidR="006C2BD7" w:rsidRPr="00F76B60">
        <w:rPr>
          <w:rFonts w:ascii="Arial" w:hAnsi="Arial" w:cs="Arial"/>
        </w:rPr>
        <w:t>ș</w:t>
      </w:r>
      <w:r w:rsidR="00D06D3A" w:rsidRPr="00F76B60">
        <w:rPr>
          <w:rFonts w:ascii="Arial" w:hAnsi="Arial" w:cs="Arial"/>
        </w:rPr>
        <w:t>eu</w:t>
      </w:r>
      <w:r w:rsidRPr="00F76B60">
        <w:rPr>
          <w:rFonts w:ascii="Arial" w:hAnsi="Arial" w:cs="Arial"/>
        </w:rPr>
        <w:t xml:space="preserve">ri vor fi impermeabilizate in prealabil, cu folie de polietilena ori se vor utiliza platforme betonate existente sau containere mari pentru </w:t>
      </w:r>
      <w:r w:rsidR="00D06D3A" w:rsidRPr="00F76B60">
        <w:rPr>
          <w:rFonts w:ascii="Arial" w:hAnsi="Arial" w:cs="Arial"/>
        </w:rPr>
        <w:t>de</w:t>
      </w:r>
      <w:r w:rsidR="006C2BD7" w:rsidRPr="00F76B60">
        <w:rPr>
          <w:rFonts w:ascii="Arial" w:hAnsi="Arial" w:cs="Arial"/>
        </w:rPr>
        <w:t>ș</w:t>
      </w:r>
      <w:r w:rsidR="00D06D3A" w:rsidRPr="00F76B60">
        <w:rPr>
          <w:rFonts w:ascii="Arial" w:hAnsi="Arial" w:cs="Arial"/>
        </w:rPr>
        <w:t>eu</w:t>
      </w:r>
      <w:r w:rsidRPr="00F76B60">
        <w:rPr>
          <w:rFonts w:ascii="Arial" w:hAnsi="Arial" w:cs="Arial"/>
        </w:rPr>
        <w:t xml:space="preserve">ri din </w:t>
      </w:r>
      <w:r w:rsidR="00D06D3A" w:rsidRPr="00F76B60">
        <w:rPr>
          <w:rFonts w:ascii="Arial" w:hAnsi="Arial" w:cs="Arial"/>
        </w:rPr>
        <w:t>construc</w:t>
      </w:r>
      <w:r w:rsidR="006C2BD7" w:rsidRPr="00F76B60">
        <w:rPr>
          <w:rFonts w:ascii="Arial" w:hAnsi="Arial" w:cs="Arial"/>
        </w:rPr>
        <w:t>ț</w:t>
      </w:r>
      <w:r w:rsidR="00D06D3A" w:rsidRPr="00F76B60">
        <w:rPr>
          <w:rFonts w:ascii="Arial" w:hAnsi="Arial" w:cs="Arial"/>
        </w:rPr>
        <w:t>ii</w:t>
      </w:r>
      <w:r w:rsidRPr="00F76B60">
        <w:rPr>
          <w:rFonts w:ascii="Arial" w:hAnsi="Arial" w:cs="Arial"/>
        </w:rPr>
        <w:t xml:space="preserve"> si demol</w:t>
      </w:r>
      <w:r w:rsidR="00A11DD9" w:rsidRPr="00F76B60">
        <w:rPr>
          <w:rFonts w:ascii="Arial" w:hAnsi="Arial" w:cs="Arial"/>
        </w:rPr>
        <w:t>ă</w:t>
      </w:r>
      <w:r w:rsidRPr="00F76B60">
        <w:rPr>
          <w:rFonts w:ascii="Arial" w:hAnsi="Arial" w:cs="Arial"/>
        </w:rPr>
        <w:t>ri.</w:t>
      </w:r>
    </w:p>
    <w:p w14:paraId="2B72C438" w14:textId="78C259FB" w:rsidR="002E6616" w:rsidRPr="00F76B60" w:rsidRDefault="002E6616" w:rsidP="002B5300">
      <w:pPr>
        <w:ind w:firstLine="720"/>
        <w:jc w:val="both"/>
        <w:rPr>
          <w:rFonts w:ascii="Arial" w:hAnsi="Arial" w:cs="Arial"/>
        </w:rPr>
      </w:pPr>
      <w:r w:rsidRPr="00F76B60">
        <w:rPr>
          <w:rFonts w:ascii="Arial" w:hAnsi="Arial" w:cs="Arial"/>
        </w:rPr>
        <w:t>Sursele de ap</w:t>
      </w:r>
      <w:r w:rsidR="007D4265" w:rsidRPr="00F76B60">
        <w:rPr>
          <w:rFonts w:ascii="Arial" w:hAnsi="Arial" w:cs="Arial"/>
        </w:rPr>
        <w:t>ă</w:t>
      </w:r>
      <w:r w:rsidRPr="00F76B60">
        <w:rPr>
          <w:rFonts w:ascii="Arial" w:hAnsi="Arial" w:cs="Arial"/>
        </w:rPr>
        <w:t xml:space="preserve"> </w:t>
      </w:r>
      <w:r w:rsidR="006C2BD7" w:rsidRPr="00F76B60">
        <w:rPr>
          <w:rFonts w:ascii="Arial" w:hAnsi="Arial" w:cs="Arial"/>
        </w:rPr>
        <w:t>ș</w:t>
      </w:r>
      <w:r w:rsidRPr="00F76B60">
        <w:rPr>
          <w:rFonts w:ascii="Arial" w:hAnsi="Arial" w:cs="Arial"/>
        </w:rPr>
        <w:t>i energie electric</w:t>
      </w:r>
      <w:r w:rsidR="007D4265" w:rsidRPr="00F76B60">
        <w:rPr>
          <w:rFonts w:ascii="Arial" w:hAnsi="Arial" w:cs="Arial"/>
        </w:rPr>
        <w:t>ă</w:t>
      </w:r>
      <w:r w:rsidRPr="00F76B60">
        <w:rPr>
          <w:rFonts w:ascii="Arial" w:hAnsi="Arial" w:cs="Arial"/>
        </w:rPr>
        <w:t xml:space="preserve"> necesar</w:t>
      </w:r>
      <w:r w:rsidR="007D4265" w:rsidRPr="00F76B60">
        <w:rPr>
          <w:rFonts w:ascii="Arial" w:hAnsi="Arial" w:cs="Arial"/>
        </w:rPr>
        <w:t>ă</w:t>
      </w:r>
      <w:r w:rsidRPr="00F76B60">
        <w:rPr>
          <w:rFonts w:ascii="Arial" w:hAnsi="Arial" w:cs="Arial"/>
        </w:rPr>
        <w:t xml:space="preserve"> pentru organizarea de </w:t>
      </w:r>
      <w:r w:rsidR="006C2BD7" w:rsidRPr="00F76B60">
        <w:rPr>
          <w:rFonts w:ascii="Arial" w:hAnsi="Arial" w:cs="Arial"/>
        </w:rPr>
        <w:t>ș</w:t>
      </w:r>
      <w:r w:rsidRPr="00F76B60">
        <w:rPr>
          <w:rFonts w:ascii="Arial" w:hAnsi="Arial" w:cs="Arial"/>
        </w:rPr>
        <w:t xml:space="preserve">antier sunt existente </w:t>
      </w:r>
      <w:r w:rsidR="006C2BD7" w:rsidRPr="00F76B60">
        <w:rPr>
          <w:rFonts w:ascii="Arial" w:hAnsi="Arial" w:cs="Arial"/>
        </w:rPr>
        <w:t>ș</w:t>
      </w:r>
      <w:r w:rsidRPr="00F76B60">
        <w:rPr>
          <w:rFonts w:ascii="Arial" w:hAnsi="Arial" w:cs="Arial"/>
        </w:rPr>
        <w:t>i vor fi puse la dispozi</w:t>
      </w:r>
      <w:r w:rsidR="006C2BD7" w:rsidRPr="00F76B60">
        <w:rPr>
          <w:rFonts w:ascii="Arial" w:hAnsi="Arial" w:cs="Arial"/>
        </w:rPr>
        <w:t>ț</w:t>
      </w:r>
      <w:r w:rsidRPr="00F76B60">
        <w:rPr>
          <w:rFonts w:ascii="Arial" w:hAnsi="Arial" w:cs="Arial"/>
        </w:rPr>
        <w:t>ia executantului de c</w:t>
      </w:r>
      <w:r w:rsidR="007D4265" w:rsidRPr="00F76B60">
        <w:rPr>
          <w:rFonts w:ascii="Arial" w:hAnsi="Arial" w:cs="Arial"/>
        </w:rPr>
        <w:t>ă</w:t>
      </w:r>
      <w:r w:rsidRPr="00F76B60">
        <w:rPr>
          <w:rFonts w:ascii="Arial" w:hAnsi="Arial" w:cs="Arial"/>
        </w:rPr>
        <w:t>tre beneficiar.</w:t>
      </w:r>
    </w:p>
    <w:p w14:paraId="6CDE5EA0" w14:textId="30F1AA8B" w:rsidR="002E6616" w:rsidRPr="00F76B60" w:rsidRDefault="006C2BD7" w:rsidP="002B5300">
      <w:pPr>
        <w:ind w:firstLine="720"/>
        <w:jc w:val="both"/>
        <w:rPr>
          <w:rFonts w:ascii="Arial" w:hAnsi="Arial" w:cs="Arial"/>
        </w:rPr>
      </w:pPr>
      <w:r w:rsidRPr="00F76B60">
        <w:rPr>
          <w:rFonts w:ascii="Arial" w:hAnsi="Arial" w:cs="Arial"/>
        </w:rPr>
        <w:t>Ș</w:t>
      </w:r>
      <w:r w:rsidR="002E6616" w:rsidRPr="00F76B60">
        <w:rPr>
          <w:rFonts w:ascii="Arial" w:hAnsi="Arial" w:cs="Arial"/>
        </w:rPr>
        <w:t>antierul va organiza spa</w:t>
      </w:r>
      <w:r w:rsidRPr="00F76B60">
        <w:rPr>
          <w:rFonts w:ascii="Arial" w:hAnsi="Arial" w:cs="Arial"/>
        </w:rPr>
        <w:t>ț</w:t>
      </w:r>
      <w:r w:rsidR="002E6616" w:rsidRPr="00F76B60">
        <w:rPr>
          <w:rFonts w:ascii="Arial" w:hAnsi="Arial" w:cs="Arial"/>
        </w:rPr>
        <w:t>ii pentru depozitarea materialelor, organizate pe antreprize de lucru.</w:t>
      </w:r>
    </w:p>
    <w:p w14:paraId="29E10880" w14:textId="7D4FB7FC" w:rsidR="002E6616" w:rsidRPr="00F76B60" w:rsidRDefault="002E6616" w:rsidP="002B5300">
      <w:pPr>
        <w:ind w:firstLine="720"/>
        <w:jc w:val="both"/>
        <w:rPr>
          <w:rFonts w:ascii="Arial" w:hAnsi="Arial" w:cs="Arial"/>
        </w:rPr>
      </w:pPr>
      <w:r w:rsidRPr="00F76B60">
        <w:rPr>
          <w:rFonts w:ascii="Arial" w:hAnsi="Arial" w:cs="Arial"/>
        </w:rPr>
        <w:t>Pe toat</w:t>
      </w:r>
      <w:r w:rsidR="007D4265" w:rsidRPr="00F76B60">
        <w:rPr>
          <w:rFonts w:ascii="Arial" w:hAnsi="Arial" w:cs="Arial"/>
        </w:rPr>
        <w:t>ă</w:t>
      </w:r>
      <w:r w:rsidRPr="00F76B60">
        <w:rPr>
          <w:rFonts w:ascii="Arial" w:hAnsi="Arial" w:cs="Arial"/>
        </w:rPr>
        <w:t xml:space="preserve"> durata </w:t>
      </w:r>
      <w:r w:rsidR="006C2BD7" w:rsidRPr="00F76B60">
        <w:rPr>
          <w:rFonts w:ascii="Arial" w:hAnsi="Arial" w:cs="Arial"/>
        </w:rPr>
        <w:t>ș</w:t>
      </w:r>
      <w:r w:rsidRPr="00F76B60">
        <w:rPr>
          <w:rFonts w:ascii="Arial" w:hAnsi="Arial" w:cs="Arial"/>
        </w:rPr>
        <w:t>antierului, incinta acestuia, construc</w:t>
      </w:r>
      <w:r w:rsidR="006C2BD7" w:rsidRPr="00F76B60">
        <w:rPr>
          <w:rFonts w:ascii="Arial" w:hAnsi="Arial" w:cs="Arial"/>
        </w:rPr>
        <w:t>ț</w:t>
      </w:r>
      <w:r w:rsidRPr="00F76B60">
        <w:rPr>
          <w:rFonts w:ascii="Arial" w:hAnsi="Arial" w:cs="Arial"/>
        </w:rPr>
        <w:t xml:space="preserve">iile de organizare cât </w:t>
      </w:r>
      <w:r w:rsidR="006C2BD7" w:rsidRPr="00F76B60">
        <w:rPr>
          <w:rFonts w:ascii="Arial" w:hAnsi="Arial" w:cs="Arial"/>
        </w:rPr>
        <w:t>ș</w:t>
      </w:r>
      <w:r w:rsidRPr="00F76B60">
        <w:rPr>
          <w:rFonts w:ascii="Arial" w:hAnsi="Arial" w:cs="Arial"/>
        </w:rPr>
        <w:t xml:space="preserve">i acelea care fac parte din contract, vor fi </w:t>
      </w:r>
      <w:r w:rsidR="006C2BD7" w:rsidRPr="00F76B60">
        <w:rPr>
          <w:rFonts w:ascii="Arial" w:hAnsi="Arial" w:cs="Arial"/>
        </w:rPr>
        <w:t>ț</w:t>
      </w:r>
      <w:r w:rsidRPr="00F76B60">
        <w:rPr>
          <w:rFonts w:ascii="Arial" w:hAnsi="Arial" w:cs="Arial"/>
        </w:rPr>
        <w:t>inute permanent în stare de cur</w:t>
      </w:r>
      <w:r w:rsidR="007D4265" w:rsidRPr="00F76B60">
        <w:rPr>
          <w:rFonts w:ascii="Arial" w:hAnsi="Arial" w:cs="Arial"/>
        </w:rPr>
        <w:t>ă</w:t>
      </w:r>
      <w:r w:rsidR="006C2BD7" w:rsidRPr="00F76B60">
        <w:rPr>
          <w:rFonts w:ascii="Arial" w:hAnsi="Arial" w:cs="Arial"/>
        </w:rPr>
        <w:t>ț</w:t>
      </w:r>
      <w:r w:rsidRPr="00F76B60">
        <w:rPr>
          <w:rFonts w:ascii="Arial" w:hAnsi="Arial" w:cs="Arial"/>
        </w:rPr>
        <w:t>enie.</w:t>
      </w:r>
    </w:p>
    <w:p w14:paraId="390FF164" w14:textId="460DB530" w:rsidR="002E6616" w:rsidRPr="00F76B60" w:rsidRDefault="002E6616" w:rsidP="002B5300">
      <w:pPr>
        <w:ind w:firstLine="720"/>
        <w:jc w:val="both"/>
        <w:rPr>
          <w:rFonts w:ascii="Arial" w:hAnsi="Arial" w:cs="Arial"/>
        </w:rPr>
      </w:pPr>
      <w:r w:rsidRPr="00F76B60">
        <w:rPr>
          <w:rFonts w:ascii="Arial" w:hAnsi="Arial" w:cs="Arial"/>
        </w:rPr>
        <w:t>Antreprenorul este obligat s</w:t>
      </w:r>
      <w:r w:rsidR="007D4265" w:rsidRPr="00F76B60">
        <w:rPr>
          <w:rFonts w:ascii="Arial" w:hAnsi="Arial" w:cs="Arial"/>
        </w:rPr>
        <w:t>ă</w:t>
      </w:r>
      <w:r w:rsidRPr="00F76B60">
        <w:rPr>
          <w:rFonts w:ascii="Arial" w:hAnsi="Arial" w:cs="Arial"/>
        </w:rPr>
        <w:t xml:space="preserve"> respecte toate reglement</w:t>
      </w:r>
      <w:r w:rsidR="007D4265" w:rsidRPr="00F76B60">
        <w:rPr>
          <w:rFonts w:ascii="Arial" w:hAnsi="Arial" w:cs="Arial"/>
        </w:rPr>
        <w:t>ă</w:t>
      </w:r>
      <w:r w:rsidRPr="00F76B60">
        <w:rPr>
          <w:rFonts w:ascii="Arial" w:hAnsi="Arial" w:cs="Arial"/>
        </w:rPr>
        <w:t>rile în vigoare ale organelor sanitare, ale poli</w:t>
      </w:r>
      <w:r w:rsidR="006C2BD7" w:rsidRPr="00F76B60">
        <w:rPr>
          <w:rFonts w:ascii="Arial" w:hAnsi="Arial" w:cs="Arial"/>
        </w:rPr>
        <w:t>ț</w:t>
      </w:r>
      <w:r w:rsidRPr="00F76B60">
        <w:rPr>
          <w:rFonts w:ascii="Arial" w:hAnsi="Arial" w:cs="Arial"/>
        </w:rPr>
        <w:t xml:space="preserve">iei </w:t>
      </w:r>
      <w:r w:rsidR="006C2BD7" w:rsidRPr="00F76B60">
        <w:rPr>
          <w:rFonts w:ascii="Arial" w:hAnsi="Arial" w:cs="Arial"/>
        </w:rPr>
        <w:t>ș</w:t>
      </w:r>
      <w:r w:rsidRPr="00F76B60">
        <w:rPr>
          <w:rFonts w:ascii="Arial" w:hAnsi="Arial" w:cs="Arial"/>
        </w:rPr>
        <w:t>i ale comunei, în scopul asigur</w:t>
      </w:r>
      <w:r w:rsidR="007D4265" w:rsidRPr="00F76B60">
        <w:rPr>
          <w:rFonts w:ascii="Arial" w:hAnsi="Arial" w:cs="Arial"/>
        </w:rPr>
        <w:t>ă</w:t>
      </w:r>
      <w:r w:rsidRPr="00F76B60">
        <w:rPr>
          <w:rFonts w:ascii="Arial" w:hAnsi="Arial" w:cs="Arial"/>
        </w:rPr>
        <w:t>rii ordinii în desf</w:t>
      </w:r>
      <w:r w:rsidR="007D4265" w:rsidRPr="00F76B60">
        <w:rPr>
          <w:rFonts w:ascii="Arial" w:hAnsi="Arial" w:cs="Arial"/>
        </w:rPr>
        <w:t>ă</w:t>
      </w:r>
      <w:r w:rsidR="006C2BD7" w:rsidRPr="00F76B60">
        <w:rPr>
          <w:rFonts w:ascii="Arial" w:hAnsi="Arial" w:cs="Arial"/>
        </w:rPr>
        <w:t>ș</w:t>
      </w:r>
      <w:r w:rsidRPr="00F76B60">
        <w:rPr>
          <w:rFonts w:ascii="Arial" w:hAnsi="Arial" w:cs="Arial"/>
        </w:rPr>
        <w:t>urarea lucr</w:t>
      </w:r>
      <w:r w:rsidR="007D4265" w:rsidRPr="00F76B60">
        <w:rPr>
          <w:rFonts w:ascii="Arial" w:hAnsi="Arial" w:cs="Arial"/>
        </w:rPr>
        <w:t>ă</w:t>
      </w:r>
      <w:r w:rsidRPr="00F76B60">
        <w:rPr>
          <w:rFonts w:ascii="Arial" w:hAnsi="Arial" w:cs="Arial"/>
        </w:rPr>
        <w:t>rilor.</w:t>
      </w:r>
    </w:p>
    <w:p w14:paraId="33AC4978" w14:textId="3FEA7707" w:rsidR="002E6616" w:rsidRPr="00F76B60" w:rsidRDefault="002E6616" w:rsidP="002B5300">
      <w:pPr>
        <w:ind w:firstLine="720"/>
        <w:jc w:val="both"/>
        <w:rPr>
          <w:rFonts w:ascii="Arial" w:hAnsi="Arial" w:cs="Arial"/>
        </w:rPr>
      </w:pPr>
      <w:r w:rsidRPr="00F76B60">
        <w:rPr>
          <w:rFonts w:ascii="Arial" w:hAnsi="Arial" w:cs="Arial"/>
        </w:rPr>
        <w:t>De asemenea, la terminarea lucr</w:t>
      </w:r>
      <w:r w:rsidR="007D4265" w:rsidRPr="00F76B60">
        <w:rPr>
          <w:rFonts w:ascii="Arial" w:hAnsi="Arial" w:cs="Arial"/>
        </w:rPr>
        <w:t>ă</w:t>
      </w:r>
      <w:r w:rsidRPr="00F76B60">
        <w:rPr>
          <w:rFonts w:ascii="Arial" w:hAnsi="Arial" w:cs="Arial"/>
        </w:rPr>
        <w:t xml:space="preserve">rilor, Antreprenorul va evacua de pe </w:t>
      </w:r>
      <w:r w:rsidR="006C2BD7" w:rsidRPr="00F76B60">
        <w:rPr>
          <w:rFonts w:ascii="Arial" w:hAnsi="Arial" w:cs="Arial"/>
        </w:rPr>
        <w:t>ș</w:t>
      </w:r>
      <w:r w:rsidRPr="00F76B60">
        <w:rPr>
          <w:rFonts w:ascii="Arial" w:hAnsi="Arial" w:cs="Arial"/>
        </w:rPr>
        <w:t>antier toate utilajele de construc</w:t>
      </w:r>
      <w:r w:rsidR="006C2BD7" w:rsidRPr="00F76B60">
        <w:rPr>
          <w:rFonts w:ascii="Arial" w:hAnsi="Arial" w:cs="Arial"/>
        </w:rPr>
        <w:t>ț</w:t>
      </w:r>
      <w:r w:rsidRPr="00F76B60">
        <w:rPr>
          <w:rFonts w:ascii="Arial" w:hAnsi="Arial" w:cs="Arial"/>
        </w:rPr>
        <w:t>ii, surplusul de materiale, ambalajele, de</w:t>
      </w:r>
      <w:r w:rsidR="006C2BD7" w:rsidRPr="00F76B60">
        <w:rPr>
          <w:rFonts w:ascii="Arial" w:hAnsi="Arial" w:cs="Arial"/>
        </w:rPr>
        <w:t>ș</w:t>
      </w:r>
      <w:r w:rsidRPr="00F76B60">
        <w:rPr>
          <w:rFonts w:ascii="Arial" w:hAnsi="Arial" w:cs="Arial"/>
        </w:rPr>
        <w:t xml:space="preserve">eurile </w:t>
      </w:r>
      <w:r w:rsidR="006C2BD7" w:rsidRPr="00F76B60">
        <w:rPr>
          <w:rFonts w:ascii="Arial" w:hAnsi="Arial" w:cs="Arial"/>
        </w:rPr>
        <w:t>ș</w:t>
      </w:r>
      <w:r w:rsidRPr="00F76B60">
        <w:rPr>
          <w:rFonts w:ascii="Arial" w:hAnsi="Arial" w:cs="Arial"/>
        </w:rPr>
        <w:t>i lucr</w:t>
      </w:r>
      <w:r w:rsidR="007D4265" w:rsidRPr="00F76B60">
        <w:rPr>
          <w:rFonts w:ascii="Arial" w:hAnsi="Arial" w:cs="Arial"/>
        </w:rPr>
        <w:t>ă</w:t>
      </w:r>
      <w:r w:rsidRPr="00F76B60">
        <w:rPr>
          <w:rFonts w:ascii="Arial" w:hAnsi="Arial" w:cs="Arial"/>
        </w:rPr>
        <w:t>rile provizorii.</w:t>
      </w:r>
    </w:p>
    <w:p w14:paraId="738B46A6" w14:textId="0242BDB8" w:rsidR="002E6616" w:rsidRPr="00F76B60" w:rsidRDefault="002E6616" w:rsidP="002B5300">
      <w:pPr>
        <w:ind w:firstLine="720"/>
        <w:jc w:val="both"/>
        <w:rPr>
          <w:rFonts w:ascii="Arial" w:hAnsi="Arial" w:cs="Arial"/>
        </w:rPr>
      </w:pPr>
      <w:r w:rsidRPr="00F76B60">
        <w:rPr>
          <w:rFonts w:ascii="Arial" w:hAnsi="Arial" w:cs="Arial"/>
        </w:rPr>
        <w:t>Contractantul are obliga</w:t>
      </w:r>
      <w:r w:rsidR="006C2BD7" w:rsidRPr="00F76B60">
        <w:rPr>
          <w:rFonts w:ascii="Arial" w:hAnsi="Arial" w:cs="Arial"/>
        </w:rPr>
        <w:t>ț</w:t>
      </w:r>
      <w:r w:rsidRPr="00F76B60">
        <w:rPr>
          <w:rFonts w:ascii="Arial" w:hAnsi="Arial" w:cs="Arial"/>
        </w:rPr>
        <w:t>ia ca, la execu</w:t>
      </w:r>
      <w:r w:rsidR="006C2BD7" w:rsidRPr="00F76B60">
        <w:rPr>
          <w:rFonts w:ascii="Arial" w:hAnsi="Arial" w:cs="Arial"/>
        </w:rPr>
        <w:t>ț</w:t>
      </w:r>
      <w:r w:rsidRPr="00F76B60">
        <w:rPr>
          <w:rFonts w:ascii="Arial" w:hAnsi="Arial" w:cs="Arial"/>
        </w:rPr>
        <w:t>ia lucr</w:t>
      </w:r>
      <w:r w:rsidR="007D4265" w:rsidRPr="00F76B60">
        <w:rPr>
          <w:rFonts w:ascii="Arial" w:hAnsi="Arial" w:cs="Arial"/>
        </w:rPr>
        <w:t>ă</w:t>
      </w:r>
      <w:r w:rsidRPr="00F76B60">
        <w:rPr>
          <w:rFonts w:ascii="Arial" w:hAnsi="Arial" w:cs="Arial"/>
        </w:rPr>
        <w:t xml:space="preserve">rilor, </w:t>
      </w:r>
      <w:r w:rsidRPr="00F76B60">
        <w:rPr>
          <w:rFonts w:ascii="Arial" w:hAnsi="Arial" w:cs="Arial"/>
        </w:rPr>
        <w:sym w:font="Arial" w:char="00EE"/>
      </w:r>
      <w:r w:rsidRPr="00F76B60">
        <w:rPr>
          <w:rFonts w:ascii="Arial" w:hAnsi="Arial" w:cs="Arial"/>
        </w:rPr>
        <w:t>n conformitate cu caietele de sarcini, s</w:t>
      </w:r>
      <w:r w:rsidR="007D4265" w:rsidRPr="00F76B60">
        <w:rPr>
          <w:rFonts w:ascii="Arial" w:hAnsi="Arial" w:cs="Arial"/>
        </w:rPr>
        <w:t>ă</w:t>
      </w:r>
      <w:r w:rsidRPr="00F76B60">
        <w:rPr>
          <w:rFonts w:ascii="Arial" w:hAnsi="Arial" w:cs="Arial"/>
        </w:rPr>
        <w:t xml:space="preserve"> p</w:t>
      </w:r>
      <w:r w:rsidR="007D4265" w:rsidRPr="00F76B60">
        <w:rPr>
          <w:rFonts w:ascii="Arial" w:hAnsi="Arial" w:cs="Arial"/>
        </w:rPr>
        <w:t>ă</w:t>
      </w:r>
      <w:r w:rsidRPr="00F76B60">
        <w:rPr>
          <w:rFonts w:ascii="Arial" w:hAnsi="Arial" w:cs="Arial"/>
        </w:rPr>
        <w:t>streze cur</w:t>
      </w:r>
      <w:r w:rsidR="007D4265" w:rsidRPr="00F76B60">
        <w:rPr>
          <w:rFonts w:ascii="Arial" w:hAnsi="Arial" w:cs="Arial"/>
        </w:rPr>
        <w:t>ă</w:t>
      </w:r>
      <w:r w:rsidR="006C2BD7" w:rsidRPr="00F76B60">
        <w:rPr>
          <w:rFonts w:ascii="Arial" w:hAnsi="Arial" w:cs="Arial"/>
        </w:rPr>
        <w:t>ț</w:t>
      </w:r>
      <w:r w:rsidRPr="00F76B60">
        <w:rPr>
          <w:rFonts w:ascii="Arial" w:hAnsi="Arial" w:cs="Arial"/>
        </w:rPr>
        <w:t>enia, s</w:t>
      </w:r>
      <w:r w:rsidR="007D4265" w:rsidRPr="00F76B60">
        <w:rPr>
          <w:rFonts w:ascii="Arial" w:hAnsi="Arial" w:cs="Arial"/>
        </w:rPr>
        <w:t>ă</w:t>
      </w:r>
      <w:r w:rsidRPr="00F76B60">
        <w:rPr>
          <w:rFonts w:ascii="Arial" w:hAnsi="Arial" w:cs="Arial"/>
        </w:rPr>
        <w:t xml:space="preserve"> asigure accesul pietonal peste tran</w:t>
      </w:r>
      <w:r w:rsidR="006C2BD7" w:rsidRPr="00F76B60">
        <w:rPr>
          <w:rFonts w:ascii="Arial" w:hAnsi="Arial" w:cs="Arial"/>
        </w:rPr>
        <w:t>ș</w:t>
      </w:r>
      <w:r w:rsidRPr="00F76B60">
        <w:rPr>
          <w:rFonts w:ascii="Arial" w:hAnsi="Arial" w:cs="Arial"/>
        </w:rPr>
        <w:t>ee, s</w:t>
      </w:r>
      <w:r w:rsidR="007D4265" w:rsidRPr="00F76B60">
        <w:rPr>
          <w:rFonts w:ascii="Arial" w:hAnsi="Arial" w:cs="Arial"/>
        </w:rPr>
        <w:t>ă</w:t>
      </w:r>
      <w:r w:rsidRPr="00F76B60">
        <w:rPr>
          <w:rFonts w:ascii="Arial" w:hAnsi="Arial" w:cs="Arial"/>
        </w:rPr>
        <w:t xml:space="preserve"> prevad</w:t>
      </w:r>
      <w:r w:rsidR="007D4265" w:rsidRPr="00F76B60">
        <w:rPr>
          <w:rFonts w:ascii="Arial" w:hAnsi="Arial" w:cs="Arial"/>
        </w:rPr>
        <w:t>ă</w:t>
      </w:r>
      <w:r w:rsidRPr="00F76B60">
        <w:rPr>
          <w:rFonts w:ascii="Arial" w:hAnsi="Arial" w:cs="Arial"/>
        </w:rPr>
        <w:t xml:space="preserve"> parape</w:t>
      </w:r>
      <w:r w:rsidR="008B42CA" w:rsidRPr="00F76B60">
        <w:rPr>
          <w:rFonts w:ascii="Arial" w:hAnsi="Arial" w:cs="Arial"/>
        </w:rPr>
        <w:t>te</w:t>
      </w:r>
      <w:r w:rsidRPr="00F76B60">
        <w:rPr>
          <w:rFonts w:ascii="Arial" w:hAnsi="Arial" w:cs="Arial"/>
        </w:rPr>
        <w:t xml:space="preserve"> de protec</w:t>
      </w:r>
      <w:r w:rsidR="006C2BD7" w:rsidRPr="00F76B60">
        <w:rPr>
          <w:rFonts w:ascii="Arial" w:hAnsi="Arial" w:cs="Arial"/>
        </w:rPr>
        <w:t>ț</w:t>
      </w:r>
      <w:r w:rsidRPr="00F76B60">
        <w:rPr>
          <w:rFonts w:ascii="Arial" w:hAnsi="Arial" w:cs="Arial"/>
        </w:rPr>
        <w:t xml:space="preserve">ie </w:t>
      </w:r>
      <w:r w:rsidR="006C2BD7" w:rsidRPr="00F76B60">
        <w:rPr>
          <w:rFonts w:ascii="Arial" w:hAnsi="Arial" w:cs="Arial"/>
        </w:rPr>
        <w:t>ș</w:t>
      </w:r>
      <w:r w:rsidRPr="00F76B60">
        <w:rPr>
          <w:rFonts w:ascii="Arial" w:hAnsi="Arial" w:cs="Arial"/>
        </w:rPr>
        <w:t>i semnalizarea tran</w:t>
      </w:r>
      <w:r w:rsidR="006C2BD7" w:rsidRPr="00F76B60">
        <w:rPr>
          <w:rFonts w:ascii="Arial" w:hAnsi="Arial" w:cs="Arial"/>
        </w:rPr>
        <w:t>ș</w:t>
      </w:r>
      <w:r w:rsidRPr="00F76B60">
        <w:rPr>
          <w:rFonts w:ascii="Arial" w:hAnsi="Arial" w:cs="Arial"/>
        </w:rPr>
        <w:t>eelor deschise pe timp de noapte.</w:t>
      </w:r>
    </w:p>
    <w:p w14:paraId="41224823" w14:textId="7F284FD3" w:rsidR="002E6616" w:rsidRPr="00F76B60" w:rsidRDefault="006C2BD7" w:rsidP="002B5300">
      <w:pPr>
        <w:ind w:firstLine="720"/>
        <w:jc w:val="both"/>
        <w:rPr>
          <w:rFonts w:ascii="Arial" w:hAnsi="Arial" w:cs="Arial"/>
        </w:rPr>
      </w:pPr>
      <w:r w:rsidRPr="00F76B60">
        <w:rPr>
          <w:rFonts w:ascii="Arial" w:hAnsi="Arial" w:cs="Arial"/>
        </w:rPr>
        <w:t>Ș</w:t>
      </w:r>
      <w:r w:rsidR="002E6616" w:rsidRPr="00F76B60">
        <w:rPr>
          <w:rFonts w:ascii="Arial" w:hAnsi="Arial" w:cs="Arial"/>
        </w:rPr>
        <w:t>antierul de lucr</w:t>
      </w:r>
      <w:r w:rsidR="007D4265" w:rsidRPr="00F76B60">
        <w:rPr>
          <w:rFonts w:ascii="Arial" w:hAnsi="Arial" w:cs="Arial"/>
        </w:rPr>
        <w:t>ă</w:t>
      </w:r>
      <w:r w:rsidR="002E6616" w:rsidRPr="00F76B60">
        <w:rPr>
          <w:rFonts w:ascii="Arial" w:hAnsi="Arial" w:cs="Arial"/>
        </w:rPr>
        <w:t>ri va fi dotat, prin grija antreprenorului, cu racorduri de ap</w:t>
      </w:r>
      <w:r w:rsidR="007D4265" w:rsidRPr="00F76B60">
        <w:rPr>
          <w:rFonts w:ascii="Arial" w:hAnsi="Arial" w:cs="Arial"/>
        </w:rPr>
        <w:t>ă</w:t>
      </w:r>
      <w:r w:rsidR="002E6616" w:rsidRPr="00F76B60">
        <w:rPr>
          <w:rFonts w:ascii="Arial" w:hAnsi="Arial" w:cs="Arial"/>
        </w:rPr>
        <w:t xml:space="preserve"> potabil</w:t>
      </w:r>
      <w:r w:rsidR="007D4265" w:rsidRPr="00F76B60">
        <w:rPr>
          <w:rFonts w:ascii="Arial" w:hAnsi="Arial" w:cs="Arial"/>
        </w:rPr>
        <w:t>ă</w:t>
      </w:r>
      <w:r w:rsidR="002E6616" w:rsidRPr="00F76B60">
        <w:rPr>
          <w:rFonts w:ascii="Arial" w:hAnsi="Arial" w:cs="Arial"/>
        </w:rPr>
        <w:t xml:space="preserve">, amenajându-se WC-uri temporare dotate cu fose septice, </w:t>
      </w:r>
      <w:proofErr w:type="spellStart"/>
      <w:r w:rsidR="002E6616" w:rsidRPr="00F76B60">
        <w:rPr>
          <w:rFonts w:ascii="Arial" w:hAnsi="Arial" w:cs="Arial"/>
        </w:rPr>
        <w:t>vidanjabile</w:t>
      </w:r>
      <w:proofErr w:type="spellEnd"/>
      <w:r w:rsidR="002E6616" w:rsidRPr="00F76B60">
        <w:rPr>
          <w:rFonts w:ascii="Arial" w:hAnsi="Arial" w:cs="Arial"/>
        </w:rPr>
        <w:t>.</w:t>
      </w:r>
    </w:p>
    <w:p w14:paraId="5B364E0A" w14:textId="12FA032A" w:rsidR="002E6616" w:rsidRPr="00F76B60" w:rsidRDefault="002E6616" w:rsidP="002B5300">
      <w:pPr>
        <w:ind w:firstLine="720"/>
        <w:jc w:val="both"/>
        <w:rPr>
          <w:rFonts w:ascii="Arial" w:hAnsi="Arial" w:cs="Arial"/>
        </w:rPr>
      </w:pPr>
      <w:r w:rsidRPr="00F76B60">
        <w:rPr>
          <w:rFonts w:ascii="Arial" w:hAnsi="Arial" w:cs="Arial"/>
        </w:rPr>
        <w:t>Toat</w:t>
      </w:r>
      <w:r w:rsidR="007D4265" w:rsidRPr="00F76B60">
        <w:rPr>
          <w:rFonts w:ascii="Arial" w:hAnsi="Arial" w:cs="Arial"/>
        </w:rPr>
        <w:t>ă</w:t>
      </w:r>
      <w:r w:rsidRPr="00F76B60">
        <w:rPr>
          <w:rFonts w:ascii="Arial" w:hAnsi="Arial" w:cs="Arial"/>
        </w:rPr>
        <w:t xml:space="preserve"> tab</w:t>
      </w:r>
      <w:r w:rsidR="007D4265" w:rsidRPr="00F76B60">
        <w:rPr>
          <w:rFonts w:ascii="Arial" w:hAnsi="Arial" w:cs="Arial"/>
        </w:rPr>
        <w:t>ă</w:t>
      </w:r>
      <w:r w:rsidRPr="00F76B60">
        <w:rPr>
          <w:rFonts w:ascii="Arial" w:hAnsi="Arial" w:cs="Arial"/>
        </w:rPr>
        <w:t>ra va fi între</w:t>
      </w:r>
      <w:r w:rsidR="006C2BD7" w:rsidRPr="00F76B60">
        <w:rPr>
          <w:rFonts w:ascii="Arial" w:hAnsi="Arial" w:cs="Arial"/>
        </w:rPr>
        <w:t>ț</w:t>
      </w:r>
      <w:r w:rsidRPr="00F76B60">
        <w:rPr>
          <w:rFonts w:ascii="Arial" w:hAnsi="Arial" w:cs="Arial"/>
        </w:rPr>
        <w:t>inut</w:t>
      </w:r>
      <w:r w:rsidR="007D4265" w:rsidRPr="00F76B60">
        <w:rPr>
          <w:rFonts w:ascii="Arial" w:hAnsi="Arial" w:cs="Arial"/>
        </w:rPr>
        <w:t>ă</w:t>
      </w:r>
      <w:r w:rsidRPr="00F76B60">
        <w:rPr>
          <w:rFonts w:ascii="Arial" w:hAnsi="Arial" w:cs="Arial"/>
        </w:rPr>
        <w:t xml:space="preserve"> zilnic în stare de cur</w:t>
      </w:r>
      <w:r w:rsidR="007D4265" w:rsidRPr="00F76B60">
        <w:rPr>
          <w:rFonts w:ascii="Arial" w:hAnsi="Arial" w:cs="Arial"/>
        </w:rPr>
        <w:t>ă</w:t>
      </w:r>
      <w:r w:rsidR="006C2BD7" w:rsidRPr="00F76B60">
        <w:rPr>
          <w:rFonts w:ascii="Arial" w:hAnsi="Arial" w:cs="Arial"/>
        </w:rPr>
        <w:t>ț</w:t>
      </w:r>
      <w:r w:rsidRPr="00F76B60">
        <w:rPr>
          <w:rFonts w:ascii="Arial" w:hAnsi="Arial" w:cs="Arial"/>
        </w:rPr>
        <w:t>enie, în conformitate cu normele organelor sanitare.</w:t>
      </w:r>
    </w:p>
    <w:p w14:paraId="4D5CC1FB" w14:textId="7779C1FC" w:rsidR="002E6616" w:rsidRPr="00F76B60" w:rsidRDefault="002E6616" w:rsidP="002B5300">
      <w:pPr>
        <w:ind w:firstLine="720"/>
        <w:jc w:val="both"/>
        <w:rPr>
          <w:rFonts w:ascii="Arial" w:hAnsi="Arial" w:cs="Arial"/>
        </w:rPr>
      </w:pPr>
      <w:r w:rsidRPr="00F76B60">
        <w:rPr>
          <w:rFonts w:ascii="Arial" w:hAnsi="Arial" w:cs="Arial"/>
        </w:rPr>
        <w:t xml:space="preserve">Antreprenorul va organiza, furniza </w:t>
      </w:r>
      <w:r w:rsidR="006C2BD7" w:rsidRPr="00F76B60">
        <w:rPr>
          <w:rFonts w:ascii="Arial" w:hAnsi="Arial" w:cs="Arial"/>
        </w:rPr>
        <w:t>ș</w:t>
      </w:r>
      <w:r w:rsidRPr="00F76B60">
        <w:rPr>
          <w:rFonts w:ascii="Arial" w:hAnsi="Arial" w:cs="Arial"/>
        </w:rPr>
        <w:t>i între</w:t>
      </w:r>
      <w:r w:rsidR="006C2BD7" w:rsidRPr="00F76B60">
        <w:rPr>
          <w:rFonts w:ascii="Arial" w:hAnsi="Arial" w:cs="Arial"/>
        </w:rPr>
        <w:t>ț</w:t>
      </w:r>
      <w:r w:rsidRPr="00F76B60">
        <w:rPr>
          <w:rFonts w:ascii="Arial" w:hAnsi="Arial" w:cs="Arial"/>
        </w:rPr>
        <w:t>ine în locuri u</w:t>
      </w:r>
      <w:r w:rsidR="006C2BD7" w:rsidRPr="00F76B60">
        <w:rPr>
          <w:rFonts w:ascii="Arial" w:hAnsi="Arial" w:cs="Arial"/>
        </w:rPr>
        <w:t>ș</w:t>
      </w:r>
      <w:r w:rsidRPr="00F76B60">
        <w:rPr>
          <w:rFonts w:ascii="Arial" w:hAnsi="Arial" w:cs="Arial"/>
        </w:rPr>
        <w:t xml:space="preserve">or accesibile, pe </w:t>
      </w:r>
      <w:r w:rsidR="006C2BD7" w:rsidRPr="00F76B60">
        <w:rPr>
          <w:rFonts w:ascii="Arial" w:hAnsi="Arial" w:cs="Arial"/>
        </w:rPr>
        <w:t>ș</w:t>
      </w:r>
      <w:r w:rsidRPr="00F76B60">
        <w:rPr>
          <w:rFonts w:ascii="Arial" w:hAnsi="Arial" w:cs="Arial"/>
        </w:rPr>
        <w:t>antier, posturi sanitare de prim ajutor.</w:t>
      </w:r>
    </w:p>
    <w:p w14:paraId="7A8A86AF" w14:textId="77777777" w:rsidR="002E6616" w:rsidRPr="00F76B60" w:rsidRDefault="002E6616" w:rsidP="002B5300">
      <w:pPr>
        <w:ind w:firstLine="720"/>
        <w:jc w:val="both"/>
        <w:rPr>
          <w:rStyle w:val="sp1"/>
          <w:rFonts w:ascii="Arial" w:hAnsi="Arial" w:cs="Arial"/>
          <w:b w:val="0"/>
        </w:rPr>
      </w:pPr>
    </w:p>
    <w:p w14:paraId="2F5DD2DF" w14:textId="34C7ACE9" w:rsidR="002E6616" w:rsidRPr="00F76B60" w:rsidRDefault="00EA3BCC" w:rsidP="002B5300">
      <w:pPr>
        <w:ind w:firstLine="720"/>
        <w:jc w:val="both"/>
        <w:rPr>
          <w:rFonts w:ascii="Arial" w:hAnsi="Arial" w:cs="Arial"/>
        </w:rPr>
      </w:pPr>
      <w:r w:rsidRPr="00F76B60">
        <w:rPr>
          <w:rStyle w:val="sp1"/>
          <w:rFonts w:ascii="Arial" w:hAnsi="Arial" w:cs="Arial"/>
        </w:rPr>
        <w:t>X</w:t>
      </w:r>
      <w:r w:rsidR="002E6616" w:rsidRPr="00F76B60">
        <w:rPr>
          <w:rStyle w:val="sp1"/>
          <w:rFonts w:ascii="Arial" w:hAnsi="Arial" w:cs="Arial"/>
        </w:rPr>
        <w:t xml:space="preserve">I. </w:t>
      </w:r>
      <w:r w:rsidR="002E6616" w:rsidRPr="00F76B60">
        <w:rPr>
          <w:rStyle w:val="tsp1"/>
          <w:rFonts w:ascii="Arial" w:hAnsi="Arial" w:cs="Arial"/>
        </w:rPr>
        <w:t>Lucr</w:t>
      </w:r>
      <w:r w:rsidR="007D4265" w:rsidRPr="00F76B60">
        <w:rPr>
          <w:rStyle w:val="tsp1"/>
          <w:rFonts w:ascii="Arial" w:hAnsi="Arial" w:cs="Arial"/>
        </w:rPr>
        <w:t>ă</w:t>
      </w:r>
      <w:r w:rsidR="002E6616" w:rsidRPr="00F76B60">
        <w:rPr>
          <w:rStyle w:val="tsp1"/>
          <w:rFonts w:ascii="Arial" w:hAnsi="Arial" w:cs="Arial"/>
        </w:rPr>
        <w:t>ri de refacere a amplasamentului</w:t>
      </w:r>
      <w:r w:rsidR="002E6616" w:rsidRPr="00F76B60">
        <w:rPr>
          <w:rStyle w:val="tpa1"/>
          <w:rFonts w:ascii="Arial" w:hAnsi="Arial" w:cs="Arial"/>
        </w:rPr>
        <w:t xml:space="preserve"> la finalizarea investi</w:t>
      </w:r>
      <w:r w:rsidR="006C2BD7" w:rsidRPr="00F76B60">
        <w:rPr>
          <w:rStyle w:val="tpa1"/>
          <w:rFonts w:ascii="Arial" w:hAnsi="Arial" w:cs="Arial"/>
        </w:rPr>
        <w:t>ț</w:t>
      </w:r>
      <w:r w:rsidR="002E6616" w:rsidRPr="00F76B60">
        <w:rPr>
          <w:rStyle w:val="tpa1"/>
          <w:rFonts w:ascii="Arial" w:hAnsi="Arial" w:cs="Arial"/>
        </w:rPr>
        <w:t xml:space="preserve">iei, în caz de accidente </w:t>
      </w:r>
      <w:r w:rsidR="006C2BD7" w:rsidRPr="00F76B60">
        <w:rPr>
          <w:rStyle w:val="tpa1"/>
          <w:rFonts w:ascii="Arial" w:hAnsi="Arial" w:cs="Arial"/>
        </w:rPr>
        <w:t>ș</w:t>
      </w:r>
      <w:r w:rsidR="002E6616" w:rsidRPr="00F76B60">
        <w:rPr>
          <w:rStyle w:val="tpa1"/>
          <w:rFonts w:ascii="Arial" w:hAnsi="Arial" w:cs="Arial"/>
        </w:rPr>
        <w:t>i/sau la încetarea activit</w:t>
      </w:r>
      <w:r w:rsidR="007D4265" w:rsidRPr="00F76B60">
        <w:rPr>
          <w:rStyle w:val="tpa1"/>
          <w:rFonts w:ascii="Arial" w:hAnsi="Arial" w:cs="Arial"/>
        </w:rPr>
        <w:t>ă</w:t>
      </w:r>
      <w:r w:rsidR="006C2BD7" w:rsidRPr="00F76B60">
        <w:rPr>
          <w:rStyle w:val="tpa1"/>
          <w:rFonts w:ascii="Arial" w:hAnsi="Arial" w:cs="Arial"/>
        </w:rPr>
        <w:t>ț</w:t>
      </w:r>
      <w:r w:rsidR="002E6616" w:rsidRPr="00F76B60">
        <w:rPr>
          <w:rStyle w:val="tpa1"/>
          <w:rFonts w:ascii="Arial" w:hAnsi="Arial" w:cs="Arial"/>
        </w:rPr>
        <w:t xml:space="preserve">ii, </w:t>
      </w:r>
      <w:r w:rsidR="002E6616" w:rsidRPr="00F76B60">
        <w:rPr>
          <w:rFonts w:ascii="Arial" w:hAnsi="Arial" w:cs="Arial"/>
        </w:rPr>
        <w:t>în m</w:t>
      </w:r>
      <w:r w:rsidR="007D4265" w:rsidRPr="00F76B60">
        <w:rPr>
          <w:rFonts w:ascii="Arial" w:hAnsi="Arial" w:cs="Arial"/>
        </w:rPr>
        <w:t>ă</w:t>
      </w:r>
      <w:r w:rsidR="002E6616" w:rsidRPr="00F76B60">
        <w:rPr>
          <w:rFonts w:ascii="Arial" w:hAnsi="Arial" w:cs="Arial"/>
        </w:rPr>
        <w:t>sura în care aceste informa</w:t>
      </w:r>
      <w:r w:rsidR="006C2BD7" w:rsidRPr="00F76B60">
        <w:rPr>
          <w:rFonts w:ascii="Arial" w:hAnsi="Arial" w:cs="Arial"/>
        </w:rPr>
        <w:t>ț</w:t>
      </w:r>
      <w:r w:rsidR="002E6616" w:rsidRPr="00F76B60">
        <w:rPr>
          <w:rFonts w:ascii="Arial" w:hAnsi="Arial" w:cs="Arial"/>
        </w:rPr>
        <w:t>ii sunt disponibile</w:t>
      </w:r>
    </w:p>
    <w:p w14:paraId="3D6F930C" w14:textId="5FAB75CD" w:rsidR="002E6616" w:rsidRPr="00F76B60" w:rsidRDefault="006C2BD7" w:rsidP="002B5300">
      <w:pPr>
        <w:ind w:firstLine="720"/>
        <w:jc w:val="both"/>
        <w:rPr>
          <w:rFonts w:ascii="Arial" w:hAnsi="Arial" w:cs="Arial"/>
        </w:rPr>
      </w:pPr>
      <w:r w:rsidRPr="00F76B60">
        <w:rPr>
          <w:rFonts w:ascii="Arial" w:hAnsi="Arial" w:cs="Arial"/>
        </w:rPr>
        <w:t>Ș</w:t>
      </w:r>
      <w:r w:rsidR="002E6616" w:rsidRPr="00F76B60">
        <w:rPr>
          <w:rFonts w:ascii="Arial" w:hAnsi="Arial" w:cs="Arial"/>
        </w:rPr>
        <w:t>antierul, drumurile de acces si toate suprafe</w:t>
      </w:r>
      <w:r w:rsidRPr="00F76B60">
        <w:rPr>
          <w:rFonts w:ascii="Arial" w:hAnsi="Arial" w:cs="Arial"/>
        </w:rPr>
        <w:t>ț</w:t>
      </w:r>
      <w:r w:rsidR="002E6616" w:rsidRPr="00F76B60">
        <w:rPr>
          <w:rFonts w:ascii="Arial" w:hAnsi="Arial" w:cs="Arial"/>
        </w:rPr>
        <w:t>ele al c</w:t>
      </w:r>
      <w:r w:rsidR="007D4265" w:rsidRPr="00F76B60">
        <w:rPr>
          <w:rFonts w:ascii="Arial" w:hAnsi="Arial" w:cs="Arial"/>
        </w:rPr>
        <w:t>ă</w:t>
      </w:r>
      <w:r w:rsidR="002E6616" w:rsidRPr="00F76B60">
        <w:rPr>
          <w:rFonts w:ascii="Arial" w:hAnsi="Arial" w:cs="Arial"/>
        </w:rPr>
        <w:t>ror înveli</w:t>
      </w:r>
      <w:r w:rsidRPr="00F76B60">
        <w:rPr>
          <w:rFonts w:ascii="Arial" w:hAnsi="Arial" w:cs="Arial"/>
        </w:rPr>
        <w:t>ș</w:t>
      </w:r>
      <w:r w:rsidR="002E6616" w:rsidRPr="00F76B60">
        <w:rPr>
          <w:rFonts w:ascii="Arial" w:hAnsi="Arial" w:cs="Arial"/>
        </w:rPr>
        <w:t xml:space="preserve"> vegetal a fost afectat, vor fi </w:t>
      </w:r>
      <w:proofErr w:type="spellStart"/>
      <w:r w:rsidR="002E6616" w:rsidRPr="00F76B60">
        <w:rPr>
          <w:rFonts w:ascii="Arial" w:hAnsi="Arial" w:cs="Arial"/>
        </w:rPr>
        <w:t>renaturate</w:t>
      </w:r>
      <w:proofErr w:type="spellEnd"/>
      <w:r w:rsidR="002E6616" w:rsidRPr="00F76B60">
        <w:rPr>
          <w:rFonts w:ascii="Arial" w:hAnsi="Arial" w:cs="Arial"/>
        </w:rPr>
        <w:t xml:space="preserve"> adecvat si redate folosin</w:t>
      </w:r>
      <w:r w:rsidRPr="00F76B60">
        <w:rPr>
          <w:rFonts w:ascii="Arial" w:hAnsi="Arial" w:cs="Arial"/>
        </w:rPr>
        <w:t>ț</w:t>
      </w:r>
      <w:r w:rsidR="002E6616" w:rsidRPr="00F76B60">
        <w:rPr>
          <w:rFonts w:ascii="Arial" w:hAnsi="Arial" w:cs="Arial"/>
        </w:rPr>
        <w:t>ei lor ini</w:t>
      </w:r>
      <w:r w:rsidRPr="00F76B60">
        <w:rPr>
          <w:rFonts w:ascii="Arial" w:hAnsi="Arial" w:cs="Arial"/>
        </w:rPr>
        <w:t>ț</w:t>
      </w:r>
      <w:r w:rsidR="002E6616" w:rsidRPr="00F76B60">
        <w:rPr>
          <w:rFonts w:ascii="Arial" w:hAnsi="Arial" w:cs="Arial"/>
        </w:rPr>
        <w:t>iale;</w:t>
      </w:r>
    </w:p>
    <w:p w14:paraId="7C690B9F" w14:textId="0EFB577E" w:rsidR="002E6616" w:rsidRPr="00F76B60" w:rsidRDefault="002E6616" w:rsidP="002B5300">
      <w:pPr>
        <w:ind w:firstLine="720"/>
        <w:jc w:val="both"/>
        <w:rPr>
          <w:rFonts w:ascii="Arial" w:hAnsi="Arial" w:cs="Arial"/>
        </w:rPr>
      </w:pPr>
      <w:r w:rsidRPr="00F76B60">
        <w:rPr>
          <w:rFonts w:ascii="Arial" w:hAnsi="Arial" w:cs="Arial"/>
        </w:rPr>
        <w:t>La finalizarea lucr</w:t>
      </w:r>
      <w:r w:rsidR="007D4265" w:rsidRPr="00F76B60">
        <w:rPr>
          <w:rFonts w:ascii="Arial" w:hAnsi="Arial" w:cs="Arial"/>
        </w:rPr>
        <w:t>ă</w:t>
      </w:r>
      <w:r w:rsidRPr="00F76B60">
        <w:rPr>
          <w:rFonts w:ascii="Arial" w:hAnsi="Arial" w:cs="Arial"/>
        </w:rPr>
        <w:t>rilor aferente investi</w:t>
      </w:r>
      <w:r w:rsidR="006C2BD7" w:rsidRPr="00F76B60">
        <w:rPr>
          <w:rFonts w:ascii="Arial" w:hAnsi="Arial" w:cs="Arial"/>
        </w:rPr>
        <w:t>ț</w:t>
      </w:r>
      <w:r w:rsidRPr="00F76B60">
        <w:rPr>
          <w:rFonts w:ascii="Arial" w:hAnsi="Arial" w:cs="Arial"/>
        </w:rPr>
        <w:t>iei se recomand</w:t>
      </w:r>
      <w:r w:rsidR="007D4265" w:rsidRPr="00F76B60">
        <w:rPr>
          <w:rFonts w:ascii="Arial" w:hAnsi="Arial" w:cs="Arial"/>
        </w:rPr>
        <w:t>ă</w:t>
      </w:r>
      <w:r w:rsidRPr="00F76B60">
        <w:rPr>
          <w:rFonts w:ascii="Arial" w:hAnsi="Arial" w:cs="Arial"/>
        </w:rPr>
        <w:t>:</w:t>
      </w:r>
    </w:p>
    <w:p w14:paraId="64EFD1EA" w14:textId="396AAE94" w:rsidR="002E6616" w:rsidRPr="00F76B60" w:rsidRDefault="002E6616" w:rsidP="005A1A58">
      <w:pPr>
        <w:numPr>
          <w:ilvl w:val="0"/>
          <w:numId w:val="4"/>
        </w:numPr>
        <w:tabs>
          <w:tab w:val="clear" w:pos="1800"/>
          <w:tab w:val="num" w:pos="993"/>
        </w:tabs>
        <w:ind w:left="0" w:firstLine="720"/>
        <w:jc w:val="both"/>
        <w:rPr>
          <w:rFonts w:ascii="Arial" w:hAnsi="Arial" w:cs="Arial"/>
        </w:rPr>
      </w:pPr>
      <w:r w:rsidRPr="00F76B60">
        <w:rPr>
          <w:rFonts w:ascii="Arial" w:hAnsi="Arial" w:cs="Arial"/>
        </w:rPr>
        <w:t>cur</w:t>
      </w:r>
      <w:r w:rsidR="007D4265" w:rsidRPr="00F76B60">
        <w:rPr>
          <w:rFonts w:ascii="Arial" w:hAnsi="Arial" w:cs="Arial"/>
        </w:rPr>
        <w:t>ă</w:t>
      </w:r>
      <w:r w:rsidR="006C2BD7" w:rsidRPr="00F76B60">
        <w:rPr>
          <w:rFonts w:ascii="Arial" w:hAnsi="Arial" w:cs="Arial"/>
        </w:rPr>
        <w:t>ț</w:t>
      </w:r>
      <w:r w:rsidRPr="00F76B60">
        <w:rPr>
          <w:rFonts w:ascii="Arial" w:hAnsi="Arial" w:cs="Arial"/>
        </w:rPr>
        <w:t>irea zonei aferente investi</w:t>
      </w:r>
      <w:r w:rsidR="006C2BD7" w:rsidRPr="00F76B60">
        <w:rPr>
          <w:rFonts w:ascii="Arial" w:hAnsi="Arial" w:cs="Arial"/>
        </w:rPr>
        <w:t>ț</w:t>
      </w:r>
      <w:r w:rsidRPr="00F76B60">
        <w:rPr>
          <w:rFonts w:ascii="Arial" w:hAnsi="Arial" w:cs="Arial"/>
        </w:rPr>
        <w:t>iei, prin evacuarea din amplasament a de</w:t>
      </w:r>
      <w:r w:rsidR="006C2BD7" w:rsidRPr="00F76B60">
        <w:rPr>
          <w:rFonts w:ascii="Arial" w:hAnsi="Arial" w:cs="Arial"/>
        </w:rPr>
        <w:t>ș</w:t>
      </w:r>
      <w:r w:rsidRPr="00F76B60">
        <w:rPr>
          <w:rFonts w:ascii="Arial" w:hAnsi="Arial" w:cs="Arial"/>
        </w:rPr>
        <w:t>eurilor menajere, precum si a de</w:t>
      </w:r>
      <w:r w:rsidR="006C2BD7" w:rsidRPr="00F76B60">
        <w:rPr>
          <w:rFonts w:ascii="Arial" w:hAnsi="Arial" w:cs="Arial"/>
        </w:rPr>
        <w:t>ș</w:t>
      </w:r>
      <w:r w:rsidRPr="00F76B60">
        <w:rPr>
          <w:rFonts w:ascii="Arial" w:hAnsi="Arial" w:cs="Arial"/>
        </w:rPr>
        <w:t>eurilor specifice si transportul acestora la cel mai apropiat  depozit de de</w:t>
      </w:r>
      <w:r w:rsidR="006C2BD7" w:rsidRPr="00F76B60">
        <w:rPr>
          <w:rFonts w:ascii="Arial" w:hAnsi="Arial" w:cs="Arial"/>
        </w:rPr>
        <w:t>ș</w:t>
      </w:r>
      <w:r w:rsidRPr="00F76B60">
        <w:rPr>
          <w:rFonts w:ascii="Arial" w:hAnsi="Arial" w:cs="Arial"/>
        </w:rPr>
        <w:t>euri autorizat;</w:t>
      </w:r>
    </w:p>
    <w:p w14:paraId="5F54E149" w14:textId="73FA7847" w:rsidR="002E6616" w:rsidRPr="00F76B60" w:rsidRDefault="002E6616" w:rsidP="005A1A58">
      <w:pPr>
        <w:numPr>
          <w:ilvl w:val="0"/>
          <w:numId w:val="4"/>
        </w:numPr>
        <w:tabs>
          <w:tab w:val="clear" w:pos="1800"/>
          <w:tab w:val="num" w:pos="993"/>
        </w:tabs>
        <w:ind w:left="0" w:firstLine="720"/>
        <w:jc w:val="both"/>
        <w:rPr>
          <w:rFonts w:ascii="Arial" w:hAnsi="Arial" w:cs="Arial"/>
        </w:rPr>
      </w:pPr>
      <w:r w:rsidRPr="00F76B60">
        <w:rPr>
          <w:rFonts w:ascii="Arial" w:hAnsi="Arial" w:cs="Arial"/>
        </w:rPr>
        <w:t>evacuarea din amplasamente a tuturor utilajelor utilizate la execu</w:t>
      </w:r>
      <w:r w:rsidR="006C2BD7" w:rsidRPr="00F76B60">
        <w:rPr>
          <w:rFonts w:ascii="Arial" w:hAnsi="Arial" w:cs="Arial"/>
        </w:rPr>
        <w:t>ț</w:t>
      </w:r>
      <w:r w:rsidRPr="00F76B60">
        <w:rPr>
          <w:rFonts w:ascii="Arial" w:hAnsi="Arial" w:cs="Arial"/>
        </w:rPr>
        <w:t>ia investi</w:t>
      </w:r>
      <w:r w:rsidR="006C2BD7" w:rsidRPr="00F76B60">
        <w:rPr>
          <w:rFonts w:ascii="Arial" w:hAnsi="Arial" w:cs="Arial"/>
        </w:rPr>
        <w:t>ț</w:t>
      </w:r>
      <w:r w:rsidRPr="00F76B60">
        <w:rPr>
          <w:rFonts w:ascii="Arial" w:hAnsi="Arial" w:cs="Arial"/>
        </w:rPr>
        <w:t>iei;</w:t>
      </w:r>
    </w:p>
    <w:p w14:paraId="5653A135" w14:textId="186DE320" w:rsidR="002E6616" w:rsidRPr="00F76B60" w:rsidRDefault="002E6616" w:rsidP="005A1A58">
      <w:pPr>
        <w:numPr>
          <w:ilvl w:val="0"/>
          <w:numId w:val="4"/>
        </w:numPr>
        <w:tabs>
          <w:tab w:val="clear" w:pos="1800"/>
          <w:tab w:val="num" w:pos="993"/>
        </w:tabs>
        <w:ind w:left="0" w:firstLine="720"/>
        <w:jc w:val="both"/>
        <w:rPr>
          <w:rFonts w:ascii="Arial" w:hAnsi="Arial" w:cs="Arial"/>
        </w:rPr>
      </w:pPr>
      <w:r w:rsidRPr="00F76B60">
        <w:rPr>
          <w:rFonts w:ascii="Arial" w:hAnsi="Arial" w:cs="Arial"/>
        </w:rPr>
        <w:t>refacerea sistemului rutier si a spatiilor verzi afectate de execu</w:t>
      </w:r>
      <w:r w:rsidR="006C2BD7" w:rsidRPr="00F76B60">
        <w:rPr>
          <w:rFonts w:ascii="Arial" w:hAnsi="Arial" w:cs="Arial"/>
        </w:rPr>
        <w:t>ț</w:t>
      </w:r>
      <w:r w:rsidRPr="00F76B60">
        <w:rPr>
          <w:rFonts w:ascii="Arial" w:hAnsi="Arial" w:cs="Arial"/>
        </w:rPr>
        <w:t>ia prezentei investi</w:t>
      </w:r>
      <w:r w:rsidR="006C2BD7" w:rsidRPr="00F76B60">
        <w:rPr>
          <w:rFonts w:ascii="Arial" w:hAnsi="Arial" w:cs="Arial"/>
        </w:rPr>
        <w:t>ț</w:t>
      </w:r>
      <w:r w:rsidRPr="00F76B60">
        <w:rPr>
          <w:rFonts w:ascii="Arial" w:hAnsi="Arial" w:cs="Arial"/>
        </w:rPr>
        <w:t xml:space="preserve">ii. </w:t>
      </w:r>
    </w:p>
    <w:p w14:paraId="615C5979" w14:textId="77777777" w:rsidR="00550555" w:rsidRPr="008D096E" w:rsidRDefault="00550555" w:rsidP="002B5300">
      <w:pPr>
        <w:ind w:firstLine="720"/>
        <w:jc w:val="both"/>
        <w:rPr>
          <w:rStyle w:val="sp1"/>
          <w:rFonts w:ascii="Arial" w:hAnsi="Arial" w:cs="Arial"/>
          <w:sz w:val="16"/>
          <w:szCs w:val="16"/>
        </w:rPr>
      </w:pPr>
    </w:p>
    <w:p w14:paraId="2EE17463" w14:textId="77777777" w:rsidR="001F4C1A" w:rsidRPr="00F76B60" w:rsidRDefault="00550555" w:rsidP="002B5300">
      <w:pPr>
        <w:ind w:firstLine="720"/>
        <w:jc w:val="both"/>
        <w:rPr>
          <w:rStyle w:val="tsp1"/>
          <w:rFonts w:ascii="Arial" w:hAnsi="Arial" w:cs="Arial"/>
        </w:rPr>
      </w:pPr>
      <w:r w:rsidRPr="00F76B60">
        <w:rPr>
          <w:rStyle w:val="sp1"/>
          <w:rFonts w:ascii="Arial" w:hAnsi="Arial" w:cs="Arial"/>
        </w:rPr>
        <w:t>X</w:t>
      </w:r>
      <w:r w:rsidR="00EA3BCC" w:rsidRPr="00F76B60">
        <w:rPr>
          <w:rStyle w:val="sp1"/>
          <w:rFonts w:ascii="Arial" w:hAnsi="Arial" w:cs="Arial"/>
        </w:rPr>
        <w:t>II</w:t>
      </w:r>
      <w:r w:rsidRPr="00F76B60">
        <w:rPr>
          <w:rStyle w:val="sp1"/>
          <w:rFonts w:ascii="Arial" w:hAnsi="Arial" w:cs="Arial"/>
        </w:rPr>
        <w:t xml:space="preserve">. </w:t>
      </w:r>
      <w:r w:rsidRPr="00F76B60">
        <w:rPr>
          <w:rStyle w:val="tsp1"/>
          <w:rFonts w:ascii="Arial" w:hAnsi="Arial" w:cs="Arial"/>
        </w:rPr>
        <w:t>Anexe - piese desenate</w:t>
      </w:r>
    </w:p>
    <w:p w14:paraId="1A3AD65B" w14:textId="77777777" w:rsidR="0033005E" w:rsidRPr="00F76B60" w:rsidRDefault="0033005E" w:rsidP="002B5300">
      <w:pPr>
        <w:ind w:firstLine="720"/>
        <w:jc w:val="both"/>
        <w:rPr>
          <w:rFonts w:ascii="Arial" w:hAnsi="Arial" w:cs="Arial"/>
        </w:rPr>
      </w:pPr>
      <w:bookmarkStart w:id="21" w:name="_Hlk2331467"/>
      <w:r w:rsidRPr="00F76B60">
        <w:rPr>
          <w:rFonts w:ascii="Arial" w:hAnsi="Arial" w:cs="Arial"/>
        </w:rPr>
        <w:t>PI – Plan de încadrare în zon</w:t>
      </w:r>
      <w:r w:rsidR="007D4265" w:rsidRPr="00F76B60">
        <w:rPr>
          <w:rFonts w:ascii="Arial" w:hAnsi="Arial" w:cs="Arial"/>
        </w:rPr>
        <w:t>ă</w:t>
      </w:r>
    </w:p>
    <w:p w14:paraId="5E3E131C" w14:textId="77777777" w:rsidR="0033005E" w:rsidRPr="00F76B60" w:rsidRDefault="0033005E" w:rsidP="002B5300">
      <w:pPr>
        <w:ind w:firstLine="720"/>
        <w:jc w:val="both"/>
        <w:rPr>
          <w:rFonts w:ascii="Arial" w:hAnsi="Arial" w:cs="Arial"/>
        </w:rPr>
      </w:pPr>
      <w:r w:rsidRPr="00F76B60">
        <w:rPr>
          <w:rFonts w:ascii="Arial" w:hAnsi="Arial" w:cs="Arial"/>
        </w:rPr>
        <w:t>PA – Plan de amplasare</w:t>
      </w:r>
      <w:r w:rsidR="007C3A2F" w:rsidRPr="00F76B60">
        <w:rPr>
          <w:rFonts w:ascii="Arial" w:hAnsi="Arial" w:cs="Arial"/>
        </w:rPr>
        <w:t>.</w:t>
      </w:r>
    </w:p>
    <w:bookmarkEnd w:id="21"/>
    <w:p w14:paraId="79ABA6C1" w14:textId="45BDA5A8" w:rsidR="00006DD4" w:rsidRDefault="00006DD4">
      <w:pPr>
        <w:rPr>
          <w:rStyle w:val="sp1"/>
          <w:rFonts w:ascii="Arial" w:hAnsi="Arial" w:cs="Arial"/>
          <w:bCs w:val="0"/>
        </w:rPr>
      </w:pPr>
      <w:r>
        <w:rPr>
          <w:rStyle w:val="sp1"/>
          <w:rFonts w:ascii="Arial" w:hAnsi="Arial" w:cs="Arial"/>
          <w:bCs w:val="0"/>
        </w:rPr>
        <w:br w:type="page"/>
      </w:r>
    </w:p>
    <w:p w14:paraId="1788FBFE" w14:textId="77777777" w:rsidR="007E4B56" w:rsidRDefault="007E4B56" w:rsidP="00A0242C">
      <w:pPr>
        <w:ind w:firstLine="720"/>
        <w:jc w:val="both"/>
        <w:rPr>
          <w:rStyle w:val="sp1"/>
          <w:rFonts w:ascii="Arial" w:hAnsi="Arial" w:cs="Arial"/>
          <w:bCs w:val="0"/>
        </w:rPr>
      </w:pPr>
    </w:p>
    <w:p w14:paraId="79B8F584" w14:textId="3FF78ED4" w:rsidR="00A0242C" w:rsidRPr="00F76B60" w:rsidRDefault="00A0242C" w:rsidP="00A0242C">
      <w:pPr>
        <w:ind w:firstLine="720"/>
        <w:jc w:val="both"/>
        <w:rPr>
          <w:rFonts w:ascii="Arial" w:hAnsi="Arial" w:cs="Arial"/>
          <w:b/>
        </w:rPr>
      </w:pPr>
      <w:r w:rsidRPr="00F76B60">
        <w:rPr>
          <w:rStyle w:val="sp1"/>
          <w:rFonts w:ascii="Arial" w:hAnsi="Arial" w:cs="Arial"/>
          <w:bCs w:val="0"/>
        </w:rPr>
        <w:t>XIII.</w:t>
      </w:r>
      <w:r w:rsidRPr="00F76B60">
        <w:rPr>
          <w:rFonts w:ascii="Arial" w:hAnsi="Arial" w:cs="Arial"/>
          <w:b/>
        </w:rPr>
        <w:t xml:space="preserve"> Pentru proiectele care intră sub inciden</w:t>
      </w:r>
      <w:r w:rsidR="006C2BD7" w:rsidRPr="00F76B60">
        <w:rPr>
          <w:rFonts w:ascii="Arial" w:hAnsi="Arial" w:cs="Arial"/>
          <w:b/>
        </w:rPr>
        <w:t>ț</w:t>
      </w:r>
      <w:r w:rsidRPr="00F76B60">
        <w:rPr>
          <w:rFonts w:ascii="Arial" w:hAnsi="Arial" w:cs="Arial"/>
          <w:b/>
        </w:rPr>
        <w:t>a prevederilor art. 28 din Ordonan</w:t>
      </w:r>
      <w:r w:rsidR="006C2BD7" w:rsidRPr="00F76B60">
        <w:rPr>
          <w:rFonts w:ascii="Arial" w:hAnsi="Arial" w:cs="Arial"/>
          <w:b/>
        </w:rPr>
        <w:t>ț</w:t>
      </w:r>
      <w:r w:rsidRPr="00F76B60">
        <w:rPr>
          <w:rFonts w:ascii="Arial" w:hAnsi="Arial" w:cs="Arial"/>
          <w:b/>
        </w:rPr>
        <w:t>a de urgen</w:t>
      </w:r>
      <w:r w:rsidR="006C2BD7" w:rsidRPr="00F76B60">
        <w:rPr>
          <w:rFonts w:ascii="Arial" w:hAnsi="Arial" w:cs="Arial"/>
          <w:b/>
        </w:rPr>
        <w:t>ț</w:t>
      </w:r>
      <w:r w:rsidRPr="00F76B60">
        <w:rPr>
          <w:rFonts w:ascii="Arial" w:hAnsi="Arial" w:cs="Arial"/>
          <w:b/>
        </w:rPr>
        <w:t xml:space="preserve">ă a Guvernului nr. 57/2007 privind regimul ariilor naturale protejate, conservarea habitatelor naturale, a florei </w:t>
      </w:r>
      <w:r w:rsidR="006C2BD7" w:rsidRPr="00F76B60">
        <w:rPr>
          <w:rFonts w:ascii="Arial" w:hAnsi="Arial" w:cs="Arial"/>
          <w:b/>
        </w:rPr>
        <w:t>ș</w:t>
      </w:r>
      <w:r w:rsidRPr="00F76B60">
        <w:rPr>
          <w:rFonts w:ascii="Arial" w:hAnsi="Arial" w:cs="Arial"/>
          <w:b/>
        </w:rPr>
        <w:t xml:space="preserve">i faunei sălbatice, aprobată cu modificări </w:t>
      </w:r>
      <w:r w:rsidR="006C2BD7" w:rsidRPr="00F76B60">
        <w:rPr>
          <w:rFonts w:ascii="Arial" w:hAnsi="Arial" w:cs="Arial"/>
          <w:b/>
        </w:rPr>
        <w:t>ș</w:t>
      </w:r>
      <w:r w:rsidRPr="00F76B60">
        <w:rPr>
          <w:rFonts w:ascii="Arial" w:hAnsi="Arial" w:cs="Arial"/>
          <w:b/>
        </w:rPr>
        <w:t xml:space="preserve">i completări prin Legea nr. 49/2011, cu modificările </w:t>
      </w:r>
      <w:r w:rsidR="006C2BD7" w:rsidRPr="00F76B60">
        <w:rPr>
          <w:rFonts w:ascii="Arial" w:hAnsi="Arial" w:cs="Arial"/>
          <w:b/>
        </w:rPr>
        <w:t>ș</w:t>
      </w:r>
      <w:r w:rsidRPr="00F76B60">
        <w:rPr>
          <w:rFonts w:ascii="Arial" w:hAnsi="Arial" w:cs="Arial"/>
          <w:b/>
        </w:rPr>
        <w:t>i completările ulterioare, memoriul va fi completat cu următoarele:</w:t>
      </w:r>
    </w:p>
    <w:p w14:paraId="0B06C47B" w14:textId="6E275B0C" w:rsidR="00F14D3D" w:rsidRPr="00F76B60" w:rsidRDefault="00F14D3D" w:rsidP="00F14D3D">
      <w:pPr>
        <w:ind w:firstLine="709"/>
        <w:jc w:val="both"/>
        <w:rPr>
          <w:rFonts w:ascii="Arial" w:hAnsi="Arial" w:cs="Arial"/>
        </w:rPr>
      </w:pPr>
      <w:r w:rsidRPr="00F76B60">
        <w:rPr>
          <w:rFonts w:ascii="Arial" w:hAnsi="Arial" w:cs="Arial"/>
        </w:rPr>
        <w:t>Prezenta anexă cuprinde con</w:t>
      </w:r>
      <w:r w:rsidR="006C2BD7" w:rsidRPr="00F76B60">
        <w:rPr>
          <w:rFonts w:ascii="Arial" w:hAnsi="Arial" w:cs="Arial"/>
        </w:rPr>
        <w:t>ț</w:t>
      </w:r>
      <w:r w:rsidRPr="00F76B60">
        <w:rPr>
          <w:rFonts w:ascii="Arial" w:hAnsi="Arial" w:cs="Arial"/>
        </w:rPr>
        <w:t xml:space="preserve">inutul-cadru al memoriului de prezentare pentru planuri/ programe/ strategii </w:t>
      </w:r>
      <w:r w:rsidR="006C2BD7" w:rsidRPr="00F76B60">
        <w:rPr>
          <w:rFonts w:ascii="Arial" w:hAnsi="Arial" w:cs="Arial"/>
        </w:rPr>
        <w:t>ș</w:t>
      </w:r>
      <w:r w:rsidRPr="00F76B60">
        <w:rPr>
          <w:rFonts w:ascii="Arial" w:hAnsi="Arial" w:cs="Arial"/>
        </w:rPr>
        <w:t xml:space="preserve">i pentru proiecte </w:t>
      </w:r>
      <w:r w:rsidR="006C2BD7" w:rsidRPr="00F76B60">
        <w:rPr>
          <w:rFonts w:ascii="Arial" w:hAnsi="Arial" w:cs="Arial"/>
        </w:rPr>
        <w:t>ș</w:t>
      </w:r>
      <w:r w:rsidRPr="00F76B60">
        <w:rPr>
          <w:rFonts w:ascii="Arial" w:hAnsi="Arial" w:cs="Arial"/>
        </w:rPr>
        <w:t>i detaliază modalitatea de elaborare a memoriului de prezentare prevăzut în Anexa 5.E la Legea nr. 292/2018.</w:t>
      </w:r>
    </w:p>
    <w:p w14:paraId="1DAC51F7" w14:textId="0D930685" w:rsidR="00F14D3D" w:rsidRPr="00F76B60" w:rsidRDefault="00F14D3D" w:rsidP="00F14D3D">
      <w:pPr>
        <w:ind w:firstLine="709"/>
        <w:jc w:val="both"/>
        <w:rPr>
          <w:rFonts w:ascii="Arial" w:hAnsi="Arial" w:cs="Arial"/>
        </w:rPr>
      </w:pPr>
      <w:r w:rsidRPr="00F76B60">
        <w:rPr>
          <w:rFonts w:ascii="Arial" w:hAnsi="Arial" w:cs="Arial"/>
        </w:rPr>
        <w:t>Metodologia de elaborare a memoriului de prezentare se regăse</w:t>
      </w:r>
      <w:r w:rsidR="006C2BD7" w:rsidRPr="00F76B60">
        <w:rPr>
          <w:rFonts w:ascii="Arial" w:hAnsi="Arial" w:cs="Arial"/>
        </w:rPr>
        <w:t>ș</w:t>
      </w:r>
      <w:r w:rsidRPr="00F76B60">
        <w:rPr>
          <w:rFonts w:ascii="Arial" w:hAnsi="Arial" w:cs="Arial"/>
        </w:rPr>
        <w:t xml:space="preserve">te în Anexa nr. 6C la prezentul </w:t>
      </w:r>
      <w:r w:rsidRPr="00F76B60">
        <w:rPr>
          <w:rFonts w:ascii="Arial" w:hAnsi="Arial" w:cs="Arial"/>
          <w:spacing w:val="-2"/>
        </w:rPr>
        <w:t>ghid.</w:t>
      </w:r>
    </w:p>
    <w:p w14:paraId="76D13BCE" w14:textId="7C8CE79F" w:rsidR="00F14D3D" w:rsidRPr="00F76B60" w:rsidRDefault="00F14D3D" w:rsidP="005A1A58">
      <w:pPr>
        <w:pStyle w:val="Listparagraf"/>
        <w:widowControl w:val="0"/>
        <w:numPr>
          <w:ilvl w:val="0"/>
          <w:numId w:val="24"/>
        </w:numPr>
        <w:tabs>
          <w:tab w:val="left" w:pos="567"/>
        </w:tabs>
        <w:autoSpaceDE w:val="0"/>
        <w:autoSpaceDN w:val="0"/>
        <w:ind w:left="0" w:firstLine="709"/>
        <w:contextualSpacing w:val="0"/>
        <w:jc w:val="both"/>
        <w:rPr>
          <w:rFonts w:ascii="Arial" w:hAnsi="Arial" w:cs="Arial"/>
          <w:b/>
          <w:lang w:val="ro-RO"/>
        </w:rPr>
      </w:pPr>
      <w:r w:rsidRPr="00F76B60">
        <w:rPr>
          <w:rFonts w:ascii="Arial" w:hAnsi="Arial" w:cs="Arial"/>
          <w:b/>
          <w:lang w:val="ro-RO"/>
        </w:rPr>
        <w:t>Descrierea</w:t>
      </w:r>
      <w:r w:rsidRPr="00F76B60">
        <w:rPr>
          <w:rFonts w:ascii="Arial" w:hAnsi="Arial" w:cs="Arial"/>
          <w:b/>
          <w:spacing w:val="6"/>
          <w:lang w:val="ro-RO"/>
        </w:rPr>
        <w:t xml:space="preserve"> </w:t>
      </w:r>
      <w:r w:rsidRPr="00F76B60">
        <w:rPr>
          <w:rFonts w:ascii="Arial" w:hAnsi="Arial" w:cs="Arial"/>
          <w:b/>
          <w:lang w:val="ro-RO"/>
        </w:rPr>
        <w:t>succintă</w:t>
      </w:r>
      <w:r w:rsidRPr="00F76B60">
        <w:rPr>
          <w:rFonts w:ascii="Arial" w:hAnsi="Arial" w:cs="Arial"/>
          <w:b/>
          <w:spacing w:val="6"/>
          <w:lang w:val="ro-RO"/>
        </w:rPr>
        <w:t xml:space="preserve"> </w:t>
      </w:r>
      <w:r w:rsidRPr="00F76B60">
        <w:rPr>
          <w:rFonts w:ascii="Arial" w:hAnsi="Arial" w:cs="Arial"/>
          <w:b/>
          <w:lang w:val="ro-RO"/>
        </w:rPr>
        <w:t>a</w:t>
      </w:r>
      <w:r w:rsidRPr="00F76B60">
        <w:rPr>
          <w:rFonts w:ascii="Arial" w:hAnsi="Arial" w:cs="Arial"/>
          <w:b/>
          <w:spacing w:val="6"/>
          <w:lang w:val="ro-RO"/>
        </w:rPr>
        <w:t xml:space="preserve"> </w:t>
      </w:r>
      <w:r w:rsidRPr="00F76B60">
        <w:rPr>
          <w:rFonts w:ascii="Arial" w:hAnsi="Arial" w:cs="Arial"/>
          <w:b/>
          <w:lang w:val="ro-RO"/>
        </w:rPr>
        <w:t>PP-ului</w:t>
      </w:r>
      <w:r w:rsidRPr="00F76B60">
        <w:rPr>
          <w:rFonts w:ascii="Arial" w:hAnsi="Arial" w:cs="Arial"/>
          <w:b/>
          <w:spacing w:val="6"/>
          <w:lang w:val="ro-RO"/>
        </w:rPr>
        <w:t xml:space="preserve"> </w:t>
      </w:r>
      <w:r w:rsidR="006C2BD7" w:rsidRPr="00F76B60">
        <w:rPr>
          <w:rFonts w:ascii="Arial" w:hAnsi="Arial" w:cs="Arial"/>
          <w:b/>
          <w:lang w:val="ro-RO"/>
        </w:rPr>
        <w:t>ș</w:t>
      </w:r>
      <w:r w:rsidRPr="00F76B60">
        <w:rPr>
          <w:rFonts w:ascii="Arial" w:hAnsi="Arial" w:cs="Arial"/>
          <w:b/>
          <w:lang w:val="ro-RO"/>
        </w:rPr>
        <w:t>i</w:t>
      </w:r>
      <w:r w:rsidRPr="00F76B60">
        <w:rPr>
          <w:rFonts w:ascii="Arial" w:hAnsi="Arial" w:cs="Arial"/>
          <w:b/>
          <w:spacing w:val="6"/>
          <w:lang w:val="ro-RO"/>
        </w:rPr>
        <w:t xml:space="preserve"> </w:t>
      </w:r>
      <w:r w:rsidRPr="00F76B60">
        <w:rPr>
          <w:rFonts w:ascii="Arial" w:hAnsi="Arial" w:cs="Arial"/>
          <w:b/>
          <w:lang w:val="ro-RO"/>
        </w:rPr>
        <w:t>distan</w:t>
      </w:r>
      <w:r w:rsidR="006C2BD7" w:rsidRPr="00F76B60">
        <w:rPr>
          <w:rFonts w:ascii="Arial" w:hAnsi="Arial" w:cs="Arial"/>
          <w:b/>
          <w:lang w:val="ro-RO"/>
        </w:rPr>
        <w:t>ț</w:t>
      </w:r>
      <w:r w:rsidRPr="00F76B60">
        <w:rPr>
          <w:rFonts w:ascii="Arial" w:hAnsi="Arial" w:cs="Arial"/>
          <w:b/>
          <w:lang w:val="ro-RO"/>
        </w:rPr>
        <w:t>a</w:t>
      </w:r>
      <w:r w:rsidRPr="00F76B60">
        <w:rPr>
          <w:rFonts w:ascii="Arial" w:hAnsi="Arial" w:cs="Arial"/>
          <w:b/>
          <w:spacing w:val="7"/>
          <w:lang w:val="ro-RO"/>
        </w:rPr>
        <w:t xml:space="preserve"> </w:t>
      </w:r>
      <w:r w:rsidRPr="00F76B60">
        <w:rPr>
          <w:rFonts w:ascii="Arial" w:hAnsi="Arial" w:cs="Arial"/>
          <w:b/>
          <w:lang w:val="ro-RO"/>
        </w:rPr>
        <w:t>fa</w:t>
      </w:r>
      <w:r w:rsidR="006C2BD7" w:rsidRPr="00F76B60">
        <w:rPr>
          <w:rFonts w:ascii="Arial" w:hAnsi="Arial" w:cs="Arial"/>
          <w:b/>
          <w:lang w:val="ro-RO"/>
        </w:rPr>
        <w:t>ț</w:t>
      </w:r>
      <w:r w:rsidRPr="00F76B60">
        <w:rPr>
          <w:rFonts w:ascii="Arial" w:hAnsi="Arial" w:cs="Arial"/>
          <w:b/>
          <w:lang w:val="ro-RO"/>
        </w:rPr>
        <w:t>ă</w:t>
      </w:r>
      <w:r w:rsidRPr="00F76B60">
        <w:rPr>
          <w:rFonts w:ascii="Arial" w:hAnsi="Arial" w:cs="Arial"/>
          <w:b/>
          <w:spacing w:val="6"/>
          <w:lang w:val="ro-RO"/>
        </w:rPr>
        <w:t xml:space="preserve"> </w:t>
      </w:r>
      <w:r w:rsidRPr="00F76B60">
        <w:rPr>
          <w:rFonts w:ascii="Arial" w:hAnsi="Arial" w:cs="Arial"/>
          <w:b/>
          <w:lang w:val="ro-RO"/>
        </w:rPr>
        <w:t>de</w:t>
      </w:r>
      <w:r w:rsidRPr="00F76B60">
        <w:rPr>
          <w:rFonts w:ascii="Arial" w:hAnsi="Arial" w:cs="Arial"/>
          <w:b/>
          <w:spacing w:val="6"/>
          <w:lang w:val="ro-RO"/>
        </w:rPr>
        <w:t xml:space="preserve"> </w:t>
      </w:r>
      <w:r w:rsidRPr="00F76B60">
        <w:rPr>
          <w:rFonts w:ascii="Arial" w:hAnsi="Arial" w:cs="Arial"/>
          <w:b/>
          <w:spacing w:val="-2"/>
          <w:lang w:val="ro-RO"/>
        </w:rPr>
        <w:t>ANPIC</w:t>
      </w:r>
    </w:p>
    <w:p w14:paraId="53F04E30" w14:textId="77777777" w:rsidR="00F14D3D" w:rsidRPr="00F76B60" w:rsidRDefault="00F14D3D" w:rsidP="00F14D3D">
      <w:pPr>
        <w:ind w:firstLine="709"/>
        <w:jc w:val="both"/>
        <w:rPr>
          <w:rFonts w:ascii="Arial" w:hAnsi="Arial" w:cs="Arial"/>
        </w:rPr>
      </w:pPr>
      <w:r w:rsidRPr="00F76B60">
        <w:rPr>
          <w:rFonts w:ascii="Arial" w:hAnsi="Arial" w:cs="Arial"/>
        </w:rPr>
        <w:t>Descrierea</w:t>
      </w:r>
      <w:r w:rsidRPr="00F76B60">
        <w:rPr>
          <w:rFonts w:ascii="Arial" w:hAnsi="Arial" w:cs="Arial"/>
          <w:spacing w:val="1"/>
        </w:rPr>
        <w:t xml:space="preserve"> </w:t>
      </w:r>
      <w:r w:rsidRPr="00F76B60">
        <w:rPr>
          <w:rFonts w:ascii="Arial" w:hAnsi="Arial" w:cs="Arial"/>
        </w:rPr>
        <w:t>PP</w:t>
      </w:r>
      <w:r w:rsidRPr="00F76B60">
        <w:rPr>
          <w:rFonts w:ascii="Arial" w:hAnsi="Arial" w:cs="Arial"/>
          <w:spacing w:val="2"/>
        </w:rPr>
        <w:t xml:space="preserve"> </w:t>
      </w:r>
      <w:r w:rsidRPr="00F76B60">
        <w:rPr>
          <w:rFonts w:ascii="Arial" w:hAnsi="Arial" w:cs="Arial"/>
        </w:rPr>
        <w:t>se</w:t>
      </w:r>
      <w:r w:rsidRPr="00F76B60">
        <w:rPr>
          <w:rFonts w:ascii="Arial" w:hAnsi="Arial" w:cs="Arial"/>
          <w:spacing w:val="1"/>
        </w:rPr>
        <w:t xml:space="preserve"> </w:t>
      </w:r>
      <w:r w:rsidRPr="00F76B60">
        <w:rPr>
          <w:rFonts w:ascii="Arial" w:hAnsi="Arial" w:cs="Arial"/>
        </w:rPr>
        <w:t>realizează</w:t>
      </w:r>
      <w:r w:rsidRPr="00F76B60">
        <w:rPr>
          <w:rFonts w:ascii="Arial" w:hAnsi="Arial" w:cs="Arial"/>
          <w:spacing w:val="2"/>
        </w:rPr>
        <w:t xml:space="preserve"> </w:t>
      </w:r>
      <w:r w:rsidRPr="00F76B60">
        <w:rPr>
          <w:rFonts w:ascii="Arial" w:hAnsi="Arial" w:cs="Arial"/>
        </w:rPr>
        <w:t>prin</w:t>
      </w:r>
      <w:r w:rsidRPr="00F76B60">
        <w:rPr>
          <w:rFonts w:ascii="Arial" w:hAnsi="Arial" w:cs="Arial"/>
          <w:spacing w:val="2"/>
        </w:rPr>
        <w:t xml:space="preserve"> </w:t>
      </w:r>
      <w:r w:rsidRPr="00F76B60">
        <w:rPr>
          <w:rFonts w:ascii="Arial" w:hAnsi="Arial" w:cs="Arial"/>
        </w:rPr>
        <w:t>completarea</w:t>
      </w:r>
      <w:r w:rsidRPr="00F76B60">
        <w:rPr>
          <w:rFonts w:ascii="Arial" w:hAnsi="Arial" w:cs="Arial"/>
          <w:spacing w:val="1"/>
        </w:rPr>
        <w:t xml:space="preserve"> </w:t>
      </w:r>
      <w:r w:rsidRPr="00F76B60">
        <w:rPr>
          <w:rFonts w:ascii="Arial" w:hAnsi="Arial" w:cs="Arial"/>
        </w:rPr>
        <w:t>tabelului</w:t>
      </w:r>
      <w:r w:rsidRPr="00F76B60">
        <w:rPr>
          <w:rFonts w:ascii="Arial" w:hAnsi="Arial" w:cs="Arial"/>
          <w:spacing w:val="6"/>
        </w:rPr>
        <w:t xml:space="preserve"> </w:t>
      </w:r>
      <w:r w:rsidRPr="00F76B60">
        <w:rPr>
          <w:rFonts w:ascii="Arial" w:hAnsi="Arial" w:cs="Arial"/>
        </w:rPr>
        <w:t>de</w:t>
      </w:r>
      <w:r w:rsidRPr="00F76B60">
        <w:rPr>
          <w:rFonts w:ascii="Arial" w:hAnsi="Arial" w:cs="Arial"/>
          <w:spacing w:val="2"/>
        </w:rPr>
        <w:t xml:space="preserve"> </w:t>
      </w:r>
      <w:r w:rsidRPr="00F76B60">
        <w:rPr>
          <w:rFonts w:ascii="Arial" w:hAnsi="Arial" w:cs="Arial"/>
        </w:rPr>
        <w:t>mai</w:t>
      </w:r>
      <w:r w:rsidRPr="00F76B60">
        <w:rPr>
          <w:rFonts w:ascii="Arial" w:hAnsi="Arial" w:cs="Arial"/>
          <w:spacing w:val="1"/>
        </w:rPr>
        <w:t xml:space="preserve"> </w:t>
      </w:r>
      <w:r w:rsidRPr="00F76B60">
        <w:rPr>
          <w:rFonts w:ascii="Arial" w:hAnsi="Arial" w:cs="Arial"/>
        </w:rPr>
        <w:t>jos</w:t>
      </w:r>
      <w:r w:rsidRPr="00F76B60">
        <w:rPr>
          <w:rFonts w:ascii="Arial" w:hAnsi="Arial" w:cs="Arial"/>
          <w:spacing w:val="2"/>
        </w:rPr>
        <w:t xml:space="preserve"> </w:t>
      </w:r>
      <w:r w:rsidRPr="00F76B60">
        <w:rPr>
          <w:rFonts w:ascii="Arial" w:hAnsi="Arial" w:cs="Arial"/>
        </w:rPr>
        <w:t>(Tabelul</w:t>
      </w:r>
      <w:r w:rsidRPr="00F76B60">
        <w:rPr>
          <w:rFonts w:ascii="Arial" w:hAnsi="Arial" w:cs="Arial"/>
          <w:spacing w:val="2"/>
        </w:rPr>
        <w:t xml:space="preserve"> </w:t>
      </w:r>
      <w:r w:rsidRPr="00F76B60">
        <w:rPr>
          <w:rFonts w:ascii="Arial" w:hAnsi="Arial" w:cs="Arial"/>
        </w:rPr>
        <w:t>nr.</w:t>
      </w:r>
      <w:r w:rsidRPr="00F76B60">
        <w:rPr>
          <w:rFonts w:ascii="Arial" w:hAnsi="Arial" w:cs="Arial"/>
          <w:spacing w:val="1"/>
        </w:rPr>
        <w:t xml:space="preserve"> </w:t>
      </w:r>
      <w:r w:rsidRPr="00F76B60">
        <w:rPr>
          <w:rFonts w:ascii="Arial" w:hAnsi="Arial" w:cs="Arial"/>
          <w:spacing w:val="-5"/>
        </w:rPr>
        <w:t>1).</w:t>
      </w:r>
    </w:p>
    <w:p w14:paraId="44F4671F" w14:textId="77777777" w:rsidR="00F14D3D" w:rsidRPr="00F76B60" w:rsidRDefault="00F14D3D" w:rsidP="00F14D3D">
      <w:pPr>
        <w:pStyle w:val="Corptext"/>
        <w:spacing w:after="0"/>
        <w:rPr>
          <w:rFonts w:ascii="Arial" w:hAnsi="Arial" w:cs="Arial"/>
        </w:rPr>
      </w:pPr>
    </w:p>
    <w:p w14:paraId="6F24E860" w14:textId="173F306E" w:rsidR="00F14D3D" w:rsidRPr="00F76B60" w:rsidRDefault="00F14D3D" w:rsidP="00F14D3D">
      <w:pPr>
        <w:jc w:val="both"/>
        <w:rPr>
          <w:rFonts w:ascii="Arial" w:hAnsi="Arial" w:cs="Arial"/>
        </w:rPr>
      </w:pPr>
      <w:r w:rsidRPr="00F76B60">
        <w:rPr>
          <w:rFonts w:ascii="Arial" w:hAnsi="Arial" w:cs="Arial"/>
        </w:rPr>
        <w:t>Tabelul</w:t>
      </w:r>
      <w:r w:rsidRPr="00F76B60">
        <w:rPr>
          <w:rFonts w:ascii="Arial" w:hAnsi="Arial" w:cs="Arial"/>
          <w:spacing w:val="1"/>
        </w:rPr>
        <w:t xml:space="preserve"> </w:t>
      </w:r>
      <w:r w:rsidRPr="00F76B60">
        <w:rPr>
          <w:rFonts w:ascii="Arial" w:hAnsi="Arial" w:cs="Arial"/>
        </w:rPr>
        <w:t>nr. 1</w:t>
      </w:r>
      <w:r w:rsidRPr="00F76B60">
        <w:rPr>
          <w:rFonts w:ascii="Arial" w:hAnsi="Arial" w:cs="Arial"/>
          <w:spacing w:val="1"/>
        </w:rPr>
        <w:t xml:space="preserve"> </w:t>
      </w:r>
      <w:r w:rsidRPr="00F76B60">
        <w:rPr>
          <w:rFonts w:ascii="Arial" w:hAnsi="Arial" w:cs="Arial"/>
        </w:rPr>
        <w:t>Descrierea</w:t>
      </w:r>
      <w:r w:rsidRPr="00F76B60">
        <w:rPr>
          <w:rFonts w:ascii="Arial" w:hAnsi="Arial" w:cs="Arial"/>
          <w:spacing w:val="5"/>
        </w:rPr>
        <w:t xml:space="preserve"> </w:t>
      </w:r>
      <w:r w:rsidRPr="00F76B60">
        <w:rPr>
          <w:rFonts w:ascii="Arial" w:hAnsi="Arial" w:cs="Arial"/>
        </w:rPr>
        <w:t>PP</w:t>
      </w:r>
      <w:r w:rsidRPr="00F76B60">
        <w:rPr>
          <w:rFonts w:ascii="Arial" w:hAnsi="Arial" w:cs="Arial"/>
          <w:spacing w:val="1"/>
        </w:rPr>
        <w:t xml:space="preserve"> </w:t>
      </w:r>
      <w:r w:rsidR="006C2BD7" w:rsidRPr="00F76B60">
        <w:rPr>
          <w:rFonts w:ascii="Arial" w:hAnsi="Arial" w:cs="Arial"/>
        </w:rPr>
        <w:t>ș</w:t>
      </w:r>
      <w:r w:rsidRPr="00F76B60">
        <w:rPr>
          <w:rFonts w:ascii="Arial" w:hAnsi="Arial" w:cs="Arial"/>
        </w:rPr>
        <w:t>i</w:t>
      </w:r>
      <w:r w:rsidRPr="00F76B60">
        <w:rPr>
          <w:rFonts w:ascii="Arial" w:hAnsi="Arial" w:cs="Arial"/>
          <w:spacing w:val="1"/>
        </w:rPr>
        <w:t xml:space="preserve"> </w:t>
      </w:r>
      <w:r w:rsidRPr="00F76B60">
        <w:rPr>
          <w:rFonts w:ascii="Arial" w:hAnsi="Arial" w:cs="Arial"/>
        </w:rPr>
        <w:t>distan</w:t>
      </w:r>
      <w:r w:rsidR="006C2BD7" w:rsidRPr="00F76B60">
        <w:rPr>
          <w:rFonts w:ascii="Arial" w:hAnsi="Arial" w:cs="Arial"/>
        </w:rPr>
        <w:t>ț</w:t>
      </w:r>
      <w:r w:rsidRPr="00F76B60">
        <w:rPr>
          <w:rFonts w:ascii="Arial" w:hAnsi="Arial" w:cs="Arial"/>
        </w:rPr>
        <w:t>a</w:t>
      </w:r>
      <w:r w:rsidRPr="00F76B60">
        <w:rPr>
          <w:rFonts w:ascii="Arial" w:hAnsi="Arial" w:cs="Arial"/>
          <w:spacing w:val="1"/>
        </w:rPr>
        <w:t xml:space="preserve"> </w:t>
      </w:r>
      <w:r w:rsidRPr="00F76B60">
        <w:rPr>
          <w:rFonts w:ascii="Arial" w:hAnsi="Arial" w:cs="Arial"/>
        </w:rPr>
        <w:t>fa</w:t>
      </w:r>
      <w:r w:rsidR="006C2BD7" w:rsidRPr="00F76B60">
        <w:rPr>
          <w:rFonts w:ascii="Arial" w:hAnsi="Arial" w:cs="Arial"/>
        </w:rPr>
        <w:t>ț</w:t>
      </w:r>
      <w:r w:rsidRPr="00F76B60">
        <w:rPr>
          <w:rFonts w:ascii="Arial" w:hAnsi="Arial" w:cs="Arial"/>
        </w:rPr>
        <w:t>ă</w:t>
      </w:r>
      <w:r w:rsidRPr="00F76B60">
        <w:rPr>
          <w:rFonts w:ascii="Arial" w:hAnsi="Arial" w:cs="Arial"/>
          <w:spacing w:val="1"/>
        </w:rPr>
        <w:t xml:space="preserve"> </w:t>
      </w:r>
      <w:r w:rsidRPr="00F76B60">
        <w:rPr>
          <w:rFonts w:ascii="Arial" w:hAnsi="Arial" w:cs="Arial"/>
        </w:rPr>
        <w:t>de</w:t>
      </w:r>
      <w:r w:rsidRPr="00F76B60">
        <w:rPr>
          <w:rFonts w:ascii="Arial" w:hAnsi="Arial" w:cs="Arial"/>
          <w:spacing w:val="-1"/>
        </w:rPr>
        <w:t xml:space="preserve"> </w:t>
      </w:r>
      <w:r w:rsidRPr="00F76B60">
        <w:rPr>
          <w:rFonts w:ascii="Arial" w:hAnsi="Arial" w:cs="Arial"/>
          <w:spacing w:val="-2"/>
        </w:rPr>
        <w:t>ANPIC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20"/>
        <w:gridCol w:w="3713"/>
        <w:gridCol w:w="2854"/>
        <w:gridCol w:w="2300"/>
      </w:tblGrid>
      <w:tr w:rsidR="00F14D3D" w:rsidRPr="00F76B60" w14:paraId="5734E8CE" w14:textId="77777777" w:rsidTr="008D096E">
        <w:trPr>
          <w:trHeight w:val="1103"/>
        </w:trPr>
        <w:tc>
          <w:tcPr>
            <w:tcW w:w="327" w:type="pct"/>
            <w:shd w:val="clear" w:color="auto" w:fill="auto"/>
          </w:tcPr>
          <w:p w14:paraId="75F39C17" w14:textId="77777777" w:rsidR="00F14D3D" w:rsidRPr="00F76B60" w:rsidRDefault="00F14D3D" w:rsidP="008D096E">
            <w:pPr>
              <w:pStyle w:val="TableParagraph"/>
              <w:rPr>
                <w:rFonts w:ascii="Arial" w:eastAsia="Calibri" w:hAnsi="Arial" w:cs="Arial"/>
                <w:b/>
                <w:sz w:val="24"/>
                <w:szCs w:val="24"/>
              </w:rPr>
            </w:pPr>
            <w:r w:rsidRPr="00F76B60">
              <w:rPr>
                <w:rFonts w:ascii="Arial" w:eastAsia="Calibri" w:hAnsi="Arial" w:cs="Arial"/>
                <w:b/>
                <w:spacing w:val="-4"/>
                <w:sz w:val="24"/>
                <w:szCs w:val="24"/>
              </w:rPr>
              <w:t>Nr. crt.</w:t>
            </w:r>
          </w:p>
        </w:tc>
        <w:tc>
          <w:tcPr>
            <w:tcW w:w="1957" w:type="pct"/>
            <w:shd w:val="clear" w:color="auto" w:fill="auto"/>
          </w:tcPr>
          <w:p w14:paraId="1DB809E1" w14:textId="7120F186" w:rsidR="00F14D3D" w:rsidRPr="00F76B60" w:rsidRDefault="00F14D3D" w:rsidP="008D096E">
            <w:pPr>
              <w:pStyle w:val="TableParagraph"/>
              <w:jc w:val="center"/>
              <w:rPr>
                <w:rFonts w:ascii="Arial" w:eastAsia="Calibri" w:hAnsi="Arial" w:cs="Arial"/>
                <w:b/>
                <w:sz w:val="24"/>
                <w:szCs w:val="24"/>
              </w:rPr>
            </w:pPr>
            <w:r w:rsidRPr="00F76B60">
              <w:rPr>
                <w:rFonts w:ascii="Arial" w:eastAsia="Calibri" w:hAnsi="Arial" w:cs="Arial"/>
                <w:b/>
                <w:sz w:val="24"/>
                <w:szCs w:val="24"/>
              </w:rPr>
              <w:t>Tip de interven</w:t>
            </w:r>
            <w:r w:rsidR="006C2BD7" w:rsidRPr="00F76B60">
              <w:rPr>
                <w:rFonts w:ascii="Arial" w:eastAsia="Calibri" w:hAnsi="Arial" w:cs="Arial"/>
                <w:b/>
                <w:sz w:val="24"/>
                <w:szCs w:val="24"/>
              </w:rPr>
              <w:t>ț</w:t>
            </w:r>
            <w:r w:rsidRPr="00F76B60">
              <w:rPr>
                <w:rFonts w:ascii="Arial" w:eastAsia="Calibri" w:hAnsi="Arial" w:cs="Arial"/>
                <w:b/>
                <w:sz w:val="24"/>
                <w:szCs w:val="24"/>
              </w:rPr>
              <w:t>ie în perioada</w:t>
            </w:r>
            <w:r w:rsidRPr="00F76B60">
              <w:rPr>
                <w:rFonts w:ascii="Arial" w:eastAsia="Calibri" w:hAnsi="Arial" w:cs="Arial"/>
                <w:b/>
                <w:spacing w:val="40"/>
                <w:sz w:val="24"/>
                <w:szCs w:val="24"/>
              </w:rPr>
              <w:t xml:space="preserve"> </w:t>
            </w:r>
            <w:r w:rsidRPr="00F76B60">
              <w:rPr>
                <w:rFonts w:ascii="Arial" w:eastAsia="Calibri" w:hAnsi="Arial" w:cs="Arial"/>
                <w:b/>
                <w:spacing w:val="-6"/>
                <w:sz w:val="24"/>
                <w:szCs w:val="24"/>
              </w:rPr>
              <w:t xml:space="preserve">de </w:t>
            </w:r>
            <w:r w:rsidRPr="00F76B60">
              <w:rPr>
                <w:rFonts w:ascii="Arial" w:eastAsia="Calibri" w:hAnsi="Arial" w:cs="Arial"/>
                <w:b/>
                <w:spacing w:val="-2"/>
                <w:sz w:val="24"/>
                <w:szCs w:val="24"/>
              </w:rPr>
              <w:t>construc</w:t>
            </w:r>
            <w:r w:rsidR="006C2BD7" w:rsidRPr="00F76B60">
              <w:rPr>
                <w:rFonts w:ascii="Arial" w:eastAsia="Calibri" w:hAnsi="Arial" w:cs="Arial"/>
                <w:b/>
                <w:spacing w:val="-2"/>
                <w:sz w:val="24"/>
                <w:szCs w:val="24"/>
              </w:rPr>
              <w:t>ț</w:t>
            </w:r>
            <w:r w:rsidRPr="00F76B60">
              <w:rPr>
                <w:rFonts w:ascii="Arial" w:eastAsia="Calibri" w:hAnsi="Arial" w:cs="Arial"/>
                <w:b/>
                <w:spacing w:val="-2"/>
                <w:sz w:val="24"/>
                <w:szCs w:val="24"/>
              </w:rPr>
              <w:t>ie/operare/dezafectare proiect</w:t>
            </w:r>
          </w:p>
          <w:p w14:paraId="385FC964" w14:textId="77777777" w:rsidR="00F14D3D" w:rsidRPr="00F76B60" w:rsidRDefault="00F14D3D" w:rsidP="008D096E">
            <w:pPr>
              <w:pStyle w:val="TableParagraph"/>
              <w:jc w:val="center"/>
              <w:rPr>
                <w:rFonts w:ascii="Arial" w:eastAsia="Calibri" w:hAnsi="Arial" w:cs="Arial"/>
                <w:b/>
                <w:sz w:val="24"/>
                <w:szCs w:val="24"/>
              </w:rPr>
            </w:pPr>
            <w:r w:rsidRPr="00F76B60">
              <w:rPr>
                <w:rFonts w:ascii="Arial" w:eastAsia="Calibri" w:hAnsi="Arial" w:cs="Arial"/>
                <w:b/>
                <w:sz w:val="24"/>
                <w:szCs w:val="24"/>
              </w:rPr>
              <w:t>Obiectivele</w:t>
            </w:r>
            <w:r w:rsidRPr="00F76B60">
              <w:rPr>
                <w:rFonts w:ascii="Arial" w:eastAsia="Calibri" w:hAnsi="Arial" w:cs="Arial"/>
                <w:b/>
                <w:spacing w:val="15"/>
                <w:sz w:val="24"/>
                <w:szCs w:val="24"/>
              </w:rPr>
              <w:t xml:space="preserve"> </w:t>
            </w:r>
            <w:r w:rsidRPr="00F76B60">
              <w:rPr>
                <w:rFonts w:ascii="Arial" w:eastAsia="Calibri" w:hAnsi="Arial" w:cs="Arial"/>
                <w:b/>
                <w:spacing w:val="-5"/>
                <w:sz w:val="24"/>
                <w:szCs w:val="24"/>
              </w:rPr>
              <w:t>PPS</w:t>
            </w:r>
          </w:p>
        </w:tc>
        <w:tc>
          <w:tcPr>
            <w:tcW w:w="1504" w:type="pct"/>
            <w:shd w:val="clear" w:color="auto" w:fill="auto"/>
          </w:tcPr>
          <w:p w14:paraId="4DBDD433" w14:textId="315F8412" w:rsidR="00F14D3D" w:rsidRPr="00F76B60" w:rsidRDefault="00F14D3D" w:rsidP="008D096E">
            <w:pPr>
              <w:pStyle w:val="TableParagraph"/>
              <w:jc w:val="center"/>
              <w:rPr>
                <w:rFonts w:ascii="Arial" w:eastAsia="Calibri" w:hAnsi="Arial" w:cs="Arial"/>
                <w:b/>
                <w:sz w:val="24"/>
                <w:szCs w:val="24"/>
              </w:rPr>
            </w:pPr>
            <w:r w:rsidRPr="00F76B60">
              <w:rPr>
                <w:rFonts w:ascii="Arial" w:eastAsia="Calibri" w:hAnsi="Arial" w:cs="Arial"/>
                <w:b/>
                <w:sz w:val="24"/>
                <w:szCs w:val="24"/>
              </w:rPr>
              <w:t>Descrierea interven</w:t>
            </w:r>
            <w:r w:rsidR="006C2BD7" w:rsidRPr="00F76B60">
              <w:rPr>
                <w:rFonts w:ascii="Arial" w:eastAsia="Calibri" w:hAnsi="Arial" w:cs="Arial"/>
                <w:b/>
                <w:sz w:val="24"/>
                <w:szCs w:val="24"/>
              </w:rPr>
              <w:t>ț</w:t>
            </w:r>
            <w:r w:rsidRPr="00F76B60">
              <w:rPr>
                <w:rFonts w:ascii="Arial" w:eastAsia="Calibri" w:hAnsi="Arial" w:cs="Arial"/>
                <w:b/>
                <w:sz w:val="24"/>
                <w:szCs w:val="24"/>
              </w:rPr>
              <w:t xml:space="preserve">iilor principale/secundare </w:t>
            </w:r>
            <w:r w:rsidR="006C2BD7" w:rsidRPr="00F76B60">
              <w:rPr>
                <w:rFonts w:ascii="Arial" w:eastAsia="Calibri" w:hAnsi="Arial" w:cs="Arial"/>
                <w:b/>
                <w:sz w:val="24"/>
                <w:szCs w:val="24"/>
              </w:rPr>
              <w:t>ș</w:t>
            </w:r>
            <w:r w:rsidRPr="00F76B60">
              <w:rPr>
                <w:rFonts w:ascii="Arial" w:eastAsia="Calibri" w:hAnsi="Arial" w:cs="Arial"/>
                <w:b/>
                <w:sz w:val="24"/>
                <w:szCs w:val="24"/>
              </w:rPr>
              <w:t>i conexe proiectului pe perioada de construc</w:t>
            </w:r>
            <w:r w:rsidR="006C2BD7" w:rsidRPr="00F76B60">
              <w:rPr>
                <w:rFonts w:ascii="Arial" w:eastAsia="Calibri" w:hAnsi="Arial" w:cs="Arial"/>
                <w:b/>
                <w:sz w:val="24"/>
                <w:szCs w:val="24"/>
              </w:rPr>
              <w:t>ț</w:t>
            </w:r>
            <w:r w:rsidRPr="00F76B60">
              <w:rPr>
                <w:rFonts w:ascii="Arial" w:eastAsia="Calibri" w:hAnsi="Arial" w:cs="Arial"/>
                <w:b/>
                <w:sz w:val="24"/>
                <w:szCs w:val="24"/>
              </w:rPr>
              <w:t>ie, func</w:t>
            </w:r>
            <w:r w:rsidR="006C2BD7" w:rsidRPr="00F76B60">
              <w:rPr>
                <w:rFonts w:ascii="Arial" w:eastAsia="Calibri" w:hAnsi="Arial" w:cs="Arial"/>
                <w:b/>
                <w:sz w:val="24"/>
                <w:szCs w:val="24"/>
              </w:rPr>
              <w:t>ț</w:t>
            </w:r>
            <w:r w:rsidRPr="00F76B60">
              <w:rPr>
                <w:rFonts w:ascii="Arial" w:eastAsia="Calibri" w:hAnsi="Arial" w:cs="Arial"/>
                <w:b/>
                <w:sz w:val="24"/>
                <w:szCs w:val="24"/>
              </w:rPr>
              <w:t xml:space="preserve">ionare </w:t>
            </w:r>
            <w:r w:rsidR="006C2BD7" w:rsidRPr="00F76B60">
              <w:rPr>
                <w:rFonts w:ascii="Arial" w:eastAsia="Calibri" w:hAnsi="Arial" w:cs="Arial"/>
                <w:b/>
                <w:sz w:val="24"/>
                <w:szCs w:val="24"/>
              </w:rPr>
              <w:t>ș</w:t>
            </w:r>
            <w:r w:rsidRPr="00F76B60">
              <w:rPr>
                <w:rFonts w:ascii="Arial" w:eastAsia="Calibri" w:hAnsi="Arial" w:cs="Arial"/>
                <w:b/>
                <w:sz w:val="24"/>
                <w:szCs w:val="24"/>
              </w:rPr>
              <w:t>i dezafectare Descriere obiective PPS</w:t>
            </w:r>
          </w:p>
        </w:tc>
        <w:tc>
          <w:tcPr>
            <w:tcW w:w="1212" w:type="pct"/>
            <w:shd w:val="clear" w:color="auto" w:fill="auto"/>
          </w:tcPr>
          <w:p w14:paraId="06827E53" w14:textId="1332F9A7" w:rsidR="00F14D3D" w:rsidRPr="00F76B60" w:rsidRDefault="00F14D3D" w:rsidP="008D096E">
            <w:pPr>
              <w:pStyle w:val="TableParagraph"/>
              <w:jc w:val="center"/>
              <w:rPr>
                <w:rFonts w:ascii="Arial" w:eastAsia="Calibri" w:hAnsi="Arial" w:cs="Arial"/>
                <w:b/>
                <w:sz w:val="24"/>
                <w:szCs w:val="24"/>
              </w:rPr>
            </w:pPr>
            <w:r w:rsidRPr="00F76B60">
              <w:rPr>
                <w:rFonts w:ascii="Arial" w:eastAsia="Calibri" w:hAnsi="Arial" w:cs="Arial"/>
                <w:b/>
                <w:sz w:val="24"/>
                <w:szCs w:val="24"/>
              </w:rPr>
              <w:t>Localizarea</w:t>
            </w:r>
            <w:r w:rsidRPr="00F76B60">
              <w:rPr>
                <w:rFonts w:ascii="Arial" w:eastAsia="Calibri" w:hAnsi="Arial" w:cs="Arial"/>
                <w:b/>
                <w:spacing w:val="-3"/>
                <w:sz w:val="24"/>
                <w:szCs w:val="24"/>
              </w:rPr>
              <w:t xml:space="preserve"> </w:t>
            </w:r>
            <w:r w:rsidRPr="00F76B60">
              <w:rPr>
                <w:rFonts w:ascii="Arial" w:eastAsia="Calibri" w:hAnsi="Arial" w:cs="Arial"/>
                <w:b/>
                <w:sz w:val="24"/>
                <w:szCs w:val="24"/>
              </w:rPr>
              <w:t>fa</w:t>
            </w:r>
            <w:r w:rsidR="006C2BD7" w:rsidRPr="00F76B60">
              <w:rPr>
                <w:rFonts w:ascii="Arial" w:eastAsia="Calibri" w:hAnsi="Arial" w:cs="Arial"/>
                <w:b/>
                <w:sz w:val="24"/>
                <w:szCs w:val="24"/>
              </w:rPr>
              <w:t>ț</w:t>
            </w:r>
            <w:r w:rsidRPr="00F76B60">
              <w:rPr>
                <w:rFonts w:ascii="Arial" w:eastAsia="Calibri" w:hAnsi="Arial" w:cs="Arial"/>
                <w:b/>
                <w:sz w:val="24"/>
                <w:szCs w:val="24"/>
              </w:rPr>
              <w:t>ă</w:t>
            </w:r>
            <w:r w:rsidRPr="00F76B60">
              <w:rPr>
                <w:rFonts w:ascii="Arial" w:eastAsia="Calibri" w:hAnsi="Arial" w:cs="Arial"/>
                <w:b/>
                <w:spacing w:val="-3"/>
                <w:sz w:val="24"/>
                <w:szCs w:val="24"/>
              </w:rPr>
              <w:t xml:space="preserve"> </w:t>
            </w:r>
            <w:r w:rsidRPr="00F76B60">
              <w:rPr>
                <w:rFonts w:ascii="Arial" w:eastAsia="Calibri" w:hAnsi="Arial" w:cs="Arial"/>
                <w:b/>
                <w:sz w:val="24"/>
                <w:szCs w:val="24"/>
              </w:rPr>
              <w:t>de ANPIC (distan</w:t>
            </w:r>
            <w:r w:rsidR="006C2BD7" w:rsidRPr="00F76B60">
              <w:rPr>
                <w:rFonts w:ascii="Arial" w:eastAsia="Calibri" w:hAnsi="Arial" w:cs="Arial"/>
                <w:b/>
                <w:sz w:val="24"/>
                <w:szCs w:val="24"/>
              </w:rPr>
              <w:t>ț</w:t>
            </w:r>
            <w:r w:rsidRPr="00F76B60">
              <w:rPr>
                <w:rFonts w:ascii="Arial" w:eastAsia="Calibri" w:hAnsi="Arial" w:cs="Arial"/>
                <w:b/>
                <w:sz w:val="24"/>
                <w:szCs w:val="24"/>
              </w:rPr>
              <w:t>a)</w:t>
            </w:r>
          </w:p>
        </w:tc>
      </w:tr>
      <w:tr w:rsidR="0038758D" w:rsidRPr="00F76B60" w14:paraId="5D06653E" w14:textId="77777777" w:rsidTr="008D096E">
        <w:trPr>
          <w:trHeight w:val="2524"/>
        </w:trPr>
        <w:tc>
          <w:tcPr>
            <w:tcW w:w="327" w:type="pct"/>
            <w:shd w:val="clear" w:color="auto" w:fill="auto"/>
          </w:tcPr>
          <w:p w14:paraId="23D3F896" w14:textId="77777777" w:rsidR="0038758D" w:rsidRPr="00F76B60" w:rsidRDefault="0038758D" w:rsidP="005A1A58">
            <w:pPr>
              <w:pStyle w:val="TableParagraph"/>
              <w:numPr>
                <w:ilvl w:val="0"/>
                <w:numId w:val="25"/>
              </w:numPr>
              <w:ind w:left="0" w:firstLine="0"/>
              <w:rPr>
                <w:rFonts w:ascii="Arial" w:eastAsia="Calibri" w:hAnsi="Arial" w:cs="Arial"/>
                <w:sz w:val="24"/>
                <w:szCs w:val="24"/>
              </w:rPr>
            </w:pPr>
          </w:p>
        </w:tc>
        <w:tc>
          <w:tcPr>
            <w:tcW w:w="1957" w:type="pct"/>
            <w:shd w:val="clear" w:color="auto" w:fill="auto"/>
          </w:tcPr>
          <w:p w14:paraId="15F44C7D" w14:textId="0F3C7F49" w:rsidR="0038758D" w:rsidRPr="00F76B60" w:rsidRDefault="0038758D" w:rsidP="008D096E">
            <w:pPr>
              <w:pStyle w:val="TableParagraph"/>
              <w:jc w:val="both"/>
              <w:rPr>
                <w:rFonts w:ascii="Arial" w:eastAsia="Calibri" w:hAnsi="Arial" w:cs="Arial"/>
                <w:sz w:val="24"/>
                <w:szCs w:val="24"/>
              </w:rPr>
            </w:pPr>
            <w:r w:rsidRPr="00F76B60">
              <w:rPr>
                <w:rFonts w:ascii="Arial" w:eastAsia="Calibri" w:hAnsi="Arial" w:cs="Arial"/>
                <w:sz w:val="24"/>
                <w:szCs w:val="24"/>
              </w:rPr>
              <w:t xml:space="preserve">Pistă pentru biciclete </w:t>
            </w:r>
          </w:p>
        </w:tc>
        <w:tc>
          <w:tcPr>
            <w:tcW w:w="1504" w:type="pct"/>
            <w:shd w:val="clear" w:color="auto" w:fill="auto"/>
          </w:tcPr>
          <w:p w14:paraId="58272183" w14:textId="77777777" w:rsidR="0038758D" w:rsidRPr="00F76B60" w:rsidRDefault="0038758D" w:rsidP="005A1A58">
            <w:pPr>
              <w:pStyle w:val="TableParagraph"/>
              <w:numPr>
                <w:ilvl w:val="0"/>
                <w:numId w:val="26"/>
              </w:numPr>
              <w:tabs>
                <w:tab w:val="left" w:pos="219"/>
              </w:tabs>
              <w:ind w:left="0" w:firstLine="0"/>
              <w:jc w:val="both"/>
              <w:rPr>
                <w:rFonts w:ascii="Arial" w:eastAsia="Calibri" w:hAnsi="Arial" w:cs="Arial"/>
                <w:sz w:val="24"/>
                <w:szCs w:val="24"/>
              </w:rPr>
            </w:pPr>
            <w:r w:rsidRPr="00F76B60">
              <w:rPr>
                <w:rFonts w:ascii="Arial" w:eastAsia="Calibri" w:hAnsi="Arial" w:cs="Arial"/>
                <w:sz w:val="24"/>
                <w:szCs w:val="24"/>
              </w:rPr>
              <w:t>Trasare;</w:t>
            </w:r>
          </w:p>
          <w:p w14:paraId="703D9114" w14:textId="580B8989" w:rsidR="0038758D" w:rsidRPr="00F76B60" w:rsidRDefault="0038758D" w:rsidP="005A1A58">
            <w:pPr>
              <w:pStyle w:val="TableParagraph"/>
              <w:numPr>
                <w:ilvl w:val="0"/>
                <w:numId w:val="26"/>
              </w:numPr>
              <w:tabs>
                <w:tab w:val="left" w:pos="219"/>
              </w:tabs>
              <w:ind w:left="0" w:firstLine="0"/>
              <w:jc w:val="both"/>
              <w:rPr>
                <w:rFonts w:ascii="Arial" w:eastAsia="Calibri" w:hAnsi="Arial" w:cs="Arial"/>
                <w:sz w:val="24"/>
                <w:szCs w:val="24"/>
              </w:rPr>
            </w:pPr>
            <w:r w:rsidRPr="00F76B60">
              <w:rPr>
                <w:rFonts w:ascii="Arial" w:eastAsia="Calibri" w:hAnsi="Arial" w:cs="Arial"/>
                <w:sz w:val="24"/>
                <w:szCs w:val="24"/>
              </w:rPr>
              <w:t>Desfacere structura rutieră;</w:t>
            </w:r>
          </w:p>
          <w:p w14:paraId="04F39B17" w14:textId="00D9B37C" w:rsidR="0038758D" w:rsidRPr="00F76B60" w:rsidRDefault="0038758D" w:rsidP="005A1A58">
            <w:pPr>
              <w:pStyle w:val="TableParagraph"/>
              <w:numPr>
                <w:ilvl w:val="0"/>
                <w:numId w:val="26"/>
              </w:numPr>
              <w:tabs>
                <w:tab w:val="left" w:pos="219"/>
              </w:tabs>
              <w:ind w:left="0" w:firstLine="0"/>
              <w:jc w:val="both"/>
              <w:rPr>
                <w:rFonts w:ascii="Arial" w:eastAsia="Calibri" w:hAnsi="Arial" w:cs="Arial"/>
                <w:sz w:val="24"/>
                <w:szCs w:val="24"/>
              </w:rPr>
            </w:pPr>
            <w:r w:rsidRPr="00F76B60">
              <w:rPr>
                <w:rFonts w:ascii="Arial" w:eastAsia="Calibri" w:hAnsi="Arial" w:cs="Arial"/>
                <w:sz w:val="24"/>
                <w:szCs w:val="24"/>
              </w:rPr>
              <w:t xml:space="preserve">Executare săpătură mecanică </w:t>
            </w:r>
            <w:r w:rsidR="006C2BD7" w:rsidRPr="00F76B60">
              <w:rPr>
                <w:rFonts w:ascii="Arial" w:eastAsia="Calibri" w:hAnsi="Arial" w:cs="Arial"/>
                <w:sz w:val="24"/>
                <w:szCs w:val="24"/>
              </w:rPr>
              <w:t>ș</w:t>
            </w:r>
            <w:r w:rsidRPr="00F76B60">
              <w:rPr>
                <w:rFonts w:ascii="Arial" w:eastAsia="Calibri" w:hAnsi="Arial" w:cs="Arial"/>
                <w:sz w:val="24"/>
                <w:szCs w:val="24"/>
              </w:rPr>
              <w:t>i manuală;</w:t>
            </w:r>
          </w:p>
          <w:p w14:paraId="10916759" w14:textId="318D1D91" w:rsidR="0038758D" w:rsidRPr="00F76B60" w:rsidRDefault="0038758D" w:rsidP="005A1A58">
            <w:pPr>
              <w:pStyle w:val="TableParagraph"/>
              <w:numPr>
                <w:ilvl w:val="0"/>
                <w:numId w:val="26"/>
              </w:numPr>
              <w:tabs>
                <w:tab w:val="left" w:pos="219"/>
              </w:tabs>
              <w:ind w:left="0" w:firstLine="0"/>
              <w:jc w:val="both"/>
              <w:rPr>
                <w:rFonts w:ascii="Arial" w:eastAsia="Calibri" w:hAnsi="Arial" w:cs="Arial"/>
                <w:sz w:val="24"/>
                <w:szCs w:val="24"/>
              </w:rPr>
            </w:pPr>
            <w:r w:rsidRPr="00F76B60">
              <w:rPr>
                <w:rFonts w:ascii="Arial" w:eastAsia="Calibri" w:hAnsi="Arial" w:cs="Arial"/>
                <w:sz w:val="24"/>
                <w:szCs w:val="24"/>
              </w:rPr>
              <w:t>Transport, manipulare si depozitare materiale</w:t>
            </w:r>
          </w:p>
          <w:p w14:paraId="35367855" w14:textId="044738B6" w:rsidR="0038758D" w:rsidRPr="00F76B60" w:rsidRDefault="0038758D" w:rsidP="005A1A58">
            <w:pPr>
              <w:pStyle w:val="TableParagraph"/>
              <w:numPr>
                <w:ilvl w:val="0"/>
                <w:numId w:val="26"/>
              </w:numPr>
              <w:tabs>
                <w:tab w:val="left" w:pos="219"/>
              </w:tabs>
              <w:ind w:left="0" w:firstLine="0"/>
              <w:jc w:val="both"/>
              <w:rPr>
                <w:rFonts w:ascii="Arial" w:eastAsia="Calibri" w:hAnsi="Arial" w:cs="Arial"/>
                <w:sz w:val="24"/>
                <w:szCs w:val="24"/>
              </w:rPr>
            </w:pPr>
            <w:r w:rsidRPr="00F76B60">
              <w:rPr>
                <w:rFonts w:ascii="Arial" w:eastAsia="Calibri" w:hAnsi="Arial" w:cs="Arial"/>
                <w:sz w:val="24"/>
                <w:szCs w:val="24"/>
              </w:rPr>
              <w:t>Realizare structură rutieră;</w:t>
            </w:r>
          </w:p>
          <w:p w14:paraId="05B314CC" w14:textId="1AACDAF0" w:rsidR="0038758D" w:rsidRPr="00F76B60" w:rsidRDefault="0038758D" w:rsidP="005A1A58">
            <w:pPr>
              <w:pStyle w:val="TableParagraph"/>
              <w:numPr>
                <w:ilvl w:val="0"/>
                <w:numId w:val="26"/>
              </w:numPr>
              <w:tabs>
                <w:tab w:val="left" w:pos="219"/>
              </w:tabs>
              <w:ind w:left="0" w:firstLine="0"/>
              <w:jc w:val="both"/>
              <w:rPr>
                <w:rFonts w:ascii="Arial" w:eastAsia="Calibri" w:hAnsi="Arial" w:cs="Arial"/>
                <w:sz w:val="24"/>
                <w:szCs w:val="24"/>
              </w:rPr>
            </w:pPr>
            <w:r w:rsidRPr="00F76B60">
              <w:rPr>
                <w:rFonts w:ascii="Arial" w:eastAsia="Calibri" w:hAnsi="Arial" w:cs="Arial"/>
                <w:sz w:val="24"/>
                <w:szCs w:val="24"/>
              </w:rPr>
              <w:t>Realizare marcaje;</w:t>
            </w:r>
          </w:p>
          <w:p w14:paraId="011EF52D" w14:textId="110344AA" w:rsidR="0038758D" w:rsidRPr="00F76B60" w:rsidRDefault="0038758D" w:rsidP="005A1A58">
            <w:pPr>
              <w:pStyle w:val="TableParagraph"/>
              <w:numPr>
                <w:ilvl w:val="0"/>
                <w:numId w:val="26"/>
              </w:numPr>
              <w:tabs>
                <w:tab w:val="left" w:pos="219"/>
              </w:tabs>
              <w:ind w:left="0" w:firstLine="0"/>
              <w:jc w:val="both"/>
              <w:rPr>
                <w:rFonts w:ascii="Arial" w:eastAsia="Calibri" w:hAnsi="Arial" w:cs="Arial"/>
                <w:sz w:val="24"/>
                <w:szCs w:val="24"/>
              </w:rPr>
            </w:pPr>
            <w:r w:rsidRPr="00F76B60">
              <w:rPr>
                <w:rFonts w:ascii="Arial" w:eastAsia="Calibri" w:hAnsi="Arial" w:cs="Arial"/>
                <w:sz w:val="24"/>
                <w:szCs w:val="24"/>
              </w:rPr>
              <w:t>Aducerea terenului adiacent la starea ini</w:t>
            </w:r>
            <w:r w:rsidR="006C2BD7" w:rsidRPr="00F76B60">
              <w:rPr>
                <w:rFonts w:ascii="Arial" w:eastAsia="Calibri" w:hAnsi="Arial" w:cs="Arial"/>
                <w:sz w:val="24"/>
                <w:szCs w:val="24"/>
              </w:rPr>
              <w:t>ț</w:t>
            </w:r>
            <w:r w:rsidRPr="00F76B60">
              <w:rPr>
                <w:rFonts w:ascii="Arial" w:eastAsia="Calibri" w:hAnsi="Arial" w:cs="Arial"/>
                <w:sz w:val="24"/>
                <w:szCs w:val="24"/>
              </w:rPr>
              <w:t>ială.</w:t>
            </w:r>
          </w:p>
        </w:tc>
        <w:tc>
          <w:tcPr>
            <w:tcW w:w="1212" w:type="pct"/>
            <w:vMerge w:val="restart"/>
            <w:shd w:val="clear" w:color="auto" w:fill="auto"/>
          </w:tcPr>
          <w:p w14:paraId="1BB07F0A" w14:textId="4BA496D2" w:rsidR="0038758D" w:rsidRPr="00F76B60" w:rsidRDefault="0038758D" w:rsidP="0038758D">
            <w:pPr>
              <w:pStyle w:val="TableParagraph"/>
              <w:jc w:val="center"/>
              <w:rPr>
                <w:rFonts w:ascii="Arial" w:eastAsia="Calibri" w:hAnsi="Arial" w:cs="Arial"/>
                <w:sz w:val="24"/>
                <w:szCs w:val="24"/>
              </w:rPr>
            </w:pPr>
            <w:r w:rsidRPr="00F76B60">
              <w:rPr>
                <w:rFonts w:ascii="Arial" w:eastAsia="Calibri" w:hAnsi="Arial" w:cs="Arial"/>
                <w:sz w:val="24"/>
                <w:szCs w:val="24"/>
              </w:rPr>
              <w:t>Amplasată par</w:t>
            </w:r>
            <w:r w:rsidR="006C2BD7" w:rsidRPr="00F76B60">
              <w:rPr>
                <w:rFonts w:ascii="Arial" w:eastAsia="Calibri" w:hAnsi="Arial" w:cs="Arial"/>
                <w:sz w:val="24"/>
                <w:szCs w:val="24"/>
              </w:rPr>
              <w:t>ț</w:t>
            </w:r>
            <w:r w:rsidRPr="00F76B60">
              <w:rPr>
                <w:rFonts w:ascii="Arial" w:eastAsia="Calibri" w:hAnsi="Arial" w:cs="Arial"/>
                <w:sz w:val="24"/>
                <w:szCs w:val="24"/>
              </w:rPr>
              <w:t>ial în ROSPA0073 Măcin Niculi</w:t>
            </w:r>
            <w:r w:rsidR="006C2BD7" w:rsidRPr="00F76B60">
              <w:rPr>
                <w:rFonts w:ascii="Arial" w:eastAsia="Calibri" w:hAnsi="Arial" w:cs="Arial"/>
                <w:sz w:val="24"/>
                <w:szCs w:val="24"/>
              </w:rPr>
              <w:t>ț</w:t>
            </w:r>
            <w:r w:rsidRPr="00F76B60">
              <w:rPr>
                <w:rFonts w:ascii="Arial" w:eastAsia="Calibri" w:hAnsi="Arial" w:cs="Arial"/>
                <w:sz w:val="24"/>
                <w:szCs w:val="24"/>
              </w:rPr>
              <w:t>el.</w:t>
            </w:r>
          </w:p>
        </w:tc>
      </w:tr>
      <w:tr w:rsidR="0038758D" w:rsidRPr="00F76B60" w14:paraId="6F3441A3" w14:textId="77777777" w:rsidTr="008D096E">
        <w:trPr>
          <w:trHeight w:val="556"/>
        </w:trPr>
        <w:tc>
          <w:tcPr>
            <w:tcW w:w="327" w:type="pct"/>
            <w:shd w:val="clear" w:color="auto" w:fill="auto"/>
          </w:tcPr>
          <w:p w14:paraId="1D5857DF" w14:textId="77777777" w:rsidR="0038758D" w:rsidRPr="00F76B60" w:rsidRDefault="0038758D" w:rsidP="005A1A58">
            <w:pPr>
              <w:pStyle w:val="TableParagraph"/>
              <w:numPr>
                <w:ilvl w:val="0"/>
                <w:numId w:val="25"/>
              </w:numPr>
              <w:ind w:left="0" w:firstLine="0"/>
              <w:rPr>
                <w:rFonts w:ascii="Arial" w:eastAsia="Calibri" w:hAnsi="Arial" w:cs="Arial"/>
                <w:sz w:val="24"/>
                <w:szCs w:val="24"/>
              </w:rPr>
            </w:pPr>
          </w:p>
        </w:tc>
        <w:tc>
          <w:tcPr>
            <w:tcW w:w="1957" w:type="pct"/>
            <w:shd w:val="clear" w:color="auto" w:fill="auto"/>
          </w:tcPr>
          <w:p w14:paraId="612FD3DC" w14:textId="62B92C58" w:rsidR="0038758D" w:rsidRPr="00F76B60" w:rsidRDefault="0038758D" w:rsidP="008D096E">
            <w:pPr>
              <w:pStyle w:val="TableParagraph"/>
              <w:rPr>
                <w:rFonts w:ascii="Arial" w:eastAsia="Calibri" w:hAnsi="Arial" w:cs="Arial"/>
                <w:sz w:val="24"/>
                <w:szCs w:val="24"/>
              </w:rPr>
            </w:pPr>
            <w:r w:rsidRPr="00F76B60">
              <w:rPr>
                <w:rFonts w:ascii="Arial" w:eastAsia="Calibri" w:hAnsi="Arial" w:cs="Arial"/>
                <w:sz w:val="24"/>
                <w:szCs w:val="24"/>
              </w:rPr>
              <w:t>Între</w:t>
            </w:r>
            <w:r w:rsidR="006C2BD7" w:rsidRPr="00F76B60">
              <w:rPr>
                <w:rFonts w:ascii="Arial" w:eastAsia="Calibri" w:hAnsi="Arial" w:cs="Arial"/>
                <w:sz w:val="24"/>
                <w:szCs w:val="24"/>
              </w:rPr>
              <w:t>ț</w:t>
            </w:r>
            <w:r w:rsidRPr="00F76B60">
              <w:rPr>
                <w:rFonts w:ascii="Arial" w:eastAsia="Calibri" w:hAnsi="Arial" w:cs="Arial"/>
                <w:sz w:val="24"/>
                <w:szCs w:val="24"/>
              </w:rPr>
              <w:t>inere pistă pentru biciclete</w:t>
            </w:r>
          </w:p>
        </w:tc>
        <w:tc>
          <w:tcPr>
            <w:tcW w:w="1504" w:type="pct"/>
            <w:shd w:val="clear" w:color="auto" w:fill="auto"/>
          </w:tcPr>
          <w:p w14:paraId="56531288" w14:textId="0D8CFEF9" w:rsidR="0038758D" w:rsidRPr="00F76B60" w:rsidRDefault="0038758D" w:rsidP="005A1A58">
            <w:pPr>
              <w:pStyle w:val="TableParagraph"/>
              <w:numPr>
                <w:ilvl w:val="0"/>
                <w:numId w:val="26"/>
              </w:numPr>
              <w:tabs>
                <w:tab w:val="left" w:pos="219"/>
              </w:tabs>
              <w:ind w:left="0" w:firstLine="0"/>
              <w:jc w:val="both"/>
              <w:rPr>
                <w:rFonts w:ascii="Arial" w:eastAsia="Calibri" w:hAnsi="Arial" w:cs="Arial"/>
                <w:sz w:val="24"/>
                <w:szCs w:val="24"/>
              </w:rPr>
            </w:pPr>
            <w:r w:rsidRPr="00F76B60">
              <w:rPr>
                <w:rFonts w:ascii="Arial" w:eastAsia="Calibri" w:hAnsi="Arial" w:cs="Arial"/>
                <w:sz w:val="24"/>
                <w:szCs w:val="24"/>
              </w:rPr>
              <w:t>Se vor realiza lucrări de verificare, între</w:t>
            </w:r>
            <w:r w:rsidR="006C2BD7" w:rsidRPr="00F76B60">
              <w:rPr>
                <w:rFonts w:ascii="Arial" w:eastAsia="Calibri" w:hAnsi="Arial" w:cs="Arial"/>
                <w:sz w:val="24"/>
                <w:szCs w:val="24"/>
              </w:rPr>
              <w:t>ț</w:t>
            </w:r>
            <w:r w:rsidRPr="00F76B60">
              <w:rPr>
                <w:rFonts w:ascii="Arial" w:eastAsia="Calibri" w:hAnsi="Arial" w:cs="Arial"/>
                <w:sz w:val="24"/>
                <w:szCs w:val="24"/>
              </w:rPr>
              <w:t xml:space="preserve">inere </w:t>
            </w:r>
            <w:r w:rsidR="006C2BD7" w:rsidRPr="00F76B60">
              <w:rPr>
                <w:rFonts w:ascii="Arial" w:eastAsia="Calibri" w:hAnsi="Arial" w:cs="Arial"/>
                <w:sz w:val="24"/>
                <w:szCs w:val="24"/>
              </w:rPr>
              <w:t>ș</w:t>
            </w:r>
            <w:r w:rsidRPr="00F76B60">
              <w:rPr>
                <w:rFonts w:ascii="Arial" w:eastAsia="Calibri" w:hAnsi="Arial" w:cs="Arial"/>
                <w:sz w:val="24"/>
                <w:szCs w:val="24"/>
              </w:rPr>
              <w:t>i reparare.</w:t>
            </w:r>
          </w:p>
        </w:tc>
        <w:tc>
          <w:tcPr>
            <w:tcW w:w="1212" w:type="pct"/>
            <w:vMerge/>
            <w:shd w:val="clear" w:color="auto" w:fill="auto"/>
          </w:tcPr>
          <w:p w14:paraId="4BFACA6B" w14:textId="77777777" w:rsidR="0038758D" w:rsidRPr="00F76B60" w:rsidRDefault="0038758D" w:rsidP="008D096E">
            <w:pPr>
              <w:pStyle w:val="TableParagraph"/>
              <w:jc w:val="center"/>
              <w:rPr>
                <w:rFonts w:ascii="Arial" w:eastAsia="Calibri" w:hAnsi="Arial" w:cs="Arial"/>
                <w:sz w:val="24"/>
                <w:szCs w:val="24"/>
              </w:rPr>
            </w:pPr>
          </w:p>
        </w:tc>
      </w:tr>
      <w:tr w:rsidR="0038758D" w:rsidRPr="00F76B60" w14:paraId="07D4D29D" w14:textId="77777777" w:rsidTr="008D096E">
        <w:trPr>
          <w:trHeight w:val="70"/>
        </w:trPr>
        <w:tc>
          <w:tcPr>
            <w:tcW w:w="327" w:type="pct"/>
            <w:shd w:val="clear" w:color="auto" w:fill="auto"/>
          </w:tcPr>
          <w:p w14:paraId="42C6F117" w14:textId="77777777" w:rsidR="0038758D" w:rsidRPr="00F76B60" w:rsidRDefault="0038758D" w:rsidP="005A1A58">
            <w:pPr>
              <w:pStyle w:val="TableParagraph"/>
              <w:numPr>
                <w:ilvl w:val="0"/>
                <w:numId w:val="25"/>
              </w:numPr>
              <w:ind w:left="0" w:firstLine="0"/>
              <w:rPr>
                <w:rFonts w:ascii="Arial" w:eastAsia="Calibri" w:hAnsi="Arial" w:cs="Arial"/>
                <w:sz w:val="24"/>
                <w:szCs w:val="24"/>
              </w:rPr>
            </w:pPr>
          </w:p>
        </w:tc>
        <w:tc>
          <w:tcPr>
            <w:tcW w:w="1957" w:type="pct"/>
            <w:shd w:val="clear" w:color="auto" w:fill="auto"/>
          </w:tcPr>
          <w:p w14:paraId="651BE854" w14:textId="77777777" w:rsidR="0038758D" w:rsidRPr="00F76B60" w:rsidRDefault="0038758D" w:rsidP="008D096E">
            <w:pPr>
              <w:pStyle w:val="TableParagraph"/>
              <w:rPr>
                <w:rFonts w:ascii="Arial" w:eastAsia="Calibri" w:hAnsi="Arial" w:cs="Arial"/>
                <w:sz w:val="24"/>
                <w:szCs w:val="24"/>
              </w:rPr>
            </w:pPr>
            <w:r w:rsidRPr="00F76B60">
              <w:rPr>
                <w:rFonts w:ascii="Arial" w:eastAsia="Calibri" w:hAnsi="Arial" w:cs="Arial"/>
                <w:sz w:val="24"/>
                <w:szCs w:val="24"/>
              </w:rPr>
              <w:t>Dezafectare</w:t>
            </w:r>
          </w:p>
        </w:tc>
        <w:tc>
          <w:tcPr>
            <w:tcW w:w="1504" w:type="pct"/>
            <w:shd w:val="clear" w:color="auto" w:fill="auto"/>
          </w:tcPr>
          <w:p w14:paraId="7AACCAB5" w14:textId="282C2ECC" w:rsidR="0038758D" w:rsidRPr="00F76B60" w:rsidRDefault="0038758D" w:rsidP="005A1A58">
            <w:pPr>
              <w:pStyle w:val="TableParagraph"/>
              <w:numPr>
                <w:ilvl w:val="0"/>
                <w:numId w:val="26"/>
              </w:numPr>
              <w:tabs>
                <w:tab w:val="left" w:pos="219"/>
              </w:tabs>
              <w:ind w:left="0" w:firstLine="0"/>
              <w:jc w:val="both"/>
              <w:rPr>
                <w:rFonts w:ascii="Arial" w:eastAsia="Calibri" w:hAnsi="Arial" w:cs="Arial"/>
                <w:sz w:val="24"/>
                <w:szCs w:val="24"/>
              </w:rPr>
            </w:pPr>
            <w:r w:rsidRPr="00F76B60">
              <w:rPr>
                <w:rFonts w:ascii="Arial" w:eastAsia="Calibri" w:hAnsi="Arial" w:cs="Arial"/>
                <w:sz w:val="24"/>
                <w:szCs w:val="24"/>
              </w:rPr>
              <w:t>Pista nu se va dezafecta, se vor realiza permanent lucrări de între</w:t>
            </w:r>
            <w:r w:rsidR="006C2BD7" w:rsidRPr="00F76B60">
              <w:rPr>
                <w:rFonts w:ascii="Arial" w:eastAsia="Calibri" w:hAnsi="Arial" w:cs="Arial"/>
                <w:sz w:val="24"/>
                <w:szCs w:val="24"/>
              </w:rPr>
              <w:t>ț</w:t>
            </w:r>
            <w:r w:rsidRPr="00F76B60">
              <w:rPr>
                <w:rFonts w:ascii="Arial" w:eastAsia="Calibri" w:hAnsi="Arial" w:cs="Arial"/>
                <w:sz w:val="24"/>
                <w:szCs w:val="24"/>
              </w:rPr>
              <w:t xml:space="preserve">inere </w:t>
            </w:r>
            <w:r w:rsidR="006C2BD7" w:rsidRPr="00F76B60">
              <w:rPr>
                <w:rFonts w:ascii="Arial" w:eastAsia="Calibri" w:hAnsi="Arial" w:cs="Arial"/>
                <w:sz w:val="24"/>
                <w:szCs w:val="24"/>
              </w:rPr>
              <w:t>ș</w:t>
            </w:r>
            <w:r w:rsidRPr="00F76B60">
              <w:rPr>
                <w:rFonts w:ascii="Arial" w:eastAsia="Calibri" w:hAnsi="Arial" w:cs="Arial"/>
                <w:sz w:val="24"/>
                <w:szCs w:val="24"/>
              </w:rPr>
              <w:t>i repara</w:t>
            </w:r>
            <w:r w:rsidR="006C2BD7" w:rsidRPr="00F76B60">
              <w:rPr>
                <w:rFonts w:ascii="Arial" w:eastAsia="Calibri" w:hAnsi="Arial" w:cs="Arial"/>
                <w:sz w:val="24"/>
                <w:szCs w:val="24"/>
              </w:rPr>
              <w:t>ț</w:t>
            </w:r>
            <w:r w:rsidRPr="00F76B60">
              <w:rPr>
                <w:rFonts w:ascii="Arial" w:eastAsia="Calibri" w:hAnsi="Arial" w:cs="Arial"/>
                <w:sz w:val="24"/>
                <w:szCs w:val="24"/>
              </w:rPr>
              <w:t>ii.</w:t>
            </w:r>
          </w:p>
        </w:tc>
        <w:tc>
          <w:tcPr>
            <w:tcW w:w="1212" w:type="pct"/>
            <w:vMerge/>
            <w:shd w:val="clear" w:color="auto" w:fill="auto"/>
          </w:tcPr>
          <w:p w14:paraId="51E98D0B" w14:textId="77777777" w:rsidR="0038758D" w:rsidRPr="00F76B60" w:rsidRDefault="0038758D" w:rsidP="008D096E">
            <w:pPr>
              <w:pStyle w:val="TableParagraph"/>
              <w:jc w:val="center"/>
              <w:rPr>
                <w:rFonts w:ascii="Arial" w:eastAsia="Calibri" w:hAnsi="Arial" w:cs="Arial"/>
                <w:sz w:val="24"/>
                <w:szCs w:val="24"/>
              </w:rPr>
            </w:pPr>
          </w:p>
        </w:tc>
      </w:tr>
    </w:tbl>
    <w:p w14:paraId="0AA08EEE" w14:textId="77777777" w:rsidR="00F14D3D" w:rsidRPr="00F76B60" w:rsidRDefault="00F14D3D" w:rsidP="00F14D3D">
      <w:pPr>
        <w:pStyle w:val="Corptext"/>
        <w:spacing w:after="0"/>
        <w:rPr>
          <w:rFonts w:ascii="Arial" w:hAnsi="Arial" w:cs="Arial"/>
        </w:rPr>
      </w:pPr>
    </w:p>
    <w:p w14:paraId="4C97F549" w14:textId="63771BDE" w:rsidR="00F14D3D" w:rsidRPr="00F76B60" w:rsidRDefault="00F14D3D" w:rsidP="005A1A58">
      <w:pPr>
        <w:pStyle w:val="Listparagraf"/>
        <w:widowControl w:val="0"/>
        <w:numPr>
          <w:ilvl w:val="0"/>
          <w:numId w:val="24"/>
        </w:numPr>
        <w:tabs>
          <w:tab w:val="left" w:pos="426"/>
        </w:tabs>
        <w:autoSpaceDE w:val="0"/>
        <w:autoSpaceDN w:val="0"/>
        <w:ind w:left="0" w:firstLine="0"/>
        <w:contextualSpacing w:val="0"/>
        <w:jc w:val="both"/>
        <w:rPr>
          <w:rFonts w:ascii="Arial" w:hAnsi="Arial" w:cs="Arial"/>
          <w:b/>
          <w:lang w:val="ro-RO"/>
        </w:rPr>
      </w:pPr>
      <w:r w:rsidRPr="00F76B60">
        <w:rPr>
          <w:rFonts w:ascii="Arial" w:hAnsi="Arial" w:cs="Arial"/>
          <w:b/>
          <w:lang w:val="ro-RO"/>
        </w:rPr>
        <w:t>Numele</w:t>
      </w:r>
      <w:r w:rsidRPr="00F76B60">
        <w:rPr>
          <w:rFonts w:ascii="Arial" w:hAnsi="Arial" w:cs="Arial"/>
          <w:b/>
          <w:spacing w:val="2"/>
          <w:lang w:val="ro-RO"/>
        </w:rPr>
        <w:t xml:space="preserve"> </w:t>
      </w:r>
      <w:r w:rsidR="006C2BD7" w:rsidRPr="00F76B60">
        <w:rPr>
          <w:rFonts w:ascii="Arial" w:hAnsi="Arial" w:cs="Arial"/>
          <w:b/>
          <w:lang w:val="ro-RO"/>
        </w:rPr>
        <w:t>ș</w:t>
      </w:r>
      <w:r w:rsidRPr="00F76B60">
        <w:rPr>
          <w:rFonts w:ascii="Arial" w:hAnsi="Arial" w:cs="Arial"/>
          <w:b/>
          <w:lang w:val="ro-RO"/>
        </w:rPr>
        <w:t>i</w:t>
      </w:r>
      <w:r w:rsidRPr="00F76B60">
        <w:rPr>
          <w:rFonts w:ascii="Arial" w:hAnsi="Arial" w:cs="Arial"/>
          <w:b/>
          <w:spacing w:val="3"/>
          <w:lang w:val="ro-RO"/>
        </w:rPr>
        <w:t xml:space="preserve"> </w:t>
      </w:r>
      <w:r w:rsidRPr="00F76B60">
        <w:rPr>
          <w:rFonts w:ascii="Arial" w:hAnsi="Arial" w:cs="Arial"/>
          <w:b/>
          <w:lang w:val="ro-RO"/>
        </w:rPr>
        <w:t>codul</w:t>
      </w:r>
      <w:r w:rsidRPr="00F76B60">
        <w:rPr>
          <w:rFonts w:ascii="Arial" w:hAnsi="Arial" w:cs="Arial"/>
          <w:b/>
          <w:spacing w:val="2"/>
          <w:lang w:val="ro-RO"/>
        </w:rPr>
        <w:t xml:space="preserve"> </w:t>
      </w:r>
      <w:r w:rsidRPr="00F76B60">
        <w:rPr>
          <w:rFonts w:ascii="Arial" w:hAnsi="Arial" w:cs="Arial"/>
          <w:b/>
          <w:lang w:val="ro-RO"/>
        </w:rPr>
        <w:t>ariei</w:t>
      </w:r>
      <w:r w:rsidRPr="00F76B60">
        <w:rPr>
          <w:rFonts w:ascii="Arial" w:hAnsi="Arial" w:cs="Arial"/>
          <w:b/>
          <w:spacing w:val="3"/>
          <w:lang w:val="ro-RO"/>
        </w:rPr>
        <w:t xml:space="preserve"> </w:t>
      </w:r>
      <w:r w:rsidRPr="00F76B60">
        <w:rPr>
          <w:rFonts w:ascii="Arial" w:hAnsi="Arial" w:cs="Arial"/>
          <w:b/>
          <w:lang w:val="ro-RO"/>
        </w:rPr>
        <w:t>naturale</w:t>
      </w:r>
      <w:r w:rsidRPr="00F76B60">
        <w:rPr>
          <w:rFonts w:ascii="Arial" w:hAnsi="Arial" w:cs="Arial"/>
          <w:b/>
          <w:spacing w:val="2"/>
          <w:lang w:val="ro-RO"/>
        </w:rPr>
        <w:t xml:space="preserve"> </w:t>
      </w:r>
      <w:r w:rsidRPr="00F76B60">
        <w:rPr>
          <w:rFonts w:ascii="Arial" w:hAnsi="Arial" w:cs="Arial"/>
          <w:b/>
          <w:lang w:val="ro-RO"/>
        </w:rPr>
        <w:t>protejate</w:t>
      </w:r>
      <w:r w:rsidRPr="00F76B60">
        <w:rPr>
          <w:rFonts w:ascii="Arial" w:hAnsi="Arial" w:cs="Arial"/>
          <w:b/>
          <w:spacing w:val="3"/>
          <w:lang w:val="ro-RO"/>
        </w:rPr>
        <w:t xml:space="preserve"> </w:t>
      </w:r>
      <w:r w:rsidRPr="00F76B60">
        <w:rPr>
          <w:rFonts w:ascii="Arial" w:hAnsi="Arial" w:cs="Arial"/>
          <w:b/>
          <w:lang w:val="ro-RO"/>
        </w:rPr>
        <w:t>de</w:t>
      </w:r>
      <w:r w:rsidRPr="00F76B60">
        <w:rPr>
          <w:rFonts w:ascii="Arial" w:hAnsi="Arial" w:cs="Arial"/>
          <w:b/>
          <w:spacing w:val="2"/>
          <w:lang w:val="ro-RO"/>
        </w:rPr>
        <w:t xml:space="preserve"> </w:t>
      </w:r>
      <w:r w:rsidRPr="00F76B60">
        <w:rPr>
          <w:rFonts w:ascii="Arial" w:hAnsi="Arial" w:cs="Arial"/>
          <w:b/>
          <w:lang w:val="ro-RO"/>
        </w:rPr>
        <w:t>interes</w:t>
      </w:r>
      <w:r w:rsidRPr="00F76B60">
        <w:rPr>
          <w:rFonts w:ascii="Arial" w:hAnsi="Arial" w:cs="Arial"/>
          <w:b/>
          <w:spacing w:val="3"/>
          <w:lang w:val="ro-RO"/>
        </w:rPr>
        <w:t xml:space="preserve"> </w:t>
      </w:r>
      <w:r w:rsidRPr="00F76B60">
        <w:rPr>
          <w:rFonts w:ascii="Arial" w:hAnsi="Arial" w:cs="Arial"/>
          <w:b/>
          <w:spacing w:val="-2"/>
          <w:lang w:val="ro-RO"/>
        </w:rPr>
        <w:t>comunitar</w:t>
      </w:r>
    </w:p>
    <w:p w14:paraId="577009DC" w14:textId="32427C45" w:rsidR="0038758D" w:rsidRPr="00F76B60" w:rsidRDefault="00F14D3D" w:rsidP="0038758D">
      <w:pPr>
        <w:ind w:firstLine="720"/>
        <w:jc w:val="both"/>
        <w:rPr>
          <w:rFonts w:ascii="Arial" w:hAnsi="Arial" w:cs="Arial"/>
          <w:bCs/>
        </w:rPr>
      </w:pPr>
      <w:r w:rsidRPr="00F76B60">
        <w:rPr>
          <w:rFonts w:ascii="Arial" w:hAnsi="Arial" w:cs="Arial"/>
        </w:rPr>
        <w:t>Conform deciziei etapei de evaluare ini</w:t>
      </w:r>
      <w:r w:rsidR="006C2BD7" w:rsidRPr="00F76B60">
        <w:rPr>
          <w:rFonts w:ascii="Arial" w:hAnsi="Arial" w:cs="Arial"/>
        </w:rPr>
        <w:t>ț</w:t>
      </w:r>
      <w:r w:rsidRPr="00F76B60">
        <w:rPr>
          <w:rFonts w:ascii="Arial" w:hAnsi="Arial" w:cs="Arial"/>
        </w:rPr>
        <w:t xml:space="preserve">ială nr. </w:t>
      </w:r>
      <w:r w:rsidR="0038758D" w:rsidRPr="00F76B60">
        <w:rPr>
          <w:rFonts w:ascii="Arial" w:hAnsi="Arial" w:cs="Arial"/>
        </w:rPr>
        <w:t>8459</w:t>
      </w:r>
      <w:r w:rsidRPr="00F76B60">
        <w:rPr>
          <w:rFonts w:ascii="Arial" w:hAnsi="Arial" w:cs="Arial"/>
        </w:rPr>
        <w:t>/</w:t>
      </w:r>
      <w:r w:rsidR="0038758D" w:rsidRPr="00F76B60">
        <w:rPr>
          <w:rFonts w:ascii="Arial" w:hAnsi="Arial" w:cs="Arial"/>
        </w:rPr>
        <w:t>10</w:t>
      </w:r>
      <w:r w:rsidRPr="00F76B60">
        <w:rPr>
          <w:rFonts w:ascii="Arial" w:hAnsi="Arial" w:cs="Arial"/>
        </w:rPr>
        <w:t>.0</w:t>
      </w:r>
      <w:r w:rsidR="0038758D" w:rsidRPr="00F76B60">
        <w:rPr>
          <w:rFonts w:ascii="Arial" w:hAnsi="Arial" w:cs="Arial"/>
        </w:rPr>
        <w:t>7</w:t>
      </w:r>
      <w:r w:rsidRPr="00F76B60">
        <w:rPr>
          <w:rFonts w:ascii="Arial" w:hAnsi="Arial" w:cs="Arial"/>
        </w:rPr>
        <w:t xml:space="preserve">.2023 amplasamentul </w:t>
      </w:r>
      <w:r w:rsidR="0038758D" w:rsidRPr="00F76B60">
        <w:rPr>
          <w:rFonts w:ascii="Arial" w:hAnsi="Arial" w:cs="Arial"/>
        </w:rPr>
        <w:t>se suprapune cu ROSPA0073 Măcin Niculi</w:t>
      </w:r>
      <w:r w:rsidR="006C2BD7" w:rsidRPr="00F76B60">
        <w:rPr>
          <w:rFonts w:ascii="Arial" w:hAnsi="Arial" w:cs="Arial"/>
        </w:rPr>
        <w:t>ț</w:t>
      </w:r>
      <w:r w:rsidR="0038758D" w:rsidRPr="00F76B60">
        <w:rPr>
          <w:rFonts w:ascii="Arial" w:hAnsi="Arial" w:cs="Arial"/>
        </w:rPr>
        <w:t xml:space="preserve">el </w:t>
      </w:r>
      <w:r w:rsidR="006C2BD7" w:rsidRPr="00F76B60">
        <w:rPr>
          <w:rFonts w:ascii="Arial" w:hAnsi="Arial" w:cs="Arial"/>
        </w:rPr>
        <w:t>ș</w:t>
      </w:r>
      <w:r w:rsidR="0038758D" w:rsidRPr="00F76B60">
        <w:rPr>
          <w:rFonts w:ascii="Arial" w:hAnsi="Arial" w:cs="Arial"/>
          <w:bCs/>
        </w:rPr>
        <w:t>i se afla situat la limita ROSCI 0123 Mun</w:t>
      </w:r>
      <w:r w:rsidR="006C2BD7" w:rsidRPr="00F76B60">
        <w:rPr>
          <w:rFonts w:ascii="Arial" w:hAnsi="Arial" w:cs="Arial"/>
          <w:bCs/>
        </w:rPr>
        <w:t>ț</w:t>
      </w:r>
      <w:r w:rsidR="0038758D" w:rsidRPr="00F76B60">
        <w:rPr>
          <w:rFonts w:ascii="Arial" w:hAnsi="Arial" w:cs="Arial"/>
          <w:bCs/>
        </w:rPr>
        <w:t>ii Măcinului, ROSCI 0201 Podi</w:t>
      </w:r>
      <w:r w:rsidR="006C2BD7" w:rsidRPr="00F76B60">
        <w:rPr>
          <w:rFonts w:ascii="Arial" w:hAnsi="Arial" w:cs="Arial"/>
          <w:bCs/>
        </w:rPr>
        <w:t>ș</w:t>
      </w:r>
      <w:r w:rsidR="0038758D" w:rsidRPr="00F76B60">
        <w:rPr>
          <w:rFonts w:ascii="Arial" w:hAnsi="Arial" w:cs="Arial"/>
          <w:bCs/>
        </w:rPr>
        <w:t xml:space="preserve">ul Nord Dobrogean </w:t>
      </w:r>
      <w:r w:rsidR="006C2BD7" w:rsidRPr="00F76B60">
        <w:rPr>
          <w:rFonts w:ascii="Arial" w:hAnsi="Arial" w:cs="Arial"/>
          <w:bCs/>
        </w:rPr>
        <w:t>ș</w:t>
      </w:r>
      <w:r w:rsidR="0038758D" w:rsidRPr="00F76B60">
        <w:rPr>
          <w:rFonts w:ascii="Arial" w:hAnsi="Arial" w:cs="Arial"/>
          <w:bCs/>
        </w:rPr>
        <w:t>i RONPA0016 Parcul Na</w:t>
      </w:r>
      <w:r w:rsidR="006C2BD7" w:rsidRPr="00F76B60">
        <w:rPr>
          <w:rFonts w:ascii="Arial" w:hAnsi="Arial" w:cs="Arial"/>
          <w:bCs/>
        </w:rPr>
        <w:t>ț</w:t>
      </w:r>
      <w:r w:rsidR="0038758D" w:rsidRPr="00F76B60">
        <w:rPr>
          <w:rFonts w:ascii="Arial" w:hAnsi="Arial" w:cs="Arial"/>
          <w:bCs/>
        </w:rPr>
        <w:t>ional Mun</w:t>
      </w:r>
      <w:r w:rsidR="006C2BD7" w:rsidRPr="00F76B60">
        <w:rPr>
          <w:rFonts w:ascii="Arial" w:hAnsi="Arial" w:cs="Arial"/>
          <w:bCs/>
        </w:rPr>
        <w:t>ț</w:t>
      </w:r>
      <w:r w:rsidR="0038758D" w:rsidRPr="00F76B60">
        <w:rPr>
          <w:rFonts w:ascii="Arial" w:hAnsi="Arial" w:cs="Arial"/>
          <w:bCs/>
        </w:rPr>
        <w:t>ii Măcinului.</w:t>
      </w:r>
    </w:p>
    <w:p w14:paraId="7CA9CD87" w14:textId="20CCF86B" w:rsidR="00F14D3D" w:rsidRDefault="00F14D3D" w:rsidP="00F14D3D">
      <w:pPr>
        <w:jc w:val="both"/>
        <w:rPr>
          <w:rFonts w:ascii="Arial" w:hAnsi="Arial" w:cs="Arial"/>
        </w:rPr>
      </w:pPr>
    </w:p>
    <w:p w14:paraId="3D1F73A9" w14:textId="77777777" w:rsidR="00006DD4" w:rsidRDefault="00006DD4" w:rsidP="00F14D3D">
      <w:pPr>
        <w:jc w:val="both"/>
        <w:rPr>
          <w:rFonts w:ascii="Arial" w:hAnsi="Arial" w:cs="Arial"/>
        </w:rPr>
      </w:pPr>
    </w:p>
    <w:p w14:paraId="7AA4E924" w14:textId="77777777" w:rsidR="00006DD4" w:rsidRPr="00F76B60" w:rsidRDefault="00006DD4" w:rsidP="00F14D3D">
      <w:pPr>
        <w:jc w:val="both"/>
        <w:rPr>
          <w:rFonts w:ascii="Arial" w:hAnsi="Arial" w:cs="Arial"/>
        </w:rPr>
      </w:pPr>
      <w:bookmarkStart w:id="22" w:name="_GoBack"/>
      <w:bookmarkEnd w:id="22"/>
    </w:p>
    <w:p w14:paraId="15E62304" w14:textId="04476663" w:rsidR="00F14D3D" w:rsidRPr="00F76B60" w:rsidRDefault="00F14D3D" w:rsidP="00F14D3D">
      <w:pPr>
        <w:jc w:val="both"/>
        <w:rPr>
          <w:rFonts w:ascii="Arial" w:hAnsi="Arial" w:cs="Arial"/>
        </w:rPr>
      </w:pPr>
      <w:r w:rsidRPr="00F76B60">
        <w:rPr>
          <w:rFonts w:ascii="Arial" w:hAnsi="Arial" w:cs="Arial"/>
        </w:rPr>
        <w:lastRenderedPageBreak/>
        <w:t>Tabelul</w:t>
      </w:r>
      <w:r w:rsidRPr="00F76B60">
        <w:rPr>
          <w:rFonts w:ascii="Arial" w:hAnsi="Arial" w:cs="Arial"/>
          <w:spacing w:val="5"/>
        </w:rPr>
        <w:t xml:space="preserve"> </w:t>
      </w:r>
      <w:r w:rsidRPr="00F76B60">
        <w:rPr>
          <w:rFonts w:ascii="Arial" w:hAnsi="Arial" w:cs="Arial"/>
        </w:rPr>
        <w:t>nr.</w:t>
      </w:r>
      <w:r w:rsidRPr="00F76B60">
        <w:rPr>
          <w:rFonts w:ascii="Arial" w:hAnsi="Arial" w:cs="Arial"/>
          <w:spacing w:val="6"/>
        </w:rPr>
        <w:t xml:space="preserve"> </w:t>
      </w:r>
      <w:r w:rsidRPr="00F76B60">
        <w:rPr>
          <w:rFonts w:ascii="Arial" w:hAnsi="Arial" w:cs="Arial"/>
        </w:rPr>
        <w:t>2</w:t>
      </w:r>
      <w:r w:rsidRPr="00F76B60">
        <w:rPr>
          <w:rFonts w:ascii="Arial" w:hAnsi="Arial" w:cs="Arial"/>
          <w:spacing w:val="8"/>
        </w:rPr>
        <w:t xml:space="preserve"> </w:t>
      </w:r>
      <w:r w:rsidRPr="00F76B60">
        <w:rPr>
          <w:rFonts w:ascii="Arial" w:hAnsi="Arial" w:cs="Arial"/>
        </w:rPr>
        <w:t>Informa</w:t>
      </w:r>
      <w:r w:rsidR="006C2BD7" w:rsidRPr="00F76B60">
        <w:rPr>
          <w:rFonts w:ascii="Arial" w:hAnsi="Arial" w:cs="Arial"/>
        </w:rPr>
        <w:t>ț</w:t>
      </w:r>
      <w:r w:rsidRPr="00F76B60">
        <w:rPr>
          <w:rFonts w:ascii="Arial" w:hAnsi="Arial" w:cs="Arial"/>
        </w:rPr>
        <w:t>ii</w:t>
      </w:r>
      <w:r w:rsidRPr="00F76B60">
        <w:rPr>
          <w:rFonts w:ascii="Arial" w:hAnsi="Arial" w:cs="Arial"/>
          <w:spacing w:val="6"/>
        </w:rPr>
        <w:t xml:space="preserve"> </w:t>
      </w:r>
      <w:r w:rsidRPr="00F76B60">
        <w:rPr>
          <w:rFonts w:ascii="Arial" w:hAnsi="Arial" w:cs="Arial"/>
        </w:rPr>
        <w:t>privind</w:t>
      </w:r>
      <w:r w:rsidRPr="00F76B60">
        <w:rPr>
          <w:rFonts w:ascii="Arial" w:hAnsi="Arial" w:cs="Arial"/>
          <w:spacing w:val="6"/>
        </w:rPr>
        <w:t xml:space="preserve"> </w:t>
      </w:r>
      <w:r w:rsidRPr="00F76B60">
        <w:rPr>
          <w:rFonts w:ascii="Arial" w:hAnsi="Arial" w:cs="Arial"/>
        </w:rPr>
        <w:t>ANPIC</w:t>
      </w:r>
      <w:r w:rsidRPr="00F76B60">
        <w:rPr>
          <w:rFonts w:ascii="Arial" w:hAnsi="Arial" w:cs="Arial"/>
          <w:spacing w:val="6"/>
        </w:rPr>
        <w:t xml:space="preserve"> </w:t>
      </w:r>
      <w:r w:rsidRPr="00F76B60">
        <w:rPr>
          <w:rFonts w:ascii="Arial" w:hAnsi="Arial" w:cs="Arial"/>
        </w:rPr>
        <w:t>poten</w:t>
      </w:r>
      <w:r w:rsidR="006C2BD7" w:rsidRPr="00F76B60">
        <w:rPr>
          <w:rFonts w:ascii="Arial" w:hAnsi="Arial" w:cs="Arial"/>
        </w:rPr>
        <w:t>ț</w:t>
      </w:r>
      <w:r w:rsidRPr="00F76B60">
        <w:rPr>
          <w:rFonts w:ascii="Arial" w:hAnsi="Arial" w:cs="Arial"/>
        </w:rPr>
        <w:t>ial</w:t>
      </w:r>
      <w:r w:rsidRPr="00F76B60">
        <w:rPr>
          <w:rFonts w:ascii="Arial" w:hAnsi="Arial" w:cs="Arial"/>
          <w:spacing w:val="6"/>
        </w:rPr>
        <w:t xml:space="preserve"> </w:t>
      </w:r>
      <w:r w:rsidRPr="00F76B60">
        <w:rPr>
          <w:rFonts w:ascii="Arial" w:hAnsi="Arial" w:cs="Arial"/>
        </w:rPr>
        <w:t>afectate</w:t>
      </w:r>
      <w:r w:rsidRPr="00F76B60">
        <w:rPr>
          <w:rFonts w:ascii="Arial" w:hAnsi="Arial" w:cs="Arial"/>
          <w:spacing w:val="6"/>
        </w:rPr>
        <w:t xml:space="preserve"> </w:t>
      </w:r>
      <w:r w:rsidRPr="00F76B60">
        <w:rPr>
          <w:rFonts w:ascii="Arial" w:hAnsi="Arial" w:cs="Arial"/>
        </w:rPr>
        <w:t>de</w:t>
      </w:r>
      <w:r w:rsidRPr="00F76B60">
        <w:rPr>
          <w:rFonts w:ascii="Arial" w:hAnsi="Arial" w:cs="Arial"/>
          <w:spacing w:val="6"/>
        </w:rPr>
        <w:t xml:space="preserve"> </w:t>
      </w:r>
      <w:r w:rsidRPr="00F76B60">
        <w:rPr>
          <w:rFonts w:ascii="Arial" w:hAnsi="Arial" w:cs="Arial"/>
          <w:spacing w:val="-5"/>
        </w:rPr>
        <w:t>PP</w:t>
      </w:r>
    </w:p>
    <w:p w14:paraId="38DA0A26" w14:textId="77777777" w:rsidR="00F14D3D" w:rsidRPr="00F76B60" w:rsidRDefault="00F14D3D" w:rsidP="00F14D3D">
      <w:pPr>
        <w:pStyle w:val="Corptext"/>
        <w:spacing w:after="0"/>
        <w:rPr>
          <w:rFonts w:ascii="Arial" w:hAnsi="Arial" w:cs="Arial"/>
        </w:rPr>
      </w:pPr>
    </w:p>
    <w:tbl>
      <w:tblPr>
        <w:tblW w:w="9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9"/>
        <w:gridCol w:w="1038"/>
        <w:gridCol w:w="948"/>
        <w:gridCol w:w="1077"/>
        <w:gridCol w:w="1539"/>
        <w:gridCol w:w="1295"/>
        <w:gridCol w:w="1786"/>
        <w:gridCol w:w="1121"/>
      </w:tblGrid>
      <w:tr w:rsidR="00F14D3D" w:rsidRPr="00F76B60" w14:paraId="3B7C986C" w14:textId="77777777" w:rsidTr="0038758D">
        <w:trPr>
          <w:trHeight w:val="2484"/>
          <w:jc w:val="center"/>
        </w:trPr>
        <w:tc>
          <w:tcPr>
            <w:tcW w:w="1129" w:type="dxa"/>
            <w:shd w:val="clear" w:color="auto" w:fill="auto"/>
          </w:tcPr>
          <w:p w14:paraId="1FC42867" w14:textId="77777777" w:rsidR="00F14D3D" w:rsidRPr="00F76B60" w:rsidRDefault="00F14D3D" w:rsidP="008D096E">
            <w:pPr>
              <w:pStyle w:val="TableParagraph"/>
              <w:jc w:val="center"/>
              <w:rPr>
                <w:rFonts w:ascii="Arial" w:eastAsia="Calibri" w:hAnsi="Arial" w:cs="Arial"/>
                <w:b/>
              </w:rPr>
            </w:pPr>
            <w:r w:rsidRPr="00F76B60">
              <w:rPr>
                <w:rFonts w:ascii="Arial" w:eastAsia="Calibri" w:hAnsi="Arial" w:cs="Arial"/>
                <w:b/>
                <w:spacing w:val="-2"/>
              </w:rPr>
              <w:t>Codul</w:t>
            </w:r>
          </w:p>
          <w:p w14:paraId="434EADAB" w14:textId="71CC3559" w:rsidR="00F14D3D" w:rsidRPr="00F76B60" w:rsidRDefault="006C2BD7" w:rsidP="008D096E">
            <w:pPr>
              <w:pStyle w:val="TableParagraph"/>
              <w:jc w:val="center"/>
              <w:rPr>
                <w:rFonts w:ascii="Arial" w:eastAsia="Calibri" w:hAnsi="Arial" w:cs="Arial"/>
                <w:b/>
              </w:rPr>
            </w:pPr>
            <w:r w:rsidRPr="00F76B60">
              <w:rPr>
                <w:rFonts w:ascii="Arial" w:eastAsia="Calibri" w:hAnsi="Arial" w:cs="Arial"/>
                <w:b/>
                <w:spacing w:val="-5"/>
              </w:rPr>
              <w:t>ș</w:t>
            </w:r>
            <w:r w:rsidR="00F14D3D" w:rsidRPr="00F76B60">
              <w:rPr>
                <w:rFonts w:ascii="Arial" w:eastAsia="Calibri" w:hAnsi="Arial" w:cs="Arial"/>
                <w:b/>
                <w:spacing w:val="-5"/>
              </w:rPr>
              <w:t>i</w:t>
            </w:r>
          </w:p>
          <w:p w14:paraId="3C694014" w14:textId="77777777" w:rsidR="00F14D3D" w:rsidRPr="00F76B60" w:rsidRDefault="00F14D3D" w:rsidP="008D096E">
            <w:pPr>
              <w:pStyle w:val="TableParagraph"/>
              <w:jc w:val="center"/>
              <w:rPr>
                <w:rFonts w:ascii="Arial" w:eastAsia="Calibri" w:hAnsi="Arial" w:cs="Arial"/>
                <w:b/>
              </w:rPr>
            </w:pPr>
            <w:r w:rsidRPr="00F76B60">
              <w:rPr>
                <w:rFonts w:ascii="Arial" w:eastAsia="Calibri" w:hAnsi="Arial" w:cs="Arial"/>
                <w:b/>
                <w:spacing w:val="-2"/>
              </w:rPr>
              <w:t>numel</w:t>
            </w:r>
            <w:r w:rsidRPr="00F76B60">
              <w:rPr>
                <w:rFonts w:ascii="Arial" w:eastAsia="Calibri" w:hAnsi="Arial" w:cs="Arial"/>
                <w:b/>
                <w:spacing w:val="-10"/>
              </w:rPr>
              <w:t xml:space="preserve">e </w:t>
            </w:r>
            <w:r w:rsidRPr="00F76B60">
              <w:rPr>
                <w:rFonts w:ascii="Arial" w:eastAsia="Calibri" w:hAnsi="Arial" w:cs="Arial"/>
                <w:b/>
                <w:spacing w:val="-4"/>
              </w:rPr>
              <w:t>ANPI</w:t>
            </w:r>
            <w:r w:rsidRPr="00F76B60">
              <w:rPr>
                <w:rFonts w:ascii="Arial" w:eastAsia="Calibri" w:hAnsi="Arial" w:cs="Arial"/>
                <w:b/>
                <w:spacing w:val="-10"/>
              </w:rPr>
              <w:t>C</w:t>
            </w:r>
          </w:p>
        </w:tc>
        <w:tc>
          <w:tcPr>
            <w:tcW w:w="1038" w:type="dxa"/>
            <w:shd w:val="clear" w:color="auto" w:fill="auto"/>
          </w:tcPr>
          <w:p w14:paraId="4107D084" w14:textId="52F13B28" w:rsidR="00AB27EA" w:rsidRPr="00F76B60" w:rsidRDefault="00F14D3D" w:rsidP="008D096E">
            <w:pPr>
              <w:pStyle w:val="TableParagraph"/>
              <w:jc w:val="center"/>
              <w:rPr>
                <w:rFonts w:ascii="Arial" w:eastAsia="Calibri" w:hAnsi="Arial" w:cs="Arial"/>
                <w:b/>
                <w:spacing w:val="3"/>
              </w:rPr>
            </w:pPr>
            <w:r w:rsidRPr="00F76B60">
              <w:rPr>
                <w:rFonts w:ascii="Arial" w:eastAsia="Calibri" w:hAnsi="Arial" w:cs="Arial"/>
                <w:b/>
                <w:spacing w:val="-2"/>
              </w:rPr>
              <w:t>Intersectat</w:t>
            </w:r>
            <w:r w:rsidRPr="00F76B60">
              <w:rPr>
                <w:rFonts w:ascii="Arial" w:eastAsia="Calibri" w:hAnsi="Arial" w:cs="Arial"/>
                <w:b/>
              </w:rPr>
              <w:t>ă</w:t>
            </w:r>
            <w:r w:rsidRPr="00F76B60">
              <w:rPr>
                <w:rFonts w:ascii="Arial" w:eastAsia="Calibri" w:hAnsi="Arial" w:cs="Arial"/>
                <w:b/>
                <w:spacing w:val="3"/>
              </w:rPr>
              <w:t xml:space="preserve"> </w:t>
            </w:r>
          </w:p>
          <w:p w14:paraId="2D001194" w14:textId="63D73AA2" w:rsidR="00F14D3D" w:rsidRPr="00F76B60" w:rsidRDefault="00F14D3D" w:rsidP="008D096E">
            <w:pPr>
              <w:pStyle w:val="TableParagraph"/>
              <w:jc w:val="center"/>
              <w:rPr>
                <w:rFonts w:ascii="Arial" w:eastAsia="Calibri" w:hAnsi="Arial" w:cs="Arial"/>
                <w:b/>
              </w:rPr>
            </w:pPr>
            <w:r w:rsidRPr="00F76B60">
              <w:rPr>
                <w:rFonts w:ascii="Arial" w:eastAsia="Calibri" w:hAnsi="Arial" w:cs="Arial"/>
                <w:b/>
              </w:rPr>
              <w:t>(Da/</w:t>
            </w:r>
            <w:r w:rsidRPr="00F76B60">
              <w:rPr>
                <w:rFonts w:ascii="Arial" w:eastAsia="Calibri" w:hAnsi="Arial" w:cs="Arial"/>
                <w:b/>
                <w:spacing w:val="5"/>
              </w:rPr>
              <w:t xml:space="preserve"> </w:t>
            </w:r>
            <w:r w:rsidRPr="00F76B60">
              <w:rPr>
                <w:rFonts w:ascii="Arial" w:eastAsia="Calibri" w:hAnsi="Arial" w:cs="Arial"/>
                <w:b/>
                <w:spacing w:val="-5"/>
              </w:rPr>
              <w:t>Nu)</w:t>
            </w:r>
          </w:p>
        </w:tc>
        <w:tc>
          <w:tcPr>
            <w:tcW w:w="948" w:type="dxa"/>
            <w:shd w:val="clear" w:color="auto" w:fill="auto"/>
          </w:tcPr>
          <w:p w14:paraId="76AF174E" w14:textId="77777777" w:rsidR="00F14D3D" w:rsidRPr="00F76B60" w:rsidRDefault="00F14D3D" w:rsidP="008D096E">
            <w:pPr>
              <w:pStyle w:val="TableParagraph"/>
              <w:jc w:val="center"/>
              <w:rPr>
                <w:rFonts w:ascii="Arial" w:eastAsia="Calibri" w:hAnsi="Arial" w:cs="Arial"/>
                <w:b/>
              </w:rPr>
            </w:pPr>
            <w:proofErr w:type="spellStart"/>
            <w:r w:rsidRPr="00F76B60">
              <w:rPr>
                <w:rFonts w:ascii="Arial" w:eastAsia="Calibri" w:hAnsi="Arial" w:cs="Arial"/>
                <w:b/>
                <w:spacing w:val="-2"/>
              </w:rPr>
              <w:t>Obiecti</w:t>
            </w:r>
            <w:proofErr w:type="spellEnd"/>
          </w:p>
          <w:p w14:paraId="361E028C" w14:textId="77777777" w:rsidR="00F14D3D" w:rsidRPr="00F76B60" w:rsidRDefault="00F14D3D" w:rsidP="008D096E">
            <w:pPr>
              <w:pStyle w:val="TableParagraph"/>
              <w:jc w:val="center"/>
              <w:rPr>
                <w:rFonts w:ascii="Arial" w:eastAsia="Calibri" w:hAnsi="Arial" w:cs="Arial"/>
                <w:b/>
              </w:rPr>
            </w:pPr>
            <w:proofErr w:type="spellStart"/>
            <w:r w:rsidRPr="00F76B60">
              <w:rPr>
                <w:rFonts w:ascii="Arial" w:eastAsia="Calibri" w:hAnsi="Arial" w:cs="Arial"/>
                <w:b/>
              </w:rPr>
              <w:t>ve</w:t>
            </w:r>
            <w:proofErr w:type="spellEnd"/>
            <w:r w:rsidRPr="00F76B60">
              <w:rPr>
                <w:rFonts w:ascii="Arial" w:eastAsia="Calibri" w:hAnsi="Arial" w:cs="Arial"/>
                <w:b/>
              </w:rPr>
              <w:t xml:space="preserve"> de </w:t>
            </w:r>
            <w:proofErr w:type="spellStart"/>
            <w:r w:rsidRPr="00F76B60">
              <w:rPr>
                <w:rFonts w:ascii="Arial" w:eastAsia="Calibri" w:hAnsi="Arial" w:cs="Arial"/>
                <w:b/>
                <w:spacing w:val="-2"/>
              </w:rPr>
              <w:t>conser</w:t>
            </w:r>
            <w:proofErr w:type="spellEnd"/>
          </w:p>
          <w:p w14:paraId="4A68039A" w14:textId="77777777" w:rsidR="00AB27EA" w:rsidRPr="00F76B60" w:rsidRDefault="00F14D3D" w:rsidP="008D096E">
            <w:pPr>
              <w:pStyle w:val="TableParagraph"/>
              <w:jc w:val="center"/>
              <w:rPr>
                <w:rFonts w:ascii="Arial" w:eastAsia="Calibri" w:hAnsi="Arial" w:cs="Arial"/>
                <w:b/>
                <w:spacing w:val="-4"/>
              </w:rPr>
            </w:pPr>
            <w:proofErr w:type="spellStart"/>
            <w:r w:rsidRPr="00F76B60">
              <w:rPr>
                <w:rFonts w:ascii="Arial" w:eastAsia="Calibri" w:hAnsi="Arial" w:cs="Arial"/>
                <w:b/>
                <w:spacing w:val="-4"/>
              </w:rPr>
              <w:t>vare</w:t>
            </w:r>
            <w:proofErr w:type="spellEnd"/>
            <w:r w:rsidRPr="00F76B60">
              <w:rPr>
                <w:rFonts w:ascii="Arial" w:eastAsia="Calibri" w:hAnsi="Arial" w:cs="Arial"/>
                <w:b/>
                <w:spacing w:val="-4"/>
              </w:rPr>
              <w:t xml:space="preserve"> </w:t>
            </w:r>
          </w:p>
          <w:p w14:paraId="38548E66" w14:textId="135F107A" w:rsidR="00F14D3D" w:rsidRPr="00F76B60" w:rsidRDefault="00F14D3D" w:rsidP="008D096E">
            <w:pPr>
              <w:pStyle w:val="TableParagraph"/>
              <w:jc w:val="center"/>
              <w:rPr>
                <w:rFonts w:ascii="Arial" w:eastAsia="Calibri" w:hAnsi="Arial" w:cs="Arial"/>
                <w:b/>
              </w:rPr>
            </w:pPr>
            <w:r w:rsidRPr="00F76B60">
              <w:rPr>
                <w:rFonts w:ascii="Arial" w:eastAsia="Calibri" w:hAnsi="Arial" w:cs="Arial"/>
                <w:b/>
                <w:spacing w:val="-4"/>
              </w:rPr>
              <w:t>(Da/ Nu)</w:t>
            </w:r>
          </w:p>
        </w:tc>
        <w:tc>
          <w:tcPr>
            <w:tcW w:w="1077" w:type="dxa"/>
            <w:shd w:val="clear" w:color="auto" w:fill="auto"/>
          </w:tcPr>
          <w:p w14:paraId="1EE7BB38" w14:textId="77777777" w:rsidR="00F14D3D" w:rsidRPr="00F76B60" w:rsidRDefault="00F14D3D" w:rsidP="008D096E">
            <w:pPr>
              <w:pStyle w:val="TableParagraph"/>
              <w:jc w:val="center"/>
              <w:rPr>
                <w:rFonts w:ascii="Arial" w:eastAsia="Calibri" w:hAnsi="Arial" w:cs="Arial"/>
                <w:b/>
              </w:rPr>
            </w:pPr>
            <w:r w:rsidRPr="00F76B60">
              <w:rPr>
                <w:rFonts w:ascii="Arial" w:eastAsia="Calibri" w:hAnsi="Arial" w:cs="Arial"/>
                <w:b/>
              </w:rPr>
              <w:t>Plan</w:t>
            </w:r>
            <w:r w:rsidRPr="00F76B60">
              <w:rPr>
                <w:rFonts w:ascii="Arial" w:eastAsia="Calibri" w:hAnsi="Arial" w:cs="Arial"/>
                <w:b/>
                <w:spacing w:val="9"/>
              </w:rPr>
              <w:t xml:space="preserve"> </w:t>
            </w:r>
            <w:r w:rsidRPr="00F76B60">
              <w:rPr>
                <w:rFonts w:ascii="Arial" w:eastAsia="Calibri" w:hAnsi="Arial" w:cs="Arial"/>
                <w:b/>
                <w:spacing w:val="-5"/>
              </w:rPr>
              <w:t>de</w:t>
            </w:r>
          </w:p>
          <w:p w14:paraId="3B0616DB" w14:textId="77777777" w:rsidR="00F14D3D" w:rsidRPr="00F76B60" w:rsidRDefault="00F14D3D" w:rsidP="008D096E">
            <w:pPr>
              <w:pStyle w:val="TableParagraph"/>
              <w:jc w:val="center"/>
              <w:rPr>
                <w:rFonts w:ascii="Arial" w:eastAsia="Calibri" w:hAnsi="Arial" w:cs="Arial"/>
                <w:b/>
              </w:rPr>
            </w:pPr>
            <w:proofErr w:type="spellStart"/>
            <w:r w:rsidRPr="00F76B60">
              <w:rPr>
                <w:rFonts w:ascii="Arial" w:eastAsia="Calibri" w:hAnsi="Arial" w:cs="Arial"/>
                <w:b/>
                <w:spacing w:val="-2"/>
              </w:rPr>
              <w:t>manage</w:t>
            </w:r>
            <w:proofErr w:type="spellEnd"/>
            <w:r w:rsidRPr="00F76B60">
              <w:rPr>
                <w:rFonts w:ascii="Arial" w:eastAsia="Calibri" w:hAnsi="Arial" w:cs="Arial"/>
                <w:b/>
                <w:spacing w:val="-2"/>
              </w:rPr>
              <w:t xml:space="preserve"> </w:t>
            </w:r>
            <w:proofErr w:type="spellStart"/>
            <w:r w:rsidRPr="00F76B60">
              <w:rPr>
                <w:rFonts w:ascii="Arial" w:eastAsia="Calibri" w:hAnsi="Arial" w:cs="Arial"/>
                <w:b/>
                <w:spacing w:val="-4"/>
              </w:rPr>
              <w:t>ment</w:t>
            </w:r>
            <w:proofErr w:type="spellEnd"/>
          </w:p>
          <w:p w14:paraId="73A79C48" w14:textId="77777777" w:rsidR="00F14D3D" w:rsidRPr="00F76B60" w:rsidRDefault="00F14D3D" w:rsidP="008D096E">
            <w:pPr>
              <w:pStyle w:val="TableParagraph"/>
              <w:jc w:val="center"/>
              <w:rPr>
                <w:rFonts w:ascii="Arial" w:eastAsia="Calibri" w:hAnsi="Arial" w:cs="Arial"/>
                <w:b/>
              </w:rPr>
            </w:pPr>
            <w:r w:rsidRPr="00F76B60">
              <w:rPr>
                <w:rFonts w:ascii="Arial" w:eastAsia="Calibri" w:hAnsi="Arial" w:cs="Arial"/>
                <w:b/>
                <w:spacing w:val="-2"/>
              </w:rPr>
              <w:t>(Da/Nu)</w:t>
            </w:r>
          </w:p>
        </w:tc>
        <w:tc>
          <w:tcPr>
            <w:tcW w:w="1539" w:type="dxa"/>
            <w:shd w:val="clear" w:color="auto" w:fill="auto"/>
          </w:tcPr>
          <w:p w14:paraId="0023765D" w14:textId="77777777" w:rsidR="00F14D3D" w:rsidRPr="00F76B60" w:rsidRDefault="00F14D3D" w:rsidP="008D096E">
            <w:pPr>
              <w:pStyle w:val="TableParagraph"/>
              <w:jc w:val="center"/>
              <w:rPr>
                <w:rFonts w:ascii="Arial" w:eastAsia="Calibri" w:hAnsi="Arial" w:cs="Arial"/>
                <w:b/>
              </w:rPr>
            </w:pPr>
            <w:r w:rsidRPr="00F76B60">
              <w:rPr>
                <w:rFonts w:ascii="Arial" w:eastAsia="Calibri" w:hAnsi="Arial" w:cs="Arial"/>
                <w:b/>
                <w:spacing w:val="-2"/>
              </w:rPr>
              <w:t>ANPIC</w:t>
            </w:r>
          </w:p>
          <w:p w14:paraId="6B80792B" w14:textId="77777777" w:rsidR="00F14D3D" w:rsidRPr="00F76B60" w:rsidRDefault="00F14D3D" w:rsidP="008D096E">
            <w:pPr>
              <w:pStyle w:val="TableParagraph"/>
              <w:jc w:val="center"/>
              <w:rPr>
                <w:rFonts w:ascii="Arial" w:eastAsia="Calibri" w:hAnsi="Arial" w:cs="Arial"/>
                <w:b/>
              </w:rPr>
            </w:pPr>
            <w:r w:rsidRPr="00F76B60">
              <w:rPr>
                <w:rFonts w:ascii="Arial" w:eastAsia="Calibri" w:hAnsi="Arial" w:cs="Arial"/>
                <w:b/>
              </w:rPr>
              <w:t>inclus</w:t>
            </w:r>
            <w:r w:rsidRPr="00F76B60">
              <w:rPr>
                <w:rFonts w:ascii="Arial" w:eastAsia="Calibri" w:hAnsi="Arial" w:cs="Arial"/>
                <w:b/>
                <w:spacing w:val="-14"/>
              </w:rPr>
              <w:t xml:space="preserve"> </w:t>
            </w:r>
            <w:r w:rsidRPr="00F76B60">
              <w:rPr>
                <w:rFonts w:ascii="Arial" w:eastAsia="Calibri" w:hAnsi="Arial" w:cs="Arial"/>
                <w:b/>
              </w:rPr>
              <w:t>în Zona</w:t>
            </w:r>
            <w:r w:rsidRPr="00F76B60">
              <w:rPr>
                <w:rFonts w:ascii="Arial" w:eastAsia="Calibri" w:hAnsi="Arial" w:cs="Arial"/>
                <w:b/>
                <w:spacing w:val="6"/>
              </w:rPr>
              <w:t xml:space="preserve"> </w:t>
            </w:r>
            <w:r w:rsidRPr="00F76B60">
              <w:rPr>
                <w:rFonts w:ascii="Arial" w:eastAsia="Calibri" w:hAnsi="Arial" w:cs="Arial"/>
                <w:b/>
                <w:spacing w:val="-5"/>
              </w:rPr>
              <w:t>de</w:t>
            </w:r>
          </w:p>
          <w:p w14:paraId="3AB546FB" w14:textId="34EBD194" w:rsidR="00F14D3D" w:rsidRPr="00F76B60" w:rsidRDefault="00F14D3D" w:rsidP="008D096E">
            <w:pPr>
              <w:pStyle w:val="TableParagraph"/>
              <w:jc w:val="center"/>
              <w:rPr>
                <w:rFonts w:ascii="Arial" w:eastAsia="Calibri" w:hAnsi="Arial" w:cs="Arial"/>
                <w:b/>
              </w:rPr>
            </w:pPr>
            <w:r w:rsidRPr="00F76B60">
              <w:rPr>
                <w:rFonts w:ascii="Arial" w:eastAsia="Calibri" w:hAnsi="Arial" w:cs="Arial"/>
                <w:b/>
              </w:rPr>
              <w:t>Influen</w:t>
            </w:r>
            <w:r w:rsidR="006C2BD7" w:rsidRPr="00F76B60">
              <w:rPr>
                <w:rFonts w:ascii="Arial" w:eastAsia="Calibri" w:hAnsi="Arial" w:cs="Arial"/>
                <w:b/>
              </w:rPr>
              <w:t>ț</w:t>
            </w:r>
            <w:r w:rsidRPr="00F76B60">
              <w:rPr>
                <w:rFonts w:ascii="Arial" w:eastAsia="Calibri" w:hAnsi="Arial" w:cs="Arial"/>
                <w:b/>
              </w:rPr>
              <w:t>ă</w:t>
            </w:r>
            <w:r w:rsidRPr="00F76B60">
              <w:rPr>
                <w:rFonts w:ascii="Arial" w:eastAsia="Calibri" w:hAnsi="Arial" w:cs="Arial"/>
                <w:b/>
                <w:spacing w:val="-14"/>
              </w:rPr>
              <w:t xml:space="preserve"> </w:t>
            </w:r>
            <w:r w:rsidRPr="00F76B60">
              <w:rPr>
                <w:rFonts w:ascii="Arial" w:eastAsia="Calibri" w:hAnsi="Arial" w:cs="Arial"/>
                <w:b/>
              </w:rPr>
              <w:t xml:space="preserve">a </w:t>
            </w:r>
            <w:r w:rsidRPr="00F76B60">
              <w:rPr>
                <w:rFonts w:ascii="Arial" w:eastAsia="Calibri" w:hAnsi="Arial" w:cs="Arial"/>
                <w:b/>
                <w:spacing w:val="-6"/>
              </w:rPr>
              <w:t>PP</w:t>
            </w:r>
          </w:p>
          <w:p w14:paraId="50FB708D" w14:textId="77777777" w:rsidR="00AB27EA" w:rsidRPr="00F76B60" w:rsidRDefault="00F14D3D" w:rsidP="008D096E">
            <w:pPr>
              <w:pStyle w:val="TableParagraph"/>
              <w:jc w:val="center"/>
              <w:rPr>
                <w:rFonts w:ascii="Arial" w:eastAsia="Calibri" w:hAnsi="Arial" w:cs="Arial"/>
                <w:b/>
                <w:spacing w:val="-2"/>
              </w:rPr>
            </w:pPr>
            <w:r w:rsidRPr="00F76B60">
              <w:rPr>
                <w:rFonts w:ascii="Arial" w:eastAsia="Calibri" w:hAnsi="Arial" w:cs="Arial"/>
                <w:b/>
                <w:spacing w:val="-2"/>
              </w:rPr>
              <w:t>(Da/Nu</w:t>
            </w:r>
          </w:p>
          <w:p w14:paraId="5770E3AC" w14:textId="5919B600" w:rsidR="00F14D3D" w:rsidRPr="00F76B60" w:rsidRDefault="00F14D3D" w:rsidP="008D096E">
            <w:pPr>
              <w:pStyle w:val="TableParagraph"/>
              <w:jc w:val="center"/>
              <w:rPr>
                <w:rFonts w:ascii="Arial" w:eastAsia="Calibri" w:hAnsi="Arial" w:cs="Arial"/>
                <w:b/>
              </w:rPr>
            </w:pPr>
            <w:r w:rsidRPr="00F76B60">
              <w:rPr>
                <w:rFonts w:ascii="Arial" w:eastAsia="Calibri" w:hAnsi="Arial" w:cs="Arial"/>
                <w:b/>
                <w:spacing w:val="-2"/>
              </w:rPr>
              <w:t>(</w:t>
            </w:r>
            <w:proofErr w:type="spellStart"/>
            <w:r w:rsidRPr="00F76B60">
              <w:rPr>
                <w:rFonts w:ascii="Arial" w:eastAsia="Calibri" w:hAnsi="Arial" w:cs="Arial"/>
                <w:b/>
                <w:spacing w:val="-2"/>
              </w:rPr>
              <w:t>justif</w:t>
            </w:r>
            <w:proofErr w:type="spellEnd"/>
            <w:r w:rsidRPr="00F76B60">
              <w:rPr>
                <w:rFonts w:ascii="Arial" w:eastAsia="Calibri" w:hAnsi="Arial" w:cs="Arial"/>
                <w:b/>
                <w:spacing w:val="-2"/>
              </w:rPr>
              <w:t xml:space="preserve"> </w:t>
            </w:r>
            <w:proofErr w:type="spellStart"/>
            <w:r w:rsidRPr="00F76B60">
              <w:rPr>
                <w:rFonts w:ascii="Arial" w:eastAsia="Calibri" w:hAnsi="Arial" w:cs="Arial"/>
                <w:b/>
                <w:spacing w:val="-2"/>
              </w:rPr>
              <w:t>icare</w:t>
            </w:r>
            <w:proofErr w:type="spellEnd"/>
            <w:r w:rsidRPr="00F76B60">
              <w:rPr>
                <w:rFonts w:ascii="Arial" w:eastAsia="Calibri" w:hAnsi="Arial" w:cs="Arial"/>
                <w:b/>
                <w:spacing w:val="-2"/>
              </w:rPr>
              <w:t>))</w:t>
            </w:r>
          </w:p>
        </w:tc>
        <w:tc>
          <w:tcPr>
            <w:tcW w:w="1295" w:type="dxa"/>
            <w:shd w:val="clear" w:color="auto" w:fill="auto"/>
          </w:tcPr>
          <w:p w14:paraId="20DB2B2E" w14:textId="77777777" w:rsidR="00F14D3D" w:rsidRPr="00F76B60" w:rsidRDefault="00F14D3D" w:rsidP="008D096E">
            <w:pPr>
              <w:pStyle w:val="TableParagraph"/>
              <w:jc w:val="center"/>
              <w:rPr>
                <w:rFonts w:ascii="Arial" w:eastAsia="Calibri" w:hAnsi="Arial" w:cs="Arial"/>
                <w:b/>
              </w:rPr>
            </w:pPr>
            <w:r w:rsidRPr="00F76B60">
              <w:rPr>
                <w:rFonts w:ascii="Arial" w:eastAsia="Calibri" w:hAnsi="Arial" w:cs="Arial"/>
                <w:b/>
                <w:spacing w:val="-2"/>
              </w:rPr>
              <w:t>ANPIC</w:t>
            </w:r>
          </w:p>
          <w:p w14:paraId="13145A8E" w14:textId="0482ADCC" w:rsidR="00F14D3D" w:rsidRPr="00F76B60" w:rsidRDefault="00F14D3D" w:rsidP="008D096E">
            <w:pPr>
              <w:pStyle w:val="TableParagraph"/>
              <w:jc w:val="center"/>
              <w:rPr>
                <w:rFonts w:ascii="Arial" w:eastAsia="Calibri" w:hAnsi="Arial" w:cs="Arial"/>
                <w:b/>
              </w:rPr>
            </w:pPr>
            <w:r w:rsidRPr="00F76B60">
              <w:rPr>
                <w:rFonts w:ascii="Arial" w:eastAsia="Calibri" w:hAnsi="Arial" w:cs="Arial"/>
                <w:b/>
                <w:spacing w:val="-2"/>
              </w:rPr>
              <w:t>găzduie</w:t>
            </w:r>
            <w:r w:rsidR="006C2BD7" w:rsidRPr="00F76B60">
              <w:rPr>
                <w:rFonts w:ascii="Arial" w:eastAsia="Calibri" w:hAnsi="Arial" w:cs="Arial"/>
                <w:b/>
                <w:spacing w:val="-2"/>
              </w:rPr>
              <w:t>ș</w:t>
            </w:r>
            <w:r w:rsidRPr="00F76B60">
              <w:rPr>
                <w:rFonts w:ascii="Arial" w:eastAsia="Calibri" w:hAnsi="Arial" w:cs="Arial"/>
                <w:b/>
              </w:rPr>
              <w:t>te</w:t>
            </w:r>
            <w:r w:rsidRPr="00F76B60">
              <w:rPr>
                <w:rFonts w:ascii="Arial" w:eastAsia="Calibri" w:hAnsi="Arial" w:cs="Arial"/>
                <w:b/>
                <w:spacing w:val="5"/>
              </w:rPr>
              <w:t xml:space="preserve"> </w:t>
            </w:r>
            <w:r w:rsidRPr="00F76B60">
              <w:rPr>
                <w:rFonts w:ascii="Arial" w:eastAsia="Calibri" w:hAnsi="Arial" w:cs="Arial"/>
                <w:b/>
                <w:spacing w:val="-2"/>
              </w:rPr>
              <w:t>specii</w:t>
            </w:r>
          </w:p>
          <w:p w14:paraId="0EE2C112" w14:textId="77777777" w:rsidR="00F14D3D" w:rsidRPr="00F76B60" w:rsidRDefault="00F14D3D" w:rsidP="008D096E">
            <w:pPr>
              <w:pStyle w:val="TableParagraph"/>
              <w:jc w:val="center"/>
              <w:rPr>
                <w:rFonts w:ascii="Arial" w:eastAsia="Calibri" w:hAnsi="Arial" w:cs="Arial"/>
                <w:b/>
              </w:rPr>
            </w:pPr>
            <w:r w:rsidRPr="00F76B60">
              <w:rPr>
                <w:rFonts w:ascii="Arial" w:eastAsia="Calibri" w:hAnsi="Arial" w:cs="Arial"/>
                <w:b/>
                <w:spacing w:val="-6"/>
              </w:rPr>
              <w:t xml:space="preserve">de </w:t>
            </w:r>
            <w:r w:rsidRPr="00F76B60">
              <w:rPr>
                <w:rFonts w:ascii="Arial" w:eastAsia="Calibri" w:hAnsi="Arial" w:cs="Arial"/>
                <w:b/>
                <w:spacing w:val="-2"/>
              </w:rPr>
              <w:t xml:space="preserve">faună </w:t>
            </w:r>
            <w:r w:rsidRPr="00F76B60">
              <w:rPr>
                <w:rFonts w:ascii="Arial" w:eastAsia="Calibri" w:hAnsi="Arial" w:cs="Arial"/>
                <w:b/>
              </w:rPr>
              <w:t xml:space="preserve">care se </w:t>
            </w:r>
            <w:r w:rsidRPr="00F76B60">
              <w:rPr>
                <w:rFonts w:ascii="Arial" w:eastAsia="Calibri" w:hAnsi="Arial" w:cs="Arial"/>
                <w:b/>
                <w:spacing w:val="-4"/>
              </w:rPr>
              <w:t xml:space="preserve">pot </w:t>
            </w:r>
            <w:r w:rsidRPr="00F76B60">
              <w:rPr>
                <w:rFonts w:ascii="Arial" w:eastAsia="Calibri" w:hAnsi="Arial" w:cs="Arial"/>
                <w:b/>
                <w:spacing w:val="-2"/>
              </w:rPr>
              <w:t>deplasa</w:t>
            </w:r>
          </w:p>
          <w:p w14:paraId="3E80DF54" w14:textId="77777777" w:rsidR="00AB27EA" w:rsidRPr="00F76B60" w:rsidRDefault="00F14D3D" w:rsidP="008D096E">
            <w:pPr>
              <w:pStyle w:val="TableParagraph"/>
              <w:jc w:val="center"/>
              <w:rPr>
                <w:rFonts w:ascii="Arial" w:eastAsia="Calibri" w:hAnsi="Arial" w:cs="Arial"/>
                <w:b/>
                <w:spacing w:val="-2"/>
              </w:rPr>
            </w:pPr>
            <w:r w:rsidRPr="00F76B60">
              <w:rPr>
                <w:rFonts w:ascii="Arial" w:eastAsia="Calibri" w:hAnsi="Arial" w:cs="Arial"/>
                <w:b/>
              </w:rPr>
              <w:t>în</w:t>
            </w:r>
            <w:r w:rsidRPr="00F76B60">
              <w:rPr>
                <w:rFonts w:ascii="Arial" w:eastAsia="Calibri" w:hAnsi="Arial" w:cs="Arial"/>
                <w:b/>
                <w:spacing w:val="4"/>
              </w:rPr>
              <w:t xml:space="preserve"> </w:t>
            </w:r>
            <w:r w:rsidRPr="00F76B60">
              <w:rPr>
                <w:rFonts w:ascii="Arial" w:eastAsia="Calibri" w:hAnsi="Arial" w:cs="Arial"/>
                <w:b/>
                <w:spacing w:val="-4"/>
              </w:rPr>
              <w:t>zona PP</w:t>
            </w:r>
            <w:r w:rsidRPr="00F76B60">
              <w:rPr>
                <w:rFonts w:ascii="Arial" w:eastAsia="Calibri" w:hAnsi="Arial" w:cs="Arial"/>
                <w:b/>
                <w:spacing w:val="-2"/>
              </w:rPr>
              <w:t>(Da/Nu</w:t>
            </w:r>
          </w:p>
          <w:p w14:paraId="2C158DF5" w14:textId="7104674A" w:rsidR="00F14D3D" w:rsidRPr="00F76B60" w:rsidRDefault="00F14D3D" w:rsidP="008D096E">
            <w:pPr>
              <w:pStyle w:val="TableParagraph"/>
              <w:jc w:val="center"/>
              <w:rPr>
                <w:rFonts w:ascii="Arial" w:eastAsia="Calibri" w:hAnsi="Arial" w:cs="Arial"/>
                <w:b/>
              </w:rPr>
            </w:pPr>
            <w:r w:rsidRPr="00F76B60">
              <w:rPr>
                <w:rFonts w:ascii="Arial" w:eastAsia="Calibri" w:hAnsi="Arial" w:cs="Arial"/>
                <w:b/>
                <w:spacing w:val="-2"/>
              </w:rPr>
              <w:t>(Justificare))</w:t>
            </w:r>
          </w:p>
        </w:tc>
        <w:tc>
          <w:tcPr>
            <w:tcW w:w="1786" w:type="dxa"/>
            <w:shd w:val="clear" w:color="auto" w:fill="auto"/>
          </w:tcPr>
          <w:p w14:paraId="51F3AF3E" w14:textId="77777777" w:rsidR="00F14D3D" w:rsidRPr="00F76B60" w:rsidRDefault="00F14D3D" w:rsidP="008D096E">
            <w:pPr>
              <w:pStyle w:val="TableParagraph"/>
              <w:jc w:val="center"/>
              <w:rPr>
                <w:rFonts w:ascii="Arial" w:eastAsia="Calibri" w:hAnsi="Arial" w:cs="Arial"/>
                <w:b/>
              </w:rPr>
            </w:pPr>
            <w:r w:rsidRPr="00F76B60">
              <w:rPr>
                <w:rFonts w:ascii="Arial" w:eastAsia="Calibri" w:hAnsi="Arial" w:cs="Arial"/>
                <w:b/>
              </w:rPr>
              <w:t>ANPIC</w:t>
            </w:r>
            <w:r w:rsidRPr="00F76B60">
              <w:rPr>
                <w:rFonts w:ascii="Arial" w:eastAsia="Calibri" w:hAnsi="Arial" w:cs="Arial"/>
                <w:b/>
                <w:spacing w:val="9"/>
              </w:rPr>
              <w:t xml:space="preserve"> </w:t>
            </w:r>
            <w:r w:rsidRPr="00F76B60">
              <w:rPr>
                <w:rFonts w:ascii="Arial" w:eastAsia="Calibri" w:hAnsi="Arial" w:cs="Arial"/>
                <w:b/>
                <w:spacing w:val="-2"/>
              </w:rPr>
              <w:t>conectată</w:t>
            </w:r>
          </w:p>
          <w:p w14:paraId="0C96C30E" w14:textId="77777777" w:rsidR="00F14D3D" w:rsidRPr="00F76B60" w:rsidRDefault="00F14D3D" w:rsidP="008D096E">
            <w:pPr>
              <w:pStyle w:val="TableParagraph"/>
              <w:jc w:val="center"/>
              <w:rPr>
                <w:rFonts w:ascii="Arial" w:eastAsia="Calibri" w:hAnsi="Arial" w:cs="Arial"/>
                <w:b/>
              </w:rPr>
            </w:pPr>
            <w:r w:rsidRPr="00F76B60">
              <w:rPr>
                <w:rFonts w:ascii="Arial" w:eastAsia="Calibri" w:hAnsi="Arial" w:cs="Arial"/>
                <w:b/>
              </w:rPr>
              <w:t>din punct de vedere</w:t>
            </w:r>
            <w:r w:rsidRPr="00F76B60">
              <w:rPr>
                <w:rFonts w:ascii="Arial" w:eastAsia="Calibri" w:hAnsi="Arial" w:cs="Arial"/>
                <w:b/>
                <w:spacing w:val="-4"/>
              </w:rPr>
              <w:t xml:space="preserve"> </w:t>
            </w:r>
            <w:r w:rsidRPr="00F76B60">
              <w:rPr>
                <w:rFonts w:ascii="Arial" w:eastAsia="Calibri" w:hAnsi="Arial" w:cs="Arial"/>
                <w:b/>
              </w:rPr>
              <w:t>ecologic</w:t>
            </w:r>
            <w:r w:rsidRPr="00F76B60">
              <w:rPr>
                <w:rFonts w:ascii="Arial" w:eastAsia="Calibri" w:hAnsi="Arial" w:cs="Arial"/>
                <w:b/>
                <w:spacing w:val="-2"/>
              </w:rPr>
              <w:t xml:space="preserve"> </w:t>
            </w:r>
            <w:r w:rsidRPr="00F76B60">
              <w:rPr>
                <w:rFonts w:ascii="Arial" w:eastAsia="Calibri" w:hAnsi="Arial" w:cs="Arial"/>
                <w:b/>
              </w:rPr>
              <w:t>cu</w:t>
            </w:r>
          </w:p>
          <w:p w14:paraId="4EE8980E" w14:textId="77777777" w:rsidR="00AB27EA" w:rsidRPr="00F76B60" w:rsidRDefault="00F14D3D" w:rsidP="008D096E">
            <w:pPr>
              <w:pStyle w:val="TableParagraph"/>
              <w:jc w:val="center"/>
              <w:rPr>
                <w:rFonts w:ascii="Arial" w:eastAsia="Calibri" w:hAnsi="Arial" w:cs="Arial"/>
                <w:b/>
                <w:spacing w:val="-2"/>
              </w:rPr>
            </w:pPr>
            <w:r w:rsidRPr="00F76B60">
              <w:rPr>
                <w:rFonts w:ascii="Arial" w:eastAsia="Calibri" w:hAnsi="Arial" w:cs="Arial"/>
                <w:b/>
              </w:rPr>
              <w:t xml:space="preserve">zona PP </w:t>
            </w:r>
            <w:r w:rsidRPr="00F76B60">
              <w:rPr>
                <w:rFonts w:ascii="Arial" w:eastAsia="Calibri" w:hAnsi="Arial" w:cs="Arial"/>
                <w:b/>
                <w:spacing w:val="-2"/>
              </w:rPr>
              <w:t>(Da/Nu</w:t>
            </w:r>
          </w:p>
          <w:p w14:paraId="0EC5A849" w14:textId="4C1E3916" w:rsidR="00F14D3D" w:rsidRPr="00F76B60" w:rsidRDefault="00F14D3D" w:rsidP="008D096E">
            <w:pPr>
              <w:pStyle w:val="TableParagraph"/>
              <w:jc w:val="center"/>
              <w:rPr>
                <w:rFonts w:ascii="Arial" w:eastAsia="Calibri" w:hAnsi="Arial" w:cs="Arial"/>
                <w:b/>
              </w:rPr>
            </w:pPr>
            <w:r w:rsidRPr="00F76B60">
              <w:rPr>
                <w:rFonts w:ascii="Arial" w:eastAsia="Calibri" w:hAnsi="Arial" w:cs="Arial"/>
                <w:b/>
                <w:spacing w:val="-2"/>
              </w:rPr>
              <w:t>(justificare)</w:t>
            </w:r>
          </w:p>
        </w:tc>
        <w:tc>
          <w:tcPr>
            <w:tcW w:w="1121" w:type="dxa"/>
            <w:shd w:val="clear" w:color="auto" w:fill="auto"/>
          </w:tcPr>
          <w:p w14:paraId="4FD5B4D6" w14:textId="77777777" w:rsidR="00F14D3D" w:rsidRPr="00F76B60" w:rsidRDefault="00F14D3D" w:rsidP="008D096E">
            <w:pPr>
              <w:pStyle w:val="TableParagraph"/>
              <w:jc w:val="center"/>
              <w:rPr>
                <w:rFonts w:ascii="Arial" w:eastAsia="Calibri" w:hAnsi="Arial" w:cs="Arial"/>
                <w:b/>
              </w:rPr>
            </w:pPr>
            <w:r w:rsidRPr="00F76B60">
              <w:rPr>
                <w:rFonts w:ascii="Arial" w:eastAsia="Calibri" w:hAnsi="Arial" w:cs="Arial"/>
                <w:b/>
                <w:spacing w:val="-2"/>
              </w:rPr>
              <w:t>Măsuri</w:t>
            </w:r>
          </w:p>
          <w:p w14:paraId="5487580C" w14:textId="77777777" w:rsidR="00F14D3D" w:rsidRPr="00F76B60" w:rsidRDefault="00F14D3D" w:rsidP="008D096E">
            <w:pPr>
              <w:pStyle w:val="TableParagraph"/>
              <w:jc w:val="center"/>
              <w:rPr>
                <w:rFonts w:ascii="Arial" w:eastAsia="Calibri" w:hAnsi="Arial" w:cs="Arial"/>
                <w:b/>
              </w:rPr>
            </w:pPr>
            <w:r w:rsidRPr="00F76B60">
              <w:rPr>
                <w:rFonts w:ascii="Arial" w:eastAsia="Calibri" w:hAnsi="Arial" w:cs="Arial"/>
                <w:b/>
                <w:spacing w:val="-2"/>
              </w:rPr>
              <w:t xml:space="preserve">restrictiv </w:t>
            </w:r>
            <w:r w:rsidRPr="00F76B60">
              <w:rPr>
                <w:rFonts w:ascii="Arial" w:eastAsia="Calibri" w:hAnsi="Arial" w:cs="Arial"/>
                <w:b/>
              </w:rPr>
              <w:t>e din</w:t>
            </w:r>
          </w:p>
          <w:p w14:paraId="6749AA2F" w14:textId="77777777" w:rsidR="00F14D3D" w:rsidRPr="00F76B60" w:rsidRDefault="00F14D3D" w:rsidP="008D096E">
            <w:pPr>
              <w:pStyle w:val="TableParagraph"/>
              <w:jc w:val="center"/>
              <w:rPr>
                <w:rFonts w:ascii="Arial" w:eastAsia="Calibri" w:hAnsi="Arial" w:cs="Arial"/>
                <w:b/>
              </w:rPr>
            </w:pPr>
            <w:r w:rsidRPr="00F76B60">
              <w:rPr>
                <w:rFonts w:ascii="Arial" w:eastAsia="Calibri" w:hAnsi="Arial" w:cs="Arial"/>
                <w:b/>
                <w:spacing w:val="-2"/>
              </w:rPr>
              <w:t>PM/act normativ</w:t>
            </w:r>
          </w:p>
          <w:p w14:paraId="1012C783" w14:textId="77777777" w:rsidR="00F14D3D" w:rsidRPr="00F76B60" w:rsidRDefault="00F14D3D" w:rsidP="008D096E">
            <w:pPr>
              <w:pStyle w:val="TableParagraph"/>
              <w:jc w:val="center"/>
              <w:rPr>
                <w:rFonts w:ascii="Arial" w:eastAsia="Calibri" w:hAnsi="Arial" w:cs="Arial"/>
                <w:b/>
              </w:rPr>
            </w:pPr>
            <w:r w:rsidRPr="00F76B60">
              <w:rPr>
                <w:rFonts w:ascii="Arial" w:eastAsia="Calibri" w:hAnsi="Arial" w:cs="Arial"/>
                <w:b/>
                <w:spacing w:val="-4"/>
              </w:rPr>
              <w:t xml:space="preserve">/act </w:t>
            </w:r>
            <w:proofErr w:type="spellStart"/>
            <w:r w:rsidRPr="00F76B60">
              <w:rPr>
                <w:rFonts w:ascii="Arial" w:eastAsia="Calibri" w:hAnsi="Arial" w:cs="Arial"/>
                <w:b/>
                <w:spacing w:val="-2"/>
              </w:rPr>
              <w:t>administ</w:t>
            </w:r>
            <w:proofErr w:type="spellEnd"/>
            <w:r w:rsidRPr="00F76B60">
              <w:rPr>
                <w:rFonts w:ascii="Arial" w:eastAsia="Calibri" w:hAnsi="Arial" w:cs="Arial"/>
                <w:b/>
                <w:spacing w:val="-2"/>
              </w:rPr>
              <w:t xml:space="preserve"> </w:t>
            </w:r>
            <w:proofErr w:type="spellStart"/>
            <w:r w:rsidRPr="00F76B60">
              <w:rPr>
                <w:rFonts w:ascii="Arial" w:eastAsia="Calibri" w:hAnsi="Arial" w:cs="Arial"/>
                <w:b/>
                <w:spacing w:val="-2"/>
              </w:rPr>
              <w:t>rativ</w:t>
            </w:r>
            <w:proofErr w:type="spellEnd"/>
          </w:p>
        </w:tc>
      </w:tr>
      <w:tr w:rsidR="00F14D3D" w:rsidRPr="00F76B60" w14:paraId="25EA1C7D" w14:textId="77777777" w:rsidTr="0038758D">
        <w:trPr>
          <w:trHeight w:val="258"/>
          <w:jc w:val="center"/>
        </w:trPr>
        <w:tc>
          <w:tcPr>
            <w:tcW w:w="1129" w:type="dxa"/>
            <w:shd w:val="clear" w:color="auto" w:fill="auto"/>
          </w:tcPr>
          <w:p w14:paraId="35F04B0A" w14:textId="402D868A" w:rsidR="00F14D3D" w:rsidRPr="00F76B60" w:rsidRDefault="0038758D" w:rsidP="008D096E">
            <w:pPr>
              <w:pStyle w:val="TableParagraph"/>
              <w:jc w:val="center"/>
              <w:rPr>
                <w:rFonts w:ascii="Arial" w:eastAsia="Calibri" w:hAnsi="Arial" w:cs="Arial"/>
                <w:b/>
              </w:rPr>
            </w:pPr>
            <w:r w:rsidRPr="00F76B60">
              <w:rPr>
                <w:rFonts w:ascii="Arial" w:hAnsi="Arial" w:cs="Arial"/>
              </w:rPr>
              <w:t>ROSPA0073 Măcin Niculi</w:t>
            </w:r>
            <w:r w:rsidR="006C2BD7" w:rsidRPr="00F76B60">
              <w:rPr>
                <w:rFonts w:ascii="Arial" w:hAnsi="Arial" w:cs="Arial"/>
              </w:rPr>
              <w:t>ț</w:t>
            </w:r>
            <w:r w:rsidRPr="00F76B60">
              <w:rPr>
                <w:rFonts w:ascii="Arial" w:hAnsi="Arial" w:cs="Arial"/>
              </w:rPr>
              <w:t>el</w:t>
            </w:r>
          </w:p>
        </w:tc>
        <w:tc>
          <w:tcPr>
            <w:tcW w:w="1038" w:type="dxa"/>
            <w:shd w:val="clear" w:color="auto" w:fill="auto"/>
          </w:tcPr>
          <w:p w14:paraId="5E7B965F" w14:textId="77777777" w:rsidR="00F14D3D" w:rsidRPr="00F76B60" w:rsidRDefault="00F14D3D" w:rsidP="008D096E">
            <w:pPr>
              <w:pStyle w:val="TableParagraph"/>
              <w:jc w:val="center"/>
              <w:rPr>
                <w:rFonts w:ascii="Arial" w:eastAsia="Calibri" w:hAnsi="Arial" w:cs="Arial"/>
              </w:rPr>
            </w:pPr>
            <w:r w:rsidRPr="00F76B60">
              <w:rPr>
                <w:rFonts w:ascii="Arial" w:eastAsia="Calibri" w:hAnsi="Arial" w:cs="Arial"/>
              </w:rPr>
              <w:t>DA</w:t>
            </w:r>
          </w:p>
        </w:tc>
        <w:tc>
          <w:tcPr>
            <w:tcW w:w="948" w:type="dxa"/>
            <w:shd w:val="clear" w:color="auto" w:fill="auto"/>
          </w:tcPr>
          <w:p w14:paraId="4644AF40" w14:textId="77777777" w:rsidR="00F14D3D" w:rsidRPr="00F76B60" w:rsidRDefault="00F14D3D" w:rsidP="008D096E">
            <w:pPr>
              <w:pStyle w:val="TableParagraph"/>
              <w:jc w:val="center"/>
              <w:rPr>
                <w:rFonts w:ascii="Arial" w:eastAsia="Calibri" w:hAnsi="Arial" w:cs="Arial"/>
              </w:rPr>
            </w:pPr>
            <w:r w:rsidRPr="00F76B60">
              <w:rPr>
                <w:rFonts w:ascii="Arial" w:eastAsia="Calibri" w:hAnsi="Arial" w:cs="Arial"/>
              </w:rPr>
              <w:t>NU</w:t>
            </w:r>
          </w:p>
        </w:tc>
        <w:tc>
          <w:tcPr>
            <w:tcW w:w="1077" w:type="dxa"/>
            <w:shd w:val="clear" w:color="auto" w:fill="auto"/>
          </w:tcPr>
          <w:p w14:paraId="1C615974" w14:textId="77777777" w:rsidR="0038758D" w:rsidRPr="00F76B60" w:rsidRDefault="00F14D3D" w:rsidP="0038758D">
            <w:pPr>
              <w:pStyle w:val="TableParagraph"/>
              <w:jc w:val="center"/>
              <w:rPr>
                <w:rFonts w:ascii="Arial" w:eastAsia="Calibri" w:hAnsi="Arial" w:cs="Arial"/>
              </w:rPr>
            </w:pPr>
            <w:r w:rsidRPr="00F76B60">
              <w:rPr>
                <w:rFonts w:ascii="Arial" w:eastAsia="Calibri" w:hAnsi="Arial" w:cs="Arial"/>
              </w:rPr>
              <w:t xml:space="preserve">Decizia ANANP nr. </w:t>
            </w:r>
            <w:r w:rsidR="0038758D" w:rsidRPr="00F76B60">
              <w:rPr>
                <w:rFonts w:ascii="Arial" w:eastAsia="Calibri" w:hAnsi="Arial" w:cs="Arial"/>
              </w:rPr>
              <w:t>112</w:t>
            </w:r>
            <w:r w:rsidRPr="00F76B60">
              <w:rPr>
                <w:rFonts w:ascii="Arial" w:eastAsia="Calibri" w:hAnsi="Arial" w:cs="Arial"/>
              </w:rPr>
              <w:t>/</w:t>
            </w:r>
          </w:p>
          <w:p w14:paraId="540403F0" w14:textId="5DB18A16" w:rsidR="00F14D3D" w:rsidRPr="00F76B60" w:rsidRDefault="0038758D" w:rsidP="0038758D">
            <w:pPr>
              <w:pStyle w:val="TableParagraph"/>
              <w:jc w:val="center"/>
              <w:rPr>
                <w:rFonts w:ascii="Arial" w:eastAsia="Calibri" w:hAnsi="Arial" w:cs="Arial"/>
              </w:rPr>
            </w:pPr>
            <w:r w:rsidRPr="00F76B60">
              <w:rPr>
                <w:rFonts w:ascii="Arial" w:eastAsia="Calibri" w:hAnsi="Arial" w:cs="Arial"/>
              </w:rPr>
              <w:t>10.02</w:t>
            </w:r>
            <w:r w:rsidR="00F14D3D" w:rsidRPr="00F76B60">
              <w:rPr>
                <w:rFonts w:ascii="Arial" w:eastAsia="Calibri" w:hAnsi="Arial" w:cs="Arial"/>
              </w:rPr>
              <w:t>.2023</w:t>
            </w:r>
          </w:p>
        </w:tc>
        <w:tc>
          <w:tcPr>
            <w:tcW w:w="1539" w:type="dxa"/>
            <w:shd w:val="clear" w:color="auto" w:fill="auto"/>
          </w:tcPr>
          <w:p w14:paraId="3917F849" w14:textId="77777777" w:rsidR="00F14D3D" w:rsidRPr="00F76B60" w:rsidRDefault="00F14D3D" w:rsidP="008D096E">
            <w:pPr>
              <w:pStyle w:val="TableParagraph"/>
              <w:jc w:val="center"/>
              <w:rPr>
                <w:rFonts w:ascii="Arial" w:eastAsia="Calibri" w:hAnsi="Arial" w:cs="Arial"/>
              </w:rPr>
            </w:pPr>
            <w:r w:rsidRPr="00F76B60">
              <w:rPr>
                <w:rFonts w:ascii="Arial" w:eastAsia="Calibri" w:hAnsi="Arial" w:cs="Arial"/>
              </w:rPr>
              <w:t>DA</w:t>
            </w:r>
          </w:p>
        </w:tc>
        <w:tc>
          <w:tcPr>
            <w:tcW w:w="1295" w:type="dxa"/>
            <w:shd w:val="clear" w:color="auto" w:fill="auto"/>
          </w:tcPr>
          <w:p w14:paraId="679CEA26" w14:textId="6AEDF96D" w:rsidR="00F14D3D" w:rsidRPr="00F76B60" w:rsidRDefault="00F14D3D" w:rsidP="008D096E">
            <w:pPr>
              <w:pStyle w:val="TableParagraph"/>
              <w:jc w:val="center"/>
              <w:rPr>
                <w:rFonts w:ascii="Arial" w:eastAsia="Calibri" w:hAnsi="Arial" w:cs="Arial"/>
              </w:rPr>
            </w:pPr>
            <w:r w:rsidRPr="00F76B60">
              <w:rPr>
                <w:rFonts w:ascii="Arial" w:eastAsia="Calibri" w:hAnsi="Arial" w:cs="Arial"/>
              </w:rPr>
              <w:t>DA, realizare PP nu restric</w:t>
            </w:r>
            <w:r w:rsidR="006C2BD7" w:rsidRPr="00F76B60">
              <w:rPr>
                <w:rFonts w:ascii="Arial" w:eastAsia="Calibri" w:hAnsi="Arial" w:cs="Arial"/>
              </w:rPr>
              <w:t>ț</w:t>
            </w:r>
            <w:r w:rsidRPr="00F76B60">
              <w:rPr>
                <w:rFonts w:ascii="Arial" w:eastAsia="Calibri" w:hAnsi="Arial" w:cs="Arial"/>
              </w:rPr>
              <w:t>ionează deplasarea faunei în zonă.</w:t>
            </w:r>
          </w:p>
        </w:tc>
        <w:tc>
          <w:tcPr>
            <w:tcW w:w="1786" w:type="dxa"/>
            <w:shd w:val="clear" w:color="auto" w:fill="auto"/>
          </w:tcPr>
          <w:p w14:paraId="09CFA7A6" w14:textId="77777777" w:rsidR="00F14D3D" w:rsidRPr="00F76B60" w:rsidRDefault="00F14D3D" w:rsidP="008D096E">
            <w:pPr>
              <w:pStyle w:val="TableParagraph"/>
              <w:jc w:val="center"/>
              <w:rPr>
                <w:rFonts w:ascii="Arial" w:eastAsia="Calibri" w:hAnsi="Arial" w:cs="Arial"/>
              </w:rPr>
            </w:pPr>
            <w:r w:rsidRPr="00F76B60">
              <w:rPr>
                <w:rFonts w:ascii="Arial" w:eastAsia="Calibri" w:hAnsi="Arial" w:cs="Arial"/>
              </w:rPr>
              <w:t>DA. Realizarea PP nu afectează conectivitatea ecologică. Nu este afectată mobilitatea speciilor.</w:t>
            </w:r>
          </w:p>
        </w:tc>
        <w:tc>
          <w:tcPr>
            <w:tcW w:w="1121" w:type="dxa"/>
            <w:shd w:val="clear" w:color="auto" w:fill="auto"/>
          </w:tcPr>
          <w:p w14:paraId="7E5F37BC" w14:textId="77777777" w:rsidR="00F14D3D" w:rsidRPr="00F76B60" w:rsidRDefault="00F14D3D" w:rsidP="008D096E">
            <w:pPr>
              <w:pStyle w:val="TableParagraph"/>
              <w:jc w:val="center"/>
              <w:rPr>
                <w:rFonts w:ascii="Arial" w:eastAsia="Calibri" w:hAnsi="Arial" w:cs="Arial"/>
              </w:rPr>
            </w:pPr>
            <w:r w:rsidRPr="00F76B60">
              <w:rPr>
                <w:rFonts w:ascii="Arial" w:eastAsia="Calibri" w:hAnsi="Arial" w:cs="Arial"/>
              </w:rPr>
              <w:t>Nu este cazul.</w:t>
            </w:r>
          </w:p>
        </w:tc>
      </w:tr>
      <w:tr w:rsidR="00AB27EA" w:rsidRPr="00F76B60" w14:paraId="12246949" w14:textId="77777777" w:rsidTr="0038758D">
        <w:trPr>
          <w:trHeight w:val="258"/>
          <w:jc w:val="center"/>
        </w:trPr>
        <w:tc>
          <w:tcPr>
            <w:tcW w:w="1129" w:type="dxa"/>
            <w:shd w:val="clear" w:color="auto" w:fill="auto"/>
          </w:tcPr>
          <w:p w14:paraId="09E5BDE3" w14:textId="3BBA50AC" w:rsidR="00AB27EA" w:rsidRPr="00F76B60" w:rsidRDefault="00AB27EA" w:rsidP="00AB27EA">
            <w:pPr>
              <w:pStyle w:val="TableParagraph"/>
              <w:jc w:val="center"/>
              <w:rPr>
                <w:rFonts w:ascii="Arial" w:hAnsi="Arial" w:cs="Arial"/>
              </w:rPr>
            </w:pPr>
            <w:r w:rsidRPr="00F76B60">
              <w:rPr>
                <w:rFonts w:ascii="Arial" w:hAnsi="Arial" w:cs="Arial"/>
              </w:rPr>
              <w:t>ROSCl0123 Mun</w:t>
            </w:r>
            <w:r w:rsidR="006C2BD7" w:rsidRPr="00F76B60">
              <w:rPr>
                <w:rFonts w:ascii="Arial" w:hAnsi="Arial" w:cs="Arial"/>
              </w:rPr>
              <w:t>ț</w:t>
            </w:r>
            <w:r w:rsidRPr="00F76B60">
              <w:rPr>
                <w:rFonts w:ascii="Arial" w:hAnsi="Arial" w:cs="Arial"/>
              </w:rPr>
              <w:t>ii Măcinului</w:t>
            </w:r>
          </w:p>
        </w:tc>
        <w:tc>
          <w:tcPr>
            <w:tcW w:w="1038" w:type="dxa"/>
            <w:shd w:val="clear" w:color="auto" w:fill="auto"/>
          </w:tcPr>
          <w:p w14:paraId="4DB27240" w14:textId="5D2C9227" w:rsidR="00AB27EA" w:rsidRPr="00F76B60" w:rsidRDefault="00AB27EA" w:rsidP="00AB27EA">
            <w:pPr>
              <w:pStyle w:val="TableParagraph"/>
              <w:jc w:val="center"/>
              <w:rPr>
                <w:rFonts w:ascii="Arial" w:eastAsia="Calibri" w:hAnsi="Arial" w:cs="Arial"/>
              </w:rPr>
            </w:pPr>
            <w:r w:rsidRPr="00F76B60">
              <w:rPr>
                <w:rFonts w:ascii="Arial" w:eastAsia="Calibri" w:hAnsi="Arial" w:cs="Arial"/>
              </w:rPr>
              <w:t>NU</w:t>
            </w:r>
          </w:p>
        </w:tc>
        <w:tc>
          <w:tcPr>
            <w:tcW w:w="948" w:type="dxa"/>
            <w:shd w:val="clear" w:color="auto" w:fill="auto"/>
          </w:tcPr>
          <w:p w14:paraId="51D5D159" w14:textId="49808F1A" w:rsidR="00AB27EA" w:rsidRPr="00F76B60" w:rsidRDefault="00AB27EA" w:rsidP="00AB27EA">
            <w:pPr>
              <w:pStyle w:val="TableParagraph"/>
              <w:jc w:val="center"/>
              <w:rPr>
                <w:rFonts w:ascii="Arial" w:eastAsia="Calibri" w:hAnsi="Arial" w:cs="Arial"/>
              </w:rPr>
            </w:pPr>
            <w:r w:rsidRPr="00F76B60">
              <w:rPr>
                <w:rFonts w:ascii="Arial" w:eastAsia="Calibri" w:hAnsi="Arial" w:cs="Arial"/>
              </w:rPr>
              <w:t>NU</w:t>
            </w:r>
          </w:p>
        </w:tc>
        <w:tc>
          <w:tcPr>
            <w:tcW w:w="1077" w:type="dxa"/>
            <w:shd w:val="clear" w:color="auto" w:fill="auto"/>
          </w:tcPr>
          <w:p w14:paraId="12CD23D8" w14:textId="21DC6E17" w:rsidR="00AB27EA" w:rsidRPr="00F76B60" w:rsidRDefault="00AB27EA" w:rsidP="00AB27EA">
            <w:pPr>
              <w:pStyle w:val="TableParagraph"/>
              <w:jc w:val="center"/>
              <w:rPr>
                <w:rFonts w:ascii="Arial" w:eastAsia="Calibri" w:hAnsi="Arial" w:cs="Arial"/>
              </w:rPr>
            </w:pPr>
            <w:r w:rsidRPr="00F76B60">
              <w:rPr>
                <w:rFonts w:ascii="Arial" w:eastAsia="Calibri" w:hAnsi="Arial" w:cs="Arial"/>
              </w:rPr>
              <w:t>Decizie ANANP nr. 612 din 16.12.2020</w:t>
            </w:r>
          </w:p>
        </w:tc>
        <w:tc>
          <w:tcPr>
            <w:tcW w:w="1539" w:type="dxa"/>
            <w:shd w:val="clear" w:color="auto" w:fill="auto"/>
          </w:tcPr>
          <w:p w14:paraId="62E4C725" w14:textId="766D2BE6" w:rsidR="00AB27EA" w:rsidRPr="00F76B60" w:rsidRDefault="00AB27EA" w:rsidP="00AB27EA">
            <w:pPr>
              <w:pStyle w:val="TableParagraph"/>
              <w:jc w:val="center"/>
              <w:rPr>
                <w:rFonts w:ascii="Arial" w:eastAsia="Calibri" w:hAnsi="Arial" w:cs="Arial"/>
              </w:rPr>
            </w:pPr>
            <w:r w:rsidRPr="00F76B60">
              <w:rPr>
                <w:rFonts w:ascii="Arial" w:eastAsia="Calibri" w:hAnsi="Arial" w:cs="Arial"/>
              </w:rPr>
              <w:t>DA</w:t>
            </w:r>
          </w:p>
        </w:tc>
        <w:tc>
          <w:tcPr>
            <w:tcW w:w="1295" w:type="dxa"/>
            <w:shd w:val="clear" w:color="auto" w:fill="auto"/>
          </w:tcPr>
          <w:p w14:paraId="7DB8C0B0" w14:textId="54C76282" w:rsidR="00AB27EA" w:rsidRPr="00F76B60" w:rsidRDefault="00AB27EA" w:rsidP="00AB27EA">
            <w:pPr>
              <w:pStyle w:val="TableParagraph"/>
              <w:jc w:val="center"/>
              <w:rPr>
                <w:rFonts w:ascii="Arial" w:eastAsia="Calibri" w:hAnsi="Arial" w:cs="Arial"/>
              </w:rPr>
            </w:pPr>
            <w:r w:rsidRPr="00F76B60">
              <w:rPr>
                <w:rFonts w:ascii="Arial" w:eastAsia="Calibri" w:hAnsi="Arial" w:cs="Arial"/>
              </w:rPr>
              <w:t>DA, realizare PP nu restric</w:t>
            </w:r>
            <w:r w:rsidR="006C2BD7" w:rsidRPr="00F76B60">
              <w:rPr>
                <w:rFonts w:ascii="Arial" w:eastAsia="Calibri" w:hAnsi="Arial" w:cs="Arial"/>
              </w:rPr>
              <w:t>ț</w:t>
            </w:r>
            <w:r w:rsidRPr="00F76B60">
              <w:rPr>
                <w:rFonts w:ascii="Arial" w:eastAsia="Calibri" w:hAnsi="Arial" w:cs="Arial"/>
              </w:rPr>
              <w:t>ionează deplasarea faunei în zonă.</w:t>
            </w:r>
          </w:p>
        </w:tc>
        <w:tc>
          <w:tcPr>
            <w:tcW w:w="1786" w:type="dxa"/>
            <w:shd w:val="clear" w:color="auto" w:fill="auto"/>
          </w:tcPr>
          <w:p w14:paraId="33C50F82" w14:textId="79CFD6BD" w:rsidR="00AB27EA" w:rsidRPr="00F76B60" w:rsidRDefault="00AB27EA" w:rsidP="00AB27EA">
            <w:pPr>
              <w:pStyle w:val="TableParagraph"/>
              <w:jc w:val="center"/>
              <w:rPr>
                <w:rFonts w:ascii="Arial" w:eastAsia="Calibri" w:hAnsi="Arial" w:cs="Arial"/>
              </w:rPr>
            </w:pPr>
            <w:r w:rsidRPr="00F76B60">
              <w:rPr>
                <w:rFonts w:ascii="Arial" w:eastAsia="Calibri" w:hAnsi="Arial" w:cs="Arial"/>
              </w:rPr>
              <w:t>DA. Realizarea PP nu afectează conectivitatea ecologică. Nu este afectată mobilitatea speciilor.</w:t>
            </w:r>
          </w:p>
        </w:tc>
        <w:tc>
          <w:tcPr>
            <w:tcW w:w="1121" w:type="dxa"/>
            <w:shd w:val="clear" w:color="auto" w:fill="auto"/>
          </w:tcPr>
          <w:p w14:paraId="29F0B389" w14:textId="356E180E" w:rsidR="00AB27EA" w:rsidRPr="00F76B60" w:rsidRDefault="00AB27EA" w:rsidP="00AB27EA">
            <w:pPr>
              <w:pStyle w:val="TableParagraph"/>
              <w:jc w:val="center"/>
              <w:rPr>
                <w:rFonts w:ascii="Arial" w:eastAsia="Calibri" w:hAnsi="Arial" w:cs="Arial"/>
              </w:rPr>
            </w:pPr>
            <w:r w:rsidRPr="00F76B60">
              <w:rPr>
                <w:rFonts w:ascii="Arial" w:eastAsia="Calibri" w:hAnsi="Arial" w:cs="Arial"/>
              </w:rPr>
              <w:t>Nu este cazul.</w:t>
            </w:r>
          </w:p>
        </w:tc>
      </w:tr>
      <w:tr w:rsidR="00AB27EA" w:rsidRPr="00F76B60" w14:paraId="33FA60FD" w14:textId="77777777" w:rsidTr="0038758D">
        <w:trPr>
          <w:trHeight w:val="258"/>
          <w:jc w:val="center"/>
        </w:trPr>
        <w:tc>
          <w:tcPr>
            <w:tcW w:w="1129" w:type="dxa"/>
            <w:shd w:val="clear" w:color="auto" w:fill="auto"/>
          </w:tcPr>
          <w:p w14:paraId="27869775" w14:textId="081DB486" w:rsidR="00AB27EA" w:rsidRPr="00F76B60" w:rsidRDefault="00AB27EA" w:rsidP="00AB27EA">
            <w:pPr>
              <w:pStyle w:val="TableParagraph"/>
              <w:jc w:val="center"/>
              <w:rPr>
                <w:rFonts w:ascii="Arial" w:hAnsi="Arial" w:cs="Arial"/>
              </w:rPr>
            </w:pPr>
            <w:r w:rsidRPr="00F76B60">
              <w:rPr>
                <w:rFonts w:ascii="Arial" w:hAnsi="Arial" w:cs="Arial"/>
              </w:rPr>
              <w:t>ROSCl0201</w:t>
            </w:r>
          </w:p>
          <w:p w14:paraId="1971BDFB" w14:textId="7B07EDB5" w:rsidR="00AB27EA" w:rsidRPr="00F76B60" w:rsidRDefault="00AB27EA" w:rsidP="00AB27EA">
            <w:pPr>
              <w:pStyle w:val="TableParagraph"/>
              <w:jc w:val="center"/>
              <w:rPr>
                <w:rFonts w:ascii="Arial" w:hAnsi="Arial" w:cs="Arial"/>
              </w:rPr>
            </w:pPr>
            <w:r w:rsidRPr="00F76B60">
              <w:rPr>
                <w:rFonts w:ascii="Arial" w:hAnsi="Arial" w:cs="Arial"/>
              </w:rPr>
              <w:t>Podi</w:t>
            </w:r>
            <w:r w:rsidR="006C2BD7" w:rsidRPr="00F76B60">
              <w:rPr>
                <w:rFonts w:ascii="Arial" w:hAnsi="Arial" w:cs="Arial"/>
              </w:rPr>
              <w:t>ș</w:t>
            </w:r>
            <w:r w:rsidRPr="00F76B60">
              <w:rPr>
                <w:rFonts w:ascii="Arial" w:hAnsi="Arial" w:cs="Arial"/>
              </w:rPr>
              <w:t>ul Nord Dobrogean</w:t>
            </w:r>
          </w:p>
        </w:tc>
        <w:tc>
          <w:tcPr>
            <w:tcW w:w="1038" w:type="dxa"/>
            <w:shd w:val="clear" w:color="auto" w:fill="auto"/>
          </w:tcPr>
          <w:p w14:paraId="3B91FCBB" w14:textId="11EFCE71" w:rsidR="00AB27EA" w:rsidRPr="00F76B60" w:rsidRDefault="00AB27EA" w:rsidP="00AB27EA">
            <w:pPr>
              <w:pStyle w:val="TableParagraph"/>
              <w:jc w:val="center"/>
              <w:rPr>
                <w:rFonts w:ascii="Arial" w:eastAsia="Calibri" w:hAnsi="Arial" w:cs="Arial"/>
              </w:rPr>
            </w:pPr>
            <w:r w:rsidRPr="00F76B60">
              <w:rPr>
                <w:rFonts w:ascii="Arial" w:eastAsia="Calibri" w:hAnsi="Arial" w:cs="Arial"/>
              </w:rPr>
              <w:t>NU</w:t>
            </w:r>
          </w:p>
        </w:tc>
        <w:tc>
          <w:tcPr>
            <w:tcW w:w="948" w:type="dxa"/>
            <w:shd w:val="clear" w:color="auto" w:fill="auto"/>
          </w:tcPr>
          <w:p w14:paraId="6A9974C3" w14:textId="63FEC5D7" w:rsidR="00AB27EA" w:rsidRPr="00F76B60" w:rsidRDefault="00AB27EA" w:rsidP="00AB27EA">
            <w:pPr>
              <w:pStyle w:val="TableParagraph"/>
              <w:jc w:val="center"/>
              <w:rPr>
                <w:rFonts w:ascii="Arial" w:eastAsia="Calibri" w:hAnsi="Arial" w:cs="Arial"/>
              </w:rPr>
            </w:pPr>
            <w:r w:rsidRPr="00F76B60">
              <w:rPr>
                <w:rFonts w:ascii="Arial" w:eastAsia="Calibri" w:hAnsi="Arial" w:cs="Arial"/>
              </w:rPr>
              <w:t>NU</w:t>
            </w:r>
          </w:p>
        </w:tc>
        <w:tc>
          <w:tcPr>
            <w:tcW w:w="1077" w:type="dxa"/>
            <w:shd w:val="clear" w:color="auto" w:fill="auto"/>
          </w:tcPr>
          <w:p w14:paraId="1C214D16" w14:textId="4D681476" w:rsidR="00AB27EA" w:rsidRPr="00F76B60" w:rsidRDefault="00AB27EA" w:rsidP="00AB27EA">
            <w:pPr>
              <w:pStyle w:val="TableParagraph"/>
              <w:jc w:val="center"/>
              <w:rPr>
                <w:rFonts w:ascii="Arial" w:eastAsia="Calibri" w:hAnsi="Arial" w:cs="Arial"/>
              </w:rPr>
            </w:pPr>
            <w:r w:rsidRPr="00F76B60">
              <w:rPr>
                <w:rFonts w:ascii="Arial" w:eastAsia="Calibri" w:hAnsi="Arial" w:cs="Arial"/>
              </w:rPr>
              <w:t>Notă ANANP nr. 2240/23.03.2023</w:t>
            </w:r>
          </w:p>
        </w:tc>
        <w:tc>
          <w:tcPr>
            <w:tcW w:w="1539" w:type="dxa"/>
            <w:shd w:val="clear" w:color="auto" w:fill="auto"/>
          </w:tcPr>
          <w:p w14:paraId="4496FC37" w14:textId="553A1316" w:rsidR="00AB27EA" w:rsidRPr="00F76B60" w:rsidRDefault="00AB27EA" w:rsidP="00AB27EA">
            <w:pPr>
              <w:pStyle w:val="TableParagraph"/>
              <w:jc w:val="center"/>
              <w:rPr>
                <w:rFonts w:ascii="Arial" w:eastAsia="Calibri" w:hAnsi="Arial" w:cs="Arial"/>
              </w:rPr>
            </w:pPr>
            <w:r w:rsidRPr="00F76B60">
              <w:rPr>
                <w:rFonts w:ascii="Arial" w:eastAsia="Calibri" w:hAnsi="Arial" w:cs="Arial"/>
              </w:rPr>
              <w:t>DA</w:t>
            </w:r>
          </w:p>
        </w:tc>
        <w:tc>
          <w:tcPr>
            <w:tcW w:w="1295" w:type="dxa"/>
            <w:shd w:val="clear" w:color="auto" w:fill="auto"/>
          </w:tcPr>
          <w:p w14:paraId="6F569ECC" w14:textId="2371FAF0" w:rsidR="00AB27EA" w:rsidRPr="00F76B60" w:rsidRDefault="00AB27EA" w:rsidP="00AB27EA">
            <w:pPr>
              <w:pStyle w:val="TableParagraph"/>
              <w:jc w:val="center"/>
              <w:rPr>
                <w:rFonts w:ascii="Arial" w:eastAsia="Calibri" w:hAnsi="Arial" w:cs="Arial"/>
              </w:rPr>
            </w:pPr>
            <w:r w:rsidRPr="00F76B60">
              <w:rPr>
                <w:rFonts w:ascii="Arial" w:eastAsia="Calibri" w:hAnsi="Arial" w:cs="Arial"/>
              </w:rPr>
              <w:t>DA, realizare PP nu restric</w:t>
            </w:r>
            <w:r w:rsidR="006C2BD7" w:rsidRPr="00F76B60">
              <w:rPr>
                <w:rFonts w:ascii="Arial" w:eastAsia="Calibri" w:hAnsi="Arial" w:cs="Arial"/>
              </w:rPr>
              <w:t>ț</w:t>
            </w:r>
            <w:r w:rsidRPr="00F76B60">
              <w:rPr>
                <w:rFonts w:ascii="Arial" w:eastAsia="Calibri" w:hAnsi="Arial" w:cs="Arial"/>
              </w:rPr>
              <w:t>ionează deplasarea faunei în zonă.</w:t>
            </w:r>
          </w:p>
        </w:tc>
        <w:tc>
          <w:tcPr>
            <w:tcW w:w="1786" w:type="dxa"/>
            <w:shd w:val="clear" w:color="auto" w:fill="auto"/>
          </w:tcPr>
          <w:p w14:paraId="6916E9A0" w14:textId="20458F90" w:rsidR="00AB27EA" w:rsidRPr="00F76B60" w:rsidRDefault="00AB27EA" w:rsidP="00AB27EA">
            <w:pPr>
              <w:pStyle w:val="TableParagraph"/>
              <w:jc w:val="center"/>
              <w:rPr>
                <w:rFonts w:ascii="Arial" w:eastAsia="Calibri" w:hAnsi="Arial" w:cs="Arial"/>
              </w:rPr>
            </w:pPr>
            <w:r w:rsidRPr="00F76B60">
              <w:rPr>
                <w:rFonts w:ascii="Arial" w:eastAsia="Calibri" w:hAnsi="Arial" w:cs="Arial"/>
              </w:rPr>
              <w:t>DA. Realizarea PP nu afectează conectivitatea ecologică. Nu este afectată mobilitatea speciilor.</w:t>
            </w:r>
          </w:p>
        </w:tc>
        <w:tc>
          <w:tcPr>
            <w:tcW w:w="1121" w:type="dxa"/>
            <w:shd w:val="clear" w:color="auto" w:fill="auto"/>
          </w:tcPr>
          <w:p w14:paraId="2F0D8029" w14:textId="27A15B4F" w:rsidR="00AB27EA" w:rsidRPr="00F76B60" w:rsidRDefault="00AB27EA" w:rsidP="00AB27EA">
            <w:pPr>
              <w:pStyle w:val="TableParagraph"/>
              <w:jc w:val="center"/>
              <w:rPr>
                <w:rFonts w:ascii="Arial" w:eastAsia="Calibri" w:hAnsi="Arial" w:cs="Arial"/>
              </w:rPr>
            </w:pPr>
            <w:r w:rsidRPr="00F76B60">
              <w:rPr>
                <w:rFonts w:ascii="Arial" w:eastAsia="Calibri" w:hAnsi="Arial" w:cs="Arial"/>
              </w:rPr>
              <w:t>Nu este cazul.</w:t>
            </w:r>
          </w:p>
        </w:tc>
      </w:tr>
      <w:tr w:rsidR="00AB27EA" w:rsidRPr="00F76B60" w14:paraId="2EC2DB51" w14:textId="77777777" w:rsidTr="0038758D">
        <w:trPr>
          <w:trHeight w:val="258"/>
          <w:jc w:val="center"/>
        </w:trPr>
        <w:tc>
          <w:tcPr>
            <w:tcW w:w="1129" w:type="dxa"/>
            <w:shd w:val="clear" w:color="auto" w:fill="auto"/>
          </w:tcPr>
          <w:p w14:paraId="1D0E85EE" w14:textId="3210CC0D" w:rsidR="00AB27EA" w:rsidRPr="00F76B60" w:rsidRDefault="00AB27EA" w:rsidP="00AB27EA">
            <w:pPr>
              <w:pStyle w:val="TableParagraph"/>
              <w:jc w:val="center"/>
              <w:rPr>
                <w:rFonts w:ascii="Arial" w:hAnsi="Arial" w:cs="Arial"/>
              </w:rPr>
            </w:pPr>
            <w:r w:rsidRPr="00F76B60">
              <w:rPr>
                <w:rFonts w:ascii="Arial" w:hAnsi="Arial" w:cs="Arial"/>
              </w:rPr>
              <w:t>RONPA0016 Parcul Na</w:t>
            </w:r>
            <w:r w:rsidR="006C2BD7" w:rsidRPr="00F76B60">
              <w:rPr>
                <w:rFonts w:ascii="Arial" w:hAnsi="Arial" w:cs="Arial"/>
              </w:rPr>
              <w:t>ț</w:t>
            </w:r>
            <w:r w:rsidRPr="00F76B60">
              <w:rPr>
                <w:rFonts w:ascii="Arial" w:hAnsi="Arial" w:cs="Arial"/>
              </w:rPr>
              <w:t>ional Mun</w:t>
            </w:r>
            <w:r w:rsidR="006C2BD7" w:rsidRPr="00F76B60">
              <w:rPr>
                <w:rFonts w:ascii="Arial" w:hAnsi="Arial" w:cs="Arial"/>
              </w:rPr>
              <w:t>ț</w:t>
            </w:r>
            <w:r w:rsidRPr="00F76B60">
              <w:rPr>
                <w:rFonts w:ascii="Arial" w:hAnsi="Arial" w:cs="Arial"/>
              </w:rPr>
              <w:t>ii Măcinului</w:t>
            </w:r>
          </w:p>
        </w:tc>
        <w:tc>
          <w:tcPr>
            <w:tcW w:w="1038" w:type="dxa"/>
            <w:shd w:val="clear" w:color="auto" w:fill="auto"/>
          </w:tcPr>
          <w:p w14:paraId="5134B634" w14:textId="37CF8A96" w:rsidR="00AB27EA" w:rsidRPr="00F76B60" w:rsidRDefault="00AB27EA" w:rsidP="00AB27EA">
            <w:pPr>
              <w:pStyle w:val="TableParagraph"/>
              <w:jc w:val="center"/>
              <w:rPr>
                <w:rFonts w:ascii="Arial" w:eastAsia="Calibri" w:hAnsi="Arial" w:cs="Arial"/>
              </w:rPr>
            </w:pPr>
            <w:r w:rsidRPr="00F76B60">
              <w:rPr>
                <w:rFonts w:ascii="Arial" w:eastAsia="Calibri" w:hAnsi="Arial" w:cs="Arial"/>
              </w:rPr>
              <w:t>NU</w:t>
            </w:r>
          </w:p>
        </w:tc>
        <w:tc>
          <w:tcPr>
            <w:tcW w:w="948" w:type="dxa"/>
            <w:shd w:val="clear" w:color="auto" w:fill="auto"/>
          </w:tcPr>
          <w:p w14:paraId="6E3ED250" w14:textId="3FF8AA70" w:rsidR="00AB27EA" w:rsidRPr="00F76B60" w:rsidRDefault="00AB27EA" w:rsidP="00AB27EA">
            <w:pPr>
              <w:pStyle w:val="TableParagraph"/>
              <w:jc w:val="center"/>
              <w:rPr>
                <w:rFonts w:ascii="Arial" w:eastAsia="Calibri" w:hAnsi="Arial" w:cs="Arial"/>
              </w:rPr>
            </w:pPr>
            <w:r w:rsidRPr="00F76B60">
              <w:rPr>
                <w:rFonts w:ascii="Arial" w:eastAsia="Calibri" w:hAnsi="Arial" w:cs="Arial"/>
              </w:rPr>
              <w:t>NU</w:t>
            </w:r>
          </w:p>
        </w:tc>
        <w:tc>
          <w:tcPr>
            <w:tcW w:w="1077" w:type="dxa"/>
            <w:shd w:val="clear" w:color="auto" w:fill="auto"/>
          </w:tcPr>
          <w:p w14:paraId="7B1736B4" w14:textId="77777777" w:rsidR="00AB27EA" w:rsidRPr="00F76B60" w:rsidRDefault="00AB27EA" w:rsidP="00AB27EA">
            <w:pPr>
              <w:pStyle w:val="TableParagraph"/>
              <w:jc w:val="center"/>
              <w:rPr>
                <w:rFonts w:ascii="Arial" w:eastAsia="Calibri" w:hAnsi="Arial" w:cs="Arial"/>
              </w:rPr>
            </w:pPr>
          </w:p>
        </w:tc>
        <w:tc>
          <w:tcPr>
            <w:tcW w:w="1539" w:type="dxa"/>
            <w:shd w:val="clear" w:color="auto" w:fill="auto"/>
          </w:tcPr>
          <w:p w14:paraId="449A8A1B" w14:textId="2FFB08A3" w:rsidR="00AB27EA" w:rsidRPr="00F76B60" w:rsidRDefault="00AB27EA" w:rsidP="00AB27EA">
            <w:pPr>
              <w:pStyle w:val="TableParagraph"/>
              <w:jc w:val="center"/>
              <w:rPr>
                <w:rFonts w:ascii="Arial" w:eastAsia="Calibri" w:hAnsi="Arial" w:cs="Arial"/>
              </w:rPr>
            </w:pPr>
            <w:r w:rsidRPr="00F76B60">
              <w:rPr>
                <w:rFonts w:ascii="Arial" w:eastAsia="Calibri" w:hAnsi="Arial" w:cs="Arial"/>
              </w:rPr>
              <w:t>DA</w:t>
            </w:r>
          </w:p>
        </w:tc>
        <w:tc>
          <w:tcPr>
            <w:tcW w:w="1295" w:type="dxa"/>
            <w:shd w:val="clear" w:color="auto" w:fill="auto"/>
          </w:tcPr>
          <w:p w14:paraId="77B10B3E" w14:textId="0746DFA6" w:rsidR="00AB27EA" w:rsidRPr="00F76B60" w:rsidRDefault="00AB27EA" w:rsidP="00AB27EA">
            <w:pPr>
              <w:pStyle w:val="TableParagraph"/>
              <w:jc w:val="center"/>
              <w:rPr>
                <w:rFonts w:ascii="Arial" w:eastAsia="Calibri" w:hAnsi="Arial" w:cs="Arial"/>
              </w:rPr>
            </w:pPr>
            <w:r w:rsidRPr="00F76B60">
              <w:rPr>
                <w:rFonts w:ascii="Arial" w:eastAsia="Calibri" w:hAnsi="Arial" w:cs="Arial"/>
              </w:rPr>
              <w:t>DA, realizare PP nu restric</w:t>
            </w:r>
            <w:r w:rsidR="006C2BD7" w:rsidRPr="00F76B60">
              <w:rPr>
                <w:rFonts w:ascii="Arial" w:eastAsia="Calibri" w:hAnsi="Arial" w:cs="Arial"/>
              </w:rPr>
              <w:t>ț</w:t>
            </w:r>
            <w:r w:rsidRPr="00F76B60">
              <w:rPr>
                <w:rFonts w:ascii="Arial" w:eastAsia="Calibri" w:hAnsi="Arial" w:cs="Arial"/>
              </w:rPr>
              <w:t>ionează deplasarea faunei în zonă.</w:t>
            </w:r>
          </w:p>
        </w:tc>
        <w:tc>
          <w:tcPr>
            <w:tcW w:w="1786" w:type="dxa"/>
            <w:shd w:val="clear" w:color="auto" w:fill="auto"/>
          </w:tcPr>
          <w:p w14:paraId="5E0936C4" w14:textId="39C1F936" w:rsidR="00AB27EA" w:rsidRPr="00F76B60" w:rsidRDefault="00AB27EA" w:rsidP="00AB27EA">
            <w:pPr>
              <w:pStyle w:val="TableParagraph"/>
              <w:jc w:val="center"/>
              <w:rPr>
                <w:rFonts w:ascii="Arial" w:eastAsia="Calibri" w:hAnsi="Arial" w:cs="Arial"/>
              </w:rPr>
            </w:pPr>
            <w:r w:rsidRPr="00F76B60">
              <w:rPr>
                <w:rFonts w:ascii="Arial" w:eastAsia="Calibri" w:hAnsi="Arial" w:cs="Arial"/>
              </w:rPr>
              <w:t>DA. Realizarea PP nu afectează conectivitatea ecologică. Nu este afectată mobilitatea speciilor.</w:t>
            </w:r>
          </w:p>
        </w:tc>
        <w:tc>
          <w:tcPr>
            <w:tcW w:w="1121" w:type="dxa"/>
            <w:shd w:val="clear" w:color="auto" w:fill="auto"/>
          </w:tcPr>
          <w:p w14:paraId="2286F71D" w14:textId="618255F8" w:rsidR="00AB27EA" w:rsidRPr="00F76B60" w:rsidRDefault="00AB27EA" w:rsidP="00AB27EA">
            <w:pPr>
              <w:pStyle w:val="TableParagraph"/>
              <w:jc w:val="center"/>
              <w:rPr>
                <w:rFonts w:ascii="Arial" w:eastAsia="Calibri" w:hAnsi="Arial" w:cs="Arial"/>
              </w:rPr>
            </w:pPr>
            <w:r w:rsidRPr="00F76B60">
              <w:rPr>
                <w:rFonts w:ascii="Arial" w:eastAsia="Calibri" w:hAnsi="Arial" w:cs="Arial"/>
              </w:rPr>
              <w:t>Nu este cazul.</w:t>
            </w:r>
          </w:p>
        </w:tc>
      </w:tr>
    </w:tbl>
    <w:p w14:paraId="21539E2F" w14:textId="1913C688" w:rsidR="007E4B56" w:rsidRDefault="007E4B56" w:rsidP="00F14D3D">
      <w:pPr>
        <w:pStyle w:val="Corptext"/>
        <w:rPr>
          <w:rFonts w:ascii="Arial" w:hAnsi="Arial" w:cs="Arial"/>
        </w:rPr>
      </w:pPr>
    </w:p>
    <w:p w14:paraId="26B412D8" w14:textId="77777777" w:rsidR="007E4B56" w:rsidRDefault="007E4B56">
      <w:pPr>
        <w:rPr>
          <w:rFonts w:ascii="Arial" w:hAnsi="Arial" w:cs="Arial"/>
        </w:rPr>
      </w:pPr>
      <w:r>
        <w:rPr>
          <w:rFonts w:ascii="Arial" w:hAnsi="Arial" w:cs="Arial"/>
        </w:rPr>
        <w:br w:type="page"/>
      </w:r>
    </w:p>
    <w:p w14:paraId="68658107" w14:textId="77777777" w:rsidR="00F14D3D" w:rsidRPr="00F76B60" w:rsidRDefault="00F14D3D" w:rsidP="00F14D3D">
      <w:pPr>
        <w:pStyle w:val="Corptext"/>
        <w:rPr>
          <w:rFonts w:ascii="Arial" w:hAnsi="Arial" w:cs="Arial"/>
        </w:rPr>
      </w:pPr>
    </w:p>
    <w:p w14:paraId="73726DB0" w14:textId="6EB9A2AB" w:rsidR="00F14D3D" w:rsidRPr="00F76B60" w:rsidRDefault="00F14D3D" w:rsidP="005A1A58">
      <w:pPr>
        <w:pStyle w:val="Listparagraf"/>
        <w:widowControl w:val="0"/>
        <w:numPr>
          <w:ilvl w:val="0"/>
          <w:numId w:val="24"/>
        </w:numPr>
        <w:tabs>
          <w:tab w:val="left" w:pos="709"/>
        </w:tabs>
        <w:autoSpaceDE w:val="0"/>
        <w:autoSpaceDN w:val="0"/>
        <w:ind w:left="0" w:firstLine="0"/>
        <w:contextualSpacing w:val="0"/>
        <w:jc w:val="both"/>
        <w:rPr>
          <w:rFonts w:ascii="Arial" w:hAnsi="Arial" w:cs="Arial"/>
          <w:b/>
          <w:lang w:val="ro-RO"/>
        </w:rPr>
      </w:pPr>
      <w:r w:rsidRPr="00F76B60">
        <w:rPr>
          <w:rFonts w:ascii="Arial" w:hAnsi="Arial" w:cs="Arial"/>
          <w:b/>
          <w:lang w:val="ro-RO"/>
        </w:rPr>
        <w:t>Prezen</w:t>
      </w:r>
      <w:r w:rsidR="006C2BD7" w:rsidRPr="00F76B60">
        <w:rPr>
          <w:rFonts w:ascii="Arial" w:hAnsi="Arial" w:cs="Arial"/>
          <w:b/>
          <w:lang w:val="ro-RO"/>
        </w:rPr>
        <w:t>ț</w:t>
      </w:r>
      <w:r w:rsidRPr="00F76B60">
        <w:rPr>
          <w:rFonts w:ascii="Arial" w:hAnsi="Arial" w:cs="Arial"/>
          <w:b/>
          <w:lang w:val="ro-RO"/>
        </w:rPr>
        <w:t xml:space="preserve">a </w:t>
      </w:r>
      <w:r w:rsidR="006C2BD7" w:rsidRPr="00F76B60">
        <w:rPr>
          <w:rFonts w:ascii="Arial" w:hAnsi="Arial" w:cs="Arial"/>
          <w:b/>
          <w:lang w:val="ro-RO"/>
        </w:rPr>
        <w:t>ș</w:t>
      </w:r>
      <w:r w:rsidRPr="00F76B60">
        <w:rPr>
          <w:rFonts w:ascii="Arial" w:hAnsi="Arial" w:cs="Arial"/>
          <w:b/>
          <w:lang w:val="ro-RO"/>
        </w:rPr>
        <w:t>i efectivele/suprafe</w:t>
      </w:r>
      <w:r w:rsidR="006C2BD7" w:rsidRPr="00F76B60">
        <w:rPr>
          <w:rFonts w:ascii="Arial" w:hAnsi="Arial" w:cs="Arial"/>
          <w:b/>
          <w:lang w:val="ro-RO"/>
        </w:rPr>
        <w:t>ț</w:t>
      </w:r>
      <w:r w:rsidRPr="00F76B60">
        <w:rPr>
          <w:rFonts w:ascii="Arial" w:hAnsi="Arial" w:cs="Arial"/>
          <w:b/>
          <w:lang w:val="ro-RO"/>
        </w:rPr>
        <w:t xml:space="preserve">ele acoperite de specii </w:t>
      </w:r>
      <w:r w:rsidR="006C2BD7" w:rsidRPr="00F76B60">
        <w:rPr>
          <w:rFonts w:ascii="Arial" w:hAnsi="Arial" w:cs="Arial"/>
          <w:b/>
          <w:lang w:val="ro-RO"/>
        </w:rPr>
        <w:t>ș</w:t>
      </w:r>
      <w:r w:rsidRPr="00F76B60">
        <w:rPr>
          <w:rFonts w:ascii="Arial" w:hAnsi="Arial" w:cs="Arial"/>
          <w:b/>
          <w:lang w:val="ro-RO"/>
        </w:rPr>
        <w:t>i habitate de interes comunitar</w:t>
      </w:r>
      <w:r w:rsidRPr="00F76B60">
        <w:rPr>
          <w:rFonts w:ascii="Arial" w:hAnsi="Arial" w:cs="Arial"/>
          <w:b/>
          <w:spacing w:val="40"/>
          <w:lang w:val="ro-RO"/>
        </w:rPr>
        <w:t xml:space="preserve"> </w:t>
      </w:r>
      <w:r w:rsidRPr="00F76B60">
        <w:rPr>
          <w:rFonts w:ascii="Arial" w:hAnsi="Arial" w:cs="Arial"/>
          <w:b/>
          <w:lang w:val="ro-RO"/>
        </w:rPr>
        <w:t>în zona PP-ului</w:t>
      </w:r>
    </w:p>
    <w:p w14:paraId="07E6F852" w14:textId="3AB67FDC" w:rsidR="00F14D3D" w:rsidRPr="00F76B60" w:rsidRDefault="00F14D3D" w:rsidP="00F14D3D">
      <w:pPr>
        <w:jc w:val="center"/>
        <w:rPr>
          <w:rFonts w:ascii="Arial" w:hAnsi="Arial" w:cs="Arial"/>
        </w:rPr>
      </w:pPr>
      <w:r w:rsidRPr="00F76B60">
        <w:rPr>
          <w:rFonts w:ascii="Arial" w:hAnsi="Arial" w:cs="Arial"/>
        </w:rPr>
        <w:t>Tabelul</w:t>
      </w:r>
      <w:r w:rsidRPr="00F76B60">
        <w:rPr>
          <w:rFonts w:ascii="Arial" w:hAnsi="Arial" w:cs="Arial"/>
          <w:spacing w:val="40"/>
        </w:rPr>
        <w:t xml:space="preserve"> </w:t>
      </w:r>
      <w:r w:rsidRPr="00F76B60">
        <w:rPr>
          <w:rFonts w:ascii="Arial" w:hAnsi="Arial" w:cs="Arial"/>
        </w:rPr>
        <w:t>nr.</w:t>
      </w:r>
      <w:r w:rsidRPr="00F76B60">
        <w:rPr>
          <w:rFonts w:ascii="Arial" w:hAnsi="Arial" w:cs="Arial"/>
          <w:spacing w:val="40"/>
        </w:rPr>
        <w:t xml:space="preserve"> </w:t>
      </w:r>
      <w:r w:rsidRPr="00F76B60">
        <w:rPr>
          <w:rFonts w:ascii="Arial" w:hAnsi="Arial" w:cs="Arial"/>
        </w:rPr>
        <w:t>3</w:t>
      </w:r>
      <w:r w:rsidRPr="00F76B60">
        <w:rPr>
          <w:rFonts w:ascii="Arial" w:hAnsi="Arial" w:cs="Arial"/>
          <w:spacing w:val="40"/>
        </w:rPr>
        <w:t xml:space="preserve"> </w:t>
      </w:r>
      <w:r w:rsidRPr="00F76B60">
        <w:rPr>
          <w:rFonts w:ascii="Arial" w:hAnsi="Arial" w:cs="Arial"/>
        </w:rPr>
        <w:t>Prezen</w:t>
      </w:r>
      <w:r w:rsidR="006C2BD7" w:rsidRPr="00F76B60">
        <w:rPr>
          <w:rFonts w:ascii="Arial" w:hAnsi="Arial" w:cs="Arial"/>
        </w:rPr>
        <w:t>ț</w:t>
      </w:r>
      <w:r w:rsidRPr="00F76B60">
        <w:rPr>
          <w:rFonts w:ascii="Arial" w:hAnsi="Arial" w:cs="Arial"/>
        </w:rPr>
        <w:t>a</w:t>
      </w:r>
      <w:r w:rsidRPr="00F76B60">
        <w:rPr>
          <w:rFonts w:ascii="Arial" w:hAnsi="Arial" w:cs="Arial"/>
          <w:spacing w:val="40"/>
        </w:rPr>
        <w:t xml:space="preserve"> </w:t>
      </w:r>
      <w:r w:rsidR="006C2BD7" w:rsidRPr="00F76B60">
        <w:rPr>
          <w:rFonts w:ascii="Arial" w:hAnsi="Arial" w:cs="Arial"/>
        </w:rPr>
        <w:t>ș</w:t>
      </w:r>
      <w:r w:rsidRPr="00F76B60">
        <w:rPr>
          <w:rFonts w:ascii="Arial" w:hAnsi="Arial" w:cs="Arial"/>
        </w:rPr>
        <w:t>i</w:t>
      </w:r>
      <w:r w:rsidRPr="00F76B60">
        <w:rPr>
          <w:rFonts w:ascii="Arial" w:hAnsi="Arial" w:cs="Arial"/>
          <w:spacing w:val="40"/>
        </w:rPr>
        <w:t xml:space="preserve"> </w:t>
      </w:r>
      <w:r w:rsidRPr="00F76B60">
        <w:rPr>
          <w:rFonts w:ascii="Arial" w:hAnsi="Arial" w:cs="Arial"/>
        </w:rPr>
        <w:t>efectivele/</w:t>
      </w:r>
      <w:r w:rsidRPr="00F76B60">
        <w:rPr>
          <w:rFonts w:ascii="Arial" w:hAnsi="Arial" w:cs="Arial"/>
          <w:spacing w:val="40"/>
        </w:rPr>
        <w:t xml:space="preserve"> </w:t>
      </w:r>
      <w:r w:rsidRPr="00F76B60">
        <w:rPr>
          <w:rFonts w:ascii="Arial" w:hAnsi="Arial" w:cs="Arial"/>
        </w:rPr>
        <w:t>suprafe</w:t>
      </w:r>
      <w:r w:rsidR="006C2BD7" w:rsidRPr="00F76B60">
        <w:rPr>
          <w:rFonts w:ascii="Arial" w:hAnsi="Arial" w:cs="Arial"/>
        </w:rPr>
        <w:t>ț</w:t>
      </w:r>
      <w:r w:rsidRPr="00F76B60">
        <w:rPr>
          <w:rFonts w:ascii="Arial" w:hAnsi="Arial" w:cs="Arial"/>
        </w:rPr>
        <w:t>ele</w:t>
      </w:r>
      <w:r w:rsidRPr="00F76B60">
        <w:rPr>
          <w:rFonts w:ascii="Arial" w:hAnsi="Arial" w:cs="Arial"/>
          <w:spacing w:val="40"/>
        </w:rPr>
        <w:t xml:space="preserve"> </w:t>
      </w:r>
      <w:r w:rsidRPr="00F76B60">
        <w:rPr>
          <w:rFonts w:ascii="Arial" w:hAnsi="Arial" w:cs="Arial"/>
        </w:rPr>
        <w:t>acoperite</w:t>
      </w:r>
      <w:r w:rsidRPr="00F76B60">
        <w:rPr>
          <w:rFonts w:ascii="Arial" w:hAnsi="Arial" w:cs="Arial"/>
          <w:spacing w:val="40"/>
        </w:rPr>
        <w:t xml:space="preserve"> </w:t>
      </w:r>
      <w:r w:rsidRPr="00F76B60">
        <w:rPr>
          <w:rFonts w:ascii="Arial" w:hAnsi="Arial" w:cs="Arial"/>
        </w:rPr>
        <w:t>de</w:t>
      </w:r>
      <w:r w:rsidRPr="00F76B60">
        <w:rPr>
          <w:rFonts w:ascii="Arial" w:hAnsi="Arial" w:cs="Arial"/>
          <w:spacing w:val="40"/>
        </w:rPr>
        <w:t xml:space="preserve"> </w:t>
      </w:r>
      <w:r w:rsidRPr="00F76B60">
        <w:rPr>
          <w:rFonts w:ascii="Arial" w:hAnsi="Arial" w:cs="Arial"/>
        </w:rPr>
        <w:t>specii</w:t>
      </w:r>
      <w:r w:rsidRPr="00F76B60">
        <w:rPr>
          <w:rFonts w:ascii="Arial" w:hAnsi="Arial" w:cs="Arial"/>
          <w:spacing w:val="40"/>
        </w:rPr>
        <w:t xml:space="preserve"> </w:t>
      </w:r>
      <w:r w:rsidR="006C2BD7" w:rsidRPr="00F76B60">
        <w:rPr>
          <w:rFonts w:ascii="Arial" w:hAnsi="Arial" w:cs="Arial"/>
        </w:rPr>
        <w:t>ș</w:t>
      </w:r>
      <w:r w:rsidRPr="00F76B60">
        <w:rPr>
          <w:rFonts w:ascii="Arial" w:hAnsi="Arial" w:cs="Arial"/>
        </w:rPr>
        <w:t>i</w:t>
      </w:r>
      <w:r w:rsidRPr="00F76B60">
        <w:rPr>
          <w:rFonts w:ascii="Arial" w:hAnsi="Arial" w:cs="Arial"/>
          <w:spacing w:val="40"/>
        </w:rPr>
        <w:t xml:space="preserve"> </w:t>
      </w:r>
      <w:r w:rsidRPr="00F76B60">
        <w:rPr>
          <w:rFonts w:ascii="Arial" w:hAnsi="Arial" w:cs="Arial"/>
        </w:rPr>
        <w:t>habitate</w:t>
      </w:r>
      <w:r w:rsidRPr="00F76B60">
        <w:rPr>
          <w:rFonts w:ascii="Arial" w:hAnsi="Arial" w:cs="Arial"/>
          <w:spacing w:val="40"/>
        </w:rPr>
        <w:t xml:space="preserve"> </w:t>
      </w:r>
      <w:r w:rsidRPr="00F76B60">
        <w:rPr>
          <w:rFonts w:ascii="Arial" w:hAnsi="Arial" w:cs="Arial"/>
        </w:rPr>
        <w:t>de</w:t>
      </w:r>
      <w:r w:rsidRPr="00F76B60">
        <w:rPr>
          <w:rFonts w:ascii="Arial" w:hAnsi="Arial" w:cs="Arial"/>
          <w:spacing w:val="40"/>
        </w:rPr>
        <w:t xml:space="preserve"> </w:t>
      </w:r>
      <w:r w:rsidRPr="00F76B60">
        <w:rPr>
          <w:rFonts w:ascii="Arial" w:hAnsi="Arial" w:cs="Arial"/>
        </w:rPr>
        <w:t>interes</w:t>
      </w:r>
      <w:r w:rsidRPr="00F76B60">
        <w:rPr>
          <w:rFonts w:ascii="Arial" w:hAnsi="Arial" w:cs="Arial"/>
          <w:spacing w:val="40"/>
        </w:rPr>
        <w:t xml:space="preserve"> </w:t>
      </w:r>
      <w:r w:rsidRPr="00F76B60">
        <w:rPr>
          <w:rFonts w:ascii="Arial" w:hAnsi="Arial" w:cs="Arial"/>
        </w:rPr>
        <w:t>comunitar în zona PP</w:t>
      </w:r>
    </w:p>
    <w:p w14:paraId="42D10D2C" w14:textId="77777777" w:rsidR="00F14D3D" w:rsidRPr="00F76B60" w:rsidRDefault="00F14D3D" w:rsidP="00F14D3D">
      <w:pPr>
        <w:pStyle w:val="Corptext"/>
        <w:spacing w:after="0"/>
        <w:rPr>
          <w:rFonts w:ascii="Arial" w:hAnsi="Arial" w:cs="Arial"/>
        </w:rPr>
      </w:pPr>
    </w:p>
    <w:tbl>
      <w:tblPr>
        <w:tblW w:w="98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6"/>
        <w:gridCol w:w="1189"/>
        <w:gridCol w:w="1236"/>
        <w:gridCol w:w="1299"/>
        <w:gridCol w:w="1495"/>
        <w:gridCol w:w="1375"/>
        <w:gridCol w:w="2243"/>
      </w:tblGrid>
      <w:tr w:rsidR="00F14D3D" w:rsidRPr="00F76B60" w14:paraId="71975344" w14:textId="77777777" w:rsidTr="008D096E">
        <w:trPr>
          <w:trHeight w:val="1779"/>
        </w:trPr>
        <w:tc>
          <w:tcPr>
            <w:tcW w:w="1036" w:type="dxa"/>
            <w:shd w:val="clear" w:color="auto" w:fill="auto"/>
          </w:tcPr>
          <w:p w14:paraId="68F33157" w14:textId="5C27026D" w:rsidR="00F14D3D" w:rsidRPr="00F76B60" w:rsidRDefault="00F14D3D" w:rsidP="008D096E">
            <w:pPr>
              <w:pStyle w:val="TableParagraph"/>
              <w:jc w:val="center"/>
              <w:rPr>
                <w:rFonts w:ascii="Arial" w:eastAsia="Calibri" w:hAnsi="Arial" w:cs="Arial"/>
                <w:b/>
              </w:rPr>
            </w:pPr>
            <w:r w:rsidRPr="00F76B60">
              <w:rPr>
                <w:rFonts w:ascii="Arial" w:eastAsia="Calibri" w:hAnsi="Arial" w:cs="Arial"/>
                <w:b/>
              </w:rPr>
              <w:t>Codul</w:t>
            </w:r>
            <w:r w:rsidRPr="00F76B60">
              <w:rPr>
                <w:rFonts w:ascii="Arial" w:eastAsia="Calibri" w:hAnsi="Arial" w:cs="Arial"/>
                <w:b/>
                <w:spacing w:val="-14"/>
              </w:rPr>
              <w:t xml:space="preserve"> </w:t>
            </w:r>
            <w:r w:rsidR="006C2BD7" w:rsidRPr="00F76B60">
              <w:rPr>
                <w:rFonts w:ascii="Arial" w:eastAsia="Calibri" w:hAnsi="Arial" w:cs="Arial"/>
                <w:b/>
              </w:rPr>
              <w:t>ș</w:t>
            </w:r>
            <w:r w:rsidRPr="00F76B60">
              <w:rPr>
                <w:rFonts w:ascii="Arial" w:eastAsia="Calibri" w:hAnsi="Arial" w:cs="Arial"/>
                <w:b/>
              </w:rPr>
              <w:t xml:space="preserve">i </w:t>
            </w:r>
            <w:r w:rsidRPr="00F76B60">
              <w:rPr>
                <w:rFonts w:ascii="Arial" w:eastAsia="Calibri" w:hAnsi="Arial" w:cs="Arial"/>
                <w:b/>
                <w:spacing w:val="-2"/>
              </w:rPr>
              <w:t>numele ANPIC</w:t>
            </w:r>
          </w:p>
        </w:tc>
        <w:tc>
          <w:tcPr>
            <w:tcW w:w="1189" w:type="dxa"/>
            <w:shd w:val="clear" w:color="auto" w:fill="auto"/>
          </w:tcPr>
          <w:p w14:paraId="54B8C712" w14:textId="71DA1C2E" w:rsidR="00F14D3D" w:rsidRPr="00F76B60" w:rsidRDefault="00F14D3D" w:rsidP="008D096E">
            <w:pPr>
              <w:pStyle w:val="TableParagraph"/>
              <w:jc w:val="center"/>
              <w:rPr>
                <w:rFonts w:ascii="Arial" w:eastAsia="Calibri" w:hAnsi="Arial" w:cs="Arial"/>
                <w:b/>
              </w:rPr>
            </w:pPr>
            <w:r w:rsidRPr="00F76B60">
              <w:rPr>
                <w:rFonts w:ascii="Arial" w:eastAsia="Calibri" w:hAnsi="Arial" w:cs="Arial"/>
                <w:b/>
                <w:spacing w:val="-2"/>
              </w:rPr>
              <w:t xml:space="preserve">Denumire </w:t>
            </w:r>
            <w:r w:rsidR="006C2BD7" w:rsidRPr="00F76B60">
              <w:rPr>
                <w:rFonts w:ascii="Arial" w:eastAsia="Calibri" w:hAnsi="Arial" w:cs="Arial"/>
                <w:b/>
                <w:spacing w:val="-2"/>
              </w:rPr>
              <w:t>ș</w:t>
            </w:r>
            <w:r w:rsidRPr="00F76B60">
              <w:rPr>
                <w:rFonts w:ascii="Arial" w:eastAsia="Calibri" w:hAnsi="Arial" w:cs="Arial"/>
                <w:b/>
                <w:spacing w:val="-2"/>
              </w:rPr>
              <w:t>tiin</w:t>
            </w:r>
            <w:r w:rsidR="006C2BD7" w:rsidRPr="00F76B60">
              <w:rPr>
                <w:rFonts w:ascii="Arial" w:eastAsia="Calibri" w:hAnsi="Arial" w:cs="Arial"/>
                <w:b/>
                <w:spacing w:val="-2"/>
              </w:rPr>
              <w:t>ț</w:t>
            </w:r>
            <w:r w:rsidRPr="00F76B60">
              <w:rPr>
                <w:rFonts w:ascii="Arial" w:eastAsia="Calibri" w:hAnsi="Arial" w:cs="Arial"/>
                <w:b/>
                <w:spacing w:val="-2"/>
              </w:rPr>
              <w:t xml:space="preserve">ifică specie/ha </w:t>
            </w:r>
            <w:proofErr w:type="spellStart"/>
            <w:r w:rsidRPr="00F76B60">
              <w:rPr>
                <w:rFonts w:ascii="Arial" w:eastAsia="Calibri" w:hAnsi="Arial" w:cs="Arial"/>
                <w:b/>
                <w:spacing w:val="-2"/>
              </w:rPr>
              <w:t>bitat</w:t>
            </w:r>
            <w:proofErr w:type="spellEnd"/>
          </w:p>
        </w:tc>
        <w:tc>
          <w:tcPr>
            <w:tcW w:w="1236" w:type="dxa"/>
            <w:shd w:val="clear" w:color="auto" w:fill="auto"/>
          </w:tcPr>
          <w:p w14:paraId="4FB9F007" w14:textId="201EC9C3" w:rsidR="00F14D3D" w:rsidRPr="00F76B60" w:rsidRDefault="00F14D3D" w:rsidP="008D096E">
            <w:pPr>
              <w:pStyle w:val="TableParagraph"/>
              <w:jc w:val="center"/>
              <w:rPr>
                <w:rFonts w:ascii="Arial" w:eastAsia="Calibri" w:hAnsi="Arial" w:cs="Arial"/>
                <w:b/>
              </w:rPr>
            </w:pPr>
            <w:r w:rsidRPr="00F76B60">
              <w:rPr>
                <w:rFonts w:ascii="Arial" w:eastAsia="Calibri" w:hAnsi="Arial" w:cs="Arial"/>
                <w:b/>
                <w:spacing w:val="-2"/>
              </w:rPr>
              <w:t>Suprafa</w:t>
            </w:r>
            <w:r w:rsidR="006C2BD7" w:rsidRPr="00F76B60">
              <w:rPr>
                <w:rFonts w:ascii="Arial" w:eastAsia="Calibri" w:hAnsi="Arial" w:cs="Arial"/>
                <w:b/>
                <w:spacing w:val="-2"/>
              </w:rPr>
              <w:t>ț</w:t>
            </w:r>
            <w:r w:rsidRPr="00F76B60">
              <w:rPr>
                <w:rFonts w:ascii="Arial" w:eastAsia="Calibri" w:hAnsi="Arial" w:cs="Arial"/>
                <w:b/>
                <w:spacing w:val="-2"/>
              </w:rPr>
              <w:t>a</w:t>
            </w:r>
          </w:p>
          <w:p w14:paraId="2B3A2B5D" w14:textId="1E734500" w:rsidR="00F14D3D" w:rsidRPr="00F76B60" w:rsidRDefault="00F14D3D" w:rsidP="008D096E">
            <w:pPr>
              <w:pStyle w:val="TableParagraph"/>
              <w:jc w:val="center"/>
              <w:rPr>
                <w:rFonts w:ascii="Arial" w:eastAsia="Calibri" w:hAnsi="Arial" w:cs="Arial"/>
                <w:b/>
              </w:rPr>
            </w:pPr>
            <w:r w:rsidRPr="00F76B60">
              <w:rPr>
                <w:rFonts w:ascii="Arial" w:eastAsia="Calibri" w:hAnsi="Arial" w:cs="Arial"/>
                <w:b/>
                <w:spacing w:val="-10"/>
              </w:rPr>
              <w:t xml:space="preserve">/ </w:t>
            </w:r>
            <w:r w:rsidRPr="00F76B60">
              <w:rPr>
                <w:rFonts w:ascii="Arial" w:eastAsia="Calibri" w:hAnsi="Arial" w:cs="Arial"/>
                <w:b/>
                <w:spacing w:val="-2"/>
              </w:rPr>
              <w:t>popula</w:t>
            </w:r>
            <w:r w:rsidR="006C2BD7" w:rsidRPr="00F76B60">
              <w:rPr>
                <w:rFonts w:ascii="Arial" w:eastAsia="Calibri" w:hAnsi="Arial" w:cs="Arial"/>
                <w:b/>
                <w:spacing w:val="-2"/>
              </w:rPr>
              <w:t>ț</w:t>
            </w:r>
            <w:r w:rsidRPr="00F76B60">
              <w:rPr>
                <w:rFonts w:ascii="Arial" w:eastAsia="Calibri" w:hAnsi="Arial" w:cs="Arial"/>
                <w:b/>
                <w:spacing w:val="-2"/>
              </w:rPr>
              <w:t>ia</w:t>
            </w:r>
          </w:p>
        </w:tc>
        <w:tc>
          <w:tcPr>
            <w:tcW w:w="1299" w:type="dxa"/>
            <w:shd w:val="clear" w:color="auto" w:fill="auto"/>
          </w:tcPr>
          <w:p w14:paraId="719E5B0F" w14:textId="2C88F3C0" w:rsidR="00F14D3D" w:rsidRPr="00F76B60" w:rsidRDefault="00F14D3D" w:rsidP="008D096E">
            <w:pPr>
              <w:pStyle w:val="TableParagraph"/>
              <w:jc w:val="center"/>
              <w:rPr>
                <w:rFonts w:ascii="Arial" w:eastAsia="Calibri" w:hAnsi="Arial" w:cs="Arial"/>
                <w:b/>
              </w:rPr>
            </w:pPr>
            <w:r w:rsidRPr="00F76B60">
              <w:rPr>
                <w:rFonts w:ascii="Arial" w:eastAsia="Calibri" w:hAnsi="Arial" w:cs="Arial"/>
                <w:b/>
                <w:spacing w:val="-2"/>
              </w:rPr>
              <w:t>Loca</w:t>
            </w:r>
            <w:r w:rsidR="006C2BD7" w:rsidRPr="00F76B60">
              <w:rPr>
                <w:rFonts w:ascii="Arial" w:eastAsia="Calibri" w:hAnsi="Arial" w:cs="Arial"/>
                <w:b/>
                <w:spacing w:val="-2"/>
              </w:rPr>
              <w:t>ț</w:t>
            </w:r>
            <w:r w:rsidRPr="00F76B60">
              <w:rPr>
                <w:rFonts w:ascii="Arial" w:eastAsia="Calibri" w:hAnsi="Arial" w:cs="Arial"/>
                <w:b/>
                <w:spacing w:val="-2"/>
              </w:rPr>
              <w:t xml:space="preserve">ia </w:t>
            </w:r>
            <w:r w:rsidRPr="00F76B60">
              <w:rPr>
                <w:rFonts w:ascii="Arial" w:eastAsia="Calibri" w:hAnsi="Arial" w:cs="Arial"/>
                <w:b/>
              </w:rPr>
              <w:t>fa</w:t>
            </w:r>
            <w:r w:rsidR="006C2BD7" w:rsidRPr="00F76B60">
              <w:rPr>
                <w:rFonts w:ascii="Arial" w:eastAsia="Calibri" w:hAnsi="Arial" w:cs="Arial"/>
                <w:b/>
              </w:rPr>
              <w:t>ț</w:t>
            </w:r>
            <w:r w:rsidRPr="00F76B60">
              <w:rPr>
                <w:rFonts w:ascii="Arial" w:eastAsia="Calibri" w:hAnsi="Arial" w:cs="Arial"/>
                <w:b/>
              </w:rPr>
              <w:t xml:space="preserve">ă de PP </w:t>
            </w:r>
            <w:r w:rsidRPr="00F76B60">
              <w:rPr>
                <w:rFonts w:ascii="Arial" w:eastAsia="Calibri" w:hAnsi="Arial" w:cs="Arial"/>
                <w:b/>
                <w:spacing w:val="-2"/>
              </w:rPr>
              <w:t xml:space="preserve">(intersecta </w:t>
            </w:r>
            <w:r w:rsidRPr="00F76B60">
              <w:rPr>
                <w:rFonts w:ascii="Arial" w:eastAsia="Calibri" w:hAnsi="Arial" w:cs="Arial"/>
                <w:b/>
              </w:rPr>
              <w:t xml:space="preserve">t Da/ Nu – </w:t>
            </w:r>
            <w:r w:rsidRPr="00F76B60">
              <w:rPr>
                <w:rFonts w:ascii="Arial" w:eastAsia="Calibri" w:hAnsi="Arial" w:cs="Arial"/>
                <w:b/>
                <w:spacing w:val="-2"/>
              </w:rPr>
              <w:t>Distan</w:t>
            </w:r>
            <w:r w:rsidR="006C2BD7" w:rsidRPr="00F76B60">
              <w:rPr>
                <w:rFonts w:ascii="Arial" w:eastAsia="Calibri" w:hAnsi="Arial" w:cs="Arial"/>
                <w:b/>
                <w:spacing w:val="-2"/>
              </w:rPr>
              <w:t>ț</w:t>
            </w:r>
            <w:r w:rsidRPr="00F76B60">
              <w:rPr>
                <w:rFonts w:ascii="Arial" w:eastAsia="Calibri" w:hAnsi="Arial" w:cs="Arial"/>
                <w:b/>
                <w:spacing w:val="-2"/>
              </w:rPr>
              <w:t>a</w:t>
            </w:r>
          </w:p>
          <w:p w14:paraId="63184B34" w14:textId="04BBF833" w:rsidR="00F14D3D" w:rsidRPr="00F76B60" w:rsidRDefault="00F14D3D" w:rsidP="008D096E">
            <w:pPr>
              <w:pStyle w:val="TableParagraph"/>
              <w:jc w:val="center"/>
              <w:rPr>
                <w:rFonts w:ascii="Arial" w:eastAsia="Calibri" w:hAnsi="Arial" w:cs="Arial"/>
                <w:b/>
              </w:rPr>
            </w:pPr>
            <w:r w:rsidRPr="00F76B60">
              <w:rPr>
                <w:rFonts w:ascii="Arial" w:eastAsia="Calibri" w:hAnsi="Arial" w:cs="Arial"/>
                <w:b/>
              </w:rPr>
              <w:t>fa</w:t>
            </w:r>
            <w:r w:rsidR="006C2BD7" w:rsidRPr="00F76B60">
              <w:rPr>
                <w:rFonts w:ascii="Arial" w:eastAsia="Calibri" w:hAnsi="Arial" w:cs="Arial"/>
                <w:b/>
              </w:rPr>
              <w:t>ț</w:t>
            </w:r>
            <w:r w:rsidRPr="00F76B60">
              <w:rPr>
                <w:rFonts w:ascii="Arial" w:eastAsia="Calibri" w:hAnsi="Arial" w:cs="Arial"/>
                <w:b/>
              </w:rPr>
              <w:t>ă</w:t>
            </w:r>
            <w:r w:rsidRPr="00F76B60">
              <w:rPr>
                <w:rFonts w:ascii="Arial" w:eastAsia="Calibri" w:hAnsi="Arial" w:cs="Arial"/>
                <w:b/>
                <w:spacing w:val="4"/>
              </w:rPr>
              <w:t xml:space="preserve"> </w:t>
            </w:r>
            <w:r w:rsidRPr="00F76B60">
              <w:rPr>
                <w:rFonts w:ascii="Arial" w:eastAsia="Calibri" w:hAnsi="Arial" w:cs="Arial"/>
                <w:b/>
              </w:rPr>
              <w:t>de</w:t>
            </w:r>
            <w:r w:rsidRPr="00F76B60">
              <w:rPr>
                <w:rFonts w:ascii="Arial" w:eastAsia="Calibri" w:hAnsi="Arial" w:cs="Arial"/>
                <w:b/>
                <w:spacing w:val="5"/>
              </w:rPr>
              <w:t xml:space="preserve"> </w:t>
            </w:r>
            <w:r w:rsidRPr="00F76B60">
              <w:rPr>
                <w:rFonts w:ascii="Arial" w:eastAsia="Calibri" w:hAnsi="Arial" w:cs="Arial"/>
                <w:b/>
                <w:spacing w:val="-5"/>
              </w:rPr>
              <w:t>PP)</w:t>
            </w:r>
          </w:p>
        </w:tc>
        <w:tc>
          <w:tcPr>
            <w:tcW w:w="1495" w:type="dxa"/>
            <w:shd w:val="clear" w:color="auto" w:fill="auto"/>
          </w:tcPr>
          <w:p w14:paraId="3609F45D" w14:textId="32DA8204" w:rsidR="00F14D3D" w:rsidRPr="00F76B60" w:rsidRDefault="00F14D3D" w:rsidP="008D096E">
            <w:pPr>
              <w:pStyle w:val="TableParagraph"/>
              <w:jc w:val="center"/>
              <w:rPr>
                <w:rFonts w:ascii="Arial" w:eastAsia="Calibri" w:hAnsi="Arial" w:cs="Arial"/>
                <w:b/>
              </w:rPr>
            </w:pPr>
            <w:r w:rsidRPr="00F76B60">
              <w:rPr>
                <w:rFonts w:ascii="Arial" w:eastAsia="Calibri" w:hAnsi="Arial" w:cs="Arial"/>
                <w:b/>
                <w:spacing w:val="-2"/>
              </w:rPr>
              <w:t>Direc</w:t>
            </w:r>
            <w:r w:rsidR="006C2BD7" w:rsidRPr="00F76B60">
              <w:rPr>
                <w:rFonts w:ascii="Arial" w:eastAsia="Calibri" w:hAnsi="Arial" w:cs="Arial"/>
                <w:b/>
                <w:spacing w:val="-2"/>
              </w:rPr>
              <w:t>ț</w:t>
            </w:r>
            <w:r w:rsidRPr="00F76B60">
              <w:rPr>
                <w:rFonts w:ascii="Arial" w:eastAsia="Calibri" w:hAnsi="Arial" w:cs="Arial"/>
                <w:b/>
                <w:spacing w:val="-2"/>
              </w:rPr>
              <w:t xml:space="preserve">ia </w:t>
            </w:r>
            <w:r w:rsidRPr="00F76B60">
              <w:rPr>
                <w:rFonts w:ascii="Arial" w:eastAsia="Calibri" w:hAnsi="Arial" w:cs="Arial"/>
                <w:b/>
              </w:rPr>
              <w:t>geografică</w:t>
            </w:r>
            <w:r w:rsidRPr="00F76B60">
              <w:rPr>
                <w:rFonts w:ascii="Arial" w:eastAsia="Calibri" w:hAnsi="Arial" w:cs="Arial"/>
                <w:b/>
                <w:spacing w:val="-14"/>
              </w:rPr>
              <w:t xml:space="preserve"> </w:t>
            </w:r>
            <w:r w:rsidR="006C2BD7" w:rsidRPr="00F76B60">
              <w:rPr>
                <w:rFonts w:ascii="Arial" w:eastAsia="Calibri" w:hAnsi="Arial" w:cs="Arial"/>
                <w:b/>
              </w:rPr>
              <w:t>ș</w:t>
            </w:r>
            <w:r w:rsidRPr="00F76B60">
              <w:rPr>
                <w:rFonts w:ascii="Arial" w:eastAsia="Calibri" w:hAnsi="Arial" w:cs="Arial"/>
                <w:b/>
              </w:rPr>
              <w:t xml:space="preserve">i </w:t>
            </w:r>
            <w:r w:rsidRPr="00F76B60">
              <w:rPr>
                <w:rFonts w:ascii="Arial" w:eastAsia="Calibri" w:hAnsi="Arial" w:cs="Arial"/>
                <w:b/>
                <w:spacing w:val="-2"/>
              </w:rPr>
              <w:t>diferen</w:t>
            </w:r>
            <w:r w:rsidR="006C2BD7" w:rsidRPr="00F76B60">
              <w:rPr>
                <w:rFonts w:ascii="Arial" w:eastAsia="Calibri" w:hAnsi="Arial" w:cs="Arial"/>
                <w:b/>
                <w:spacing w:val="-2"/>
              </w:rPr>
              <w:t>ț</w:t>
            </w:r>
            <w:r w:rsidRPr="00F76B60">
              <w:rPr>
                <w:rFonts w:ascii="Arial" w:eastAsia="Calibri" w:hAnsi="Arial" w:cs="Arial"/>
                <w:b/>
                <w:spacing w:val="-2"/>
              </w:rPr>
              <w:t>a altitudinală</w:t>
            </w:r>
          </w:p>
        </w:tc>
        <w:tc>
          <w:tcPr>
            <w:tcW w:w="1375" w:type="dxa"/>
            <w:shd w:val="clear" w:color="auto" w:fill="auto"/>
          </w:tcPr>
          <w:p w14:paraId="36F071E5" w14:textId="77777777" w:rsidR="00F14D3D" w:rsidRPr="00F76B60" w:rsidRDefault="00F14D3D" w:rsidP="008D096E">
            <w:pPr>
              <w:pStyle w:val="TableParagraph"/>
              <w:jc w:val="center"/>
              <w:rPr>
                <w:rFonts w:ascii="Arial" w:eastAsia="Calibri" w:hAnsi="Arial" w:cs="Arial"/>
                <w:b/>
              </w:rPr>
            </w:pPr>
            <w:r w:rsidRPr="00F76B60">
              <w:rPr>
                <w:rFonts w:ascii="Arial" w:eastAsia="Calibri" w:hAnsi="Arial" w:cs="Arial"/>
                <w:b/>
              </w:rPr>
              <w:t xml:space="preserve">Starea de </w:t>
            </w:r>
            <w:r w:rsidRPr="00F76B60">
              <w:rPr>
                <w:rFonts w:ascii="Arial" w:eastAsia="Calibri" w:hAnsi="Arial" w:cs="Arial"/>
                <w:b/>
                <w:spacing w:val="-2"/>
              </w:rPr>
              <w:t>conservare</w:t>
            </w:r>
          </w:p>
        </w:tc>
        <w:tc>
          <w:tcPr>
            <w:tcW w:w="2243" w:type="dxa"/>
            <w:shd w:val="clear" w:color="auto" w:fill="auto"/>
          </w:tcPr>
          <w:p w14:paraId="414E3D6D" w14:textId="3E5D359F" w:rsidR="00F14D3D" w:rsidRPr="00F76B60" w:rsidRDefault="00F14D3D" w:rsidP="008D096E">
            <w:pPr>
              <w:pStyle w:val="TableParagraph"/>
              <w:jc w:val="center"/>
              <w:rPr>
                <w:rFonts w:ascii="Arial" w:eastAsia="Calibri" w:hAnsi="Arial" w:cs="Arial"/>
                <w:b/>
              </w:rPr>
            </w:pPr>
            <w:r w:rsidRPr="00F76B60">
              <w:rPr>
                <w:rFonts w:ascii="Arial" w:eastAsia="Calibri" w:hAnsi="Arial" w:cs="Arial"/>
                <w:b/>
              </w:rPr>
              <w:t xml:space="preserve">Obiective de </w:t>
            </w:r>
            <w:r w:rsidRPr="00F76B60">
              <w:rPr>
                <w:rFonts w:ascii="Arial" w:eastAsia="Calibri" w:hAnsi="Arial" w:cs="Arial"/>
                <w:b/>
                <w:spacing w:val="-2"/>
              </w:rPr>
              <w:t>conservare (îmbunătă</w:t>
            </w:r>
            <w:r w:rsidR="006C2BD7" w:rsidRPr="00F76B60">
              <w:rPr>
                <w:rFonts w:ascii="Arial" w:eastAsia="Calibri" w:hAnsi="Arial" w:cs="Arial"/>
                <w:b/>
                <w:spacing w:val="-2"/>
              </w:rPr>
              <w:t>ț</w:t>
            </w:r>
            <w:r w:rsidRPr="00F76B60">
              <w:rPr>
                <w:rFonts w:ascii="Arial" w:eastAsia="Calibri" w:hAnsi="Arial" w:cs="Arial"/>
                <w:b/>
                <w:spacing w:val="-2"/>
              </w:rPr>
              <w:t>irea/men</w:t>
            </w:r>
            <w:r w:rsidR="006C2BD7" w:rsidRPr="00F76B60">
              <w:rPr>
                <w:rFonts w:ascii="Arial" w:eastAsia="Calibri" w:hAnsi="Arial" w:cs="Arial"/>
                <w:b/>
                <w:spacing w:val="-2"/>
              </w:rPr>
              <w:t>ț</w:t>
            </w:r>
            <w:r w:rsidRPr="00F76B60">
              <w:rPr>
                <w:rFonts w:ascii="Arial" w:eastAsia="Calibri" w:hAnsi="Arial" w:cs="Arial"/>
                <w:b/>
              </w:rPr>
              <w:t xml:space="preserve">inerea stării de </w:t>
            </w:r>
            <w:r w:rsidRPr="00F76B60">
              <w:rPr>
                <w:rFonts w:ascii="Arial" w:eastAsia="Calibri" w:hAnsi="Arial" w:cs="Arial"/>
                <w:b/>
                <w:spacing w:val="-2"/>
              </w:rPr>
              <w:t>conservare)</w:t>
            </w:r>
          </w:p>
        </w:tc>
      </w:tr>
      <w:tr w:rsidR="00AB27EA" w:rsidRPr="00F76B60" w14:paraId="49D2B2F7" w14:textId="77777777" w:rsidTr="008D096E">
        <w:trPr>
          <w:trHeight w:val="385"/>
        </w:trPr>
        <w:tc>
          <w:tcPr>
            <w:tcW w:w="1036" w:type="dxa"/>
            <w:shd w:val="clear" w:color="auto" w:fill="auto"/>
          </w:tcPr>
          <w:p w14:paraId="55623B48" w14:textId="38CDFA24" w:rsidR="00AB27EA" w:rsidRPr="00F76B60" w:rsidRDefault="00AB27EA" w:rsidP="00AB27EA">
            <w:pPr>
              <w:pStyle w:val="TableParagraph"/>
              <w:jc w:val="center"/>
              <w:rPr>
                <w:rFonts w:ascii="Arial" w:eastAsia="Calibri" w:hAnsi="Arial" w:cs="Arial"/>
              </w:rPr>
            </w:pPr>
            <w:r w:rsidRPr="00F76B60">
              <w:rPr>
                <w:rFonts w:ascii="Arial" w:hAnsi="Arial" w:cs="Arial"/>
              </w:rPr>
              <w:t>ROSPA0073 Măcin Niculi</w:t>
            </w:r>
            <w:r w:rsidR="006C2BD7" w:rsidRPr="00F76B60">
              <w:rPr>
                <w:rFonts w:ascii="Arial" w:hAnsi="Arial" w:cs="Arial"/>
              </w:rPr>
              <w:t>ț</w:t>
            </w:r>
            <w:r w:rsidRPr="00F76B60">
              <w:rPr>
                <w:rFonts w:ascii="Arial" w:hAnsi="Arial" w:cs="Arial"/>
              </w:rPr>
              <w:t>el</w:t>
            </w:r>
          </w:p>
        </w:tc>
        <w:tc>
          <w:tcPr>
            <w:tcW w:w="1189" w:type="dxa"/>
            <w:shd w:val="clear" w:color="auto" w:fill="auto"/>
          </w:tcPr>
          <w:p w14:paraId="3489226E" w14:textId="77777777" w:rsidR="00AB27EA" w:rsidRPr="00F76B60" w:rsidRDefault="00AB27EA" w:rsidP="00AB27EA">
            <w:pPr>
              <w:pStyle w:val="TableParagraph"/>
              <w:jc w:val="center"/>
              <w:rPr>
                <w:rFonts w:ascii="Arial" w:eastAsia="Calibri" w:hAnsi="Arial" w:cs="Arial"/>
              </w:rPr>
            </w:pPr>
            <w:r w:rsidRPr="00F76B60">
              <w:rPr>
                <w:rFonts w:ascii="Arial" w:eastAsia="Calibri" w:hAnsi="Arial" w:cs="Arial"/>
              </w:rPr>
              <w:t>Nu este cazul.</w:t>
            </w:r>
          </w:p>
        </w:tc>
        <w:tc>
          <w:tcPr>
            <w:tcW w:w="1236" w:type="dxa"/>
            <w:shd w:val="clear" w:color="auto" w:fill="auto"/>
          </w:tcPr>
          <w:p w14:paraId="0BFAB7AC" w14:textId="77777777" w:rsidR="00AB27EA" w:rsidRPr="00F76B60" w:rsidRDefault="00AB27EA" w:rsidP="00AB27EA">
            <w:pPr>
              <w:pStyle w:val="TableParagraph"/>
              <w:jc w:val="center"/>
              <w:rPr>
                <w:rFonts w:ascii="Arial" w:eastAsia="Calibri" w:hAnsi="Arial" w:cs="Arial"/>
              </w:rPr>
            </w:pPr>
            <w:r w:rsidRPr="00F76B60">
              <w:rPr>
                <w:rFonts w:ascii="Arial" w:eastAsia="Calibri" w:hAnsi="Arial" w:cs="Arial"/>
              </w:rPr>
              <w:t>Nu este cazul.</w:t>
            </w:r>
          </w:p>
        </w:tc>
        <w:tc>
          <w:tcPr>
            <w:tcW w:w="1299" w:type="dxa"/>
            <w:shd w:val="clear" w:color="auto" w:fill="auto"/>
          </w:tcPr>
          <w:p w14:paraId="2C64EF91" w14:textId="77777777" w:rsidR="00AB27EA" w:rsidRPr="00F76B60" w:rsidRDefault="00AB27EA" w:rsidP="00AB27EA">
            <w:pPr>
              <w:pStyle w:val="TableParagraph"/>
              <w:jc w:val="center"/>
              <w:rPr>
                <w:rFonts w:ascii="Arial" w:eastAsia="Calibri" w:hAnsi="Arial" w:cs="Arial"/>
              </w:rPr>
            </w:pPr>
            <w:r w:rsidRPr="00F76B60">
              <w:rPr>
                <w:rFonts w:ascii="Arial" w:eastAsia="Calibri" w:hAnsi="Arial" w:cs="Arial"/>
              </w:rPr>
              <w:t>Nu este cazul.</w:t>
            </w:r>
          </w:p>
        </w:tc>
        <w:tc>
          <w:tcPr>
            <w:tcW w:w="1495" w:type="dxa"/>
            <w:shd w:val="clear" w:color="auto" w:fill="auto"/>
          </w:tcPr>
          <w:p w14:paraId="37475C5A" w14:textId="77777777" w:rsidR="00AB27EA" w:rsidRPr="00F76B60" w:rsidRDefault="00AB27EA" w:rsidP="00AB27EA">
            <w:pPr>
              <w:pStyle w:val="TableParagraph"/>
              <w:jc w:val="center"/>
              <w:rPr>
                <w:rFonts w:ascii="Arial" w:eastAsia="Calibri" w:hAnsi="Arial" w:cs="Arial"/>
              </w:rPr>
            </w:pPr>
            <w:r w:rsidRPr="00F76B60">
              <w:rPr>
                <w:rFonts w:ascii="Arial" w:eastAsia="Calibri" w:hAnsi="Arial" w:cs="Arial"/>
              </w:rPr>
              <w:t>-</w:t>
            </w:r>
          </w:p>
        </w:tc>
        <w:tc>
          <w:tcPr>
            <w:tcW w:w="1375" w:type="dxa"/>
            <w:shd w:val="clear" w:color="auto" w:fill="auto"/>
          </w:tcPr>
          <w:p w14:paraId="47AEB7E5" w14:textId="77777777" w:rsidR="00AB27EA" w:rsidRPr="00F76B60" w:rsidRDefault="00AB27EA" w:rsidP="00AB27EA">
            <w:pPr>
              <w:pStyle w:val="TableParagraph"/>
              <w:jc w:val="center"/>
              <w:rPr>
                <w:rFonts w:ascii="Arial" w:eastAsia="Calibri" w:hAnsi="Arial" w:cs="Arial"/>
              </w:rPr>
            </w:pPr>
            <w:r w:rsidRPr="00F76B60">
              <w:rPr>
                <w:rFonts w:ascii="Arial" w:eastAsia="Calibri" w:hAnsi="Arial" w:cs="Arial"/>
              </w:rPr>
              <w:t>Nu este cazul.</w:t>
            </w:r>
          </w:p>
        </w:tc>
        <w:tc>
          <w:tcPr>
            <w:tcW w:w="2243" w:type="dxa"/>
            <w:shd w:val="clear" w:color="auto" w:fill="auto"/>
          </w:tcPr>
          <w:p w14:paraId="14D1A5CF" w14:textId="77777777" w:rsidR="00AB27EA" w:rsidRPr="00F76B60" w:rsidRDefault="00AB27EA" w:rsidP="00AB27EA">
            <w:pPr>
              <w:pStyle w:val="TableParagraph"/>
              <w:jc w:val="center"/>
              <w:rPr>
                <w:rFonts w:ascii="Arial" w:eastAsia="Calibri" w:hAnsi="Arial" w:cs="Arial"/>
              </w:rPr>
            </w:pPr>
            <w:r w:rsidRPr="00F76B60">
              <w:rPr>
                <w:rFonts w:ascii="Arial" w:eastAsia="Calibri" w:hAnsi="Arial" w:cs="Arial"/>
              </w:rPr>
              <w:t>Nu este cazul.</w:t>
            </w:r>
          </w:p>
        </w:tc>
      </w:tr>
      <w:tr w:rsidR="00AB27EA" w:rsidRPr="00F76B60" w14:paraId="67B5D551" w14:textId="77777777" w:rsidTr="008D096E">
        <w:trPr>
          <w:trHeight w:val="385"/>
        </w:trPr>
        <w:tc>
          <w:tcPr>
            <w:tcW w:w="1036" w:type="dxa"/>
            <w:shd w:val="clear" w:color="auto" w:fill="auto"/>
          </w:tcPr>
          <w:p w14:paraId="73F89477" w14:textId="538444C1" w:rsidR="00AB27EA" w:rsidRPr="00F76B60" w:rsidRDefault="00AB27EA" w:rsidP="00AB27EA">
            <w:pPr>
              <w:pStyle w:val="TableParagraph"/>
              <w:jc w:val="center"/>
              <w:rPr>
                <w:rFonts w:ascii="Arial" w:eastAsia="Calibri" w:hAnsi="Arial" w:cs="Arial"/>
              </w:rPr>
            </w:pPr>
            <w:r w:rsidRPr="00F76B60">
              <w:rPr>
                <w:rFonts w:ascii="Arial" w:hAnsi="Arial" w:cs="Arial"/>
              </w:rPr>
              <w:t>ROSCl0123 Mun</w:t>
            </w:r>
            <w:r w:rsidR="006C2BD7" w:rsidRPr="00F76B60">
              <w:rPr>
                <w:rFonts w:ascii="Arial" w:hAnsi="Arial" w:cs="Arial"/>
              </w:rPr>
              <w:t>ț</w:t>
            </w:r>
            <w:r w:rsidRPr="00F76B60">
              <w:rPr>
                <w:rFonts w:ascii="Arial" w:hAnsi="Arial" w:cs="Arial"/>
              </w:rPr>
              <w:t>ii Măcinului</w:t>
            </w:r>
          </w:p>
        </w:tc>
        <w:tc>
          <w:tcPr>
            <w:tcW w:w="1189" w:type="dxa"/>
            <w:shd w:val="clear" w:color="auto" w:fill="auto"/>
          </w:tcPr>
          <w:p w14:paraId="2264891A" w14:textId="19B06C7B" w:rsidR="00AB27EA" w:rsidRPr="00F76B60" w:rsidRDefault="00AB27EA" w:rsidP="00AB27EA">
            <w:pPr>
              <w:pStyle w:val="TableParagraph"/>
              <w:jc w:val="center"/>
              <w:rPr>
                <w:rFonts w:ascii="Arial" w:eastAsia="Calibri" w:hAnsi="Arial" w:cs="Arial"/>
              </w:rPr>
            </w:pPr>
            <w:r w:rsidRPr="00F76B60">
              <w:rPr>
                <w:rFonts w:ascii="Arial" w:eastAsia="Calibri" w:hAnsi="Arial" w:cs="Arial"/>
              </w:rPr>
              <w:t>Nu este cazul.</w:t>
            </w:r>
          </w:p>
        </w:tc>
        <w:tc>
          <w:tcPr>
            <w:tcW w:w="1236" w:type="dxa"/>
            <w:shd w:val="clear" w:color="auto" w:fill="auto"/>
          </w:tcPr>
          <w:p w14:paraId="05EC6545" w14:textId="203E6488" w:rsidR="00AB27EA" w:rsidRPr="00F76B60" w:rsidRDefault="00AB27EA" w:rsidP="00AB27EA">
            <w:pPr>
              <w:pStyle w:val="TableParagraph"/>
              <w:jc w:val="center"/>
              <w:rPr>
                <w:rFonts w:ascii="Arial" w:eastAsia="Calibri" w:hAnsi="Arial" w:cs="Arial"/>
              </w:rPr>
            </w:pPr>
            <w:r w:rsidRPr="00F76B60">
              <w:rPr>
                <w:rFonts w:ascii="Arial" w:eastAsia="Calibri" w:hAnsi="Arial" w:cs="Arial"/>
              </w:rPr>
              <w:t>Nu este cazul.</w:t>
            </w:r>
          </w:p>
        </w:tc>
        <w:tc>
          <w:tcPr>
            <w:tcW w:w="1299" w:type="dxa"/>
            <w:shd w:val="clear" w:color="auto" w:fill="auto"/>
          </w:tcPr>
          <w:p w14:paraId="58F5ABBB" w14:textId="14A37194" w:rsidR="00AB27EA" w:rsidRPr="00F76B60" w:rsidRDefault="00AB27EA" w:rsidP="00AB27EA">
            <w:pPr>
              <w:pStyle w:val="TableParagraph"/>
              <w:jc w:val="center"/>
              <w:rPr>
                <w:rFonts w:ascii="Arial" w:eastAsia="Calibri" w:hAnsi="Arial" w:cs="Arial"/>
              </w:rPr>
            </w:pPr>
            <w:r w:rsidRPr="00F76B60">
              <w:rPr>
                <w:rFonts w:ascii="Arial" w:eastAsia="Calibri" w:hAnsi="Arial" w:cs="Arial"/>
              </w:rPr>
              <w:t>Nu este cazul.</w:t>
            </w:r>
          </w:p>
        </w:tc>
        <w:tc>
          <w:tcPr>
            <w:tcW w:w="1495" w:type="dxa"/>
            <w:shd w:val="clear" w:color="auto" w:fill="auto"/>
          </w:tcPr>
          <w:p w14:paraId="63CA1074" w14:textId="5D48E8C5" w:rsidR="00AB27EA" w:rsidRPr="00F76B60" w:rsidRDefault="00AB27EA" w:rsidP="00AB27EA">
            <w:pPr>
              <w:pStyle w:val="TableParagraph"/>
              <w:jc w:val="center"/>
              <w:rPr>
                <w:rFonts w:ascii="Arial" w:eastAsia="Calibri" w:hAnsi="Arial" w:cs="Arial"/>
              </w:rPr>
            </w:pPr>
            <w:r w:rsidRPr="00F76B60">
              <w:rPr>
                <w:rFonts w:ascii="Arial" w:eastAsia="Calibri" w:hAnsi="Arial" w:cs="Arial"/>
              </w:rPr>
              <w:t>-</w:t>
            </w:r>
          </w:p>
        </w:tc>
        <w:tc>
          <w:tcPr>
            <w:tcW w:w="1375" w:type="dxa"/>
            <w:shd w:val="clear" w:color="auto" w:fill="auto"/>
          </w:tcPr>
          <w:p w14:paraId="59E62514" w14:textId="5116BBA3" w:rsidR="00AB27EA" w:rsidRPr="00F76B60" w:rsidRDefault="00AB27EA" w:rsidP="00AB27EA">
            <w:pPr>
              <w:pStyle w:val="TableParagraph"/>
              <w:jc w:val="center"/>
              <w:rPr>
                <w:rFonts w:ascii="Arial" w:eastAsia="Calibri" w:hAnsi="Arial" w:cs="Arial"/>
              </w:rPr>
            </w:pPr>
            <w:r w:rsidRPr="00F76B60">
              <w:rPr>
                <w:rFonts w:ascii="Arial" w:eastAsia="Calibri" w:hAnsi="Arial" w:cs="Arial"/>
              </w:rPr>
              <w:t>Nu este cazul.</w:t>
            </w:r>
          </w:p>
        </w:tc>
        <w:tc>
          <w:tcPr>
            <w:tcW w:w="2243" w:type="dxa"/>
            <w:shd w:val="clear" w:color="auto" w:fill="auto"/>
          </w:tcPr>
          <w:p w14:paraId="6D296287" w14:textId="70292F88" w:rsidR="00AB27EA" w:rsidRPr="00F76B60" w:rsidRDefault="00AB27EA" w:rsidP="00AB27EA">
            <w:pPr>
              <w:pStyle w:val="TableParagraph"/>
              <w:jc w:val="center"/>
              <w:rPr>
                <w:rFonts w:ascii="Arial" w:eastAsia="Calibri" w:hAnsi="Arial" w:cs="Arial"/>
              </w:rPr>
            </w:pPr>
            <w:r w:rsidRPr="00F76B60">
              <w:rPr>
                <w:rFonts w:ascii="Arial" w:eastAsia="Calibri" w:hAnsi="Arial" w:cs="Arial"/>
              </w:rPr>
              <w:t>Nu este cazul.</w:t>
            </w:r>
          </w:p>
        </w:tc>
      </w:tr>
      <w:tr w:rsidR="00AB27EA" w:rsidRPr="00F76B60" w14:paraId="4063A552" w14:textId="77777777" w:rsidTr="008D096E">
        <w:trPr>
          <w:trHeight w:val="385"/>
        </w:trPr>
        <w:tc>
          <w:tcPr>
            <w:tcW w:w="1036" w:type="dxa"/>
            <w:shd w:val="clear" w:color="auto" w:fill="auto"/>
          </w:tcPr>
          <w:p w14:paraId="147FD656" w14:textId="77777777" w:rsidR="00AB27EA" w:rsidRPr="00F76B60" w:rsidRDefault="00AB27EA" w:rsidP="00AB27EA">
            <w:pPr>
              <w:pStyle w:val="TableParagraph"/>
              <w:jc w:val="center"/>
              <w:rPr>
                <w:rFonts w:ascii="Arial" w:hAnsi="Arial" w:cs="Arial"/>
              </w:rPr>
            </w:pPr>
            <w:r w:rsidRPr="00F76B60">
              <w:rPr>
                <w:rFonts w:ascii="Arial" w:hAnsi="Arial" w:cs="Arial"/>
              </w:rPr>
              <w:t>ROSCl0201</w:t>
            </w:r>
          </w:p>
          <w:p w14:paraId="6F96EED8" w14:textId="2AB3D223" w:rsidR="00AB27EA" w:rsidRPr="00F76B60" w:rsidRDefault="00AB27EA" w:rsidP="00AB27EA">
            <w:pPr>
              <w:pStyle w:val="TableParagraph"/>
              <w:jc w:val="center"/>
              <w:rPr>
                <w:rFonts w:ascii="Arial" w:eastAsia="Calibri" w:hAnsi="Arial" w:cs="Arial"/>
              </w:rPr>
            </w:pPr>
            <w:r w:rsidRPr="00F76B60">
              <w:rPr>
                <w:rFonts w:ascii="Arial" w:hAnsi="Arial" w:cs="Arial"/>
              </w:rPr>
              <w:t>Podi</w:t>
            </w:r>
            <w:r w:rsidR="006C2BD7" w:rsidRPr="00F76B60">
              <w:rPr>
                <w:rFonts w:ascii="Arial" w:hAnsi="Arial" w:cs="Arial"/>
              </w:rPr>
              <w:t>ș</w:t>
            </w:r>
            <w:r w:rsidRPr="00F76B60">
              <w:rPr>
                <w:rFonts w:ascii="Arial" w:hAnsi="Arial" w:cs="Arial"/>
              </w:rPr>
              <w:t>ul Nord Dobrogean</w:t>
            </w:r>
          </w:p>
        </w:tc>
        <w:tc>
          <w:tcPr>
            <w:tcW w:w="1189" w:type="dxa"/>
            <w:shd w:val="clear" w:color="auto" w:fill="auto"/>
          </w:tcPr>
          <w:p w14:paraId="0C55BFFF" w14:textId="198E2512" w:rsidR="00AB27EA" w:rsidRPr="00F76B60" w:rsidRDefault="00AB27EA" w:rsidP="00AB27EA">
            <w:pPr>
              <w:pStyle w:val="TableParagraph"/>
              <w:jc w:val="center"/>
              <w:rPr>
                <w:rFonts w:ascii="Arial" w:eastAsia="Calibri" w:hAnsi="Arial" w:cs="Arial"/>
              </w:rPr>
            </w:pPr>
            <w:r w:rsidRPr="00F76B60">
              <w:rPr>
                <w:rFonts w:ascii="Arial" w:eastAsia="Calibri" w:hAnsi="Arial" w:cs="Arial"/>
              </w:rPr>
              <w:t>Nu este cazul.</w:t>
            </w:r>
          </w:p>
        </w:tc>
        <w:tc>
          <w:tcPr>
            <w:tcW w:w="1236" w:type="dxa"/>
            <w:shd w:val="clear" w:color="auto" w:fill="auto"/>
          </w:tcPr>
          <w:p w14:paraId="50B33FED" w14:textId="7D30F3A2" w:rsidR="00AB27EA" w:rsidRPr="00F76B60" w:rsidRDefault="00AB27EA" w:rsidP="00AB27EA">
            <w:pPr>
              <w:pStyle w:val="TableParagraph"/>
              <w:jc w:val="center"/>
              <w:rPr>
                <w:rFonts w:ascii="Arial" w:eastAsia="Calibri" w:hAnsi="Arial" w:cs="Arial"/>
              </w:rPr>
            </w:pPr>
            <w:r w:rsidRPr="00F76B60">
              <w:rPr>
                <w:rFonts w:ascii="Arial" w:eastAsia="Calibri" w:hAnsi="Arial" w:cs="Arial"/>
              </w:rPr>
              <w:t>Nu este cazul.</w:t>
            </w:r>
          </w:p>
        </w:tc>
        <w:tc>
          <w:tcPr>
            <w:tcW w:w="1299" w:type="dxa"/>
            <w:shd w:val="clear" w:color="auto" w:fill="auto"/>
          </w:tcPr>
          <w:p w14:paraId="07A839F9" w14:textId="59FF94B9" w:rsidR="00AB27EA" w:rsidRPr="00F76B60" w:rsidRDefault="00AB27EA" w:rsidP="00AB27EA">
            <w:pPr>
              <w:pStyle w:val="TableParagraph"/>
              <w:jc w:val="center"/>
              <w:rPr>
                <w:rFonts w:ascii="Arial" w:eastAsia="Calibri" w:hAnsi="Arial" w:cs="Arial"/>
              </w:rPr>
            </w:pPr>
            <w:r w:rsidRPr="00F76B60">
              <w:rPr>
                <w:rFonts w:ascii="Arial" w:eastAsia="Calibri" w:hAnsi="Arial" w:cs="Arial"/>
              </w:rPr>
              <w:t>Nu este cazul.</w:t>
            </w:r>
          </w:p>
        </w:tc>
        <w:tc>
          <w:tcPr>
            <w:tcW w:w="1495" w:type="dxa"/>
            <w:shd w:val="clear" w:color="auto" w:fill="auto"/>
          </w:tcPr>
          <w:p w14:paraId="5BC4B4E3" w14:textId="3CF95540" w:rsidR="00AB27EA" w:rsidRPr="00F76B60" w:rsidRDefault="00AB27EA" w:rsidP="00AB27EA">
            <w:pPr>
              <w:pStyle w:val="TableParagraph"/>
              <w:jc w:val="center"/>
              <w:rPr>
                <w:rFonts w:ascii="Arial" w:eastAsia="Calibri" w:hAnsi="Arial" w:cs="Arial"/>
              </w:rPr>
            </w:pPr>
            <w:r w:rsidRPr="00F76B60">
              <w:rPr>
                <w:rFonts w:ascii="Arial" w:eastAsia="Calibri" w:hAnsi="Arial" w:cs="Arial"/>
              </w:rPr>
              <w:t>-</w:t>
            </w:r>
          </w:p>
        </w:tc>
        <w:tc>
          <w:tcPr>
            <w:tcW w:w="1375" w:type="dxa"/>
            <w:shd w:val="clear" w:color="auto" w:fill="auto"/>
          </w:tcPr>
          <w:p w14:paraId="245C417B" w14:textId="44483C23" w:rsidR="00AB27EA" w:rsidRPr="00F76B60" w:rsidRDefault="00AB27EA" w:rsidP="00AB27EA">
            <w:pPr>
              <w:pStyle w:val="TableParagraph"/>
              <w:jc w:val="center"/>
              <w:rPr>
                <w:rFonts w:ascii="Arial" w:eastAsia="Calibri" w:hAnsi="Arial" w:cs="Arial"/>
              </w:rPr>
            </w:pPr>
            <w:r w:rsidRPr="00F76B60">
              <w:rPr>
                <w:rFonts w:ascii="Arial" w:eastAsia="Calibri" w:hAnsi="Arial" w:cs="Arial"/>
              </w:rPr>
              <w:t>Nu este cazul.</w:t>
            </w:r>
          </w:p>
        </w:tc>
        <w:tc>
          <w:tcPr>
            <w:tcW w:w="2243" w:type="dxa"/>
            <w:shd w:val="clear" w:color="auto" w:fill="auto"/>
          </w:tcPr>
          <w:p w14:paraId="0248DD6F" w14:textId="2237D3EC" w:rsidR="00AB27EA" w:rsidRPr="00F76B60" w:rsidRDefault="00AB27EA" w:rsidP="00AB27EA">
            <w:pPr>
              <w:pStyle w:val="TableParagraph"/>
              <w:jc w:val="center"/>
              <w:rPr>
                <w:rFonts w:ascii="Arial" w:eastAsia="Calibri" w:hAnsi="Arial" w:cs="Arial"/>
              </w:rPr>
            </w:pPr>
            <w:r w:rsidRPr="00F76B60">
              <w:rPr>
                <w:rFonts w:ascii="Arial" w:eastAsia="Calibri" w:hAnsi="Arial" w:cs="Arial"/>
              </w:rPr>
              <w:t>Nu este cazul.</w:t>
            </w:r>
          </w:p>
        </w:tc>
      </w:tr>
      <w:tr w:rsidR="00AB27EA" w:rsidRPr="00F76B60" w14:paraId="16108F01" w14:textId="77777777" w:rsidTr="008D096E">
        <w:trPr>
          <w:trHeight w:val="385"/>
        </w:trPr>
        <w:tc>
          <w:tcPr>
            <w:tcW w:w="1036" w:type="dxa"/>
            <w:shd w:val="clear" w:color="auto" w:fill="auto"/>
          </w:tcPr>
          <w:p w14:paraId="6468232D" w14:textId="7467DC2F" w:rsidR="00AB27EA" w:rsidRPr="00F76B60" w:rsidRDefault="00AB27EA" w:rsidP="00AB27EA">
            <w:pPr>
              <w:pStyle w:val="TableParagraph"/>
              <w:jc w:val="center"/>
              <w:rPr>
                <w:rFonts w:ascii="Arial" w:eastAsia="Calibri" w:hAnsi="Arial" w:cs="Arial"/>
              </w:rPr>
            </w:pPr>
            <w:r w:rsidRPr="00F76B60">
              <w:rPr>
                <w:rFonts w:ascii="Arial" w:hAnsi="Arial" w:cs="Arial"/>
              </w:rPr>
              <w:t>RONPA0016 Parcul Na</w:t>
            </w:r>
            <w:r w:rsidR="006C2BD7" w:rsidRPr="00F76B60">
              <w:rPr>
                <w:rFonts w:ascii="Arial" w:hAnsi="Arial" w:cs="Arial"/>
              </w:rPr>
              <w:t>ț</w:t>
            </w:r>
            <w:r w:rsidRPr="00F76B60">
              <w:rPr>
                <w:rFonts w:ascii="Arial" w:hAnsi="Arial" w:cs="Arial"/>
              </w:rPr>
              <w:t>ional Mun</w:t>
            </w:r>
            <w:r w:rsidR="006C2BD7" w:rsidRPr="00F76B60">
              <w:rPr>
                <w:rFonts w:ascii="Arial" w:hAnsi="Arial" w:cs="Arial"/>
              </w:rPr>
              <w:t>ț</w:t>
            </w:r>
            <w:r w:rsidRPr="00F76B60">
              <w:rPr>
                <w:rFonts w:ascii="Arial" w:hAnsi="Arial" w:cs="Arial"/>
              </w:rPr>
              <w:t>ii Măcinului</w:t>
            </w:r>
          </w:p>
        </w:tc>
        <w:tc>
          <w:tcPr>
            <w:tcW w:w="1189" w:type="dxa"/>
            <w:shd w:val="clear" w:color="auto" w:fill="auto"/>
          </w:tcPr>
          <w:p w14:paraId="0A1A739B" w14:textId="34C8CF3D" w:rsidR="00AB27EA" w:rsidRPr="00F76B60" w:rsidRDefault="00AB27EA" w:rsidP="00AB27EA">
            <w:pPr>
              <w:pStyle w:val="TableParagraph"/>
              <w:jc w:val="center"/>
              <w:rPr>
                <w:rFonts w:ascii="Arial" w:eastAsia="Calibri" w:hAnsi="Arial" w:cs="Arial"/>
              </w:rPr>
            </w:pPr>
            <w:r w:rsidRPr="00F76B60">
              <w:rPr>
                <w:rFonts w:ascii="Arial" w:eastAsia="Calibri" w:hAnsi="Arial" w:cs="Arial"/>
              </w:rPr>
              <w:t>Nu este cazul.</w:t>
            </w:r>
          </w:p>
        </w:tc>
        <w:tc>
          <w:tcPr>
            <w:tcW w:w="1236" w:type="dxa"/>
            <w:shd w:val="clear" w:color="auto" w:fill="auto"/>
          </w:tcPr>
          <w:p w14:paraId="33D1B742" w14:textId="16C317D3" w:rsidR="00AB27EA" w:rsidRPr="00F76B60" w:rsidRDefault="00AB27EA" w:rsidP="00AB27EA">
            <w:pPr>
              <w:pStyle w:val="TableParagraph"/>
              <w:jc w:val="center"/>
              <w:rPr>
                <w:rFonts w:ascii="Arial" w:eastAsia="Calibri" w:hAnsi="Arial" w:cs="Arial"/>
              </w:rPr>
            </w:pPr>
            <w:r w:rsidRPr="00F76B60">
              <w:rPr>
                <w:rFonts w:ascii="Arial" w:eastAsia="Calibri" w:hAnsi="Arial" w:cs="Arial"/>
              </w:rPr>
              <w:t>Nu este cazul.</w:t>
            </w:r>
          </w:p>
        </w:tc>
        <w:tc>
          <w:tcPr>
            <w:tcW w:w="1299" w:type="dxa"/>
            <w:shd w:val="clear" w:color="auto" w:fill="auto"/>
          </w:tcPr>
          <w:p w14:paraId="0F70306D" w14:textId="5575CA20" w:rsidR="00AB27EA" w:rsidRPr="00F76B60" w:rsidRDefault="00AB27EA" w:rsidP="00AB27EA">
            <w:pPr>
              <w:pStyle w:val="TableParagraph"/>
              <w:jc w:val="center"/>
              <w:rPr>
                <w:rFonts w:ascii="Arial" w:eastAsia="Calibri" w:hAnsi="Arial" w:cs="Arial"/>
              </w:rPr>
            </w:pPr>
            <w:r w:rsidRPr="00F76B60">
              <w:rPr>
                <w:rFonts w:ascii="Arial" w:eastAsia="Calibri" w:hAnsi="Arial" w:cs="Arial"/>
              </w:rPr>
              <w:t>Nu este cazul.</w:t>
            </w:r>
          </w:p>
        </w:tc>
        <w:tc>
          <w:tcPr>
            <w:tcW w:w="1495" w:type="dxa"/>
            <w:shd w:val="clear" w:color="auto" w:fill="auto"/>
          </w:tcPr>
          <w:p w14:paraId="5DFE8A15" w14:textId="22D80A9D" w:rsidR="00AB27EA" w:rsidRPr="00F76B60" w:rsidRDefault="00AB27EA" w:rsidP="00AB27EA">
            <w:pPr>
              <w:pStyle w:val="TableParagraph"/>
              <w:jc w:val="center"/>
              <w:rPr>
                <w:rFonts w:ascii="Arial" w:eastAsia="Calibri" w:hAnsi="Arial" w:cs="Arial"/>
              </w:rPr>
            </w:pPr>
            <w:r w:rsidRPr="00F76B60">
              <w:rPr>
                <w:rFonts w:ascii="Arial" w:eastAsia="Calibri" w:hAnsi="Arial" w:cs="Arial"/>
              </w:rPr>
              <w:t>-</w:t>
            </w:r>
          </w:p>
        </w:tc>
        <w:tc>
          <w:tcPr>
            <w:tcW w:w="1375" w:type="dxa"/>
            <w:shd w:val="clear" w:color="auto" w:fill="auto"/>
          </w:tcPr>
          <w:p w14:paraId="09042239" w14:textId="551BEC78" w:rsidR="00AB27EA" w:rsidRPr="00F76B60" w:rsidRDefault="00AB27EA" w:rsidP="00AB27EA">
            <w:pPr>
              <w:pStyle w:val="TableParagraph"/>
              <w:jc w:val="center"/>
              <w:rPr>
                <w:rFonts w:ascii="Arial" w:eastAsia="Calibri" w:hAnsi="Arial" w:cs="Arial"/>
              </w:rPr>
            </w:pPr>
            <w:r w:rsidRPr="00F76B60">
              <w:rPr>
                <w:rFonts w:ascii="Arial" w:eastAsia="Calibri" w:hAnsi="Arial" w:cs="Arial"/>
              </w:rPr>
              <w:t>Nu este cazul.</w:t>
            </w:r>
          </w:p>
        </w:tc>
        <w:tc>
          <w:tcPr>
            <w:tcW w:w="2243" w:type="dxa"/>
            <w:shd w:val="clear" w:color="auto" w:fill="auto"/>
          </w:tcPr>
          <w:p w14:paraId="7EA188F8" w14:textId="2B4BA3B8" w:rsidR="00AB27EA" w:rsidRPr="00F76B60" w:rsidRDefault="00AB27EA" w:rsidP="00AB27EA">
            <w:pPr>
              <w:pStyle w:val="TableParagraph"/>
              <w:jc w:val="center"/>
              <w:rPr>
                <w:rFonts w:ascii="Arial" w:eastAsia="Calibri" w:hAnsi="Arial" w:cs="Arial"/>
              </w:rPr>
            </w:pPr>
            <w:r w:rsidRPr="00F76B60">
              <w:rPr>
                <w:rFonts w:ascii="Arial" w:eastAsia="Calibri" w:hAnsi="Arial" w:cs="Arial"/>
              </w:rPr>
              <w:t>Nu este cazul.</w:t>
            </w:r>
          </w:p>
        </w:tc>
      </w:tr>
    </w:tbl>
    <w:p w14:paraId="3328937C" w14:textId="1479760D" w:rsidR="00F14D3D" w:rsidRPr="00F76B60" w:rsidRDefault="00F14D3D" w:rsidP="00F14D3D">
      <w:pPr>
        <w:pStyle w:val="Corptext"/>
        <w:rPr>
          <w:rFonts w:ascii="Arial" w:hAnsi="Arial" w:cs="Arial"/>
        </w:rPr>
      </w:pPr>
      <w:r w:rsidRPr="00F76B60">
        <w:rPr>
          <w:rFonts w:ascii="Arial" w:hAnsi="Arial" w:cs="Arial"/>
        </w:rPr>
        <w:tab/>
        <w:t>În zona PP nu sunt suprafe</w:t>
      </w:r>
      <w:r w:rsidR="006C2BD7" w:rsidRPr="00F76B60">
        <w:rPr>
          <w:rFonts w:ascii="Arial" w:hAnsi="Arial" w:cs="Arial"/>
        </w:rPr>
        <w:t>ț</w:t>
      </w:r>
      <w:r w:rsidRPr="00F76B60">
        <w:rPr>
          <w:rFonts w:ascii="Arial" w:hAnsi="Arial" w:cs="Arial"/>
        </w:rPr>
        <w:t xml:space="preserve">e acoperite de specii </w:t>
      </w:r>
      <w:r w:rsidR="006C2BD7" w:rsidRPr="00F76B60">
        <w:rPr>
          <w:rFonts w:ascii="Arial" w:hAnsi="Arial" w:cs="Arial"/>
        </w:rPr>
        <w:t>ș</w:t>
      </w:r>
      <w:r w:rsidRPr="00F76B60">
        <w:rPr>
          <w:rFonts w:ascii="Arial" w:hAnsi="Arial" w:cs="Arial"/>
        </w:rPr>
        <w:t>i habitate de interes comunitar.</w:t>
      </w:r>
    </w:p>
    <w:p w14:paraId="36AEC926" w14:textId="77777777" w:rsidR="00F14D3D" w:rsidRPr="00F76B60" w:rsidRDefault="00F14D3D" w:rsidP="00F14D3D">
      <w:pPr>
        <w:pStyle w:val="Corptext"/>
        <w:spacing w:after="0"/>
        <w:rPr>
          <w:rFonts w:ascii="Arial" w:hAnsi="Arial" w:cs="Arial"/>
        </w:rPr>
      </w:pPr>
    </w:p>
    <w:p w14:paraId="6A678D1F" w14:textId="77777777" w:rsidR="00F14D3D" w:rsidRPr="00F76B60" w:rsidRDefault="00F14D3D" w:rsidP="005A1A58">
      <w:pPr>
        <w:pStyle w:val="Listparagraf"/>
        <w:widowControl w:val="0"/>
        <w:numPr>
          <w:ilvl w:val="0"/>
          <w:numId w:val="24"/>
        </w:numPr>
        <w:tabs>
          <w:tab w:val="left" w:pos="709"/>
        </w:tabs>
        <w:autoSpaceDE w:val="0"/>
        <w:autoSpaceDN w:val="0"/>
        <w:ind w:left="0" w:firstLine="0"/>
        <w:contextualSpacing w:val="0"/>
        <w:jc w:val="both"/>
        <w:rPr>
          <w:rFonts w:ascii="Arial" w:hAnsi="Arial" w:cs="Arial"/>
          <w:b/>
          <w:lang w:val="ro-RO"/>
        </w:rPr>
      </w:pPr>
      <w:r w:rsidRPr="00F76B60">
        <w:rPr>
          <w:rFonts w:ascii="Arial" w:hAnsi="Arial" w:cs="Arial"/>
          <w:b/>
          <w:lang w:val="ro-RO"/>
        </w:rPr>
        <w:t>Se</w:t>
      </w:r>
      <w:r w:rsidRPr="00F76B60">
        <w:rPr>
          <w:rFonts w:ascii="Arial" w:hAnsi="Arial" w:cs="Arial"/>
          <w:b/>
          <w:spacing w:val="40"/>
          <w:lang w:val="ro-RO"/>
        </w:rPr>
        <w:t xml:space="preserve"> </w:t>
      </w:r>
      <w:r w:rsidRPr="00F76B60">
        <w:rPr>
          <w:rFonts w:ascii="Arial" w:hAnsi="Arial" w:cs="Arial"/>
          <w:b/>
          <w:lang w:val="ro-RO"/>
        </w:rPr>
        <w:t>precizează</w:t>
      </w:r>
      <w:r w:rsidRPr="00F76B60">
        <w:rPr>
          <w:rFonts w:ascii="Arial" w:hAnsi="Arial" w:cs="Arial"/>
          <w:b/>
          <w:spacing w:val="40"/>
          <w:lang w:val="ro-RO"/>
        </w:rPr>
        <w:t xml:space="preserve"> </w:t>
      </w:r>
      <w:r w:rsidRPr="00F76B60">
        <w:rPr>
          <w:rFonts w:ascii="Arial" w:hAnsi="Arial" w:cs="Arial"/>
          <w:b/>
          <w:lang w:val="ro-RO"/>
        </w:rPr>
        <w:t>dacă</w:t>
      </w:r>
      <w:r w:rsidRPr="00F76B60">
        <w:rPr>
          <w:rFonts w:ascii="Arial" w:hAnsi="Arial" w:cs="Arial"/>
          <w:b/>
          <w:spacing w:val="40"/>
          <w:lang w:val="ro-RO"/>
        </w:rPr>
        <w:t xml:space="preserve"> </w:t>
      </w:r>
      <w:r w:rsidRPr="00F76B60">
        <w:rPr>
          <w:rFonts w:ascii="Arial" w:hAnsi="Arial" w:cs="Arial"/>
          <w:b/>
          <w:lang w:val="ro-RO"/>
        </w:rPr>
        <w:t>PP-</w:t>
      </w:r>
      <w:proofErr w:type="spellStart"/>
      <w:r w:rsidRPr="00F76B60">
        <w:rPr>
          <w:rFonts w:ascii="Arial" w:hAnsi="Arial" w:cs="Arial"/>
          <w:b/>
          <w:lang w:val="ro-RO"/>
        </w:rPr>
        <w:t>ul</w:t>
      </w:r>
      <w:proofErr w:type="spellEnd"/>
      <w:r w:rsidRPr="00F76B60">
        <w:rPr>
          <w:rFonts w:ascii="Arial" w:hAnsi="Arial" w:cs="Arial"/>
          <w:b/>
          <w:spacing w:val="40"/>
          <w:lang w:val="ro-RO"/>
        </w:rPr>
        <w:t xml:space="preserve"> </w:t>
      </w:r>
      <w:r w:rsidRPr="00F76B60">
        <w:rPr>
          <w:rFonts w:ascii="Arial" w:hAnsi="Arial" w:cs="Arial"/>
          <w:b/>
          <w:lang w:val="ro-RO"/>
        </w:rPr>
        <w:t>propus</w:t>
      </w:r>
      <w:r w:rsidRPr="00F76B60">
        <w:rPr>
          <w:rFonts w:ascii="Arial" w:hAnsi="Arial" w:cs="Arial"/>
          <w:b/>
          <w:spacing w:val="40"/>
          <w:lang w:val="ro-RO"/>
        </w:rPr>
        <w:t xml:space="preserve"> </w:t>
      </w:r>
      <w:r w:rsidRPr="00F76B60">
        <w:rPr>
          <w:rFonts w:ascii="Arial" w:hAnsi="Arial" w:cs="Arial"/>
          <w:b/>
          <w:lang w:val="ro-RO"/>
        </w:rPr>
        <w:t>are</w:t>
      </w:r>
      <w:r w:rsidRPr="00F76B60">
        <w:rPr>
          <w:rFonts w:ascii="Arial" w:hAnsi="Arial" w:cs="Arial"/>
          <w:b/>
          <w:spacing w:val="40"/>
          <w:lang w:val="ro-RO"/>
        </w:rPr>
        <w:t xml:space="preserve"> </w:t>
      </w:r>
      <w:r w:rsidRPr="00F76B60">
        <w:rPr>
          <w:rFonts w:ascii="Arial" w:hAnsi="Arial" w:cs="Arial"/>
          <w:b/>
          <w:lang w:val="ro-RO"/>
        </w:rPr>
        <w:t>legătură</w:t>
      </w:r>
      <w:r w:rsidRPr="00F76B60">
        <w:rPr>
          <w:rFonts w:ascii="Arial" w:hAnsi="Arial" w:cs="Arial"/>
          <w:b/>
          <w:spacing w:val="40"/>
          <w:lang w:val="ro-RO"/>
        </w:rPr>
        <w:t xml:space="preserve"> </w:t>
      </w:r>
      <w:r w:rsidRPr="00F76B60">
        <w:rPr>
          <w:rFonts w:ascii="Arial" w:hAnsi="Arial" w:cs="Arial"/>
          <w:b/>
          <w:lang w:val="ro-RO"/>
        </w:rPr>
        <w:t>directă</w:t>
      </w:r>
      <w:r w:rsidRPr="00F76B60">
        <w:rPr>
          <w:rFonts w:ascii="Arial" w:hAnsi="Arial" w:cs="Arial"/>
          <w:b/>
          <w:spacing w:val="40"/>
          <w:lang w:val="ro-RO"/>
        </w:rPr>
        <w:t xml:space="preserve"> </w:t>
      </w:r>
      <w:r w:rsidRPr="00F76B60">
        <w:rPr>
          <w:rFonts w:ascii="Arial" w:hAnsi="Arial" w:cs="Arial"/>
          <w:b/>
          <w:lang w:val="ro-RO"/>
        </w:rPr>
        <w:t>cu</w:t>
      </w:r>
      <w:r w:rsidRPr="00F76B60">
        <w:rPr>
          <w:rFonts w:ascii="Arial" w:hAnsi="Arial" w:cs="Arial"/>
          <w:b/>
          <w:spacing w:val="40"/>
          <w:lang w:val="ro-RO"/>
        </w:rPr>
        <w:t xml:space="preserve"> </w:t>
      </w:r>
      <w:r w:rsidRPr="00F76B60">
        <w:rPr>
          <w:rFonts w:ascii="Arial" w:hAnsi="Arial" w:cs="Arial"/>
          <w:b/>
          <w:lang w:val="ro-RO"/>
        </w:rPr>
        <w:t>sau</w:t>
      </w:r>
      <w:r w:rsidRPr="00F76B60">
        <w:rPr>
          <w:rFonts w:ascii="Arial" w:hAnsi="Arial" w:cs="Arial"/>
          <w:b/>
          <w:spacing w:val="40"/>
          <w:lang w:val="ro-RO"/>
        </w:rPr>
        <w:t xml:space="preserve"> </w:t>
      </w:r>
      <w:r w:rsidRPr="00F76B60">
        <w:rPr>
          <w:rFonts w:ascii="Arial" w:hAnsi="Arial" w:cs="Arial"/>
          <w:b/>
          <w:lang w:val="ro-RO"/>
        </w:rPr>
        <w:t>este</w:t>
      </w:r>
      <w:r w:rsidRPr="00F76B60">
        <w:rPr>
          <w:rFonts w:ascii="Arial" w:hAnsi="Arial" w:cs="Arial"/>
          <w:b/>
          <w:spacing w:val="40"/>
          <w:lang w:val="ro-RO"/>
        </w:rPr>
        <w:t xml:space="preserve"> </w:t>
      </w:r>
      <w:r w:rsidRPr="00F76B60">
        <w:rPr>
          <w:rFonts w:ascii="Arial" w:hAnsi="Arial" w:cs="Arial"/>
          <w:b/>
          <w:lang w:val="ro-RO"/>
        </w:rPr>
        <w:t>necesar</w:t>
      </w:r>
      <w:r w:rsidRPr="00F76B60">
        <w:rPr>
          <w:rFonts w:ascii="Arial" w:hAnsi="Arial" w:cs="Arial"/>
          <w:b/>
          <w:spacing w:val="40"/>
          <w:lang w:val="ro-RO"/>
        </w:rPr>
        <w:t xml:space="preserve"> </w:t>
      </w:r>
      <w:r w:rsidRPr="00F76B60">
        <w:rPr>
          <w:rFonts w:ascii="Arial" w:hAnsi="Arial" w:cs="Arial"/>
          <w:b/>
          <w:lang w:val="ro-RO"/>
        </w:rPr>
        <w:t>pentru managementul conservării ariei naturale protejate de interes comunitar.</w:t>
      </w:r>
    </w:p>
    <w:p w14:paraId="219DC1B2" w14:textId="77777777" w:rsidR="00F14D3D" w:rsidRPr="00F76B60" w:rsidRDefault="00F14D3D" w:rsidP="00F14D3D">
      <w:pPr>
        <w:ind w:firstLine="709"/>
        <w:jc w:val="both"/>
        <w:rPr>
          <w:rFonts w:ascii="Arial" w:hAnsi="Arial" w:cs="Arial"/>
        </w:rPr>
      </w:pPr>
      <w:r w:rsidRPr="00F76B60">
        <w:rPr>
          <w:rFonts w:ascii="Arial" w:hAnsi="Arial" w:cs="Arial"/>
        </w:rPr>
        <w:t>PP- propus nu are legătură directă cu sau este necesar pentru managementul conservării ariei naturale protejate de interes comunitar.</w:t>
      </w:r>
    </w:p>
    <w:p w14:paraId="3C1C7E90" w14:textId="77777777" w:rsidR="00F14D3D" w:rsidRPr="00F76B60" w:rsidRDefault="00F14D3D" w:rsidP="00F14D3D">
      <w:pPr>
        <w:pStyle w:val="Corptext"/>
        <w:spacing w:after="0"/>
        <w:rPr>
          <w:rFonts w:ascii="Arial" w:hAnsi="Arial" w:cs="Arial"/>
          <w:b/>
        </w:rPr>
      </w:pPr>
    </w:p>
    <w:p w14:paraId="2C303D4B" w14:textId="64DCD1D4" w:rsidR="00F14D3D" w:rsidRPr="00F76B60" w:rsidRDefault="00F14D3D" w:rsidP="005A1A58">
      <w:pPr>
        <w:pStyle w:val="Listparagraf"/>
        <w:widowControl w:val="0"/>
        <w:numPr>
          <w:ilvl w:val="0"/>
          <w:numId w:val="24"/>
        </w:numPr>
        <w:tabs>
          <w:tab w:val="left" w:pos="709"/>
        </w:tabs>
        <w:autoSpaceDE w:val="0"/>
        <w:autoSpaceDN w:val="0"/>
        <w:ind w:left="0" w:firstLine="0"/>
        <w:contextualSpacing w:val="0"/>
        <w:jc w:val="both"/>
        <w:rPr>
          <w:rFonts w:ascii="Arial" w:hAnsi="Arial" w:cs="Arial"/>
          <w:b/>
          <w:lang w:val="ro-RO"/>
        </w:rPr>
      </w:pPr>
      <w:r w:rsidRPr="00F76B60">
        <w:rPr>
          <w:rFonts w:ascii="Arial" w:hAnsi="Arial" w:cs="Arial"/>
          <w:b/>
          <w:lang w:val="ro-RO"/>
        </w:rPr>
        <w:t>Estimarea impactului poten</w:t>
      </w:r>
      <w:r w:rsidR="006C2BD7" w:rsidRPr="00F76B60">
        <w:rPr>
          <w:rFonts w:ascii="Arial" w:hAnsi="Arial" w:cs="Arial"/>
          <w:b/>
          <w:lang w:val="ro-RO"/>
        </w:rPr>
        <w:t>ț</w:t>
      </w:r>
      <w:r w:rsidRPr="00F76B60">
        <w:rPr>
          <w:rFonts w:ascii="Arial" w:hAnsi="Arial" w:cs="Arial"/>
          <w:b/>
          <w:lang w:val="ro-RO"/>
        </w:rPr>
        <w:t xml:space="preserve">ial al PP-ului asupra speciilor </w:t>
      </w:r>
      <w:r w:rsidR="006C2BD7" w:rsidRPr="00F76B60">
        <w:rPr>
          <w:rFonts w:ascii="Arial" w:hAnsi="Arial" w:cs="Arial"/>
          <w:b/>
          <w:lang w:val="ro-RO"/>
        </w:rPr>
        <w:t>ș</w:t>
      </w:r>
      <w:r w:rsidRPr="00F76B60">
        <w:rPr>
          <w:rFonts w:ascii="Arial" w:hAnsi="Arial" w:cs="Arial"/>
          <w:b/>
          <w:lang w:val="ro-RO"/>
        </w:rPr>
        <w:t>i habitatelor pentru care ANPIC a fost desemnată</w:t>
      </w:r>
    </w:p>
    <w:p w14:paraId="51AC3E10" w14:textId="42642CA2" w:rsidR="00F14D3D" w:rsidRPr="00F76B60" w:rsidRDefault="00F14D3D" w:rsidP="005A1A58">
      <w:pPr>
        <w:pStyle w:val="Listparagraf"/>
        <w:widowControl w:val="0"/>
        <w:numPr>
          <w:ilvl w:val="1"/>
          <w:numId w:val="24"/>
        </w:numPr>
        <w:autoSpaceDE w:val="0"/>
        <w:autoSpaceDN w:val="0"/>
        <w:ind w:left="0" w:firstLine="0"/>
        <w:contextualSpacing w:val="0"/>
        <w:jc w:val="both"/>
        <w:rPr>
          <w:rFonts w:ascii="Arial" w:hAnsi="Arial" w:cs="Arial"/>
          <w:b/>
          <w:lang w:val="ro-RO"/>
        </w:rPr>
      </w:pPr>
      <w:r w:rsidRPr="00F76B60">
        <w:rPr>
          <w:rFonts w:ascii="Arial" w:hAnsi="Arial" w:cs="Arial"/>
          <w:b/>
          <w:lang w:val="ro-RO"/>
        </w:rPr>
        <w:t>Identificarea</w:t>
      </w:r>
      <w:r w:rsidRPr="00F76B60">
        <w:rPr>
          <w:rFonts w:ascii="Arial" w:hAnsi="Arial" w:cs="Arial"/>
          <w:b/>
          <w:spacing w:val="2"/>
          <w:lang w:val="ro-RO"/>
        </w:rPr>
        <w:t xml:space="preserve"> </w:t>
      </w:r>
      <w:r w:rsidR="006C2BD7" w:rsidRPr="00F76B60">
        <w:rPr>
          <w:rFonts w:ascii="Arial" w:hAnsi="Arial" w:cs="Arial"/>
          <w:b/>
          <w:lang w:val="ro-RO"/>
        </w:rPr>
        <w:t>ș</w:t>
      </w:r>
      <w:r w:rsidRPr="00F76B60">
        <w:rPr>
          <w:rFonts w:ascii="Arial" w:hAnsi="Arial" w:cs="Arial"/>
          <w:b/>
          <w:lang w:val="ro-RO"/>
        </w:rPr>
        <w:t>i</w:t>
      </w:r>
      <w:r w:rsidRPr="00F76B60">
        <w:rPr>
          <w:rFonts w:ascii="Arial" w:hAnsi="Arial" w:cs="Arial"/>
          <w:b/>
          <w:spacing w:val="3"/>
          <w:lang w:val="ro-RO"/>
        </w:rPr>
        <w:t xml:space="preserve"> </w:t>
      </w:r>
      <w:r w:rsidRPr="00F76B60">
        <w:rPr>
          <w:rFonts w:ascii="Arial" w:hAnsi="Arial" w:cs="Arial"/>
          <w:b/>
          <w:lang w:val="ro-RO"/>
        </w:rPr>
        <w:t>estimarea</w:t>
      </w:r>
      <w:r w:rsidRPr="00F76B60">
        <w:rPr>
          <w:rFonts w:ascii="Arial" w:hAnsi="Arial" w:cs="Arial"/>
          <w:b/>
          <w:spacing w:val="2"/>
          <w:lang w:val="ro-RO"/>
        </w:rPr>
        <w:t xml:space="preserve"> </w:t>
      </w:r>
      <w:r w:rsidRPr="00F76B60">
        <w:rPr>
          <w:rFonts w:ascii="Arial" w:hAnsi="Arial" w:cs="Arial"/>
          <w:b/>
          <w:spacing w:val="-2"/>
          <w:lang w:val="ro-RO"/>
        </w:rPr>
        <w:t>impactului</w:t>
      </w:r>
    </w:p>
    <w:p w14:paraId="57D5C128" w14:textId="7143E820" w:rsidR="00F14D3D" w:rsidRPr="00F76B60" w:rsidRDefault="00F14D3D" w:rsidP="00F14D3D">
      <w:pPr>
        <w:ind w:firstLine="720"/>
        <w:jc w:val="both"/>
        <w:rPr>
          <w:rFonts w:ascii="Arial" w:hAnsi="Arial" w:cs="Arial"/>
        </w:rPr>
      </w:pPr>
      <w:r w:rsidRPr="00F76B60">
        <w:rPr>
          <w:rFonts w:ascii="Arial" w:hAnsi="Arial" w:cs="Arial"/>
        </w:rPr>
        <w:t xml:space="preserve">Estimarea </w:t>
      </w:r>
      <w:r w:rsidR="006C2BD7" w:rsidRPr="00F76B60">
        <w:rPr>
          <w:rFonts w:ascii="Arial" w:hAnsi="Arial" w:cs="Arial"/>
        </w:rPr>
        <w:t>ș</w:t>
      </w:r>
      <w:r w:rsidRPr="00F76B60">
        <w:rPr>
          <w:rFonts w:ascii="Arial" w:hAnsi="Arial" w:cs="Arial"/>
        </w:rPr>
        <w:t>i motivarea impactului poten</w:t>
      </w:r>
      <w:r w:rsidR="006C2BD7" w:rsidRPr="00F76B60">
        <w:rPr>
          <w:rFonts w:ascii="Arial" w:hAnsi="Arial" w:cs="Arial"/>
        </w:rPr>
        <w:t>ț</w:t>
      </w:r>
      <w:r w:rsidRPr="00F76B60">
        <w:rPr>
          <w:rFonts w:ascii="Arial" w:hAnsi="Arial" w:cs="Arial"/>
        </w:rPr>
        <w:t xml:space="preserve">ial al PP asupra speciilor </w:t>
      </w:r>
      <w:r w:rsidR="006C2BD7" w:rsidRPr="00F76B60">
        <w:rPr>
          <w:rFonts w:ascii="Arial" w:hAnsi="Arial" w:cs="Arial"/>
        </w:rPr>
        <w:t>ș</w:t>
      </w:r>
      <w:r w:rsidRPr="00F76B60">
        <w:rPr>
          <w:rFonts w:ascii="Arial" w:hAnsi="Arial" w:cs="Arial"/>
        </w:rPr>
        <w:t>i habitatelor din ANPIC s-a realizat</w:t>
      </w:r>
      <w:r w:rsidRPr="00F76B60">
        <w:rPr>
          <w:rFonts w:ascii="Arial" w:hAnsi="Arial" w:cs="Arial"/>
          <w:spacing w:val="-4"/>
        </w:rPr>
        <w:t xml:space="preserve"> </w:t>
      </w:r>
      <w:r w:rsidRPr="00F76B60">
        <w:rPr>
          <w:rFonts w:ascii="Arial" w:hAnsi="Arial" w:cs="Arial"/>
        </w:rPr>
        <w:t>prin</w:t>
      </w:r>
      <w:r w:rsidRPr="00F76B60">
        <w:rPr>
          <w:rFonts w:ascii="Arial" w:hAnsi="Arial" w:cs="Arial"/>
          <w:spacing w:val="-4"/>
        </w:rPr>
        <w:t xml:space="preserve"> </w:t>
      </w:r>
      <w:r w:rsidRPr="00F76B60">
        <w:rPr>
          <w:rFonts w:ascii="Arial" w:hAnsi="Arial" w:cs="Arial"/>
        </w:rPr>
        <w:t>completarea</w:t>
      </w:r>
      <w:r w:rsidRPr="00F76B60">
        <w:rPr>
          <w:rFonts w:ascii="Arial" w:hAnsi="Arial" w:cs="Arial"/>
          <w:spacing w:val="-4"/>
        </w:rPr>
        <w:t xml:space="preserve"> </w:t>
      </w:r>
      <w:r w:rsidRPr="00F76B60">
        <w:rPr>
          <w:rFonts w:ascii="Arial" w:hAnsi="Arial" w:cs="Arial"/>
        </w:rPr>
        <w:t>coloanelor</w:t>
      </w:r>
      <w:r w:rsidRPr="00F76B60">
        <w:rPr>
          <w:rFonts w:ascii="Arial" w:hAnsi="Arial" w:cs="Arial"/>
          <w:spacing w:val="-4"/>
        </w:rPr>
        <w:t xml:space="preserve"> </w:t>
      </w:r>
      <w:r w:rsidRPr="00F76B60">
        <w:rPr>
          <w:rFonts w:ascii="Arial" w:hAnsi="Arial" w:cs="Arial"/>
        </w:rPr>
        <w:t>1-19</w:t>
      </w:r>
      <w:r w:rsidRPr="00F76B60">
        <w:rPr>
          <w:rFonts w:ascii="Arial" w:hAnsi="Arial" w:cs="Arial"/>
          <w:spacing w:val="-4"/>
        </w:rPr>
        <w:t xml:space="preserve"> </w:t>
      </w:r>
      <w:r w:rsidRPr="00F76B60">
        <w:rPr>
          <w:rFonts w:ascii="Arial" w:hAnsi="Arial" w:cs="Arial"/>
        </w:rPr>
        <w:t>ale</w:t>
      </w:r>
      <w:r w:rsidRPr="00F76B60">
        <w:rPr>
          <w:rFonts w:ascii="Arial" w:hAnsi="Arial" w:cs="Arial"/>
          <w:spacing w:val="-4"/>
        </w:rPr>
        <w:t xml:space="preserve"> </w:t>
      </w:r>
      <w:r w:rsidRPr="00F76B60">
        <w:rPr>
          <w:rFonts w:ascii="Arial" w:hAnsi="Arial" w:cs="Arial"/>
        </w:rPr>
        <w:t>tabelului</w:t>
      </w:r>
      <w:r w:rsidRPr="00F76B60">
        <w:rPr>
          <w:rFonts w:ascii="Arial" w:hAnsi="Arial" w:cs="Arial"/>
          <w:spacing w:val="-3"/>
        </w:rPr>
        <w:t xml:space="preserve"> </w:t>
      </w:r>
      <w:r w:rsidRPr="00F76B60">
        <w:rPr>
          <w:rFonts w:ascii="Arial" w:hAnsi="Arial" w:cs="Arial"/>
        </w:rPr>
        <w:t>din</w:t>
      </w:r>
      <w:r w:rsidRPr="00F76B60">
        <w:rPr>
          <w:rFonts w:ascii="Arial" w:hAnsi="Arial" w:cs="Arial"/>
          <w:spacing w:val="-3"/>
        </w:rPr>
        <w:t xml:space="preserve"> </w:t>
      </w:r>
      <w:r w:rsidRPr="00F76B60">
        <w:rPr>
          <w:rFonts w:ascii="Arial" w:hAnsi="Arial" w:cs="Arial"/>
        </w:rPr>
        <w:t>Anexa</w:t>
      </w:r>
      <w:r w:rsidRPr="00F76B60">
        <w:rPr>
          <w:rFonts w:ascii="Arial" w:hAnsi="Arial" w:cs="Arial"/>
          <w:spacing w:val="-4"/>
        </w:rPr>
        <w:t xml:space="preserve"> </w:t>
      </w:r>
      <w:r w:rsidRPr="00F76B60">
        <w:rPr>
          <w:rFonts w:ascii="Arial" w:hAnsi="Arial" w:cs="Arial"/>
        </w:rPr>
        <w:t>nr.</w:t>
      </w:r>
      <w:r w:rsidRPr="00F76B60">
        <w:rPr>
          <w:rFonts w:ascii="Arial" w:hAnsi="Arial" w:cs="Arial"/>
          <w:spacing w:val="-4"/>
        </w:rPr>
        <w:t xml:space="preserve"> </w:t>
      </w:r>
      <w:r w:rsidRPr="00F76B60">
        <w:rPr>
          <w:rFonts w:ascii="Arial" w:hAnsi="Arial" w:cs="Arial"/>
        </w:rPr>
        <w:t>3C</w:t>
      </w:r>
      <w:r w:rsidRPr="00F76B60">
        <w:rPr>
          <w:rFonts w:ascii="Arial" w:hAnsi="Arial" w:cs="Arial"/>
          <w:spacing w:val="-5"/>
        </w:rPr>
        <w:t xml:space="preserve"> </w:t>
      </w:r>
      <w:r w:rsidRPr="00F76B60">
        <w:rPr>
          <w:rFonts w:ascii="Arial" w:hAnsi="Arial" w:cs="Arial"/>
        </w:rPr>
        <w:t>(Tabelul</w:t>
      </w:r>
      <w:r w:rsidRPr="00F76B60">
        <w:rPr>
          <w:rFonts w:ascii="Arial" w:hAnsi="Arial" w:cs="Arial"/>
          <w:spacing w:val="-4"/>
        </w:rPr>
        <w:t xml:space="preserve"> </w:t>
      </w:r>
      <w:r w:rsidRPr="00F76B60">
        <w:rPr>
          <w:rFonts w:ascii="Arial" w:hAnsi="Arial" w:cs="Arial"/>
        </w:rPr>
        <w:t>de</w:t>
      </w:r>
      <w:r w:rsidRPr="00F76B60">
        <w:rPr>
          <w:rFonts w:ascii="Arial" w:hAnsi="Arial" w:cs="Arial"/>
          <w:spacing w:val="-4"/>
        </w:rPr>
        <w:t xml:space="preserve"> </w:t>
      </w:r>
      <w:r w:rsidRPr="00F76B60">
        <w:rPr>
          <w:rFonts w:ascii="Arial" w:hAnsi="Arial" w:cs="Arial"/>
        </w:rPr>
        <w:t>evaluare a impactului)</w:t>
      </w:r>
    </w:p>
    <w:p w14:paraId="3E5FF11A" w14:textId="77777777" w:rsidR="00F14D3D" w:rsidRDefault="00F14D3D" w:rsidP="00F14D3D">
      <w:pPr>
        <w:ind w:firstLine="720"/>
        <w:jc w:val="both"/>
        <w:rPr>
          <w:rFonts w:ascii="Arial" w:hAnsi="Arial" w:cs="Arial"/>
        </w:rPr>
      </w:pPr>
    </w:p>
    <w:p w14:paraId="6543AE3A" w14:textId="77777777" w:rsidR="007E4B56" w:rsidRDefault="007E4B56" w:rsidP="00F14D3D">
      <w:pPr>
        <w:ind w:firstLine="720"/>
        <w:jc w:val="both"/>
        <w:rPr>
          <w:rFonts w:ascii="Arial" w:hAnsi="Arial" w:cs="Arial"/>
        </w:rPr>
      </w:pPr>
    </w:p>
    <w:p w14:paraId="707FC507" w14:textId="77777777" w:rsidR="007E4B56" w:rsidRDefault="007E4B56" w:rsidP="00F14D3D">
      <w:pPr>
        <w:ind w:firstLine="720"/>
        <w:jc w:val="both"/>
        <w:rPr>
          <w:rFonts w:ascii="Arial" w:hAnsi="Arial" w:cs="Arial"/>
        </w:rPr>
      </w:pPr>
    </w:p>
    <w:p w14:paraId="70B69533" w14:textId="77777777" w:rsidR="007E4B56" w:rsidRDefault="007E4B56" w:rsidP="00F14D3D">
      <w:pPr>
        <w:ind w:firstLine="720"/>
        <w:jc w:val="both"/>
        <w:rPr>
          <w:rFonts w:ascii="Arial" w:hAnsi="Arial" w:cs="Arial"/>
        </w:rPr>
      </w:pPr>
    </w:p>
    <w:p w14:paraId="2786C8E1" w14:textId="77777777" w:rsidR="007E4B56" w:rsidRDefault="007E4B56" w:rsidP="00F14D3D">
      <w:pPr>
        <w:ind w:firstLine="720"/>
        <w:jc w:val="both"/>
        <w:rPr>
          <w:rFonts w:ascii="Arial" w:hAnsi="Arial" w:cs="Arial"/>
        </w:rPr>
      </w:pPr>
    </w:p>
    <w:p w14:paraId="78D5233F" w14:textId="77777777" w:rsidR="007E4B56" w:rsidRDefault="007E4B56" w:rsidP="00F14D3D">
      <w:pPr>
        <w:ind w:firstLine="720"/>
        <w:jc w:val="both"/>
        <w:rPr>
          <w:rFonts w:ascii="Arial" w:hAnsi="Arial" w:cs="Arial"/>
        </w:rPr>
      </w:pPr>
    </w:p>
    <w:p w14:paraId="23B61AFB" w14:textId="77777777" w:rsidR="007E4B56" w:rsidRDefault="007E4B56" w:rsidP="00F14D3D">
      <w:pPr>
        <w:ind w:firstLine="720"/>
        <w:jc w:val="both"/>
        <w:rPr>
          <w:rFonts w:ascii="Arial" w:hAnsi="Arial" w:cs="Arial"/>
        </w:rPr>
      </w:pPr>
    </w:p>
    <w:p w14:paraId="1C35C2A9" w14:textId="77777777" w:rsidR="007E4B56" w:rsidRDefault="007E4B56" w:rsidP="00F14D3D">
      <w:pPr>
        <w:ind w:firstLine="720"/>
        <w:jc w:val="both"/>
        <w:rPr>
          <w:rFonts w:ascii="Arial" w:hAnsi="Arial" w:cs="Arial"/>
        </w:rPr>
      </w:pPr>
    </w:p>
    <w:p w14:paraId="55799F11" w14:textId="77777777" w:rsidR="007E4B56" w:rsidRPr="00F76B60" w:rsidRDefault="007E4B56" w:rsidP="00F14D3D">
      <w:pPr>
        <w:ind w:firstLine="720"/>
        <w:jc w:val="both"/>
        <w:rPr>
          <w:rFonts w:ascii="Arial" w:hAnsi="Arial" w:cs="Arial"/>
        </w:rPr>
      </w:pPr>
    </w:p>
    <w:p w14:paraId="01B1368F" w14:textId="3992E97A" w:rsidR="00F14D3D" w:rsidRPr="00F76B60" w:rsidRDefault="00F14D3D" w:rsidP="005A1A58">
      <w:pPr>
        <w:pStyle w:val="Listparagraf"/>
        <w:widowControl w:val="0"/>
        <w:numPr>
          <w:ilvl w:val="1"/>
          <w:numId w:val="23"/>
        </w:numPr>
        <w:autoSpaceDE w:val="0"/>
        <w:autoSpaceDN w:val="0"/>
        <w:ind w:left="0" w:firstLine="0"/>
        <w:contextualSpacing w:val="0"/>
        <w:jc w:val="both"/>
        <w:rPr>
          <w:rFonts w:ascii="Arial" w:hAnsi="Arial" w:cs="Arial"/>
          <w:lang w:val="ro-RO"/>
        </w:rPr>
      </w:pPr>
      <w:r w:rsidRPr="00F76B60">
        <w:rPr>
          <w:rFonts w:ascii="Arial" w:hAnsi="Arial" w:cs="Arial"/>
          <w:lang w:val="ro-RO"/>
        </w:rPr>
        <w:t>identificarea tuturor interven</w:t>
      </w:r>
      <w:r w:rsidR="006C2BD7" w:rsidRPr="00F76B60">
        <w:rPr>
          <w:rFonts w:ascii="Arial" w:hAnsi="Arial" w:cs="Arial"/>
          <w:lang w:val="ro-RO"/>
        </w:rPr>
        <w:t>ț</w:t>
      </w:r>
      <w:r w:rsidRPr="00F76B60">
        <w:rPr>
          <w:rFonts w:ascii="Arial" w:hAnsi="Arial" w:cs="Arial"/>
          <w:lang w:val="ro-RO"/>
        </w:rPr>
        <w:t xml:space="preserve">iilor PP, ale efectelor generate de acestea </w:t>
      </w:r>
      <w:r w:rsidR="006C2BD7" w:rsidRPr="00F76B60">
        <w:rPr>
          <w:rFonts w:ascii="Arial" w:hAnsi="Arial" w:cs="Arial"/>
          <w:lang w:val="ro-RO"/>
        </w:rPr>
        <w:t>ș</w:t>
      </w:r>
      <w:r w:rsidRPr="00F76B60">
        <w:rPr>
          <w:rFonts w:ascii="Arial" w:hAnsi="Arial" w:cs="Arial"/>
          <w:lang w:val="ro-RO"/>
        </w:rPr>
        <w:t>i a formelor de impact generate asupra ANPIC poten</w:t>
      </w:r>
      <w:r w:rsidR="006C2BD7" w:rsidRPr="00F76B60">
        <w:rPr>
          <w:rFonts w:ascii="Arial" w:hAnsi="Arial" w:cs="Arial"/>
          <w:lang w:val="ro-RO"/>
        </w:rPr>
        <w:t>ț</w:t>
      </w:r>
      <w:r w:rsidRPr="00F76B60">
        <w:rPr>
          <w:rFonts w:ascii="Arial" w:hAnsi="Arial" w:cs="Arial"/>
          <w:lang w:val="ro-RO"/>
        </w:rPr>
        <w:t xml:space="preserve">ial afectate, prin completarea tabelului </w:t>
      </w:r>
      <w:r w:rsidRPr="00F76B60">
        <w:rPr>
          <w:rFonts w:ascii="Arial" w:hAnsi="Arial" w:cs="Arial"/>
          <w:spacing w:val="-2"/>
          <w:lang w:val="ro-RO"/>
        </w:rPr>
        <w:t>următor;</w:t>
      </w:r>
    </w:p>
    <w:p w14:paraId="0686C3B3" w14:textId="4332A696" w:rsidR="00F14D3D" w:rsidRPr="00F76B60" w:rsidRDefault="00F14D3D" w:rsidP="00F14D3D">
      <w:pPr>
        <w:jc w:val="both"/>
        <w:rPr>
          <w:rFonts w:ascii="Arial" w:hAnsi="Arial" w:cs="Arial"/>
        </w:rPr>
      </w:pPr>
      <w:r w:rsidRPr="00F76B60">
        <w:rPr>
          <w:rFonts w:ascii="Arial" w:hAnsi="Arial" w:cs="Arial"/>
        </w:rPr>
        <w:t>Tabelul</w:t>
      </w:r>
      <w:r w:rsidRPr="00F76B60">
        <w:rPr>
          <w:rFonts w:ascii="Arial" w:hAnsi="Arial" w:cs="Arial"/>
          <w:spacing w:val="1"/>
        </w:rPr>
        <w:t xml:space="preserve"> </w:t>
      </w:r>
      <w:r w:rsidRPr="00F76B60">
        <w:rPr>
          <w:rFonts w:ascii="Arial" w:hAnsi="Arial" w:cs="Arial"/>
        </w:rPr>
        <w:t>nr.</w:t>
      </w:r>
      <w:r w:rsidRPr="00F76B60">
        <w:rPr>
          <w:rFonts w:ascii="Arial" w:hAnsi="Arial" w:cs="Arial"/>
          <w:spacing w:val="1"/>
        </w:rPr>
        <w:t xml:space="preserve"> </w:t>
      </w:r>
      <w:r w:rsidRPr="00F76B60">
        <w:rPr>
          <w:rFonts w:ascii="Arial" w:hAnsi="Arial" w:cs="Arial"/>
        </w:rPr>
        <w:t>4</w:t>
      </w:r>
      <w:r w:rsidRPr="00F76B60">
        <w:rPr>
          <w:rFonts w:ascii="Arial" w:hAnsi="Arial" w:cs="Arial"/>
          <w:spacing w:val="4"/>
        </w:rPr>
        <w:t xml:space="preserve"> </w:t>
      </w:r>
      <w:r w:rsidRPr="00F76B60">
        <w:rPr>
          <w:rFonts w:ascii="Arial" w:hAnsi="Arial" w:cs="Arial"/>
        </w:rPr>
        <w:t>Identificarea</w:t>
      </w:r>
      <w:r w:rsidRPr="00F76B60">
        <w:rPr>
          <w:rFonts w:ascii="Arial" w:hAnsi="Arial" w:cs="Arial"/>
          <w:spacing w:val="2"/>
        </w:rPr>
        <w:t xml:space="preserve"> </w:t>
      </w:r>
      <w:r w:rsidRPr="00F76B60">
        <w:rPr>
          <w:rFonts w:ascii="Arial" w:hAnsi="Arial" w:cs="Arial"/>
        </w:rPr>
        <w:t>rela</w:t>
      </w:r>
      <w:r w:rsidR="006C2BD7" w:rsidRPr="00F76B60">
        <w:rPr>
          <w:rFonts w:ascii="Arial" w:hAnsi="Arial" w:cs="Arial"/>
        </w:rPr>
        <w:t>ț</w:t>
      </w:r>
      <w:r w:rsidRPr="00F76B60">
        <w:rPr>
          <w:rFonts w:ascii="Arial" w:hAnsi="Arial" w:cs="Arial"/>
        </w:rPr>
        <w:t>iilor</w:t>
      </w:r>
      <w:r w:rsidRPr="00F76B60">
        <w:rPr>
          <w:rFonts w:ascii="Arial" w:hAnsi="Arial" w:cs="Arial"/>
          <w:spacing w:val="1"/>
        </w:rPr>
        <w:t xml:space="preserve"> </w:t>
      </w:r>
      <w:r w:rsidRPr="00F76B60">
        <w:rPr>
          <w:rFonts w:ascii="Arial" w:hAnsi="Arial" w:cs="Arial"/>
        </w:rPr>
        <w:t>cauză</w:t>
      </w:r>
      <w:r w:rsidRPr="00F76B60">
        <w:rPr>
          <w:rFonts w:ascii="Arial" w:hAnsi="Arial" w:cs="Arial"/>
          <w:spacing w:val="3"/>
        </w:rPr>
        <w:t xml:space="preserve"> </w:t>
      </w:r>
      <w:r w:rsidRPr="00F76B60">
        <w:rPr>
          <w:rFonts w:ascii="Arial" w:hAnsi="Arial" w:cs="Arial"/>
        </w:rPr>
        <w:t>–</w:t>
      </w:r>
      <w:r w:rsidRPr="00F76B60">
        <w:rPr>
          <w:rFonts w:ascii="Arial" w:hAnsi="Arial" w:cs="Arial"/>
          <w:spacing w:val="5"/>
        </w:rPr>
        <w:t xml:space="preserve"> </w:t>
      </w:r>
      <w:r w:rsidRPr="00F76B60">
        <w:rPr>
          <w:rFonts w:ascii="Arial" w:hAnsi="Arial" w:cs="Arial"/>
        </w:rPr>
        <w:t>efecte</w:t>
      </w:r>
      <w:r w:rsidRPr="00F76B60">
        <w:rPr>
          <w:rFonts w:ascii="Arial" w:hAnsi="Arial" w:cs="Arial"/>
          <w:spacing w:val="3"/>
        </w:rPr>
        <w:t xml:space="preserve"> </w:t>
      </w:r>
      <w:r w:rsidRPr="00F76B60">
        <w:rPr>
          <w:rFonts w:ascii="Arial" w:hAnsi="Arial" w:cs="Arial"/>
        </w:rPr>
        <w:t>-</w:t>
      </w:r>
      <w:r w:rsidRPr="00F76B60">
        <w:rPr>
          <w:rFonts w:ascii="Arial" w:hAnsi="Arial" w:cs="Arial"/>
          <w:spacing w:val="1"/>
        </w:rPr>
        <w:t xml:space="preserve"> </w:t>
      </w:r>
      <w:r w:rsidRPr="00F76B60">
        <w:rPr>
          <w:rFonts w:ascii="Arial" w:hAnsi="Arial" w:cs="Arial"/>
          <w:spacing w:val="-2"/>
        </w:rPr>
        <w:t>impacturi</w:t>
      </w:r>
    </w:p>
    <w:p w14:paraId="7B0E62E6" w14:textId="77777777" w:rsidR="00F14D3D" w:rsidRPr="00F76B60" w:rsidRDefault="00F14D3D" w:rsidP="00F14D3D">
      <w:pPr>
        <w:pStyle w:val="Corptext"/>
        <w:spacing w:after="0"/>
        <w:rPr>
          <w:rFonts w:ascii="Arial" w:hAnsi="Arial" w:cs="Arial"/>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9"/>
        <w:gridCol w:w="1464"/>
        <w:gridCol w:w="1740"/>
        <w:gridCol w:w="1224"/>
        <w:gridCol w:w="1427"/>
        <w:gridCol w:w="1365"/>
      </w:tblGrid>
      <w:tr w:rsidR="00F14D3D" w:rsidRPr="00F76B60" w14:paraId="3C5FF991" w14:textId="77777777" w:rsidTr="008D096E">
        <w:trPr>
          <w:trHeight w:val="2369"/>
        </w:trPr>
        <w:tc>
          <w:tcPr>
            <w:tcW w:w="1959" w:type="dxa"/>
            <w:shd w:val="clear" w:color="auto" w:fill="auto"/>
          </w:tcPr>
          <w:p w14:paraId="71F4FD37" w14:textId="74333F13" w:rsidR="00F14D3D" w:rsidRPr="00F76B60" w:rsidRDefault="00F14D3D" w:rsidP="008D096E">
            <w:pPr>
              <w:pStyle w:val="TableParagraph"/>
              <w:jc w:val="center"/>
              <w:rPr>
                <w:rFonts w:ascii="Arial" w:eastAsia="Calibri" w:hAnsi="Arial" w:cs="Arial"/>
                <w:b/>
                <w:sz w:val="24"/>
                <w:szCs w:val="24"/>
              </w:rPr>
            </w:pPr>
            <w:r w:rsidRPr="00F76B60">
              <w:rPr>
                <w:rFonts w:ascii="Arial" w:eastAsia="Calibri" w:hAnsi="Arial" w:cs="Arial"/>
                <w:b/>
                <w:sz w:val="24"/>
                <w:szCs w:val="24"/>
              </w:rPr>
              <w:t xml:space="preserve">Tipuri de </w:t>
            </w:r>
            <w:r w:rsidRPr="00F76B60">
              <w:rPr>
                <w:rFonts w:ascii="Arial" w:eastAsia="Calibri" w:hAnsi="Arial" w:cs="Arial"/>
                <w:b/>
                <w:spacing w:val="-2"/>
                <w:sz w:val="24"/>
                <w:szCs w:val="24"/>
              </w:rPr>
              <w:t>interven</w:t>
            </w:r>
            <w:r w:rsidR="006C2BD7" w:rsidRPr="00F76B60">
              <w:rPr>
                <w:rFonts w:ascii="Arial" w:eastAsia="Calibri" w:hAnsi="Arial" w:cs="Arial"/>
                <w:b/>
                <w:spacing w:val="-2"/>
                <w:sz w:val="24"/>
                <w:szCs w:val="24"/>
              </w:rPr>
              <w:t>ț</w:t>
            </w:r>
            <w:r w:rsidRPr="00F76B60">
              <w:rPr>
                <w:rFonts w:ascii="Arial" w:eastAsia="Calibri" w:hAnsi="Arial" w:cs="Arial"/>
                <w:b/>
                <w:spacing w:val="-2"/>
                <w:sz w:val="24"/>
                <w:szCs w:val="24"/>
              </w:rPr>
              <w:t xml:space="preserve">ii </w:t>
            </w:r>
            <w:r w:rsidRPr="00F76B60">
              <w:rPr>
                <w:rFonts w:ascii="Arial" w:eastAsia="Calibri" w:hAnsi="Arial" w:cs="Arial"/>
                <w:b/>
                <w:sz w:val="24"/>
                <w:szCs w:val="24"/>
              </w:rPr>
              <w:t>propuse de proiect</w:t>
            </w:r>
            <w:r w:rsidRPr="00F76B60">
              <w:rPr>
                <w:rFonts w:ascii="Arial" w:eastAsia="Calibri" w:hAnsi="Arial" w:cs="Arial"/>
                <w:b/>
                <w:spacing w:val="-5"/>
                <w:sz w:val="24"/>
                <w:szCs w:val="24"/>
              </w:rPr>
              <w:t xml:space="preserve"> </w:t>
            </w:r>
            <w:r w:rsidRPr="00F76B60">
              <w:rPr>
                <w:rFonts w:ascii="Arial" w:eastAsia="Calibri" w:hAnsi="Arial" w:cs="Arial"/>
                <w:b/>
                <w:sz w:val="24"/>
                <w:szCs w:val="24"/>
              </w:rPr>
              <w:t>în</w:t>
            </w:r>
            <w:r w:rsidRPr="00F76B60">
              <w:rPr>
                <w:rFonts w:ascii="Arial" w:eastAsia="Calibri" w:hAnsi="Arial" w:cs="Arial"/>
                <w:b/>
                <w:spacing w:val="-3"/>
                <w:sz w:val="24"/>
                <w:szCs w:val="24"/>
              </w:rPr>
              <w:t xml:space="preserve"> </w:t>
            </w:r>
            <w:r w:rsidRPr="00F76B60">
              <w:rPr>
                <w:rFonts w:ascii="Arial" w:eastAsia="Calibri" w:hAnsi="Arial" w:cs="Arial"/>
                <w:b/>
                <w:sz w:val="24"/>
                <w:szCs w:val="24"/>
              </w:rPr>
              <w:t>etapele de construc</w:t>
            </w:r>
            <w:r w:rsidR="006C2BD7" w:rsidRPr="00F76B60">
              <w:rPr>
                <w:rFonts w:ascii="Arial" w:eastAsia="Calibri" w:hAnsi="Arial" w:cs="Arial"/>
                <w:b/>
                <w:sz w:val="24"/>
                <w:szCs w:val="24"/>
              </w:rPr>
              <w:t>ț</w:t>
            </w:r>
            <w:r w:rsidRPr="00F76B60">
              <w:rPr>
                <w:rFonts w:ascii="Arial" w:eastAsia="Calibri" w:hAnsi="Arial" w:cs="Arial"/>
                <w:b/>
                <w:sz w:val="24"/>
                <w:szCs w:val="24"/>
              </w:rPr>
              <w:t xml:space="preserve">ie/ </w:t>
            </w:r>
            <w:r w:rsidRPr="00F76B60">
              <w:rPr>
                <w:rFonts w:ascii="Arial" w:eastAsia="Calibri" w:hAnsi="Arial" w:cs="Arial"/>
                <w:b/>
                <w:spacing w:val="-2"/>
                <w:sz w:val="24"/>
                <w:szCs w:val="24"/>
              </w:rPr>
              <w:t>operare/ dezafectare</w:t>
            </w:r>
          </w:p>
          <w:p w14:paraId="5EA318A5" w14:textId="77777777" w:rsidR="00F14D3D" w:rsidRPr="00F76B60" w:rsidRDefault="00F14D3D" w:rsidP="008D096E">
            <w:pPr>
              <w:pStyle w:val="TableParagraph"/>
              <w:jc w:val="center"/>
              <w:rPr>
                <w:rFonts w:ascii="Arial" w:eastAsia="Calibri" w:hAnsi="Arial" w:cs="Arial"/>
                <w:b/>
                <w:sz w:val="24"/>
                <w:szCs w:val="24"/>
              </w:rPr>
            </w:pPr>
            <w:r w:rsidRPr="00F76B60">
              <w:rPr>
                <w:rFonts w:ascii="Arial" w:eastAsia="Calibri" w:hAnsi="Arial" w:cs="Arial"/>
                <w:b/>
                <w:sz w:val="24"/>
                <w:szCs w:val="24"/>
              </w:rPr>
              <w:t>Obiectivele</w:t>
            </w:r>
            <w:r w:rsidRPr="00F76B60">
              <w:rPr>
                <w:rFonts w:ascii="Arial" w:eastAsia="Calibri" w:hAnsi="Arial" w:cs="Arial"/>
                <w:b/>
                <w:spacing w:val="16"/>
                <w:sz w:val="24"/>
                <w:szCs w:val="24"/>
              </w:rPr>
              <w:t xml:space="preserve"> </w:t>
            </w:r>
            <w:r w:rsidRPr="00F76B60">
              <w:rPr>
                <w:rFonts w:ascii="Arial" w:eastAsia="Calibri" w:hAnsi="Arial" w:cs="Arial"/>
                <w:b/>
                <w:spacing w:val="-5"/>
                <w:sz w:val="24"/>
                <w:szCs w:val="24"/>
              </w:rPr>
              <w:t>PPS</w:t>
            </w:r>
          </w:p>
        </w:tc>
        <w:tc>
          <w:tcPr>
            <w:tcW w:w="1464" w:type="dxa"/>
            <w:shd w:val="clear" w:color="auto" w:fill="auto"/>
          </w:tcPr>
          <w:p w14:paraId="31F560E9" w14:textId="77777777" w:rsidR="00F14D3D" w:rsidRPr="00F76B60" w:rsidRDefault="00F14D3D" w:rsidP="008D096E">
            <w:pPr>
              <w:pStyle w:val="TableParagraph"/>
              <w:jc w:val="center"/>
              <w:rPr>
                <w:rFonts w:ascii="Arial" w:eastAsia="Calibri" w:hAnsi="Arial" w:cs="Arial"/>
                <w:sz w:val="24"/>
                <w:szCs w:val="24"/>
              </w:rPr>
            </w:pPr>
          </w:p>
          <w:p w14:paraId="2D93A4DC" w14:textId="77777777" w:rsidR="00F14D3D" w:rsidRPr="00F76B60" w:rsidRDefault="00F14D3D" w:rsidP="008D096E">
            <w:pPr>
              <w:pStyle w:val="TableParagraph"/>
              <w:jc w:val="center"/>
              <w:rPr>
                <w:rFonts w:ascii="Arial" w:eastAsia="Calibri" w:hAnsi="Arial" w:cs="Arial"/>
                <w:sz w:val="24"/>
                <w:szCs w:val="24"/>
              </w:rPr>
            </w:pPr>
          </w:p>
          <w:p w14:paraId="14285A13" w14:textId="77777777" w:rsidR="00F14D3D" w:rsidRPr="00F76B60" w:rsidRDefault="00F14D3D" w:rsidP="008D096E">
            <w:pPr>
              <w:pStyle w:val="TableParagraph"/>
              <w:jc w:val="center"/>
              <w:rPr>
                <w:rFonts w:ascii="Arial" w:eastAsia="Calibri" w:hAnsi="Arial" w:cs="Arial"/>
                <w:sz w:val="24"/>
                <w:szCs w:val="24"/>
              </w:rPr>
            </w:pPr>
          </w:p>
          <w:p w14:paraId="6B144FAF" w14:textId="77777777" w:rsidR="00F14D3D" w:rsidRPr="00F76B60" w:rsidRDefault="00F14D3D" w:rsidP="008D096E">
            <w:pPr>
              <w:pStyle w:val="TableParagraph"/>
              <w:jc w:val="center"/>
              <w:rPr>
                <w:rFonts w:ascii="Arial" w:eastAsia="Calibri" w:hAnsi="Arial" w:cs="Arial"/>
                <w:sz w:val="24"/>
                <w:szCs w:val="24"/>
              </w:rPr>
            </w:pPr>
          </w:p>
          <w:p w14:paraId="0541E30A" w14:textId="77777777" w:rsidR="00F14D3D" w:rsidRPr="00F76B60" w:rsidRDefault="00F14D3D" w:rsidP="008D096E">
            <w:pPr>
              <w:pStyle w:val="TableParagraph"/>
              <w:jc w:val="center"/>
              <w:rPr>
                <w:rFonts w:ascii="Arial" w:eastAsia="Calibri" w:hAnsi="Arial" w:cs="Arial"/>
                <w:b/>
                <w:sz w:val="24"/>
                <w:szCs w:val="24"/>
              </w:rPr>
            </w:pPr>
            <w:r w:rsidRPr="00F76B60">
              <w:rPr>
                <w:rFonts w:ascii="Arial" w:eastAsia="Calibri" w:hAnsi="Arial" w:cs="Arial"/>
                <w:b/>
                <w:spacing w:val="-2"/>
                <w:sz w:val="24"/>
                <w:szCs w:val="24"/>
              </w:rPr>
              <w:t>Efecte</w:t>
            </w:r>
          </w:p>
        </w:tc>
        <w:tc>
          <w:tcPr>
            <w:tcW w:w="1740" w:type="dxa"/>
            <w:shd w:val="clear" w:color="auto" w:fill="auto"/>
          </w:tcPr>
          <w:p w14:paraId="4BAFB0DA" w14:textId="77777777" w:rsidR="00F14D3D" w:rsidRPr="00F76B60" w:rsidRDefault="00F14D3D" w:rsidP="008D096E">
            <w:pPr>
              <w:pStyle w:val="TableParagraph"/>
              <w:jc w:val="center"/>
              <w:rPr>
                <w:rFonts w:ascii="Arial" w:eastAsia="Calibri" w:hAnsi="Arial" w:cs="Arial"/>
                <w:b/>
                <w:sz w:val="24"/>
                <w:szCs w:val="24"/>
              </w:rPr>
            </w:pPr>
            <w:r w:rsidRPr="00F76B60">
              <w:rPr>
                <w:rFonts w:ascii="Arial" w:eastAsia="Calibri" w:hAnsi="Arial" w:cs="Arial"/>
                <w:b/>
                <w:sz w:val="24"/>
                <w:szCs w:val="24"/>
              </w:rPr>
              <w:t xml:space="preserve">Valori prag avute în vedere </w:t>
            </w:r>
            <w:r w:rsidRPr="00F76B60">
              <w:rPr>
                <w:rFonts w:ascii="Arial" w:eastAsia="Calibri" w:hAnsi="Arial" w:cs="Arial"/>
                <w:b/>
                <w:spacing w:val="-2"/>
                <w:sz w:val="24"/>
                <w:szCs w:val="24"/>
              </w:rPr>
              <w:t xml:space="preserve">pentru identificarea impactului </w:t>
            </w:r>
            <w:r w:rsidRPr="00F76B60">
              <w:rPr>
                <w:rFonts w:ascii="Arial" w:eastAsia="Calibri" w:hAnsi="Arial" w:cs="Arial"/>
                <w:b/>
                <w:sz w:val="24"/>
                <w:szCs w:val="24"/>
              </w:rPr>
              <w:t>(acolo</w:t>
            </w:r>
            <w:r w:rsidRPr="00F76B60">
              <w:rPr>
                <w:rFonts w:ascii="Arial" w:eastAsia="Calibri" w:hAnsi="Arial" w:cs="Arial"/>
                <w:b/>
                <w:spacing w:val="-4"/>
                <w:sz w:val="24"/>
                <w:szCs w:val="24"/>
              </w:rPr>
              <w:t xml:space="preserve"> </w:t>
            </w:r>
            <w:r w:rsidRPr="00F76B60">
              <w:rPr>
                <w:rFonts w:ascii="Arial" w:eastAsia="Calibri" w:hAnsi="Arial" w:cs="Arial"/>
                <w:b/>
                <w:sz w:val="24"/>
                <w:szCs w:val="24"/>
              </w:rPr>
              <w:t>unde</w:t>
            </w:r>
            <w:r w:rsidRPr="00F76B60">
              <w:rPr>
                <w:rFonts w:ascii="Arial" w:eastAsia="Calibri" w:hAnsi="Arial" w:cs="Arial"/>
                <w:b/>
                <w:spacing w:val="-7"/>
                <w:sz w:val="24"/>
                <w:szCs w:val="24"/>
              </w:rPr>
              <w:t xml:space="preserve"> </w:t>
            </w:r>
            <w:r w:rsidRPr="00F76B60">
              <w:rPr>
                <w:rFonts w:ascii="Arial" w:eastAsia="Calibri" w:hAnsi="Arial" w:cs="Arial"/>
                <w:b/>
                <w:sz w:val="24"/>
                <w:szCs w:val="24"/>
              </w:rPr>
              <w:t xml:space="preserve">este </w:t>
            </w:r>
            <w:r w:rsidRPr="00F76B60">
              <w:rPr>
                <w:rFonts w:ascii="Arial" w:eastAsia="Calibri" w:hAnsi="Arial" w:cs="Arial"/>
                <w:b/>
                <w:spacing w:val="-2"/>
                <w:sz w:val="24"/>
                <w:szCs w:val="24"/>
              </w:rPr>
              <w:t>cazul)</w:t>
            </w:r>
          </w:p>
        </w:tc>
        <w:tc>
          <w:tcPr>
            <w:tcW w:w="1224" w:type="dxa"/>
            <w:shd w:val="clear" w:color="auto" w:fill="auto"/>
          </w:tcPr>
          <w:p w14:paraId="2E207A35" w14:textId="77777777" w:rsidR="00F14D3D" w:rsidRPr="00F76B60" w:rsidRDefault="00F14D3D" w:rsidP="008D096E">
            <w:pPr>
              <w:pStyle w:val="TableParagraph"/>
              <w:jc w:val="center"/>
              <w:rPr>
                <w:rFonts w:ascii="Arial" w:eastAsia="Calibri" w:hAnsi="Arial" w:cs="Arial"/>
                <w:sz w:val="24"/>
                <w:szCs w:val="24"/>
              </w:rPr>
            </w:pPr>
          </w:p>
          <w:p w14:paraId="2EFD0305" w14:textId="77777777" w:rsidR="00F14D3D" w:rsidRPr="00F76B60" w:rsidRDefault="00F14D3D" w:rsidP="008D096E">
            <w:pPr>
              <w:pStyle w:val="TableParagraph"/>
              <w:jc w:val="center"/>
              <w:rPr>
                <w:rFonts w:ascii="Arial" w:eastAsia="Calibri" w:hAnsi="Arial" w:cs="Arial"/>
                <w:sz w:val="24"/>
                <w:szCs w:val="24"/>
              </w:rPr>
            </w:pPr>
          </w:p>
          <w:p w14:paraId="3B69A066" w14:textId="77777777" w:rsidR="00F14D3D" w:rsidRPr="00F76B60" w:rsidRDefault="00F14D3D" w:rsidP="008D096E">
            <w:pPr>
              <w:pStyle w:val="TableParagraph"/>
              <w:jc w:val="center"/>
              <w:rPr>
                <w:rFonts w:ascii="Arial" w:eastAsia="Calibri" w:hAnsi="Arial" w:cs="Arial"/>
                <w:sz w:val="24"/>
                <w:szCs w:val="24"/>
              </w:rPr>
            </w:pPr>
          </w:p>
          <w:p w14:paraId="5E3B2AC4" w14:textId="77777777" w:rsidR="00F14D3D" w:rsidRPr="00F76B60" w:rsidRDefault="00F14D3D" w:rsidP="008D096E">
            <w:pPr>
              <w:pStyle w:val="TableParagraph"/>
              <w:jc w:val="center"/>
              <w:rPr>
                <w:rFonts w:ascii="Arial" w:eastAsia="Calibri" w:hAnsi="Arial" w:cs="Arial"/>
                <w:sz w:val="24"/>
                <w:szCs w:val="24"/>
              </w:rPr>
            </w:pPr>
          </w:p>
          <w:p w14:paraId="1EE48682" w14:textId="77777777" w:rsidR="00F14D3D" w:rsidRPr="00F76B60" w:rsidRDefault="00F14D3D" w:rsidP="008D096E">
            <w:pPr>
              <w:pStyle w:val="TableParagraph"/>
              <w:jc w:val="center"/>
              <w:rPr>
                <w:rFonts w:ascii="Arial" w:eastAsia="Calibri" w:hAnsi="Arial" w:cs="Arial"/>
                <w:b/>
                <w:sz w:val="24"/>
                <w:szCs w:val="24"/>
              </w:rPr>
            </w:pPr>
            <w:r w:rsidRPr="00F76B60">
              <w:rPr>
                <w:rFonts w:ascii="Arial" w:eastAsia="Calibri" w:hAnsi="Arial" w:cs="Arial"/>
                <w:b/>
                <w:spacing w:val="-2"/>
                <w:sz w:val="24"/>
                <w:szCs w:val="24"/>
              </w:rPr>
              <w:t>Impacturi</w:t>
            </w:r>
          </w:p>
        </w:tc>
        <w:tc>
          <w:tcPr>
            <w:tcW w:w="1427" w:type="dxa"/>
            <w:shd w:val="clear" w:color="auto" w:fill="auto"/>
          </w:tcPr>
          <w:p w14:paraId="4008F2E2" w14:textId="77777777" w:rsidR="00F14D3D" w:rsidRPr="00F76B60" w:rsidRDefault="00F14D3D" w:rsidP="008D096E">
            <w:pPr>
              <w:pStyle w:val="TableParagraph"/>
              <w:jc w:val="center"/>
              <w:rPr>
                <w:rFonts w:ascii="Arial" w:eastAsia="Calibri" w:hAnsi="Arial" w:cs="Arial"/>
                <w:sz w:val="24"/>
                <w:szCs w:val="24"/>
              </w:rPr>
            </w:pPr>
          </w:p>
          <w:p w14:paraId="325A90C8" w14:textId="77777777" w:rsidR="00F14D3D" w:rsidRPr="00F76B60" w:rsidRDefault="00F14D3D" w:rsidP="008D096E">
            <w:pPr>
              <w:pStyle w:val="TableParagraph"/>
              <w:jc w:val="center"/>
              <w:rPr>
                <w:rFonts w:ascii="Arial" w:eastAsia="Calibri" w:hAnsi="Arial" w:cs="Arial"/>
                <w:sz w:val="24"/>
                <w:szCs w:val="24"/>
              </w:rPr>
            </w:pPr>
          </w:p>
          <w:p w14:paraId="577129D6" w14:textId="77777777" w:rsidR="00F14D3D" w:rsidRPr="00F76B60" w:rsidRDefault="00F14D3D" w:rsidP="008D096E">
            <w:pPr>
              <w:pStyle w:val="TableParagraph"/>
              <w:jc w:val="center"/>
              <w:rPr>
                <w:rFonts w:ascii="Arial" w:eastAsia="Calibri" w:hAnsi="Arial" w:cs="Arial"/>
                <w:sz w:val="24"/>
                <w:szCs w:val="24"/>
              </w:rPr>
            </w:pPr>
          </w:p>
          <w:p w14:paraId="2B5EE723" w14:textId="77777777" w:rsidR="00F14D3D" w:rsidRPr="00F76B60" w:rsidRDefault="00F14D3D" w:rsidP="008D096E">
            <w:pPr>
              <w:pStyle w:val="TableParagraph"/>
              <w:jc w:val="center"/>
              <w:rPr>
                <w:rFonts w:ascii="Arial" w:eastAsia="Calibri" w:hAnsi="Arial" w:cs="Arial"/>
                <w:b/>
                <w:sz w:val="24"/>
                <w:szCs w:val="24"/>
              </w:rPr>
            </w:pPr>
            <w:r w:rsidRPr="00F76B60">
              <w:rPr>
                <w:rFonts w:ascii="Arial" w:eastAsia="Calibri" w:hAnsi="Arial" w:cs="Arial"/>
                <w:b/>
                <w:spacing w:val="-2"/>
                <w:sz w:val="24"/>
                <w:szCs w:val="24"/>
              </w:rPr>
              <w:t>Cuantificare impacturi</w:t>
            </w:r>
          </w:p>
        </w:tc>
        <w:tc>
          <w:tcPr>
            <w:tcW w:w="1365" w:type="dxa"/>
            <w:shd w:val="clear" w:color="auto" w:fill="auto"/>
          </w:tcPr>
          <w:p w14:paraId="72D5EEDF" w14:textId="77777777" w:rsidR="00F14D3D" w:rsidRPr="00F76B60" w:rsidRDefault="00F14D3D" w:rsidP="008D096E">
            <w:pPr>
              <w:pStyle w:val="TableParagraph"/>
              <w:jc w:val="center"/>
              <w:rPr>
                <w:rFonts w:ascii="Arial" w:eastAsia="Calibri" w:hAnsi="Arial" w:cs="Arial"/>
                <w:sz w:val="24"/>
                <w:szCs w:val="24"/>
              </w:rPr>
            </w:pPr>
          </w:p>
          <w:p w14:paraId="1439D3F4" w14:textId="77777777" w:rsidR="00F14D3D" w:rsidRPr="00F76B60" w:rsidRDefault="00F14D3D" w:rsidP="008D096E">
            <w:pPr>
              <w:pStyle w:val="TableParagraph"/>
              <w:jc w:val="center"/>
              <w:rPr>
                <w:rFonts w:ascii="Arial" w:eastAsia="Calibri" w:hAnsi="Arial" w:cs="Arial"/>
                <w:sz w:val="24"/>
                <w:szCs w:val="24"/>
              </w:rPr>
            </w:pPr>
          </w:p>
          <w:p w14:paraId="098503B2" w14:textId="77777777" w:rsidR="00F14D3D" w:rsidRPr="00F76B60" w:rsidRDefault="00F14D3D" w:rsidP="008D096E">
            <w:pPr>
              <w:pStyle w:val="TableParagraph"/>
              <w:jc w:val="center"/>
              <w:rPr>
                <w:rFonts w:ascii="Arial" w:eastAsia="Calibri" w:hAnsi="Arial" w:cs="Arial"/>
                <w:b/>
                <w:sz w:val="24"/>
                <w:szCs w:val="24"/>
              </w:rPr>
            </w:pPr>
            <w:r w:rsidRPr="00F76B60">
              <w:rPr>
                <w:rFonts w:ascii="Arial" w:eastAsia="Calibri" w:hAnsi="Arial" w:cs="Arial"/>
                <w:b/>
                <w:spacing w:val="-2"/>
                <w:sz w:val="24"/>
                <w:szCs w:val="24"/>
              </w:rPr>
              <w:t>ANPIC</w:t>
            </w:r>
          </w:p>
          <w:p w14:paraId="4EEB8527" w14:textId="59C00C79" w:rsidR="00F14D3D" w:rsidRPr="00F76B60" w:rsidRDefault="00F14D3D" w:rsidP="008D096E">
            <w:pPr>
              <w:pStyle w:val="TableParagraph"/>
              <w:jc w:val="center"/>
              <w:rPr>
                <w:rFonts w:ascii="Arial" w:eastAsia="Calibri" w:hAnsi="Arial" w:cs="Arial"/>
                <w:b/>
                <w:sz w:val="24"/>
                <w:szCs w:val="24"/>
              </w:rPr>
            </w:pPr>
            <w:r w:rsidRPr="00F76B60">
              <w:rPr>
                <w:rFonts w:ascii="Arial" w:eastAsia="Calibri" w:hAnsi="Arial" w:cs="Arial"/>
                <w:b/>
                <w:spacing w:val="-2"/>
                <w:sz w:val="24"/>
                <w:szCs w:val="24"/>
              </w:rPr>
              <w:t>poten</w:t>
            </w:r>
            <w:r w:rsidR="006C2BD7" w:rsidRPr="00F76B60">
              <w:rPr>
                <w:rFonts w:ascii="Arial" w:eastAsia="Calibri" w:hAnsi="Arial" w:cs="Arial"/>
                <w:b/>
                <w:spacing w:val="-2"/>
                <w:sz w:val="24"/>
                <w:szCs w:val="24"/>
              </w:rPr>
              <w:t>ț</w:t>
            </w:r>
            <w:r w:rsidRPr="00F76B60">
              <w:rPr>
                <w:rFonts w:ascii="Arial" w:eastAsia="Calibri" w:hAnsi="Arial" w:cs="Arial"/>
                <w:b/>
                <w:spacing w:val="-2"/>
                <w:sz w:val="24"/>
                <w:szCs w:val="24"/>
              </w:rPr>
              <w:t>ial afectate</w:t>
            </w:r>
          </w:p>
        </w:tc>
      </w:tr>
      <w:tr w:rsidR="00F14D3D" w:rsidRPr="00F76B60" w14:paraId="3E4D5826" w14:textId="77777777" w:rsidTr="008D096E">
        <w:trPr>
          <w:trHeight w:val="297"/>
        </w:trPr>
        <w:tc>
          <w:tcPr>
            <w:tcW w:w="1959" w:type="dxa"/>
            <w:shd w:val="clear" w:color="auto" w:fill="auto"/>
          </w:tcPr>
          <w:p w14:paraId="48F605B1" w14:textId="0CBCAF3D" w:rsidR="00F14D3D" w:rsidRPr="00F76B60" w:rsidRDefault="00F14D3D" w:rsidP="006C2BD7">
            <w:pPr>
              <w:pStyle w:val="TableParagraph"/>
              <w:rPr>
                <w:rFonts w:ascii="Arial" w:eastAsia="Calibri" w:hAnsi="Arial" w:cs="Arial"/>
                <w:sz w:val="24"/>
                <w:szCs w:val="24"/>
              </w:rPr>
            </w:pPr>
            <w:r w:rsidRPr="00F76B60">
              <w:rPr>
                <w:rFonts w:ascii="Arial" w:eastAsia="Calibri" w:hAnsi="Arial" w:cs="Arial"/>
                <w:sz w:val="24"/>
                <w:szCs w:val="24"/>
              </w:rPr>
              <w:t>Lu</w:t>
            </w:r>
            <w:r w:rsidR="006C2BD7" w:rsidRPr="00F76B60">
              <w:rPr>
                <w:rFonts w:ascii="Arial" w:eastAsia="Calibri" w:hAnsi="Arial" w:cs="Arial"/>
                <w:sz w:val="24"/>
                <w:szCs w:val="24"/>
              </w:rPr>
              <w:t xml:space="preserve">crări de execuție: terasamente, compactare strat de piatră sparta; turnare </w:t>
            </w:r>
            <w:r w:rsidR="006C2BD7" w:rsidRPr="00F76B60">
              <w:rPr>
                <w:rFonts w:ascii="Arial" w:eastAsia="Calibri" w:hAnsi="Arial" w:cs="Arial"/>
              </w:rPr>
              <w:t>BA8</w:t>
            </w:r>
          </w:p>
        </w:tc>
        <w:tc>
          <w:tcPr>
            <w:tcW w:w="1464" w:type="dxa"/>
            <w:shd w:val="clear" w:color="auto" w:fill="auto"/>
          </w:tcPr>
          <w:p w14:paraId="21454539" w14:textId="77777777" w:rsidR="00F14D3D" w:rsidRPr="00F76B60" w:rsidRDefault="00F14D3D" w:rsidP="008D096E">
            <w:pPr>
              <w:pStyle w:val="TableParagraph"/>
              <w:rPr>
                <w:rFonts w:ascii="Arial" w:eastAsia="Calibri" w:hAnsi="Arial" w:cs="Arial"/>
                <w:i/>
                <w:sz w:val="24"/>
                <w:szCs w:val="24"/>
              </w:rPr>
            </w:pPr>
            <w:r w:rsidRPr="00F76B60">
              <w:rPr>
                <w:rFonts w:ascii="Arial" w:eastAsia="Calibri" w:hAnsi="Arial" w:cs="Arial"/>
                <w:i/>
                <w:spacing w:val="4"/>
                <w:sz w:val="24"/>
                <w:szCs w:val="24"/>
              </w:rPr>
              <w:t xml:space="preserve"> </w:t>
            </w:r>
            <w:r w:rsidRPr="00F76B60">
              <w:rPr>
                <w:rFonts w:ascii="Arial" w:eastAsia="Calibri" w:hAnsi="Arial" w:cs="Arial"/>
                <w:i/>
                <w:spacing w:val="-2"/>
                <w:sz w:val="24"/>
                <w:szCs w:val="24"/>
              </w:rPr>
              <w:t>Zgomot</w:t>
            </w:r>
          </w:p>
        </w:tc>
        <w:tc>
          <w:tcPr>
            <w:tcW w:w="1740" w:type="dxa"/>
            <w:shd w:val="clear" w:color="auto" w:fill="auto"/>
          </w:tcPr>
          <w:p w14:paraId="797D6116" w14:textId="77777777" w:rsidR="00F14D3D" w:rsidRPr="00F76B60" w:rsidRDefault="00F14D3D" w:rsidP="008D096E">
            <w:pPr>
              <w:pStyle w:val="TableParagraph"/>
              <w:rPr>
                <w:rFonts w:ascii="Arial" w:eastAsia="Calibri" w:hAnsi="Arial" w:cs="Arial"/>
                <w:i/>
                <w:sz w:val="24"/>
                <w:szCs w:val="24"/>
              </w:rPr>
            </w:pPr>
            <w:r w:rsidRPr="00F76B60">
              <w:rPr>
                <w:rFonts w:ascii="Arial" w:eastAsia="Calibri" w:hAnsi="Arial" w:cs="Arial"/>
                <w:i/>
                <w:sz w:val="24"/>
                <w:szCs w:val="24"/>
              </w:rPr>
              <w:t>&gt;</w:t>
            </w:r>
            <w:r w:rsidRPr="00F76B60">
              <w:rPr>
                <w:rFonts w:ascii="Arial" w:eastAsia="Calibri" w:hAnsi="Arial" w:cs="Arial"/>
                <w:i/>
                <w:spacing w:val="4"/>
                <w:sz w:val="24"/>
                <w:szCs w:val="24"/>
              </w:rPr>
              <w:t xml:space="preserve"> </w:t>
            </w:r>
            <w:r w:rsidRPr="00F76B60">
              <w:rPr>
                <w:rFonts w:ascii="Arial" w:eastAsia="Calibri" w:hAnsi="Arial" w:cs="Arial"/>
                <w:i/>
                <w:sz w:val="24"/>
                <w:szCs w:val="24"/>
              </w:rPr>
              <w:t>50</w:t>
            </w:r>
            <w:r w:rsidRPr="00F76B60">
              <w:rPr>
                <w:rFonts w:ascii="Arial" w:eastAsia="Calibri" w:hAnsi="Arial" w:cs="Arial"/>
                <w:i/>
                <w:spacing w:val="5"/>
                <w:sz w:val="24"/>
                <w:szCs w:val="24"/>
              </w:rPr>
              <w:t xml:space="preserve"> </w:t>
            </w:r>
            <w:r w:rsidRPr="00F76B60">
              <w:rPr>
                <w:rFonts w:ascii="Arial" w:eastAsia="Calibri" w:hAnsi="Arial" w:cs="Arial"/>
                <w:i/>
                <w:spacing w:val="-2"/>
                <w:sz w:val="24"/>
                <w:szCs w:val="24"/>
              </w:rPr>
              <w:t>dB(A)</w:t>
            </w:r>
          </w:p>
        </w:tc>
        <w:tc>
          <w:tcPr>
            <w:tcW w:w="1224" w:type="dxa"/>
            <w:shd w:val="clear" w:color="auto" w:fill="auto"/>
          </w:tcPr>
          <w:p w14:paraId="5A0290D6" w14:textId="77777777" w:rsidR="00F14D3D" w:rsidRPr="00F76B60" w:rsidRDefault="00F14D3D" w:rsidP="008D096E">
            <w:pPr>
              <w:pStyle w:val="TableParagraph"/>
              <w:jc w:val="center"/>
              <w:rPr>
                <w:rFonts w:ascii="Arial" w:eastAsia="Calibri" w:hAnsi="Arial" w:cs="Arial"/>
                <w:i/>
                <w:sz w:val="24"/>
                <w:szCs w:val="24"/>
              </w:rPr>
            </w:pPr>
            <w:r w:rsidRPr="00F76B60">
              <w:rPr>
                <w:rFonts w:ascii="Arial" w:eastAsia="Calibri" w:hAnsi="Arial" w:cs="Arial"/>
                <w:i/>
                <w:spacing w:val="-2"/>
                <w:sz w:val="24"/>
                <w:szCs w:val="24"/>
              </w:rPr>
              <w:t>Perturbare</w:t>
            </w:r>
          </w:p>
        </w:tc>
        <w:tc>
          <w:tcPr>
            <w:tcW w:w="1427" w:type="dxa"/>
            <w:shd w:val="clear" w:color="auto" w:fill="auto"/>
          </w:tcPr>
          <w:p w14:paraId="2F7B47B9" w14:textId="106A88F7" w:rsidR="00F14D3D" w:rsidRPr="00F76B60" w:rsidRDefault="00F14D3D" w:rsidP="006C2BD7">
            <w:pPr>
              <w:pStyle w:val="TableParagraph"/>
              <w:rPr>
                <w:rFonts w:ascii="Arial" w:eastAsia="Calibri" w:hAnsi="Arial" w:cs="Arial"/>
                <w:i/>
                <w:sz w:val="24"/>
                <w:szCs w:val="24"/>
              </w:rPr>
            </w:pPr>
            <w:r w:rsidRPr="00F76B60">
              <w:rPr>
                <w:rFonts w:ascii="Arial" w:eastAsia="Calibri" w:hAnsi="Arial" w:cs="Arial"/>
                <w:i/>
                <w:sz w:val="24"/>
                <w:szCs w:val="24"/>
              </w:rPr>
              <w:t>0,</w:t>
            </w:r>
            <w:r w:rsidR="006C2BD7" w:rsidRPr="00F76B60">
              <w:rPr>
                <w:rFonts w:ascii="Arial" w:eastAsia="Calibri" w:hAnsi="Arial" w:cs="Arial"/>
                <w:i/>
                <w:sz w:val="24"/>
                <w:szCs w:val="24"/>
              </w:rPr>
              <w:t>3</w:t>
            </w:r>
            <w:r w:rsidRPr="00F76B60">
              <w:rPr>
                <w:rFonts w:ascii="Arial" w:eastAsia="Calibri" w:hAnsi="Arial" w:cs="Arial"/>
                <w:i/>
                <w:sz w:val="24"/>
                <w:szCs w:val="24"/>
              </w:rPr>
              <w:t xml:space="preserve"> ha</w:t>
            </w:r>
          </w:p>
        </w:tc>
        <w:tc>
          <w:tcPr>
            <w:tcW w:w="1365" w:type="dxa"/>
            <w:shd w:val="clear" w:color="auto" w:fill="auto"/>
          </w:tcPr>
          <w:p w14:paraId="277B3FDA" w14:textId="5F1584D5" w:rsidR="00F14D3D" w:rsidRPr="00F76B60" w:rsidRDefault="006C2BD7" w:rsidP="008D096E">
            <w:pPr>
              <w:pStyle w:val="TableParagraph"/>
              <w:rPr>
                <w:rFonts w:ascii="Arial" w:eastAsia="Calibri" w:hAnsi="Arial" w:cs="Arial"/>
                <w:i/>
                <w:sz w:val="24"/>
                <w:szCs w:val="24"/>
              </w:rPr>
            </w:pPr>
            <w:r w:rsidRPr="00F76B60">
              <w:rPr>
                <w:rFonts w:ascii="Arial" w:hAnsi="Arial" w:cs="Arial"/>
              </w:rPr>
              <w:t>ROSPA0073 Măcin Niculițel</w:t>
            </w:r>
          </w:p>
        </w:tc>
      </w:tr>
    </w:tbl>
    <w:p w14:paraId="5FD1301E" w14:textId="105B8144" w:rsidR="00F14D3D" w:rsidRPr="00F76B60" w:rsidRDefault="00F14D3D" w:rsidP="005A1A58">
      <w:pPr>
        <w:pStyle w:val="Listparagraf"/>
        <w:widowControl w:val="0"/>
        <w:numPr>
          <w:ilvl w:val="1"/>
          <w:numId w:val="23"/>
        </w:numPr>
        <w:autoSpaceDE w:val="0"/>
        <w:autoSpaceDN w:val="0"/>
        <w:ind w:left="0" w:firstLine="0"/>
        <w:contextualSpacing w:val="0"/>
        <w:jc w:val="both"/>
        <w:rPr>
          <w:rFonts w:ascii="Arial" w:hAnsi="Arial" w:cs="Arial"/>
          <w:lang w:val="ro-RO"/>
        </w:rPr>
      </w:pPr>
      <w:r w:rsidRPr="00F76B60">
        <w:rPr>
          <w:rFonts w:ascii="Arial" w:hAnsi="Arial" w:cs="Arial"/>
          <w:lang w:val="ro-RO"/>
        </w:rPr>
        <w:t xml:space="preserve">lista habitatelor, speciilor </w:t>
      </w:r>
      <w:r w:rsidR="006C2BD7" w:rsidRPr="00F76B60">
        <w:rPr>
          <w:rFonts w:ascii="Arial" w:hAnsi="Arial" w:cs="Arial"/>
          <w:lang w:val="ro-RO"/>
        </w:rPr>
        <w:t>ș</w:t>
      </w:r>
      <w:r w:rsidRPr="00F76B60">
        <w:rPr>
          <w:rFonts w:ascii="Arial" w:hAnsi="Arial" w:cs="Arial"/>
          <w:lang w:val="ro-RO"/>
        </w:rPr>
        <w:t>i a parametrilor acestora poten</w:t>
      </w:r>
      <w:r w:rsidR="006C2BD7" w:rsidRPr="00F76B60">
        <w:rPr>
          <w:rFonts w:ascii="Arial" w:hAnsi="Arial" w:cs="Arial"/>
          <w:lang w:val="ro-RO"/>
        </w:rPr>
        <w:t>ț</w:t>
      </w:r>
      <w:r w:rsidRPr="00F76B60">
        <w:rPr>
          <w:rFonts w:ascii="Arial" w:hAnsi="Arial" w:cs="Arial"/>
          <w:lang w:val="ro-RO"/>
        </w:rPr>
        <w:t>ial afecta</w:t>
      </w:r>
      <w:r w:rsidR="006C2BD7" w:rsidRPr="00F76B60">
        <w:rPr>
          <w:rFonts w:ascii="Arial" w:hAnsi="Arial" w:cs="Arial"/>
          <w:lang w:val="ro-RO"/>
        </w:rPr>
        <w:t>ț</w:t>
      </w:r>
      <w:r w:rsidRPr="00F76B60">
        <w:rPr>
          <w:rFonts w:ascii="Arial" w:hAnsi="Arial" w:cs="Arial"/>
          <w:lang w:val="ro-RO"/>
        </w:rPr>
        <w:t>i de implementarea proiectului/planului, incluzând toate situa</w:t>
      </w:r>
      <w:r w:rsidR="006C2BD7" w:rsidRPr="00F76B60">
        <w:rPr>
          <w:rFonts w:ascii="Arial" w:hAnsi="Arial" w:cs="Arial"/>
          <w:lang w:val="ro-RO"/>
        </w:rPr>
        <w:t>ț</w:t>
      </w:r>
      <w:r w:rsidRPr="00F76B60">
        <w:rPr>
          <w:rFonts w:ascii="Arial" w:hAnsi="Arial" w:cs="Arial"/>
          <w:lang w:val="ro-RO"/>
        </w:rPr>
        <w:t xml:space="preserve">iile în care se identifică impacturi negative nesemnificative, semnificative </w:t>
      </w:r>
      <w:r w:rsidR="006C2BD7" w:rsidRPr="00F76B60">
        <w:rPr>
          <w:rFonts w:ascii="Arial" w:hAnsi="Arial" w:cs="Arial"/>
          <w:lang w:val="ro-RO"/>
        </w:rPr>
        <w:t>ș</w:t>
      </w:r>
      <w:r w:rsidRPr="00F76B60">
        <w:rPr>
          <w:rFonts w:ascii="Arial" w:hAnsi="Arial" w:cs="Arial"/>
          <w:lang w:val="ro-RO"/>
        </w:rPr>
        <w:t>i/sau incerte, prin completarea tabelului următor;</w:t>
      </w:r>
    </w:p>
    <w:p w14:paraId="772FE0C9" w14:textId="7E23A9F0" w:rsidR="00F14D3D" w:rsidRPr="00F76B60" w:rsidRDefault="00F14D3D" w:rsidP="00F14D3D">
      <w:pPr>
        <w:jc w:val="both"/>
        <w:rPr>
          <w:rFonts w:ascii="Arial" w:hAnsi="Arial" w:cs="Arial"/>
        </w:rPr>
      </w:pPr>
      <w:r w:rsidRPr="00F76B60">
        <w:rPr>
          <w:rFonts w:ascii="Arial" w:hAnsi="Arial" w:cs="Arial"/>
        </w:rPr>
        <w:t>Tabelul nr. 5 Estimarea impactului poten</w:t>
      </w:r>
      <w:r w:rsidR="006C2BD7" w:rsidRPr="00F76B60">
        <w:rPr>
          <w:rFonts w:ascii="Arial" w:hAnsi="Arial" w:cs="Arial"/>
        </w:rPr>
        <w:t>ț</w:t>
      </w:r>
      <w:r w:rsidRPr="00F76B60">
        <w:rPr>
          <w:rFonts w:ascii="Arial" w:hAnsi="Arial" w:cs="Arial"/>
        </w:rPr>
        <w:t xml:space="preserve">ial al PP-ului asupra speciilor </w:t>
      </w:r>
      <w:r w:rsidR="006C2BD7" w:rsidRPr="00F76B60">
        <w:rPr>
          <w:rFonts w:ascii="Arial" w:hAnsi="Arial" w:cs="Arial"/>
        </w:rPr>
        <w:t>ș</w:t>
      </w:r>
      <w:r w:rsidRPr="00F76B60">
        <w:rPr>
          <w:rFonts w:ascii="Arial" w:hAnsi="Arial" w:cs="Arial"/>
        </w:rPr>
        <w:t>i habitatelor pentru care ANPIC a fost desemnată</w:t>
      </w:r>
    </w:p>
    <w:p w14:paraId="02CF82D3" w14:textId="77777777" w:rsidR="00F14D3D" w:rsidRPr="00F76B60" w:rsidRDefault="00F14D3D" w:rsidP="00F14D3D">
      <w:pPr>
        <w:pStyle w:val="Corptext"/>
        <w:spacing w:after="0"/>
        <w:rPr>
          <w:rFonts w:ascii="Arial" w:hAnsi="Arial" w:cs="Arial"/>
        </w:rPr>
      </w:pPr>
    </w:p>
    <w:tbl>
      <w:tblPr>
        <w:tblW w:w="97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5"/>
        <w:gridCol w:w="1153"/>
        <w:gridCol w:w="1443"/>
        <w:gridCol w:w="1299"/>
        <w:gridCol w:w="1296"/>
        <w:gridCol w:w="1201"/>
        <w:gridCol w:w="2080"/>
      </w:tblGrid>
      <w:tr w:rsidR="00F14D3D" w:rsidRPr="00F76B60" w14:paraId="65D6F90B" w14:textId="77777777" w:rsidTr="008D096E">
        <w:trPr>
          <w:trHeight w:val="718"/>
        </w:trPr>
        <w:tc>
          <w:tcPr>
            <w:tcW w:w="1265" w:type="dxa"/>
            <w:shd w:val="clear" w:color="auto" w:fill="auto"/>
          </w:tcPr>
          <w:p w14:paraId="6DDA793E" w14:textId="77777777" w:rsidR="00F14D3D" w:rsidRPr="00F76B60" w:rsidRDefault="00F14D3D" w:rsidP="008D096E">
            <w:pPr>
              <w:pStyle w:val="TableParagraph"/>
              <w:jc w:val="center"/>
              <w:rPr>
                <w:rFonts w:ascii="Arial" w:eastAsia="Calibri" w:hAnsi="Arial" w:cs="Arial"/>
                <w:b/>
                <w:sz w:val="24"/>
                <w:szCs w:val="24"/>
              </w:rPr>
            </w:pPr>
            <w:r w:rsidRPr="00F76B60">
              <w:rPr>
                <w:rFonts w:ascii="Arial" w:eastAsia="Calibri" w:hAnsi="Arial" w:cs="Arial"/>
                <w:b/>
                <w:spacing w:val="-2"/>
                <w:sz w:val="24"/>
                <w:szCs w:val="24"/>
              </w:rPr>
              <w:t>Denumire ANPIC</w:t>
            </w:r>
          </w:p>
        </w:tc>
        <w:tc>
          <w:tcPr>
            <w:tcW w:w="1153" w:type="dxa"/>
            <w:shd w:val="clear" w:color="auto" w:fill="auto"/>
          </w:tcPr>
          <w:p w14:paraId="716A4040" w14:textId="77777777" w:rsidR="00F14D3D" w:rsidRPr="00F76B60" w:rsidRDefault="00F14D3D" w:rsidP="008D096E">
            <w:pPr>
              <w:pStyle w:val="TableParagraph"/>
              <w:jc w:val="center"/>
              <w:rPr>
                <w:rFonts w:ascii="Arial" w:eastAsia="Calibri" w:hAnsi="Arial" w:cs="Arial"/>
                <w:b/>
                <w:sz w:val="24"/>
                <w:szCs w:val="24"/>
              </w:rPr>
            </w:pPr>
            <w:r w:rsidRPr="00F76B60">
              <w:rPr>
                <w:rFonts w:ascii="Arial" w:eastAsia="Calibri" w:hAnsi="Arial" w:cs="Arial"/>
                <w:b/>
                <w:spacing w:val="-2"/>
                <w:sz w:val="24"/>
                <w:szCs w:val="24"/>
              </w:rPr>
              <w:t>Specie/ habitat</w:t>
            </w:r>
          </w:p>
        </w:tc>
        <w:tc>
          <w:tcPr>
            <w:tcW w:w="1443" w:type="dxa"/>
            <w:shd w:val="clear" w:color="auto" w:fill="auto"/>
          </w:tcPr>
          <w:p w14:paraId="142FCA6B" w14:textId="77777777" w:rsidR="00F14D3D" w:rsidRPr="00F76B60" w:rsidRDefault="00F14D3D" w:rsidP="008D096E">
            <w:pPr>
              <w:pStyle w:val="TableParagraph"/>
              <w:jc w:val="center"/>
              <w:rPr>
                <w:rFonts w:ascii="Arial" w:eastAsia="Calibri" w:hAnsi="Arial" w:cs="Arial"/>
                <w:b/>
                <w:sz w:val="24"/>
                <w:szCs w:val="24"/>
              </w:rPr>
            </w:pPr>
            <w:r w:rsidRPr="00F76B60">
              <w:rPr>
                <w:rFonts w:ascii="Arial" w:eastAsia="Calibri" w:hAnsi="Arial" w:cs="Arial"/>
                <w:b/>
                <w:spacing w:val="-2"/>
                <w:sz w:val="24"/>
                <w:szCs w:val="24"/>
              </w:rPr>
              <w:t>Parametru afectat</w:t>
            </w:r>
          </w:p>
        </w:tc>
        <w:tc>
          <w:tcPr>
            <w:tcW w:w="1299" w:type="dxa"/>
            <w:shd w:val="clear" w:color="auto" w:fill="auto"/>
          </w:tcPr>
          <w:p w14:paraId="08752565" w14:textId="4CBCC759" w:rsidR="00F14D3D" w:rsidRPr="00F76B60" w:rsidRDefault="006C2BD7" w:rsidP="008D096E">
            <w:pPr>
              <w:pStyle w:val="TableParagraph"/>
              <w:jc w:val="center"/>
              <w:rPr>
                <w:rFonts w:ascii="Arial" w:eastAsia="Calibri" w:hAnsi="Arial" w:cs="Arial"/>
                <w:b/>
                <w:sz w:val="24"/>
                <w:szCs w:val="24"/>
              </w:rPr>
            </w:pPr>
            <w:r w:rsidRPr="00F76B60">
              <w:rPr>
                <w:rFonts w:ascii="Arial" w:eastAsia="Calibri" w:hAnsi="Arial" w:cs="Arial"/>
                <w:b/>
                <w:spacing w:val="-2"/>
                <w:sz w:val="24"/>
                <w:szCs w:val="24"/>
              </w:rPr>
              <w:t>Ț</w:t>
            </w:r>
            <w:r w:rsidR="00F14D3D" w:rsidRPr="00F76B60">
              <w:rPr>
                <w:rFonts w:ascii="Arial" w:eastAsia="Calibri" w:hAnsi="Arial" w:cs="Arial"/>
                <w:b/>
                <w:spacing w:val="-2"/>
                <w:sz w:val="24"/>
                <w:szCs w:val="24"/>
              </w:rPr>
              <w:t>intă parametru</w:t>
            </w:r>
          </w:p>
        </w:tc>
        <w:tc>
          <w:tcPr>
            <w:tcW w:w="1296" w:type="dxa"/>
            <w:shd w:val="clear" w:color="auto" w:fill="auto"/>
          </w:tcPr>
          <w:p w14:paraId="112841DA" w14:textId="77777777" w:rsidR="00F14D3D" w:rsidRPr="00F76B60" w:rsidRDefault="00F14D3D" w:rsidP="008D096E">
            <w:pPr>
              <w:pStyle w:val="TableParagraph"/>
              <w:jc w:val="center"/>
              <w:rPr>
                <w:rFonts w:ascii="Arial" w:eastAsia="Calibri" w:hAnsi="Arial" w:cs="Arial"/>
                <w:b/>
                <w:sz w:val="24"/>
                <w:szCs w:val="24"/>
              </w:rPr>
            </w:pPr>
            <w:r w:rsidRPr="00F76B60">
              <w:rPr>
                <w:rFonts w:ascii="Arial" w:eastAsia="Calibri" w:hAnsi="Arial" w:cs="Arial"/>
                <w:b/>
                <w:sz w:val="24"/>
                <w:szCs w:val="24"/>
              </w:rPr>
              <w:t xml:space="preserve">Starea de </w:t>
            </w:r>
            <w:r w:rsidRPr="00F76B60">
              <w:rPr>
                <w:rFonts w:ascii="Arial" w:eastAsia="Calibri" w:hAnsi="Arial" w:cs="Arial"/>
                <w:b/>
                <w:spacing w:val="-2"/>
                <w:sz w:val="24"/>
                <w:szCs w:val="24"/>
              </w:rPr>
              <w:t>conservare</w:t>
            </w:r>
          </w:p>
        </w:tc>
        <w:tc>
          <w:tcPr>
            <w:tcW w:w="1201" w:type="dxa"/>
            <w:shd w:val="clear" w:color="auto" w:fill="auto"/>
          </w:tcPr>
          <w:p w14:paraId="5072F779" w14:textId="77777777" w:rsidR="00F14D3D" w:rsidRPr="00F76B60" w:rsidRDefault="00F14D3D" w:rsidP="008D096E">
            <w:pPr>
              <w:pStyle w:val="TableParagraph"/>
              <w:jc w:val="center"/>
              <w:rPr>
                <w:rFonts w:ascii="Arial" w:eastAsia="Calibri" w:hAnsi="Arial" w:cs="Arial"/>
                <w:b/>
                <w:sz w:val="24"/>
                <w:szCs w:val="24"/>
              </w:rPr>
            </w:pPr>
            <w:r w:rsidRPr="00F76B60">
              <w:rPr>
                <w:rFonts w:ascii="Arial" w:eastAsia="Calibri" w:hAnsi="Arial" w:cs="Arial"/>
                <w:b/>
                <w:sz w:val="24"/>
                <w:szCs w:val="24"/>
              </w:rPr>
              <w:t>Forma</w:t>
            </w:r>
            <w:r w:rsidRPr="00F76B60">
              <w:rPr>
                <w:rFonts w:ascii="Arial" w:eastAsia="Calibri" w:hAnsi="Arial" w:cs="Arial"/>
                <w:b/>
                <w:spacing w:val="-14"/>
                <w:sz w:val="24"/>
                <w:szCs w:val="24"/>
              </w:rPr>
              <w:t xml:space="preserve"> </w:t>
            </w:r>
            <w:r w:rsidRPr="00F76B60">
              <w:rPr>
                <w:rFonts w:ascii="Arial" w:eastAsia="Calibri" w:hAnsi="Arial" w:cs="Arial"/>
                <w:b/>
                <w:sz w:val="24"/>
                <w:szCs w:val="24"/>
              </w:rPr>
              <w:t xml:space="preserve">de </w:t>
            </w:r>
            <w:r w:rsidRPr="00F76B60">
              <w:rPr>
                <w:rFonts w:ascii="Arial" w:eastAsia="Calibri" w:hAnsi="Arial" w:cs="Arial"/>
                <w:b/>
                <w:spacing w:val="-2"/>
                <w:sz w:val="24"/>
                <w:szCs w:val="24"/>
              </w:rPr>
              <w:t>impact</w:t>
            </w:r>
          </w:p>
        </w:tc>
        <w:tc>
          <w:tcPr>
            <w:tcW w:w="2080" w:type="dxa"/>
            <w:shd w:val="clear" w:color="auto" w:fill="auto"/>
          </w:tcPr>
          <w:p w14:paraId="658CCE66" w14:textId="6EAC1AB9" w:rsidR="00F14D3D" w:rsidRPr="00F76B60" w:rsidRDefault="00F14D3D" w:rsidP="008D096E">
            <w:pPr>
              <w:pStyle w:val="TableParagraph"/>
              <w:jc w:val="center"/>
              <w:rPr>
                <w:rFonts w:ascii="Arial" w:eastAsia="Calibri" w:hAnsi="Arial" w:cs="Arial"/>
                <w:b/>
                <w:sz w:val="24"/>
                <w:szCs w:val="24"/>
              </w:rPr>
            </w:pPr>
            <w:r w:rsidRPr="00F76B60">
              <w:rPr>
                <w:rFonts w:ascii="Arial" w:eastAsia="Calibri" w:hAnsi="Arial" w:cs="Arial"/>
                <w:b/>
                <w:spacing w:val="-2"/>
                <w:sz w:val="24"/>
                <w:szCs w:val="24"/>
              </w:rPr>
              <w:t>Semnifica</w:t>
            </w:r>
            <w:r w:rsidR="006C2BD7" w:rsidRPr="00F76B60">
              <w:rPr>
                <w:rFonts w:ascii="Arial" w:eastAsia="Calibri" w:hAnsi="Arial" w:cs="Arial"/>
                <w:b/>
                <w:spacing w:val="-2"/>
                <w:sz w:val="24"/>
                <w:szCs w:val="24"/>
              </w:rPr>
              <w:t>ț</w:t>
            </w:r>
            <w:r w:rsidRPr="00F76B60">
              <w:rPr>
                <w:rFonts w:ascii="Arial" w:eastAsia="Calibri" w:hAnsi="Arial" w:cs="Arial"/>
                <w:b/>
                <w:spacing w:val="-2"/>
                <w:sz w:val="24"/>
                <w:szCs w:val="24"/>
              </w:rPr>
              <w:t>ia impactului</w:t>
            </w:r>
          </w:p>
        </w:tc>
      </w:tr>
      <w:tr w:rsidR="00AB27EA" w:rsidRPr="00F76B60" w14:paraId="7AE9D07A" w14:textId="77777777" w:rsidTr="008D096E">
        <w:trPr>
          <w:trHeight w:val="461"/>
        </w:trPr>
        <w:tc>
          <w:tcPr>
            <w:tcW w:w="1265" w:type="dxa"/>
            <w:shd w:val="clear" w:color="auto" w:fill="auto"/>
          </w:tcPr>
          <w:p w14:paraId="031CFA9C" w14:textId="5D010BD4" w:rsidR="00AB27EA" w:rsidRPr="00F76B60" w:rsidRDefault="00AB27EA" w:rsidP="00AB27EA">
            <w:pPr>
              <w:pStyle w:val="TableParagraph"/>
              <w:jc w:val="center"/>
              <w:rPr>
                <w:rFonts w:ascii="Arial" w:eastAsia="Calibri" w:hAnsi="Arial" w:cs="Arial"/>
                <w:sz w:val="24"/>
                <w:szCs w:val="24"/>
              </w:rPr>
            </w:pPr>
            <w:r w:rsidRPr="00F76B60">
              <w:rPr>
                <w:rFonts w:ascii="Arial" w:hAnsi="Arial" w:cs="Arial"/>
              </w:rPr>
              <w:t>ROSPA0073 Măcin Niculi</w:t>
            </w:r>
            <w:r w:rsidR="006C2BD7" w:rsidRPr="00F76B60">
              <w:rPr>
                <w:rFonts w:ascii="Arial" w:hAnsi="Arial" w:cs="Arial"/>
              </w:rPr>
              <w:t>ț</w:t>
            </w:r>
            <w:r w:rsidRPr="00F76B60">
              <w:rPr>
                <w:rFonts w:ascii="Arial" w:hAnsi="Arial" w:cs="Arial"/>
              </w:rPr>
              <w:t>el</w:t>
            </w:r>
          </w:p>
        </w:tc>
        <w:tc>
          <w:tcPr>
            <w:tcW w:w="1153" w:type="dxa"/>
            <w:shd w:val="clear" w:color="auto" w:fill="auto"/>
          </w:tcPr>
          <w:p w14:paraId="09C6DD76" w14:textId="77777777" w:rsidR="00AB27EA" w:rsidRPr="00F76B60" w:rsidRDefault="00AB27EA" w:rsidP="00AB27EA">
            <w:pPr>
              <w:pStyle w:val="TableParagraph"/>
              <w:jc w:val="center"/>
              <w:rPr>
                <w:rFonts w:ascii="Arial" w:eastAsia="Calibri" w:hAnsi="Arial" w:cs="Arial"/>
                <w:sz w:val="24"/>
                <w:szCs w:val="24"/>
              </w:rPr>
            </w:pPr>
            <w:r w:rsidRPr="00F76B60">
              <w:rPr>
                <w:rFonts w:ascii="Arial" w:eastAsia="Calibri" w:hAnsi="Arial" w:cs="Arial"/>
                <w:sz w:val="24"/>
                <w:szCs w:val="24"/>
              </w:rPr>
              <w:t>Nu este cazul.</w:t>
            </w:r>
          </w:p>
        </w:tc>
        <w:tc>
          <w:tcPr>
            <w:tcW w:w="1443" w:type="dxa"/>
            <w:shd w:val="clear" w:color="auto" w:fill="auto"/>
          </w:tcPr>
          <w:p w14:paraId="2D2AA07B" w14:textId="77777777" w:rsidR="00AB27EA" w:rsidRPr="00F76B60" w:rsidRDefault="00AB27EA" w:rsidP="00AB27EA">
            <w:pPr>
              <w:pStyle w:val="TableParagraph"/>
              <w:jc w:val="center"/>
              <w:rPr>
                <w:rFonts w:ascii="Arial" w:eastAsia="Calibri" w:hAnsi="Arial" w:cs="Arial"/>
                <w:sz w:val="24"/>
                <w:szCs w:val="24"/>
              </w:rPr>
            </w:pPr>
            <w:r w:rsidRPr="00F76B60">
              <w:rPr>
                <w:rFonts w:ascii="Arial" w:eastAsia="Calibri" w:hAnsi="Arial" w:cs="Arial"/>
                <w:sz w:val="24"/>
                <w:szCs w:val="24"/>
              </w:rPr>
              <w:t>Nu este cazul.</w:t>
            </w:r>
          </w:p>
        </w:tc>
        <w:tc>
          <w:tcPr>
            <w:tcW w:w="1299" w:type="dxa"/>
            <w:shd w:val="clear" w:color="auto" w:fill="auto"/>
          </w:tcPr>
          <w:p w14:paraId="575B6A63" w14:textId="77777777" w:rsidR="00AB27EA" w:rsidRPr="00F76B60" w:rsidRDefault="00AB27EA" w:rsidP="00AB27EA">
            <w:pPr>
              <w:pStyle w:val="TableParagraph"/>
              <w:jc w:val="center"/>
              <w:rPr>
                <w:rFonts w:ascii="Arial" w:eastAsia="Calibri" w:hAnsi="Arial" w:cs="Arial"/>
                <w:sz w:val="24"/>
                <w:szCs w:val="24"/>
              </w:rPr>
            </w:pPr>
            <w:r w:rsidRPr="00F76B60">
              <w:rPr>
                <w:rFonts w:ascii="Arial" w:eastAsia="Calibri" w:hAnsi="Arial" w:cs="Arial"/>
                <w:sz w:val="24"/>
                <w:szCs w:val="24"/>
              </w:rPr>
              <w:t>Nu este cazul.</w:t>
            </w:r>
          </w:p>
        </w:tc>
        <w:tc>
          <w:tcPr>
            <w:tcW w:w="1296" w:type="dxa"/>
            <w:shd w:val="clear" w:color="auto" w:fill="auto"/>
          </w:tcPr>
          <w:p w14:paraId="690D2F24" w14:textId="77777777" w:rsidR="00AB27EA" w:rsidRPr="00F76B60" w:rsidRDefault="00AB27EA" w:rsidP="00AB27EA">
            <w:pPr>
              <w:pStyle w:val="TableParagraph"/>
              <w:jc w:val="center"/>
              <w:rPr>
                <w:rFonts w:ascii="Arial" w:eastAsia="Calibri" w:hAnsi="Arial" w:cs="Arial"/>
                <w:sz w:val="24"/>
                <w:szCs w:val="24"/>
              </w:rPr>
            </w:pPr>
            <w:r w:rsidRPr="00F76B60">
              <w:rPr>
                <w:rFonts w:ascii="Arial" w:eastAsia="Calibri" w:hAnsi="Arial" w:cs="Arial"/>
                <w:sz w:val="24"/>
                <w:szCs w:val="24"/>
              </w:rPr>
              <w:t>Nu este cazul.</w:t>
            </w:r>
          </w:p>
        </w:tc>
        <w:tc>
          <w:tcPr>
            <w:tcW w:w="1201" w:type="dxa"/>
            <w:shd w:val="clear" w:color="auto" w:fill="auto"/>
          </w:tcPr>
          <w:p w14:paraId="39D67210" w14:textId="77777777" w:rsidR="00AB27EA" w:rsidRPr="00F76B60" w:rsidRDefault="00AB27EA" w:rsidP="00AB27EA">
            <w:pPr>
              <w:pStyle w:val="TableParagraph"/>
              <w:jc w:val="center"/>
              <w:rPr>
                <w:rFonts w:ascii="Arial" w:eastAsia="Calibri" w:hAnsi="Arial" w:cs="Arial"/>
                <w:sz w:val="24"/>
                <w:szCs w:val="24"/>
              </w:rPr>
            </w:pPr>
            <w:r w:rsidRPr="00F76B60">
              <w:rPr>
                <w:rFonts w:ascii="Arial" w:eastAsia="Calibri" w:hAnsi="Arial" w:cs="Arial"/>
                <w:sz w:val="24"/>
                <w:szCs w:val="24"/>
              </w:rPr>
              <w:t>Nu este cazul.</w:t>
            </w:r>
          </w:p>
        </w:tc>
        <w:tc>
          <w:tcPr>
            <w:tcW w:w="2080" w:type="dxa"/>
            <w:shd w:val="clear" w:color="auto" w:fill="auto"/>
          </w:tcPr>
          <w:p w14:paraId="72E29E8F" w14:textId="77777777" w:rsidR="00AB27EA" w:rsidRPr="00F76B60" w:rsidRDefault="00AB27EA" w:rsidP="00AB27EA">
            <w:pPr>
              <w:pStyle w:val="TableParagraph"/>
              <w:jc w:val="center"/>
              <w:rPr>
                <w:rFonts w:ascii="Arial" w:eastAsia="Calibri" w:hAnsi="Arial" w:cs="Arial"/>
                <w:sz w:val="24"/>
                <w:szCs w:val="24"/>
              </w:rPr>
            </w:pPr>
            <w:r w:rsidRPr="00F76B60">
              <w:rPr>
                <w:rFonts w:ascii="Arial" w:eastAsia="Calibri" w:hAnsi="Arial" w:cs="Arial"/>
                <w:sz w:val="24"/>
                <w:szCs w:val="24"/>
              </w:rPr>
              <w:t>Nu este cazul.</w:t>
            </w:r>
          </w:p>
        </w:tc>
      </w:tr>
      <w:tr w:rsidR="00AB27EA" w:rsidRPr="00F76B60" w14:paraId="051C2D65" w14:textId="77777777" w:rsidTr="008D096E">
        <w:trPr>
          <w:trHeight w:val="461"/>
        </w:trPr>
        <w:tc>
          <w:tcPr>
            <w:tcW w:w="1265" w:type="dxa"/>
            <w:shd w:val="clear" w:color="auto" w:fill="auto"/>
          </w:tcPr>
          <w:p w14:paraId="0EB6466F" w14:textId="1B403B4B" w:rsidR="00AB27EA" w:rsidRPr="00F76B60" w:rsidRDefault="00AB27EA" w:rsidP="00AB27EA">
            <w:pPr>
              <w:pStyle w:val="TableParagraph"/>
              <w:jc w:val="center"/>
              <w:rPr>
                <w:rFonts w:ascii="Arial" w:eastAsia="Calibri" w:hAnsi="Arial" w:cs="Arial"/>
                <w:sz w:val="24"/>
                <w:szCs w:val="24"/>
              </w:rPr>
            </w:pPr>
            <w:r w:rsidRPr="00F76B60">
              <w:rPr>
                <w:rFonts w:ascii="Arial" w:hAnsi="Arial" w:cs="Arial"/>
              </w:rPr>
              <w:t>ROSCl0123 Mun</w:t>
            </w:r>
            <w:r w:rsidR="006C2BD7" w:rsidRPr="00F76B60">
              <w:rPr>
                <w:rFonts w:ascii="Arial" w:hAnsi="Arial" w:cs="Arial"/>
              </w:rPr>
              <w:t>ț</w:t>
            </w:r>
            <w:r w:rsidRPr="00F76B60">
              <w:rPr>
                <w:rFonts w:ascii="Arial" w:hAnsi="Arial" w:cs="Arial"/>
              </w:rPr>
              <w:t>ii Măcinului</w:t>
            </w:r>
          </w:p>
        </w:tc>
        <w:tc>
          <w:tcPr>
            <w:tcW w:w="1153" w:type="dxa"/>
            <w:shd w:val="clear" w:color="auto" w:fill="auto"/>
          </w:tcPr>
          <w:p w14:paraId="01B8C7A0" w14:textId="1F62B826" w:rsidR="00AB27EA" w:rsidRPr="00F76B60" w:rsidRDefault="00AB27EA" w:rsidP="00AB27EA">
            <w:pPr>
              <w:pStyle w:val="TableParagraph"/>
              <w:jc w:val="center"/>
              <w:rPr>
                <w:rFonts w:ascii="Arial" w:eastAsia="Calibri" w:hAnsi="Arial" w:cs="Arial"/>
                <w:sz w:val="24"/>
                <w:szCs w:val="24"/>
              </w:rPr>
            </w:pPr>
            <w:r w:rsidRPr="00F76B60">
              <w:rPr>
                <w:rFonts w:ascii="Arial" w:eastAsia="Calibri" w:hAnsi="Arial" w:cs="Arial"/>
                <w:sz w:val="24"/>
                <w:szCs w:val="24"/>
              </w:rPr>
              <w:t>Nu este cazul.</w:t>
            </w:r>
          </w:p>
        </w:tc>
        <w:tc>
          <w:tcPr>
            <w:tcW w:w="1443" w:type="dxa"/>
            <w:shd w:val="clear" w:color="auto" w:fill="auto"/>
          </w:tcPr>
          <w:p w14:paraId="28CEFA8D" w14:textId="293F3D5B" w:rsidR="00AB27EA" w:rsidRPr="00F76B60" w:rsidRDefault="00AB27EA" w:rsidP="00AB27EA">
            <w:pPr>
              <w:pStyle w:val="TableParagraph"/>
              <w:jc w:val="center"/>
              <w:rPr>
                <w:rFonts w:ascii="Arial" w:eastAsia="Calibri" w:hAnsi="Arial" w:cs="Arial"/>
                <w:sz w:val="24"/>
                <w:szCs w:val="24"/>
              </w:rPr>
            </w:pPr>
            <w:r w:rsidRPr="00F76B60">
              <w:rPr>
                <w:rFonts w:ascii="Arial" w:eastAsia="Calibri" w:hAnsi="Arial" w:cs="Arial"/>
                <w:sz w:val="24"/>
                <w:szCs w:val="24"/>
              </w:rPr>
              <w:t>Nu este cazul.</w:t>
            </w:r>
          </w:p>
        </w:tc>
        <w:tc>
          <w:tcPr>
            <w:tcW w:w="1299" w:type="dxa"/>
            <w:shd w:val="clear" w:color="auto" w:fill="auto"/>
          </w:tcPr>
          <w:p w14:paraId="276EBA42" w14:textId="7A21A4B2" w:rsidR="00AB27EA" w:rsidRPr="00F76B60" w:rsidRDefault="00AB27EA" w:rsidP="00AB27EA">
            <w:pPr>
              <w:pStyle w:val="TableParagraph"/>
              <w:jc w:val="center"/>
              <w:rPr>
                <w:rFonts w:ascii="Arial" w:eastAsia="Calibri" w:hAnsi="Arial" w:cs="Arial"/>
                <w:sz w:val="24"/>
                <w:szCs w:val="24"/>
              </w:rPr>
            </w:pPr>
            <w:r w:rsidRPr="00F76B60">
              <w:rPr>
                <w:rFonts w:ascii="Arial" w:eastAsia="Calibri" w:hAnsi="Arial" w:cs="Arial"/>
                <w:sz w:val="24"/>
                <w:szCs w:val="24"/>
              </w:rPr>
              <w:t>Nu este cazul.</w:t>
            </w:r>
          </w:p>
        </w:tc>
        <w:tc>
          <w:tcPr>
            <w:tcW w:w="1296" w:type="dxa"/>
            <w:shd w:val="clear" w:color="auto" w:fill="auto"/>
          </w:tcPr>
          <w:p w14:paraId="5DEC47F2" w14:textId="77B83C4B" w:rsidR="00AB27EA" w:rsidRPr="00F76B60" w:rsidRDefault="00AB27EA" w:rsidP="00AB27EA">
            <w:pPr>
              <w:pStyle w:val="TableParagraph"/>
              <w:jc w:val="center"/>
              <w:rPr>
                <w:rFonts w:ascii="Arial" w:eastAsia="Calibri" w:hAnsi="Arial" w:cs="Arial"/>
                <w:sz w:val="24"/>
                <w:szCs w:val="24"/>
              </w:rPr>
            </w:pPr>
            <w:r w:rsidRPr="00F76B60">
              <w:rPr>
                <w:rFonts w:ascii="Arial" w:eastAsia="Calibri" w:hAnsi="Arial" w:cs="Arial"/>
                <w:sz w:val="24"/>
                <w:szCs w:val="24"/>
              </w:rPr>
              <w:t>Nu este cazul.</w:t>
            </w:r>
          </w:p>
        </w:tc>
        <w:tc>
          <w:tcPr>
            <w:tcW w:w="1201" w:type="dxa"/>
            <w:shd w:val="clear" w:color="auto" w:fill="auto"/>
          </w:tcPr>
          <w:p w14:paraId="4C91042D" w14:textId="71EDFE5B" w:rsidR="00AB27EA" w:rsidRPr="00F76B60" w:rsidRDefault="00AB27EA" w:rsidP="00AB27EA">
            <w:pPr>
              <w:pStyle w:val="TableParagraph"/>
              <w:jc w:val="center"/>
              <w:rPr>
                <w:rFonts w:ascii="Arial" w:eastAsia="Calibri" w:hAnsi="Arial" w:cs="Arial"/>
                <w:sz w:val="24"/>
                <w:szCs w:val="24"/>
              </w:rPr>
            </w:pPr>
            <w:r w:rsidRPr="00F76B60">
              <w:rPr>
                <w:rFonts w:ascii="Arial" w:eastAsia="Calibri" w:hAnsi="Arial" w:cs="Arial"/>
                <w:sz w:val="24"/>
                <w:szCs w:val="24"/>
              </w:rPr>
              <w:t>Nu este cazul.</w:t>
            </w:r>
          </w:p>
        </w:tc>
        <w:tc>
          <w:tcPr>
            <w:tcW w:w="2080" w:type="dxa"/>
            <w:shd w:val="clear" w:color="auto" w:fill="auto"/>
          </w:tcPr>
          <w:p w14:paraId="725A1673" w14:textId="5243E5AA" w:rsidR="00AB27EA" w:rsidRPr="00F76B60" w:rsidRDefault="00AB27EA" w:rsidP="00AB27EA">
            <w:pPr>
              <w:pStyle w:val="TableParagraph"/>
              <w:jc w:val="center"/>
              <w:rPr>
                <w:rFonts w:ascii="Arial" w:eastAsia="Calibri" w:hAnsi="Arial" w:cs="Arial"/>
                <w:sz w:val="24"/>
                <w:szCs w:val="24"/>
              </w:rPr>
            </w:pPr>
            <w:r w:rsidRPr="00F76B60">
              <w:rPr>
                <w:rFonts w:ascii="Arial" w:eastAsia="Calibri" w:hAnsi="Arial" w:cs="Arial"/>
                <w:sz w:val="24"/>
                <w:szCs w:val="24"/>
              </w:rPr>
              <w:t>Nu este cazul.</w:t>
            </w:r>
          </w:p>
        </w:tc>
      </w:tr>
      <w:tr w:rsidR="00AB27EA" w:rsidRPr="00F76B60" w14:paraId="7F35C9F4" w14:textId="77777777" w:rsidTr="008D096E">
        <w:trPr>
          <w:trHeight w:val="461"/>
        </w:trPr>
        <w:tc>
          <w:tcPr>
            <w:tcW w:w="1265" w:type="dxa"/>
            <w:shd w:val="clear" w:color="auto" w:fill="auto"/>
          </w:tcPr>
          <w:p w14:paraId="19722753" w14:textId="77777777" w:rsidR="00AB27EA" w:rsidRPr="00F76B60" w:rsidRDefault="00AB27EA" w:rsidP="00AB27EA">
            <w:pPr>
              <w:pStyle w:val="TableParagraph"/>
              <w:jc w:val="center"/>
              <w:rPr>
                <w:rFonts w:ascii="Arial" w:hAnsi="Arial" w:cs="Arial"/>
              </w:rPr>
            </w:pPr>
            <w:r w:rsidRPr="00F76B60">
              <w:rPr>
                <w:rFonts w:ascii="Arial" w:hAnsi="Arial" w:cs="Arial"/>
              </w:rPr>
              <w:t>ROSCl0201</w:t>
            </w:r>
          </w:p>
          <w:p w14:paraId="68AF8BCA" w14:textId="362BD074" w:rsidR="00AB27EA" w:rsidRPr="00F76B60" w:rsidRDefault="00AB27EA" w:rsidP="00AB27EA">
            <w:pPr>
              <w:pStyle w:val="TableParagraph"/>
              <w:jc w:val="center"/>
              <w:rPr>
                <w:rFonts w:ascii="Arial" w:eastAsia="Calibri" w:hAnsi="Arial" w:cs="Arial"/>
                <w:sz w:val="24"/>
                <w:szCs w:val="24"/>
              </w:rPr>
            </w:pPr>
            <w:r w:rsidRPr="00F76B60">
              <w:rPr>
                <w:rFonts w:ascii="Arial" w:hAnsi="Arial" w:cs="Arial"/>
              </w:rPr>
              <w:t>Podi</w:t>
            </w:r>
            <w:r w:rsidR="006C2BD7" w:rsidRPr="00F76B60">
              <w:rPr>
                <w:rFonts w:ascii="Arial" w:hAnsi="Arial" w:cs="Arial"/>
              </w:rPr>
              <w:t>ș</w:t>
            </w:r>
            <w:r w:rsidRPr="00F76B60">
              <w:rPr>
                <w:rFonts w:ascii="Arial" w:hAnsi="Arial" w:cs="Arial"/>
              </w:rPr>
              <w:t>ul Nord Dobrogean</w:t>
            </w:r>
          </w:p>
        </w:tc>
        <w:tc>
          <w:tcPr>
            <w:tcW w:w="1153" w:type="dxa"/>
            <w:shd w:val="clear" w:color="auto" w:fill="auto"/>
          </w:tcPr>
          <w:p w14:paraId="3192ACE9" w14:textId="678667E4" w:rsidR="00AB27EA" w:rsidRPr="00F76B60" w:rsidRDefault="00AB27EA" w:rsidP="00AB27EA">
            <w:pPr>
              <w:pStyle w:val="TableParagraph"/>
              <w:jc w:val="center"/>
              <w:rPr>
                <w:rFonts w:ascii="Arial" w:eastAsia="Calibri" w:hAnsi="Arial" w:cs="Arial"/>
                <w:sz w:val="24"/>
                <w:szCs w:val="24"/>
              </w:rPr>
            </w:pPr>
            <w:r w:rsidRPr="00F76B60">
              <w:rPr>
                <w:rFonts w:ascii="Arial" w:eastAsia="Calibri" w:hAnsi="Arial" w:cs="Arial"/>
                <w:sz w:val="24"/>
                <w:szCs w:val="24"/>
              </w:rPr>
              <w:t>Nu este cazul.</w:t>
            </w:r>
          </w:p>
        </w:tc>
        <w:tc>
          <w:tcPr>
            <w:tcW w:w="1443" w:type="dxa"/>
            <w:shd w:val="clear" w:color="auto" w:fill="auto"/>
          </w:tcPr>
          <w:p w14:paraId="63002907" w14:textId="2A4C7B5C" w:rsidR="00AB27EA" w:rsidRPr="00F76B60" w:rsidRDefault="00AB27EA" w:rsidP="00AB27EA">
            <w:pPr>
              <w:pStyle w:val="TableParagraph"/>
              <w:jc w:val="center"/>
              <w:rPr>
                <w:rFonts w:ascii="Arial" w:eastAsia="Calibri" w:hAnsi="Arial" w:cs="Arial"/>
                <w:sz w:val="24"/>
                <w:szCs w:val="24"/>
              </w:rPr>
            </w:pPr>
            <w:r w:rsidRPr="00F76B60">
              <w:rPr>
                <w:rFonts w:ascii="Arial" w:eastAsia="Calibri" w:hAnsi="Arial" w:cs="Arial"/>
                <w:sz w:val="24"/>
                <w:szCs w:val="24"/>
              </w:rPr>
              <w:t>Nu este cazul.</w:t>
            </w:r>
          </w:p>
        </w:tc>
        <w:tc>
          <w:tcPr>
            <w:tcW w:w="1299" w:type="dxa"/>
            <w:shd w:val="clear" w:color="auto" w:fill="auto"/>
          </w:tcPr>
          <w:p w14:paraId="1832EF33" w14:textId="5325309E" w:rsidR="00AB27EA" w:rsidRPr="00F76B60" w:rsidRDefault="00AB27EA" w:rsidP="00AB27EA">
            <w:pPr>
              <w:pStyle w:val="TableParagraph"/>
              <w:jc w:val="center"/>
              <w:rPr>
                <w:rFonts w:ascii="Arial" w:eastAsia="Calibri" w:hAnsi="Arial" w:cs="Arial"/>
                <w:sz w:val="24"/>
                <w:szCs w:val="24"/>
              </w:rPr>
            </w:pPr>
            <w:r w:rsidRPr="00F76B60">
              <w:rPr>
                <w:rFonts w:ascii="Arial" w:eastAsia="Calibri" w:hAnsi="Arial" w:cs="Arial"/>
                <w:sz w:val="24"/>
                <w:szCs w:val="24"/>
              </w:rPr>
              <w:t>Nu este cazul.</w:t>
            </w:r>
          </w:p>
        </w:tc>
        <w:tc>
          <w:tcPr>
            <w:tcW w:w="1296" w:type="dxa"/>
            <w:shd w:val="clear" w:color="auto" w:fill="auto"/>
          </w:tcPr>
          <w:p w14:paraId="750F4274" w14:textId="54C70014" w:rsidR="00AB27EA" w:rsidRPr="00F76B60" w:rsidRDefault="00AB27EA" w:rsidP="00AB27EA">
            <w:pPr>
              <w:pStyle w:val="TableParagraph"/>
              <w:jc w:val="center"/>
              <w:rPr>
                <w:rFonts w:ascii="Arial" w:eastAsia="Calibri" w:hAnsi="Arial" w:cs="Arial"/>
                <w:sz w:val="24"/>
                <w:szCs w:val="24"/>
              </w:rPr>
            </w:pPr>
            <w:r w:rsidRPr="00F76B60">
              <w:rPr>
                <w:rFonts w:ascii="Arial" w:eastAsia="Calibri" w:hAnsi="Arial" w:cs="Arial"/>
                <w:sz w:val="24"/>
                <w:szCs w:val="24"/>
              </w:rPr>
              <w:t>Nu este cazul.</w:t>
            </w:r>
          </w:p>
        </w:tc>
        <w:tc>
          <w:tcPr>
            <w:tcW w:w="1201" w:type="dxa"/>
            <w:shd w:val="clear" w:color="auto" w:fill="auto"/>
          </w:tcPr>
          <w:p w14:paraId="65754E8E" w14:textId="715AE192" w:rsidR="00AB27EA" w:rsidRPr="00F76B60" w:rsidRDefault="00AB27EA" w:rsidP="00AB27EA">
            <w:pPr>
              <w:pStyle w:val="TableParagraph"/>
              <w:jc w:val="center"/>
              <w:rPr>
                <w:rFonts w:ascii="Arial" w:eastAsia="Calibri" w:hAnsi="Arial" w:cs="Arial"/>
                <w:sz w:val="24"/>
                <w:szCs w:val="24"/>
              </w:rPr>
            </w:pPr>
            <w:r w:rsidRPr="00F76B60">
              <w:rPr>
                <w:rFonts w:ascii="Arial" w:eastAsia="Calibri" w:hAnsi="Arial" w:cs="Arial"/>
                <w:sz w:val="24"/>
                <w:szCs w:val="24"/>
              </w:rPr>
              <w:t>Nu este cazul.</w:t>
            </w:r>
          </w:p>
        </w:tc>
        <w:tc>
          <w:tcPr>
            <w:tcW w:w="2080" w:type="dxa"/>
            <w:shd w:val="clear" w:color="auto" w:fill="auto"/>
          </w:tcPr>
          <w:p w14:paraId="60538583" w14:textId="468C83DE" w:rsidR="00AB27EA" w:rsidRPr="00F76B60" w:rsidRDefault="00AB27EA" w:rsidP="00AB27EA">
            <w:pPr>
              <w:pStyle w:val="TableParagraph"/>
              <w:jc w:val="center"/>
              <w:rPr>
                <w:rFonts w:ascii="Arial" w:eastAsia="Calibri" w:hAnsi="Arial" w:cs="Arial"/>
                <w:sz w:val="24"/>
                <w:szCs w:val="24"/>
              </w:rPr>
            </w:pPr>
            <w:r w:rsidRPr="00F76B60">
              <w:rPr>
                <w:rFonts w:ascii="Arial" w:eastAsia="Calibri" w:hAnsi="Arial" w:cs="Arial"/>
                <w:sz w:val="24"/>
                <w:szCs w:val="24"/>
              </w:rPr>
              <w:t>Nu este cazul.</w:t>
            </w:r>
          </w:p>
        </w:tc>
      </w:tr>
      <w:tr w:rsidR="00AB27EA" w:rsidRPr="00F76B60" w14:paraId="1C1A49D1" w14:textId="77777777" w:rsidTr="008D096E">
        <w:trPr>
          <w:trHeight w:val="461"/>
        </w:trPr>
        <w:tc>
          <w:tcPr>
            <w:tcW w:w="1265" w:type="dxa"/>
            <w:shd w:val="clear" w:color="auto" w:fill="auto"/>
          </w:tcPr>
          <w:p w14:paraId="6015B556" w14:textId="0F8C297F" w:rsidR="00AB27EA" w:rsidRPr="00F76B60" w:rsidRDefault="00AB27EA" w:rsidP="00AB27EA">
            <w:pPr>
              <w:pStyle w:val="TableParagraph"/>
              <w:jc w:val="center"/>
              <w:rPr>
                <w:rFonts w:ascii="Arial" w:eastAsia="Calibri" w:hAnsi="Arial" w:cs="Arial"/>
                <w:sz w:val="24"/>
                <w:szCs w:val="24"/>
              </w:rPr>
            </w:pPr>
            <w:r w:rsidRPr="00F76B60">
              <w:rPr>
                <w:rFonts w:ascii="Arial" w:hAnsi="Arial" w:cs="Arial"/>
              </w:rPr>
              <w:t>RONPA0016 Parcul Na</w:t>
            </w:r>
            <w:r w:rsidR="006C2BD7" w:rsidRPr="00F76B60">
              <w:rPr>
                <w:rFonts w:ascii="Arial" w:hAnsi="Arial" w:cs="Arial"/>
              </w:rPr>
              <w:t>ț</w:t>
            </w:r>
            <w:r w:rsidRPr="00F76B60">
              <w:rPr>
                <w:rFonts w:ascii="Arial" w:hAnsi="Arial" w:cs="Arial"/>
              </w:rPr>
              <w:t>ional Mun</w:t>
            </w:r>
            <w:r w:rsidR="006C2BD7" w:rsidRPr="00F76B60">
              <w:rPr>
                <w:rFonts w:ascii="Arial" w:hAnsi="Arial" w:cs="Arial"/>
              </w:rPr>
              <w:t>ț</w:t>
            </w:r>
            <w:r w:rsidRPr="00F76B60">
              <w:rPr>
                <w:rFonts w:ascii="Arial" w:hAnsi="Arial" w:cs="Arial"/>
              </w:rPr>
              <w:t>ii Măcinului</w:t>
            </w:r>
          </w:p>
        </w:tc>
        <w:tc>
          <w:tcPr>
            <w:tcW w:w="1153" w:type="dxa"/>
            <w:shd w:val="clear" w:color="auto" w:fill="auto"/>
          </w:tcPr>
          <w:p w14:paraId="3BDA8E57" w14:textId="37E8D4B5" w:rsidR="00AB27EA" w:rsidRPr="00F76B60" w:rsidRDefault="00AB27EA" w:rsidP="00AB27EA">
            <w:pPr>
              <w:pStyle w:val="TableParagraph"/>
              <w:jc w:val="center"/>
              <w:rPr>
                <w:rFonts w:ascii="Arial" w:eastAsia="Calibri" w:hAnsi="Arial" w:cs="Arial"/>
                <w:sz w:val="24"/>
                <w:szCs w:val="24"/>
              </w:rPr>
            </w:pPr>
            <w:r w:rsidRPr="00F76B60">
              <w:rPr>
                <w:rFonts w:ascii="Arial" w:eastAsia="Calibri" w:hAnsi="Arial" w:cs="Arial"/>
                <w:sz w:val="24"/>
                <w:szCs w:val="24"/>
              </w:rPr>
              <w:t>Nu este cazul.</w:t>
            </w:r>
          </w:p>
        </w:tc>
        <w:tc>
          <w:tcPr>
            <w:tcW w:w="1443" w:type="dxa"/>
            <w:shd w:val="clear" w:color="auto" w:fill="auto"/>
          </w:tcPr>
          <w:p w14:paraId="4A93813D" w14:textId="7A34E8D6" w:rsidR="00AB27EA" w:rsidRPr="00F76B60" w:rsidRDefault="00AB27EA" w:rsidP="00AB27EA">
            <w:pPr>
              <w:pStyle w:val="TableParagraph"/>
              <w:jc w:val="center"/>
              <w:rPr>
                <w:rFonts w:ascii="Arial" w:eastAsia="Calibri" w:hAnsi="Arial" w:cs="Arial"/>
                <w:sz w:val="24"/>
                <w:szCs w:val="24"/>
              </w:rPr>
            </w:pPr>
            <w:r w:rsidRPr="00F76B60">
              <w:rPr>
                <w:rFonts w:ascii="Arial" w:eastAsia="Calibri" w:hAnsi="Arial" w:cs="Arial"/>
                <w:sz w:val="24"/>
                <w:szCs w:val="24"/>
              </w:rPr>
              <w:t>Nu este cazul.</w:t>
            </w:r>
          </w:p>
        </w:tc>
        <w:tc>
          <w:tcPr>
            <w:tcW w:w="1299" w:type="dxa"/>
            <w:shd w:val="clear" w:color="auto" w:fill="auto"/>
          </w:tcPr>
          <w:p w14:paraId="17D1CEA4" w14:textId="5AD545B6" w:rsidR="00AB27EA" w:rsidRPr="00F76B60" w:rsidRDefault="00AB27EA" w:rsidP="00AB27EA">
            <w:pPr>
              <w:pStyle w:val="TableParagraph"/>
              <w:jc w:val="center"/>
              <w:rPr>
                <w:rFonts w:ascii="Arial" w:eastAsia="Calibri" w:hAnsi="Arial" w:cs="Arial"/>
                <w:sz w:val="24"/>
                <w:szCs w:val="24"/>
              </w:rPr>
            </w:pPr>
            <w:r w:rsidRPr="00F76B60">
              <w:rPr>
                <w:rFonts w:ascii="Arial" w:eastAsia="Calibri" w:hAnsi="Arial" w:cs="Arial"/>
                <w:sz w:val="24"/>
                <w:szCs w:val="24"/>
              </w:rPr>
              <w:t>Nu este cazul.</w:t>
            </w:r>
          </w:p>
        </w:tc>
        <w:tc>
          <w:tcPr>
            <w:tcW w:w="1296" w:type="dxa"/>
            <w:shd w:val="clear" w:color="auto" w:fill="auto"/>
          </w:tcPr>
          <w:p w14:paraId="66F11602" w14:textId="42E04D94" w:rsidR="00AB27EA" w:rsidRPr="00F76B60" w:rsidRDefault="00AB27EA" w:rsidP="00AB27EA">
            <w:pPr>
              <w:pStyle w:val="TableParagraph"/>
              <w:jc w:val="center"/>
              <w:rPr>
                <w:rFonts w:ascii="Arial" w:eastAsia="Calibri" w:hAnsi="Arial" w:cs="Arial"/>
                <w:sz w:val="24"/>
                <w:szCs w:val="24"/>
              </w:rPr>
            </w:pPr>
            <w:r w:rsidRPr="00F76B60">
              <w:rPr>
                <w:rFonts w:ascii="Arial" w:eastAsia="Calibri" w:hAnsi="Arial" w:cs="Arial"/>
                <w:sz w:val="24"/>
                <w:szCs w:val="24"/>
              </w:rPr>
              <w:t>Nu este cazul.</w:t>
            </w:r>
          </w:p>
        </w:tc>
        <w:tc>
          <w:tcPr>
            <w:tcW w:w="1201" w:type="dxa"/>
            <w:shd w:val="clear" w:color="auto" w:fill="auto"/>
          </w:tcPr>
          <w:p w14:paraId="49E63FEA" w14:textId="320D0746" w:rsidR="00AB27EA" w:rsidRPr="00F76B60" w:rsidRDefault="00AB27EA" w:rsidP="00AB27EA">
            <w:pPr>
              <w:pStyle w:val="TableParagraph"/>
              <w:jc w:val="center"/>
              <w:rPr>
                <w:rFonts w:ascii="Arial" w:eastAsia="Calibri" w:hAnsi="Arial" w:cs="Arial"/>
                <w:sz w:val="24"/>
                <w:szCs w:val="24"/>
              </w:rPr>
            </w:pPr>
            <w:r w:rsidRPr="00F76B60">
              <w:rPr>
                <w:rFonts w:ascii="Arial" w:eastAsia="Calibri" w:hAnsi="Arial" w:cs="Arial"/>
                <w:sz w:val="24"/>
                <w:szCs w:val="24"/>
              </w:rPr>
              <w:t>Nu este cazul.</w:t>
            </w:r>
          </w:p>
        </w:tc>
        <w:tc>
          <w:tcPr>
            <w:tcW w:w="2080" w:type="dxa"/>
            <w:shd w:val="clear" w:color="auto" w:fill="auto"/>
          </w:tcPr>
          <w:p w14:paraId="212ED125" w14:textId="38DCE079" w:rsidR="00AB27EA" w:rsidRPr="00F76B60" w:rsidRDefault="00AB27EA" w:rsidP="00AB27EA">
            <w:pPr>
              <w:pStyle w:val="TableParagraph"/>
              <w:jc w:val="center"/>
              <w:rPr>
                <w:rFonts w:ascii="Arial" w:eastAsia="Calibri" w:hAnsi="Arial" w:cs="Arial"/>
                <w:sz w:val="24"/>
                <w:szCs w:val="24"/>
              </w:rPr>
            </w:pPr>
            <w:r w:rsidRPr="00F76B60">
              <w:rPr>
                <w:rFonts w:ascii="Arial" w:eastAsia="Calibri" w:hAnsi="Arial" w:cs="Arial"/>
                <w:sz w:val="24"/>
                <w:szCs w:val="24"/>
              </w:rPr>
              <w:t>Nu este cazul.</w:t>
            </w:r>
          </w:p>
        </w:tc>
      </w:tr>
    </w:tbl>
    <w:p w14:paraId="76EFD453" w14:textId="77777777" w:rsidR="00F14D3D" w:rsidRDefault="00F14D3D" w:rsidP="00F14D3D">
      <w:pPr>
        <w:pStyle w:val="Corptext"/>
        <w:spacing w:after="0"/>
        <w:rPr>
          <w:rFonts w:ascii="Arial" w:hAnsi="Arial" w:cs="Arial"/>
        </w:rPr>
      </w:pPr>
    </w:p>
    <w:p w14:paraId="35D82891" w14:textId="77777777" w:rsidR="007E4B56" w:rsidRDefault="007E4B56" w:rsidP="00F14D3D">
      <w:pPr>
        <w:pStyle w:val="Corptext"/>
        <w:spacing w:after="0"/>
        <w:rPr>
          <w:rFonts w:ascii="Arial" w:hAnsi="Arial" w:cs="Arial"/>
        </w:rPr>
      </w:pPr>
    </w:p>
    <w:p w14:paraId="409910E7" w14:textId="77777777" w:rsidR="007E4B56" w:rsidRDefault="007E4B56" w:rsidP="00F14D3D">
      <w:pPr>
        <w:pStyle w:val="Corptext"/>
        <w:spacing w:after="0"/>
        <w:rPr>
          <w:rFonts w:ascii="Arial" w:hAnsi="Arial" w:cs="Arial"/>
        </w:rPr>
      </w:pPr>
    </w:p>
    <w:p w14:paraId="4B2A39AC" w14:textId="77777777" w:rsidR="007E4B56" w:rsidRDefault="007E4B56" w:rsidP="00F14D3D">
      <w:pPr>
        <w:pStyle w:val="Corptext"/>
        <w:spacing w:after="0"/>
        <w:rPr>
          <w:rFonts w:ascii="Arial" w:hAnsi="Arial" w:cs="Arial"/>
        </w:rPr>
      </w:pPr>
    </w:p>
    <w:p w14:paraId="2DF34777" w14:textId="77777777" w:rsidR="007E4B56" w:rsidRDefault="007E4B56" w:rsidP="00F14D3D">
      <w:pPr>
        <w:pStyle w:val="Corptext"/>
        <w:spacing w:after="0"/>
        <w:rPr>
          <w:rFonts w:ascii="Arial" w:hAnsi="Arial" w:cs="Arial"/>
        </w:rPr>
      </w:pPr>
    </w:p>
    <w:p w14:paraId="69095ABF" w14:textId="77777777" w:rsidR="007E4B56" w:rsidRPr="00F76B60" w:rsidRDefault="007E4B56" w:rsidP="00F14D3D">
      <w:pPr>
        <w:pStyle w:val="Corptext"/>
        <w:spacing w:after="0"/>
        <w:rPr>
          <w:rFonts w:ascii="Arial" w:hAnsi="Arial" w:cs="Arial"/>
        </w:rPr>
      </w:pPr>
    </w:p>
    <w:p w14:paraId="69B165AB" w14:textId="6459364D" w:rsidR="00F14D3D" w:rsidRPr="00F76B60" w:rsidRDefault="00F14D3D" w:rsidP="005A1A58">
      <w:pPr>
        <w:pStyle w:val="Listparagraf"/>
        <w:widowControl w:val="0"/>
        <w:numPr>
          <w:ilvl w:val="1"/>
          <w:numId w:val="23"/>
        </w:numPr>
        <w:autoSpaceDE w:val="0"/>
        <w:autoSpaceDN w:val="0"/>
        <w:ind w:left="0" w:firstLine="0"/>
        <w:contextualSpacing w:val="0"/>
        <w:jc w:val="both"/>
        <w:rPr>
          <w:rFonts w:ascii="Arial" w:hAnsi="Arial" w:cs="Arial"/>
          <w:lang w:val="ro-RO"/>
        </w:rPr>
      </w:pPr>
      <w:r w:rsidRPr="00F76B60">
        <w:rPr>
          <w:rFonts w:ascii="Arial" w:hAnsi="Arial" w:cs="Arial"/>
          <w:lang w:val="ro-RO"/>
        </w:rPr>
        <w:lastRenderedPageBreak/>
        <w:t xml:space="preserve">descrierea </w:t>
      </w:r>
      <w:r w:rsidR="006C2BD7" w:rsidRPr="00F76B60">
        <w:rPr>
          <w:rFonts w:ascii="Arial" w:hAnsi="Arial" w:cs="Arial"/>
          <w:lang w:val="ro-RO"/>
        </w:rPr>
        <w:t>ș</w:t>
      </w:r>
      <w:r w:rsidRPr="00F76B60">
        <w:rPr>
          <w:rFonts w:ascii="Arial" w:hAnsi="Arial" w:cs="Arial"/>
          <w:lang w:val="ro-RO"/>
        </w:rPr>
        <w:t xml:space="preserve">i analiza impactului cumulativ generat de PP analizat împreună cu alte PP-uri care afectează parametrii obiectivelor de conservare a speciilor </w:t>
      </w:r>
      <w:r w:rsidR="006C2BD7" w:rsidRPr="00F76B60">
        <w:rPr>
          <w:rFonts w:ascii="Arial" w:hAnsi="Arial" w:cs="Arial"/>
          <w:lang w:val="ro-RO"/>
        </w:rPr>
        <w:t>ș</w:t>
      </w:r>
      <w:r w:rsidRPr="00F76B60">
        <w:rPr>
          <w:rFonts w:ascii="Arial" w:hAnsi="Arial" w:cs="Arial"/>
          <w:lang w:val="ro-RO"/>
        </w:rPr>
        <w:t>i habitatelor din ANPIC poten</w:t>
      </w:r>
      <w:r w:rsidR="006C2BD7" w:rsidRPr="00F76B60">
        <w:rPr>
          <w:rFonts w:ascii="Arial" w:hAnsi="Arial" w:cs="Arial"/>
          <w:lang w:val="ro-RO"/>
        </w:rPr>
        <w:t>ț</w:t>
      </w:r>
      <w:r w:rsidRPr="00F76B60">
        <w:rPr>
          <w:rFonts w:ascii="Arial" w:hAnsi="Arial" w:cs="Arial"/>
          <w:lang w:val="ro-RO"/>
        </w:rPr>
        <w:t>ial afectate. Rezultatele analizei se prezintă prin completarea tabelului următor (Tabelul nr. 6).</w:t>
      </w:r>
    </w:p>
    <w:p w14:paraId="55963227" w14:textId="77777777" w:rsidR="00F14D3D" w:rsidRPr="00F76B60" w:rsidRDefault="00F14D3D" w:rsidP="00F14D3D">
      <w:pPr>
        <w:pStyle w:val="Corptext"/>
        <w:spacing w:after="0"/>
        <w:rPr>
          <w:rFonts w:ascii="Arial" w:hAnsi="Arial" w:cs="Arial"/>
        </w:rPr>
      </w:pPr>
    </w:p>
    <w:p w14:paraId="7E0EE49F" w14:textId="77777777" w:rsidR="00F14D3D" w:rsidRPr="00F76B60" w:rsidRDefault="00F14D3D" w:rsidP="00F14D3D">
      <w:pPr>
        <w:jc w:val="both"/>
        <w:rPr>
          <w:rFonts w:ascii="Arial" w:hAnsi="Arial" w:cs="Arial"/>
        </w:rPr>
      </w:pPr>
      <w:r w:rsidRPr="00F76B60">
        <w:rPr>
          <w:rFonts w:ascii="Arial" w:hAnsi="Arial" w:cs="Arial"/>
        </w:rPr>
        <w:t>Tabelul nr.</w:t>
      </w:r>
      <w:r w:rsidRPr="00F76B60">
        <w:rPr>
          <w:rFonts w:ascii="Arial" w:hAnsi="Arial" w:cs="Arial"/>
          <w:spacing w:val="1"/>
        </w:rPr>
        <w:t xml:space="preserve"> </w:t>
      </w:r>
      <w:r w:rsidRPr="00F76B60">
        <w:rPr>
          <w:rFonts w:ascii="Arial" w:hAnsi="Arial" w:cs="Arial"/>
        </w:rPr>
        <w:t>6</w:t>
      </w:r>
      <w:r w:rsidRPr="00F76B60">
        <w:rPr>
          <w:rFonts w:ascii="Arial" w:hAnsi="Arial" w:cs="Arial"/>
          <w:spacing w:val="1"/>
        </w:rPr>
        <w:t xml:space="preserve"> </w:t>
      </w:r>
      <w:r w:rsidRPr="00F76B60">
        <w:rPr>
          <w:rFonts w:ascii="Arial" w:hAnsi="Arial" w:cs="Arial"/>
        </w:rPr>
        <w:t>Analiza</w:t>
      </w:r>
      <w:r w:rsidRPr="00F76B60">
        <w:rPr>
          <w:rFonts w:ascii="Arial" w:hAnsi="Arial" w:cs="Arial"/>
          <w:spacing w:val="1"/>
        </w:rPr>
        <w:t xml:space="preserve"> </w:t>
      </w:r>
      <w:r w:rsidRPr="00F76B60">
        <w:rPr>
          <w:rFonts w:ascii="Arial" w:hAnsi="Arial" w:cs="Arial"/>
        </w:rPr>
        <w:t>impactului</w:t>
      </w:r>
      <w:r w:rsidRPr="00F76B60">
        <w:rPr>
          <w:rFonts w:ascii="Arial" w:hAnsi="Arial" w:cs="Arial"/>
          <w:spacing w:val="1"/>
        </w:rPr>
        <w:t xml:space="preserve"> </w:t>
      </w:r>
      <w:r w:rsidRPr="00F76B60">
        <w:rPr>
          <w:rFonts w:ascii="Arial" w:hAnsi="Arial" w:cs="Arial"/>
          <w:spacing w:val="-2"/>
        </w:rPr>
        <w:t>cumulativ</w:t>
      </w:r>
    </w:p>
    <w:p w14:paraId="1C659B87" w14:textId="77777777" w:rsidR="00F14D3D" w:rsidRPr="00F76B60" w:rsidRDefault="00F14D3D" w:rsidP="00F14D3D">
      <w:pPr>
        <w:pStyle w:val="Corptext"/>
        <w:spacing w:after="0"/>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61"/>
        <w:gridCol w:w="1255"/>
        <w:gridCol w:w="820"/>
        <w:gridCol w:w="1157"/>
        <w:gridCol w:w="1410"/>
        <w:gridCol w:w="1538"/>
        <w:gridCol w:w="1538"/>
        <w:gridCol w:w="1408"/>
      </w:tblGrid>
      <w:tr w:rsidR="00AB27EA" w:rsidRPr="00F76B60" w14:paraId="7B9C518A" w14:textId="77777777" w:rsidTr="00AB27EA">
        <w:trPr>
          <w:trHeight w:val="2276"/>
          <w:jc w:val="center"/>
        </w:trPr>
        <w:tc>
          <w:tcPr>
            <w:tcW w:w="0" w:type="auto"/>
            <w:shd w:val="clear" w:color="auto" w:fill="auto"/>
          </w:tcPr>
          <w:p w14:paraId="010C55F3" w14:textId="77777777" w:rsidR="00F14D3D" w:rsidRPr="00F76B60" w:rsidRDefault="00F14D3D" w:rsidP="00AB27EA">
            <w:pPr>
              <w:pStyle w:val="TableParagraph"/>
              <w:rPr>
                <w:rFonts w:ascii="Arial" w:eastAsia="Calibri" w:hAnsi="Arial" w:cs="Arial"/>
                <w:sz w:val="24"/>
                <w:szCs w:val="24"/>
              </w:rPr>
            </w:pPr>
          </w:p>
          <w:p w14:paraId="5149FED4" w14:textId="77777777" w:rsidR="00F14D3D" w:rsidRPr="00F76B60" w:rsidRDefault="00F14D3D" w:rsidP="00AB27EA">
            <w:pPr>
              <w:pStyle w:val="TableParagraph"/>
              <w:rPr>
                <w:rFonts w:ascii="Arial" w:eastAsia="Calibri" w:hAnsi="Arial" w:cs="Arial"/>
                <w:sz w:val="24"/>
                <w:szCs w:val="24"/>
              </w:rPr>
            </w:pPr>
          </w:p>
          <w:p w14:paraId="1EC1E3A9" w14:textId="77777777" w:rsidR="00F14D3D" w:rsidRPr="00F76B60" w:rsidRDefault="00F14D3D" w:rsidP="00AB27EA">
            <w:pPr>
              <w:pStyle w:val="TableParagraph"/>
              <w:rPr>
                <w:rFonts w:ascii="Arial" w:eastAsia="Calibri" w:hAnsi="Arial" w:cs="Arial"/>
                <w:sz w:val="24"/>
                <w:szCs w:val="24"/>
              </w:rPr>
            </w:pPr>
          </w:p>
          <w:p w14:paraId="0F4784C4" w14:textId="77777777" w:rsidR="00F14D3D" w:rsidRPr="00F76B60" w:rsidRDefault="00F14D3D" w:rsidP="00AB27EA">
            <w:pPr>
              <w:pStyle w:val="TableParagraph"/>
              <w:rPr>
                <w:rFonts w:ascii="Arial" w:eastAsia="Calibri" w:hAnsi="Arial" w:cs="Arial"/>
                <w:b/>
                <w:sz w:val="24"/>
                <w:szCs w:val="24"/>
              </w:rPr>
            </w:pPr>
            <w:r w:rsidRPr="00F76B60">
              <w:rPr>
                <w:rFonts w:ascii="Arial" w:eastAsia="Calibri" w:hAnsi="Arial" w:cs="Arial"/>
                <w:b/>
                <w:spacing w:val="-4"/>
                <w:sz w:val="24"/>
                <w:szCs w:val="24"/>
              </w:rPr>
              <w:t>Nr. crt.</w:t>
            </w:r>
          </w:p>
        </w:tc>
        <w:tc>
          <w:tcPr>
            <w:tcW w:w="0" w:type="auto"/>
            <w:shd w:val="clear" w:color="auto" w:fill="auto"/>
          </w:tcPr>
          <w:p w14:paraId="45BD19C9" w14:textId="77777777" w:rsidR="00F14D3D" w:rsidRPr="00F76B60" w:rsidRDefault="00F14D3D" w:rsidP="00AB27EA">
            <w:pPr>
              <w:pStyle w:val="TableParagraph"/>
              <w:jc w:val="center"/>
              <w:rPr>
                <w:rFonts w:ascii="Arial" w:eastAsia="Calibri" w:hAnsi="Arial" w:cs="Arial"/>
                <w:sz w:val="24"/>
                <w:szCs w:val="24"/>
              </w:rPr>
            </w:pPr>
          </w:p>
          <w:p w14:paraId="029311E9" w14:textId="77777777" w:rsidR="00F14D3D" w:rsidRPr="00F76B60" w:rsidRDefault="00F14D3D" w:rsidP="00AB27EA">
            <w:pPr>
              <w:pStyle w:val="TableParagraph"/>
              <w:jc w:val="center"/>
              <w:rPr>
                <w:rFonts w:ascii="Arial" w:eastAsia="Calibri" w:hAnsi="Arial" w:cs="Arial"/>
                <w:sz w:val="24"/>
                <w:szCs w:val="24"/>
              </w:rPr>
            </w:pPr>
          </w:p>
          <w:p w14:paraId="5F22BB9C" w14:textId="77777777" w:rsidR="00F14D3D" w:rsidRPr="00F76B60" w:rsidRDefault="00F14D3D" w:rsidP="00AB27EA">
            <w:pPr>
              <w:pStyle w:val="TableParagraph"/>
              <w:jc w:val="center"/>
              <w:rPr>
                <w:rFonts w:ascii="Arial" w:eastAsia="Calibri" w:hAnsi="Arial" w:cs="Arial"/>
                <w:b/>
                <w:sz w:val="24"/>
                <w:szCs w:val="24"/>
              </w:rPr>
            </w:pPr>
            <w:r w:rsidRPr="00F76B60">
              <w:rPr>
                <w:rFonts w:ascii="Arial" w:eastAsia="Calibri" w:hAnsi="Arial" w:cs="Arial"/>
                <w:b/>
                <w:spacing w:val="-2"/>
                <w:sz w:val="24"/>
                <w:szCs w:val="24"/>
              </w:rPr>
              <w:t xml:space="preserve">Denumi </w:t>
            </w:r>
            <w:r w:rsidRPr="00F76B60">
              <w:rPr>
                <w:rFonts w:ascii="Arial" w:eastAsia="Calibri" w:hAnsi="Arial" w:cs="Arial"/>
                <w:b/>
                <w:spacing w:val="-6"/>
                <w:sz w:val="24"/>
                <w:szCs w:val="24"/>
              </w:rPr>
              <w:t xml:space="preserve">re </w:t>
            </w:r>
            <w:r w:rsidRPr="00F76B60">
              <w:rPr>
                <w:rFonts w:ascii="Arial" w:eastAsia="Calibri" w:hAnsi="Arial" w:cs="Arial"/>
                <w:b/>
                <w:spacing w:val="-2"/>
                <w:sz w:val="24"/>
                <w:szCs w:val="24"/>
              </w:rPr>
              <w:t>ANPIC</w:t>
            </w:r>
          </w:p>
        </w:tc>
        <w:tc>
          <w:tcPr>
            <w:tcW w:w="0" w:type="auto"/>
            <w:shd w:val="clear" w:color="auto" w:fill="auto"/>
          </w:tcPr>
          <w:p w14:paraId="528430B5" w14:textId="77777777" w:rsidR="00F14D3D" w:rsidRPr="00F76B60" w:rsidRDefault="00F14D3D" w:rsidP="00AB27EA">
            <w:pPr>
              <w:pStyle w:val="TableParagraph"/>
              <w:jc w:val="center"/>
              <w:rPr>
                <w:rFonts w:ascii="Arial" w:eastAsia="Calibri" w:hAnsi="Arial" w:cs="Arial"/>
                <w:sz w:val="24"/>
                <w:szCs w:val="24"/>
              </w:rPr>
            </w:pPr>
          </w:p>
          <w:p w14:paraId="344D62DA" w14:textId="77777777" w:rsidR="00F14D3D" w:rsidRPr="00F76B60" w:rsidRDefault="00F14D3D" w:rsidP="00AB27EA">
            <w:pPr>
              <w:pStyle w:val="TableParagraph"/>
              <w:jc w:val="center"/>
              <w:rPr>
                <w:rFonts w:ascii="Arial" w:eastAsia="Calibri" w:hAnsi="Arial" w:cs="Arial"/>
                <w:sz w:val="24"/>
                <w:szCs w:val="24"/>
              </w:rPr>
            </w:pPr>
          </w:p>
          <w:p w14:paraId="17D60988" w14:textId="77777777" w:rsidR="00F14D3D" w:rsidRPr="00F76B60" w:rsidRDefault="00F14D3D" w:rsidP="00AB27EA">
            <w:pPr>
              <w:pStyle w:val="TableParagraph"/>
              <w:jc w:val="center"/>
              <w:rPr>
                <w:rFonts w:ascii="Arial" w:eastAsia="Calibri" w:hAnsi="Arial" w:cs="Arial"/>
                <w:sz w:val="24"/>
                <w:szCs w:val="24"/>
              </w:rPr>
            </w:pPr>
          </w:p>
          <w:p w14:paraId="09387310" w14:textId="77777777" w:rsidR="00F14D3D" w:rsidRPr="00F76B60" w:rsidRDefault="00F14D3D" w:rsidP="00AB27EA">
            <w:pPr>
              <w:pStyle w:val="TableParagraph"/>
              <w:jc w:val="center"/>
              <w:rPr>
                <w:rFonts w:ascii="Arial" w:eastAsia="Calibri" w:hAnsi="Arial" w:cs="Arial"/>
                <w:b/>
                <w:sz w:val="24"/>
                <w:szCs w:val="24"/>
              </w:rPr>
            </w:pPr>
            <w:r w:rsidRPr="00F76B60">
              <w:rPr>
                <w:rFonts w:ascii="Arial" w:eastAsia="Calibri" w:hAnsi="Arial" w:cs="Arial"/>
                <w:b/>
                <w:spacing w:val="-2"/>
                <w:sz w:val="24"/>
                <w:szCs w:val="24"/>
              </w:rPr>
              <w:t>Specie/ habitat</w:t>
            </w:r>
          </w:p>
        </w:tc>
        <w:tc>
          <w:tcPr>
            <w:tcW w:w="0" w:type="auto"/>
            <w:shd w:val="clear" w:color="auto" w:fill="auto"/>
          </w:tcPr>
          <w:p w14:paraId="55A2D952" w14:textId="77777777" w:rsidR="00F14D3D" w:rsidRPr="00F76B60" w:rsidRDefault="00F14D3D" w:rsidP="00AB27EA">
            <w:pPr>
              <w:pStyle w:val="TableParagraph"/>
              <w:jc w:val="center"/>
              <w:rPr>
                <w:rFonts w:ascii="Arial" w:eastAsia="Calibri" w:hAnsi="Arial" w:cs="Arial"/>
                <w:sz w:val="24"/>
                <w:szCs w:val="24"/>
              </w:rPr>
            </w:pPr>
          </w:p>
          <w:p w14:paraId="6377F495" w14:textId="77777777" w:rsidR="00F14D3D" w:rsidRPr="00F76B60" w:rsidRDefault="00F14D3D" w:rsidP="00AB27EA">
            <w:pPr>
              <w:pStyle w:val="TableParagraph"/>
              <w:jc w:val="center"/>
              <w:rPr>
                <w:rFonts w:ascii="Arial" w:eastAsia="Calibri" w:hAnsi="Arial" w:cs="Arial"/>
                <w:sz w:val="24"/>
                <w:szCs w:val="24"/>
              </w:rPr>
            </w:pPr>
          </w:p>
          <w:p w14:paraId="0BEED126" w14:textId="2808DE2F" w:rsidR="00F14D3D" w:rsidRPr="00F76B60" w:rsidRDefault="00F14D3D" w:rsidP="00AB27EA">
            <w:pPr>
              <w:pStyle w:val="TableParagraph"/>
              <w:jc w:val="center"/>
              <w:rPr>
                <w:rFonts w:ascii="Arial" w:eastAsia="Calibri" w:hAnsi="Arial" w:cs="Arial"/>
                <w:b/>
                <w:sz w:val="24"/>
                <w:szCs w:val="24"/>
              </w:rPr>
            </w:pPr>
            <w:r w:rsidRPr="00F76B60">
              <w:rPr>
                <w:rFonts w:ascii="Arial" w:eastAsia="Calibri" w:hAnsi="Arial" w:cs="Arial"/>
                <w:b/>
                <w:spacing w:val="-2"/>
                <w:sz w:val="24"/>
                <w:szCs w:val="24"/>
              </w:rPr>
              <w:t>Parametr</w:t>
            </w:r>
            <w:r w:rsidRPr="00F76B60">
              <w:rPr>
                <w:rFonts w:ascii="Arial" w:eastAsia="Calibri" w:hAnsi="Arial" w:cs="Arial"/>
                <w:b/>
                <w:sz w:val="24"/>
                <w:szCs w:val="24"/>
              </w:rPr>
              <w:t xml:space="preserve">u afectat de PP </w:t>
            </w:r>
            <w:r w:rsidRPr="00F76B60">
              <w:rPr>
                <w:rFonts w:ascii="Arial" w:eastAsia="Calibri" w:hAnsi="Arial" w:cs="Arial"/>
                <w:b/>
                <w:spacing w:val="-2"/>
                <w:sz w:val="24"/>
                <w:szCs w:val="24"/>
              </w:rPr>
              <w:t>analizat</w:t>
            </w:r>
          </w:p>
        </w:tc>
        <w:tc>
          <w:tcPr>
            <w:tcW w:w="0" w:type="auto"/>
            <w:shd w:val="clear" w:color="auto" w:fill="auto"/>
          </w:tcPr>
          <w:p w14:paraId="63DA4A30" w14:textId="303B130A" w:rsidR="00F14D3D" w:rsidRPr="00F76B60" w:rsidRDefault="00F14D3D" w:rsidP="00AB27EA">
            <w:pPr>
              <w:pStyle w:val="TableParagraph"/>
              <w:jc w:val="center"/>
              <w:rPr>
                <w:rFonts w:ascii="Arial" w:eastAsia="Calibri" w:hAnsi="Arial" w:cs="Arial"/>
                <w:b/>
                <w:sz w:val="24"/>
                <w:szCs w:val="24"/>
              </w:rPr>
            </w:pPr>
            <w:r w:rsidRPr="00F76B60">
              <w:rPr>
                <w:rFonts w:ascii="Arial" w:eastAsia="Calibri" w:hAnsi="Arial" w:cs="Arial"/>
                <w:b/>
                <w:spacing w:val="-2"/>
                <w:sz w:val="24"/>
                <w:szCs w:val="24"/>
              </w:rPr>
              <w:t xml:space="preserve">Presiuni/ </w:t>
            </w:r>
            <w:r w:rsidRPr="00F76B60">
              <w:rPr>
                <w:rFonts w:ascii="Arial" w:eastAsia="Calibri" w:hAnsi="Arial" w:cs="Arial"/>
                <w:b/>
                <w:sz w:val="24"/>
                <w:szCs w:val="24"/>
              </w:rPr>
              <w:t>amenin</w:t>
            </w:r>
            <w:r w:rsidR="006C2BD7" w:rsidRPr="00F76B60">
              <w:rPr>
                <w:rFonts w:ascii="Arial" w:eastAsia="Calibri" w:hAnsi="Arial" w:cs="Arial"/>
                <w:b/>
                <w:sz w:val="24"/>
                <w:szCs w:val="24"/>
              </w:rPr>
              <w:t>ț</w:t>
            </w:r>
            <w:r w:rsidRPr="00F76B60">
              <w:rPr>
                <w:rFonts w:ascii="Arial" w:eastAsia="Calibri" w:hAnsi="Arial" w:cs="Arial"/>
                <w:b/>
                <w:sz w:val="24"/>
                <w:szCs w:val="24"/>
              </w:rPr>
              <w:t>ări,</w:t>
            </w:r>
            <w:r w:rsidRPr="00F76B60">
              <w:rPr>
                <w:rFonts w:ascii="Arial" w:eastAsia="Calibri" w:hAnsi="Arial" w:cs="Arial"/>
                <w:b/>
                <w:spacing w:val="-12"/>
                <w:sz w:val="24"/>
                <w:szCs w:val="24"/>
              </w:rPr>
              <w:t xml:space="preserve"> </w:t>
            </w:r>
            <w:r w:rsidRPr="00F76B60">
              <w:rPr>
                <w:rFonts w:ascii="Arial" w:eastAsia="Calibri" w:hAnsi="Arial" w:cs="Arial"/>
                <w:b/>
                <w:sz w:val="24"/>
                <w:szCs w:val="24"/>
              </w:rPr>
              <w:t xml:space="preserve">alte PP care pot genera impact cumulat asupra </w:t>
            </w:r>
            <w:r w:rsidRPr="00F76B60">
              <w:rPr>
                <w:rFonts w:ascii="Arial" w:eastAsia="Calibri" w:hAnsi="Arial" w:cs="Arial"/>
                <w:b/>
                <w:spacing w:val="-2"/>
                <w:sz w:val="24"/>
                <w:szCs w:val="24"/>
              </w:rPr>
              <w:t>parametrului afectat</w:t>
            </w:r>
          </w:p>
        </w:tc>
        <w:tc>
          <w:tcPr>
            <w:tcW w:w="0" w:type="auto"/>
            <w:shd w:val="clear" w:color="auto" w:fill="auto"/>
          </w:tcPr>
          <w:p w14:paraId="485CF3CC" w14:textId="77777777" w:rsidR="00F14D3D" w:rsidRPr="00F76B60" w:rsidRDefault="00F14D3D" w:rsidP="00AB27EA">
            <w:pPr>
              <w:pStyle w:val="TableParagraph"/>
              <w:jc w:val="center"/>
              <w:rPr>
                <w:rFonts w:ascii="Arial" w:eastAsia="Calibri" w:hAnsi="Arial" w:cs="Arial"/>
                <w:sz w:val="24"/>
                <w:szCs w:val="24"/>
              </w:rPr>
            </w:pPr>
          </w:p>
          <w:p w14:paraId="3101A337" w14:textId="77777777" w:rsidR="00F14D3D" w:rsidRPr="00F76B60" w:rsidRDefault="00F14D3D" w:rsidP="00AB27EA">
            <w:pPr>
              <w:pStyle w:val="TableParagraph"/>
              <w:jc w:val="center"/>
              <w:rPr>
                <w:rFonts w:ascii="Arial" w:eastAsia="Calibri" w:hAnsi="Arial" w:cs="Arial"/>
                <w:b/>
                <w:sz w:val="24"/>
                <w:szCs w:val="24"/>
              </w:rPr>
            </w:pPr>
            <w:r w:rsidRPr="00F76B60">
              <w:rPr>
                <w:rFonts w:ascii="Arial" w:eastAsia="Calibri" w:hAnsi="Arial" w:cs="Arial"/>
                <w:b/>
                <w:spacing w:val="-2"/>
                <w:sz w:val="24"/>
                <w:szCs w:val="24"/>
              </w:rPr>
              <w:t xml:space="preserve">Cuantifica </w:t>
            </w:r>
            <w:r w:rsidRPr="00F76B60">
              <w:rPr>
                <w:rFonts w:ascii="Arial" w:eastAsia="Calibri" w:hAnsi="Arial" w:cs="Arial"/>
                <w:b/>
                <w:spacing w:val="-4"/>
                <w:sz w:val="24"/>
                <w:szCs w:val="24"/>
              </w:rPr>
              <w:t xml:space="preserve">rea </w:t>
            </w:r>
            <w:r w:rsidRPr="00F76B60">
              <w:rPr>
                <w:rFonts w:ascii="Arial" w:eastAsia="Calibri" w:hAnsi="Arial" w:cs="Arial"/>
                <w:b/>
                <w:spacing w:val="-2"/>
                <w:sz w:val="24"/>
                <w:szCs w:val="24"/>
              </w:rPr>
              <w:t>impactului cumulat</w:t>
            </w:r>
          </w:p>
        </w:tc>
        <w:tc>
          <w:tcPr>
            <w:tcW w:w="0" w:type="auto"/>
            <w:shd w:val="clear" w:color="auto" w:fill="auto"/>
          </w:tcPr>
          <w:p w14:paraId="26DF411C" w14:textId="77777777" w:rsidR="00F14D3D" w:rsidRPr="00F76B60" w:rsidRDefault="00F14D3D" w:rsidP="00AB27EA">
            <w:pPr>
              <w:pStyle w:val="TableParagraph"/>
              <w:jc w:val="center"/>
              <w:rPr>
                <w:rFonts w:ascii="Arial" w:eastAsia="Calibri" w:hAnsi="Arial" w:cs="Arial"/>
                <w:sz w:val="24"/>
                <w:szCs w:val="24"/>
              </w:rPr>
            </w:pPr>
          </w:p>
          <w:p w14:paraId="5DD197A0" w14:textId="77777777" w:rsidR="00F14D3D" w:rsidRPr="00F76B60" w:rsidRDefault="00F14D3D" w:rsidP="00AB27EA">
            <w:pPr>
              <w:pStyle w:val="TableParagraph"/>
              <w:jc w:val="center"/>
              <w:rPr>
                <w:rFonts w:ascii="Arial" w:eastAsia="Calibri" w:hAnsi="Arial" w:cs="Arial"/>
                <w:sz w:val="24"/>
                <w:szCs w:val="24"/>
              </w:rPr>
            </w:pPr>
          </w:p>
          <w:p w14:paraId="4CB2C7C4" w14:textId="376A6559" w:rsidR="00F14D3D" w:rsidRPr="00F76B60" w:rsidRDefault="00F14D3D" w:rsidP="00AB27EA">
            <w:pPr>
              <w:pStyle w:val="TableParagraph"/>
              <w:jc w:val="center"/>
              <w:rPr>
                <w:rFonts w:ascii="Arial" w:eastAsia="Calibri" w:hAnsi="Arial" w:cs="Arial"/>
                <w:b/>
                <w:sz w:val="24"/>
                <w:szCs w:val="24"/>
              </w:rPr>
            </w:pPr>
            <w:r w:rsidRPr="00F76B60">
              <w:rPr>
                <w:rFonts w:ascii="Arial" w:eastAsia="Calibri" w:hAnsi="Arial" w:cs="Arial"/>
                <w:b/>
                <w:spacing w:val="-2"/>
                <w:sz w:val="24"/>
                <w:szCs w:val="24"/>
              </w:rPr>
              <w:t>Semnifica</w:t>
            </w:r>
            <w:r w:rsidR="006C2BD7" w:rsidRPr="00F76B60">
              <w:rPr>
                <w:rFonts w:ascii="Arial" w:eastAsia="Calibri" w:hAnsi="Arial" w:cs="Arial"/>
                <w:b/>
                <w:spacing w:val="-2"/>
                <w:sz w:val="24"/>
                <w:szCs w:val="24"/>
              </w:rPr>
              <w:t>ț</w:t>
            </w:r>
            <w:r w:rsidRPr="00F76B60">
              <w:rPr>
                <w:rFonts w:ascii="Arial" w:eastAsia="Calibri" w:hAnsi="Arial" w:cs="Arial"/>
                <w:b/>
                <w:spacing w:val="-2"/>
                <w:sz w:val="24"/>
                <w:szCs w:val="24"/>
              </w:rPr>
              <w:t>ia impactului cumulat</w:t>
            </w:r>
          </w:p>
        </w:tc>
        <w:tc>
          <w:tcPr>
            <w:tcW w:w="0" w:type="auto"/>
            <w:shd w:val="clear" w:color="auto" w:fill="auto"/>
          </w:tcPr>
          <w:p w14:paraId="01A68099" w14:textId="77777777" w:rsidR="00F14D3D" w:rsidRPr="00F76B60" w:rsidRDefault="00F14D3D" w:rsidP="00AB27EA">
            <w:pPr>
              <w:pStyle w:val="TableParagraph"/>
              <w:jc w:val="center"/>
              <w:rPr>
                <w:rFonts w:ascii="Arial" w:eastAsia="Calibri" w:hAnsi="Arial" w:cs="Arial"/>
                <w:sz w:val="24"/>
                <w:szCs w:val="24"/>
              </w:rPr>
            </w:pPr>
          </w:p>
          <w:p w14:paraId="6BA0319D" w14:textId="3F1F1A2F" w:rsidR="00F14D3D" w:rsidRPr="00F76B60" w:rsidRDefault="00F14D3D" w:rsidP="00AB27EA">
            <w:pPr>
              <w:pStyle w:val="TableParagraph"/>
              <w:jc w:val="center"/>
              <w:rPr>
                <w:rFonts w:ascii="Arial" w:eastAsia="Calibri" w:hAnsi="Arial" w:cs="Arial"/>
                <w:b/>
                <w:sz w:val="24"/>
                <w:szCs w:val="24"/>
              </w:rPr>
            </w:pPr>
            <w:r w:rsidRPr="00F76B60">
              <w:rPr>
                <w:rFonts w:ascii="Arial" w:eastAsia="Calibri" w:hAnsi="Arial" w:cs="Arial"/>
                <w:b/>
                <w:spacing w:val="-2"/>
                <w:sz w:val="24"/>
                <w:szCs w:val="24"/>
              </w:rPr>
              <w:t>Justificarea semnifica</w:t>
            </w:r>
            <w:r w:rsidR="006C2BD7" w:rsidRPr="00F76B60">
              <w:rPr>
                <w:rFonts w:ascii="Arial" w:eastAsia="Calibri" w:hAnsi="Arial" w:cs="Arial"/>
                <w:b/>
                <w:spacing w:val="-2"/>
                <w:sz w:val="24"/>
                <w:szCs w:val="24"/>
              </w:rPr>
              <w:t>ț</w:t>
            </w:r>
            <w:r w:rsidRPr="00F76B60">
              <w:rPr>
                <w:rFonts w:ascii="Arial" w:eastAsia="Calibri" w:hAnsi="Arial" w:cs="Arial"/>
                <w:b/>
                <w:spacing w:val="-2"/>
                <w:sz w:val="24"/>
                <w:szCs w:val="24"/>
              </w:rPr>
              <w:t>iei impactului cumulat</w:t>
            </w:r>
          </w:p>
        </w:tc>
      </w:tr>
      <w:tr w:rsidR="00AB27EA" w:rsidRPr="00F76B60" w14:paraId="43DD944D" w14:textId="77777777" w:rsidTr="00AB27EA">
        <w:trPr>
          <w:trHeight w:val="498"/>
          <w:jc w:val="center"/>
        </w:trPr>
        <w:tc>
          <w:tcPr>
            <w:tcW w:w="0" w:type="auto"/>
            <w:shd w:val="clear" w:color="auto" w:fill="auto"/>
          </w:tcPr>
          <w:p w14:paraId="36F10A1A" w14:textId="21E23A13" w:rsidR="00AB27EA" w:rsidRPr="00F76B60" w:rsidRDefault="00AB27EA" w:rsidP="005A1A58">
            <w:pPr>
              <w:pStyle w:val="TableParagraph"/>
              <w:numPr>
                <w:ilvl w:val="0"/>
                <w:numId w:val="27"/>
              </w:numPr>
              <w:ind w:left="0" w:firstLine="0"/>
              <w:rPr>
                <w:rFonts w:ascii="Arial" w:eastAsia="Calibri" w:hAnsi="Arial" w:cs="Arial"/>
                <w:sz w:val="24"/>
                <w:szCs w:val="24"/>
              </w:rPr>
            </w:pPr>
          </w:p>
        </w:tc>
        <w:tc>
          <w:tcPr>
            <w:tcW w:w="0" w:type="auto"/>
            <w:shd w:val="clear" w:color="auto" w:fill="auto"/>
          </w:tcPr>
          <w:p w14:paraId="581D61BC" w14:textId="5212B2D7" w:rsidR="00AB27EA" w:rsidRPr="00F76B60" w:rsidRDefault="00AB27EA" w:rsidP="00AB27EA">
            <w:pPr>
              <w:pStyle w:val="TableParagraph"/>
              <w:jc w:val="center"/>
              <w:rPr>
                <w:rFonts w:ascii="Arial" w:eastAsia="Calibri" w:hAnsi="Arial" w:cs="Arial"/>
                <w:sz w:val="24"/>
                <w:szCs w:val="24"/>
              </w:rPr>
            </w:pPr>
            <w:r w:rsidRPr="00F76B60">
              <w:rPr>
                <w:rFonts w:ascii="Arial" w:hAnsi="Arial" w:cs="Arial"/>
              </w:rPr>
              <w:t>ROSPA0073 Măcin Niculi</w:t>
            </w:r>
            <w:r w:rsidR="006C2BD7" w:rsidRPr="00F76B60">
              <w:rPr>
                <w:rFonts w:ascii="Arial" w:hAnsi="Arial" w:cs="Arial"/>
              </w:rPr>
              <w:t>ț</w:t>
            </w:r>
            <w:r w:rsidRPr="00F76B60">
              <w:rPr>
                <w:rFonts w:ascii="Arial" w:hAnsi="Arial" w:cs="Arial"/>
              </w:rPr>
              <w:t>el</w:t>
            </w:r>
          </w:p>
        </w:tc>
        <w:tc>
          <w:tcPr>
            <w:tcW w:w="0" w:type="auto"/>
            <w:shd w:val="clear" w:color="auto" w:fill="auto"/>
          </w:tcPr>
          <w:p w14:paraId="7A3B3E6A" w14:textId="77777777" w:rsidR="00AB27EA" w:rsidRPr="00F76B60" w:rsidRDefault="00AB27EA" w:rsidP="00AB27EA">
            <w:pPr>
              <w:pStyle w:val="TableParagraph"/>
              <w:jc w:val="center"/>
              <w:rPr>
                <w:rFonts w:ascii="Arial" w:eastAsia="Calibri" w:hAnsi="Arial" w:cs="Arial"/>
                <w:sz w:val="24"/>
                <w:szCs w:val="24"/>
              </w:rPr>
            </w:pPr>
            <w:r w:rsidRPr="00F76B60">
              <w:rPr>
                <w:rFonts w:ascii="Arial" w:eastAsia="Calibri" w:hAnsi="Arial" w:cs="Arial"/>
                <w:sz w:val="24"/>
                <w:szCs w:val="24"/>
              </w:rPr>
              <w:t>Nu este cazul.</w:t>
            </w:r>
          </w:p>
        </w:tc>
        <w:tc>
          <w:tcPr>
            <w:tcW w:w="0" w:type="auto"/>
            <w:shd w:val="clear" w:color="auto" w:fill="auto"/>
          </w:tcPr>
          <w:p w14:paraId="4DD64F89" w14:textId="77777777" w:rsidR="00AB27EA" w:rsidRPr="00F76B60" w:rsidRDefault="00AB27EA" w:rsidP="00AB27EA">
            <w:pPr>
              <w:pStyle w:val="TableParagraph"/>
              <w:jc w:val="center"/>
              <w:rPr>
                <w:rFonts w:ascii="Arial" w:eastAsia="Calibri" w:hAnsi="Arial" w:cs="Arial"/>
                <w:sz w:val="24"/>
                <w:szCs w:val="24"/>
              </w:rPr>
            </w:pPr>
            <w:r w:rsidRPr="00F76B60">
              <w:rPr>
                <w:rFonts w:ascii="Arial" w:eastAsia="Calibri" w:hAnsi="Arial" w:cs="Arial"/>
                <w:sz w:val="24"/>
                <w:szCs w:val="24"/>
              </w:rPr>
              <w:t>Nu este cazul.</w:t>
            </w:r>
          </w:p>
        </w:tc>
        <w:tc>
          <w:tcPr>
            <w:tcW w:w="0" w:type="auto"/>
            <w:shd w:val="clear" w:color="auto" w:fill="auto"/>
          </w:tcPr>
          <w:p w14:paraId="31B60B52" w14:textId="77777777" w:rsidR="00AB27EA" w:rsidRPr="00F76B60" w:rsidRDefault="00AB27EA" w:rsidP="00AB27EA">
            <w:pPr>
              <w:pStyle w:val="TableParagraph"/>
              <w:jc w:val="center"/>
              <w:rPr>
                <w:rFonts w:ascii="Arial" w:eastAsia="Calibri" w:hAnsi="Arial" w:cs="Arial"/>
                <w:sz w:val="24"/>
                <w:szCs w:val="24"/>
              </w:rPr>
            </w:pPr>
            <w:r w:rsidRPr="00F76B60">
              <w:rPr>
                <w:rFonts w:ascii="Arial" w:eastAsia="Calibri" w:hAnsi="Arial" w:cs="Arial"/>
                <w:sz w:val="24"/>
                <w:szCs w:val="24"/>
              </w:rPr>
              <w:t>Nu este cazul.</w:t>
            </w:r>
          </w:p>
        </w:tc>
        <w:tc>
          <w:tcPr>
            <w:tcW w:w="0" w:type="auto"/>
            <w:shd w:val="clear" w:color="auto" w:fill="auto"/>
          </w:tcPr>
          <w:p w14:paraId="2FDD0662" w14:textId="77777777" w:rsidR="00AB27EA" w:rsidRPr="00F76B60" w:rsidRDefault="00AB27EA" w:rsidP="00AB27EA">
            <w:pPr>
              <w:pStyle w:val="TableParagraph"/>
              <w:jc w:val="center"/>
              <w:rPr>
                <w:rFonts w:ascii="Arial" w:eastAsia="Calibri" w:hAnsi="Arial" w:cs="Arial"/>
                <w:sz w:val="24"/>
                <w:szCs w:val="24"/>
              </w:rPr>
            </w:pPr>
            <w:r w:rsidRPr="00F76B60">
              <w:rPr>
                <w:rFonts w:ascii="Arial" w:eastAsia="Calibri" w:hAnsi="Arial" w:cs="Arial"/>
                <w:sz w:val="24"/>
                <w:szCs w:val="24"/>
              </w:rPr>
              <w:t>Nesemnificativ</w:t>
            </w:r>
          </w:p>
        </w:tc>
        <w:tc>
          <w:tcPr>
            <w:tcW w:w="0" w:type="auto"/>
            <w:shd w:val="clear" w:color="auto" w:fill="auto"/>
          </w:tcPr>
          <w:p w14:paraId="4D4A9CEA" w14:textId="77777777" w:rsidR="00AB27EA" w:rsidRPr="00F76B60" w:rsidRDefault="00AB27EA" w:rsidP="00AB27EA">
            <w:pPr>
              <w:pStyle w:val="TableParagraph"/>
              <w:jc w:val="center"/>
              <w:rPr>
                <w:rFonts w:ascii="Arial" w:eastAsia="Calibri" w:hAnsi="Arial" w:cs="Arial"/>
                <w:sz w:val="24"/>
                <w:szCs w:val="24"/>
              </w:rPr>
            </w:pPr>
            <w:r w:rsidRPr="00F76B60">
              <w:rPr>
                <w:rFonts w:ascii="Arial" w:eastAsia="Calibri" w:hAnsi="Arial" w:cs="Arial"/>
                <w:sz w:val="24"/>
                <w:szCs w:val="24"/>
              </w:rPr>
              <w:t>Nesemnificativ – impactul este local.</w:t>
            </w:r>
          </w:p>
        </w:tc>
        <w:tc>
          <w:tcPr>
            <w:tcW w:w="0" w:type="auto"/>
            <w:shd w:val="clear" w:color="auto" w:fill="auto"/>
          </w:tcPr>
          <w:p w14:paraId="4272A981" w14:textId="2F6E10E7" w:rsidR="00AB27EA" w:rsidRPr="00F76B60" w:rsidRDefault="00AB27EA" w:rsidP="00AB27EA">
            <w:pPr>
              <w:pStyle w:val="TableParagraph"/>
              <w:jc w:val="center"/>
              <w:rPr>
                <w:rFonts w:ascii="Arial" w:eastAsia="Calibri" w:hAnsi="Arial" w:cs="Arial"/>
                <w:sz w:val="24"/>
                <w:szCs w:val="24"/>
              </w:rPr>
            </w:pPr>
            <w:r w:rsidRPr="00F76B60">
              <w:rPr>
                <w:rFonts w:ascii="Arial" w:hAnsi="Arial" w:cs="Arial"/>
              </w:rPr>
              <w:t>impactul se estimează ca va exista, dar va fi relativ redus, în timp relativ scurt</w:t>
            </w:r>
          </w:p>
        </w:tc>
      </w:tr>
      <w:tr w:rsidR="00AB27EA" w:rsidRPr="00F76B60" w14:paraId="6B350746" w14:textId="77777777" w:rsidTr="00AB27EA">
        <w:trPr>
          <w:trHeight w:val="498"/>
          <w:jc w:val="center"/>
        </w:trPr>
        <w:tc>
          <w:tcPr>
            <w:tcW w:w="0" w:type="auto"/>
            <w:shd w:val="clear" w:color="auto" w:fill="auto"/>
          </w:tcPr>
          <w:p w14:paraId="7CA6B97C" w14:textId="77777777" w:rsidR="00AB27EA" w:rsidRPr="00F76B60" w:rsidRDefault="00AB27EA" w:rsidP="005A1A58">
            <w:pPr>
              <w:pStyle w:val="TableParagraph"/>
              <w:numPr>
                <w:ilvl w:val="0"/>
                <w:numId w:val="27"/>
              </w:numPr>
              <w:ind w:left="0" w:firstLine="0"/>
              <w:rPr>
                <w:rFonts w:ascii="Arial" w:eastAsia="Calibri" w:hAnsi="Arial" w:cs="Arial"/>
                <w:spacing w:val="-10"/>
                <w:sz w:val="24"/>
                <w:szCs w:val="24"/>
              </w:rPr>
            </w:pPr>
          </w:p>
        </w:tc>
        <w:tc>
          <w:tcPr>
            <w:tcW w:w="0" w:type="auto"/>
            <w:shd w:val="clear" w:color="auto" w:fill="auto"/>
          </w:tcPr>
          <w:p w14:paraId="2326D38B" w14:textId="3A0543DE" w:rsidR="00AB27EA" w:rsidRPr="00F76B60" w:rsidRDefault="00AB27EA" w:rsidP="00AB27EA">
            <w:pPr>
              <w:pStyle w:val="TableParagraph"/>
              <w:jc w:val="center"/>
              <w:rPr>
                <w:rFonts w:ascii="Arial" w:eastAsia="Calibri" w:hAnsi="Arial" w:cs="Arial"/>
                <w:sz w:val="24"/>
                <w:szCs w:val="24"/>
              </w:rPr>
            </w:pPr>
            <w:r w:rsidRPr="00F76B60">
              <w:rPr>
                <w:rFonts w:ascii="Arial" w:hAnsi="Arial" w:cs="Arial"/>
              </w:rPr>
              <w:t>ROSCl0123 Mun</w:t>
            </w:r>
            <w:r w:rsidR="006C2BD7" w:rsidRPr="00F76B60">
              <w:rPr>
                <w:rFonts w:ascii="Arial" w:hAnsi="Arial" w:cs="Arial"/>
              </w:rPr>
              <w:t>ț</w:t>
            </w:r>
            <w:r w:rsidRPr="00F76B60">
              <w:rPr>
                <w:rFonts w:ascii="Arial" w:hAnsi="Arial" w:cs="Arial"/>
              </w:rPr>
              <w:t>ii Măcinului</w:t>
            </w:r>
          </w:p>
        </w:tc>
        <w:tc>
          <w:tcPr>
            <w:tcW w:w="0" w:type="auto"/>
            <w:shd w:val="clear" w:color="auto" w:fill="auto"/>
          </w:tcPr>
          <w:p w14:paraId="238E3AF6" w14:textId="49D7F48E" w:rsidR="00AB27EA" w:rsidRPr="00F76B60" w:rsidRDefault="00AB27EA" w:rsidP="00AB27EA">
            <w:pPr>
              <w:pStyle w:val="TableParagraph"/>
              <w:jc w:val="center"/>
              <w:rPr>
                <w:rFonts w:ascii="Arial" w:eastAsia="Calibri" w:hAnsi="Arial" w:cs="Arial"/>
                <w:sz w:val="24"/>
                <w:szCs w:val="24"/>
              </w:rPr>
            </w:pPr>
            <w:r w:rsidRPr="00F76B60">
              <w:rPr>
                <w:rFonts w:ascii="Arial" w:eastAsia="Calibri" w:hAnsi="Arial" w:cs="Arial"/>
                <w:sz w:val="24"/>
                <w:szCs w:val="24"/>
              </w:rPr>
              <w:t>Nu este cazul.</w:t>
            </w:r>
          </w:p>
        </w:tc>
        <w:tc>
          <w:tcPr>
            <w:tcW w:w="0" w:type="auto"/>
            <w:shd w:val="clear" w:color="auto" w:fill="auto"/>
          </w:tcPr>
          <w:p w14:paraId="2278C370" w14:textId="7CCDD070" w:rsidR="00AB27EA" w:rsidRPr="00F76B60" w:rsidRDefault="00AB27EA" w:rsidP="00AB27EA">
            <w:pPr>
              <w:pStyle w:val="TableParagraph"/>
              <w:jc w:val="center"/>
              <w:rPr>
                <w:rFonts w:ascii="Arial" w:eastAsia="Calibri" w:hAnsi="Arial" w:cs="Arial"/>
                <w:sz w:val="24"/>
                <w:szCs w:val="24"/>
              </w:rPr>
            </w:pPr>
            <w:r w:rsidRPr="00F76B60">
              <w:rPr>
                <w:rFonts w:ascii="Arial" w:eastAsia="Calibri" w:hAnsi="Arial" w:cs="Arial"/>
                <w:sz w:val="24"/>
                <w:szCs w:val="24"/>
              </w:rPr>
              <w:t>Nu este cazul.</w:t>
            </w:r>
          </w:p>
        </w:tc>
        <w:tc>
          <w:tcPr>
            <w:tcW w:w="0" w:type="auto"/>
            <w:shd w:val="clear" w:color="auto" w:fill="auto"/>
          </w:tcPr>
          <w:p w14:paraId="0DEE71E3" w14:textId="7EC24541" w:rsidR="00AB27EA" w:rsidRPr="00F76B60" w:rsidRDefault="00AB27EA" w:rsidP="00AB27EA">
            <w:pPr>
              <w:pStyle w:val="TableParagraph"/>
              <w:jc w:val="center"/>
              <w:rPr>
                <w:rFonts w:ascii="Arial" w:eastAsia="Calibri" w:hAnsi="Arial" w:cs="Arial"/>
                <w:sz w:val="24"/>
                <w:szCs w:val="24"/>
              </w:rPr>
            </w:pPr>
            <w:r w:rsidRPr="00F76B60">
              <w:rPr>
                <w:rFonts w:ascii="Arial" w:eastAsia="Calibri" w:hAnsi="Arial" w:cs="Arial"/>
                <w:sz w:val="24"/>
                <w:szCs w:val="24"/>
              </w:rPr>
              <w:t>Nu este cazul.</w:t>
            </w:r>
          </w:p>
        </w:tc>
        <w:tc>
          <w:tcPr>
            <w:tcW w:w="0" w:type="auto"/>
            <w:shd w:val="clear" w:color="auto" w:fill="auto"/>
          </w:tcPr>
          <w:p w14:paraId="0F93CEE9" w14:textId="7DE7D674" w:rsidR="00AB27EA" w:rsidRPr="00F76B60" w:rsidRDefault="00AB27EA" w:rsidP="00AB27EA">
            <w:pPr>
              <w:pStyle w:val="TableParagraph"/>
              <w:jc w:val="center"/>
              <w:rPr>
                <w:rFonts w:ascii="Arial" w:eastAsia="Calibri" w:hAnsi="Arial" w:cs="Arial"/>
                <w:sz w:val="24"/>
                <w:szCs w:val="24"/>
              </w:rPr>
            </w:pPr>
            <w:r w:rsidRPr="00F76B60">
              <w:rPr>
                <w:rFonts w:ascii="Arial" w:eastAsia="Calibri" w:hAnsi="Arial" w:cs="Arial"/>
                <w:sz w:val="24"/>
                <w:szCs w:val="24"/>
              </w:rPr>
              <w:t>Nesemnificativ</w:t>
            </w:r>
          </w:p>
        </w:tc>
        <w:tc>
          <w:tcPr>
            <w:tcW w:w="0" w:type="auto"/>
            <w:shd w:val="clear" w:color="auto" w:fill="auto"/>
          </w:tcPr>
          <w:p w14:paraId="34757206" w14:textId="421B2C7B" w:rsidR="00AB27EA" w:rsidRPr="00F76B60" w:rsidRDefault="00AB27EA" w:rsidP="00AB27EA">
            <w:pPr>
              <w:pStyle w:val="TableParagraph"/>
              <w:jc w:val="center"/>
              <w:rPr>
                <w:rFonts w:ascii="Arial" w:eastAsia="Calibri" w:hAnsi="Arial" w:cs="Arial"/>
                <w:sz w:val="24"/>
                <w:szCs w:val="24"/>
              </w:rPr>
            </w:pPr>
            <w:r w:rsidRPr="00F76B60">
              <w:rPr>
                <w:rFonts w:ascii="Arial" w:eastAsia="Calibri" w:hAnsi="Arial" w:cs="Arial"/>
                <w:sz w:val="24"/>
                <w:szCs w:val="24"/>
              </w:rPr>
              <w:t>Nesemnificativ – impactul este local.</w:t>
            </w:r>
          </w:p>
        </w:tc>
        <w:tc>
          <w:tcPr>
            <w:tcW w:w="0" w:type="auto"/>
            <w:shd w:val="clear" w:color="auto" w:fill="auto"/>
          </w:tcPr>
          <w:p w14:paraId="18A41E8F" w14:textId="27864CC4" w:rsidR="00AB27EA" w:rsidRPr="00F76B60" w:rsidRDefault="00AB27EA" w:rsidP="00AB27EA">
            <w:pPr>
              <w:pStyle w:val="TableParagraph"/>
              <w:jc w:val="center"/>
              <w:rPr>
                <w:rFonts w:ascii="Arial" w:hAnsi="Arial" w:cs="Arial"/>
              </w:rPr>
            </w:pPr>
            <w:r w:rsidRPr="00F76B60">
              <w:rPr>
                <w:rFonts w:ascii="Arial" w:hAnsi="Arial" w:cs="Arial"/>
              </w:rPr>
              <w:t>impactul se estimează ca va exista, dar va fi relativ redus, în timp relativ scurt</w:t>
            </w:r>
          </w:p>
        </w:tc>
      </w:tr>
      <w:tr w:rsidR="00AB27EA" w:rsidRPr="00F76B60" w14:paraId="5E6C5E06" w14:textId="77777777" w:rsidTr="00AB27EA">
        <w:trPr>
          <w:trHeight w:val="498"/>
          <w:jc w:val="center"/>
        </w:trPr>
        <w:tc>
          <w:tcPr>
            <w:tcW w:w="0" w:type="auto"/>
            <w:shd w:val="clear" w:color="auto" w:fill="auto"/>
          </w:tcPr>
          <w:p w14:paraId="445D295A" w14:textId="77777777" w:rsidR="00AB27EA" w:rsidRPr="00F76B60" w:rsidRDefault="00AB27EA" w:rsidP="005A1A58">
            <w:pPr>
              <w:pStyle w:val="TableParagraph"/>
              <w:numPr>
                <w:ilvl w:val="0"/>
                <w:numId w:val="27"/>
              </w:numPr>
              <w:ind w:left="0" w:firstLine="0"/>
              <w:rPr>
                <w:rFonts w:ascii="Arial" w:eastAsia="Calibri" w:hAnsi="Arial" w:cs="Arial"/>
                <w:spacing w:val="-10"/>
                <w:sz w:val="24"/>
                <w:szCs w:val="24"/>
              </w:rPr>
            </w:pPr>
          </w:p>
        </w:tc>
        <w:tc>
          <w:tcPr>
            <w:tcW w:w="0" w:type="auto"/>
            <w:shd w:val="clear" w:color="auto" w:fill="auto"/>
          </w:tcPr>
          <w:p w14:paraId="417E4DF0" w14:textId="77777777" w:rsidR="00AB27EA" w:rsidRPr="00F76B60" w:rsidRDefault="00AB27EA" w:rsidP="00AB27EA">
            <w:pPr>
              <w:pStyle w:val="TableParagraph"/>
              <w:jc w:val="center"/>
              <w:rPr>
                <w:rFonts w:ascii="Arial" w:hAnsi="Arial" w:cs="Arial"/>
              </w:rPr>
            </w:pPr>
            <w:r w:rsidRPr="00F76B60">
              <w:rPr>
                <w:rFonts w:ascii="Arial" w:hAnsi="Arial" w:cs="Arial"/>
              </w:rPr>
              <w:t>ROSCl0201</w:t>
            </w:r>
          </w:p>
          <w:p w14:paraId="45083072" w14:textId="0712C728" w:rsidR="00AB27EA" w:rsidRPr="00F76B60" w:rsidRDefault="00AB27EA" w:rsidP="00AB27EA">
            <w:pPr>
              <w:pStyle w:val="TableParagraph"/>
              <w:jc w:val="center"/>
              <w:rPr>
                <w:rFonts w:ascii="Arial" w:eastAsia="Calibri" w:hAnsi="Arial" w:cs="Arial"/>
                <w:sz w:val="24"/>
                <w:szCs w:val="24"/>
              </w:rPr>
            </w:pPr>
            <w:r w:rsidRPr="00F76B60">
              <w:rPr>
                <w:rFonts w:ascii="Arial" w:hAnsi="Arial" w:cs="Arial"/>
              </w:rPr>
              <w:t>Podi</w:t>
            </w:r>
            <w:r w:rsidR="006C2BD7" w:rsidRPr="00F76B60">
              <w:rPr>
                <w:rFonts w:ascii="Arial" w:hAnsi="Arial" w:cs="Arial"/>
              </w:rPr>
              <w:t>ș</w:t>
            </w:r>
            <w:r w:rsidRPr="00F76B60">
              <w:rPr>
                <w:rFonts w:ascii="Arial" w:hAnsi="Arial" w:cs="Arial"/>
              </w:rPr>
              <w:t>ul Nord Dobrogean</w:t>
            </w:r>
          </w:p>
        </w:tc>
        <w:tc>
          <w:tcPr>
            <w:tcW w:w="0" w:type="auto"/>
            <w:shd w:val="clear" w:color="auto" w:fill="auto"/>
          </w:tcPr>
          <w:p w14:paraId="66375B94" w14:textId="44008CC5" w:rsidR="00AB27EA" w:rsidRPr="00F76B60" w:rsidRDefault="00AB27EA" w:rsidP="00AB27EA">
            <w:pPr>
              <w:pStyle w:val="TableParagraph"/>
              <w:jc w:val="center"/>
              <w:rPr>
                <w:rFonts w:ascii="Arial" w:eastAsia="Calibri" w:hAnsi="Arial" w:cs="Arial"/>
                <w:sz w:val="24"/>
                <w:szCs w:val="24"/>
              </w:rPr>
            </w:pPr>
            <w:r w:rsidRPr="00F76B60">
              <w:rPr>
                <w:rFonts w:ascii="Arial" w:eastAsia="Calibri" w:hAnsi="Arial" w:cs="Arial"/>
                <w:sz w:val="24"/>
                <w:szCs w:val="24"/>
              </w:rPr>
              <w:t>Nu este cazul.</w:t>
            </w:r>
          </w:p>
        </w:tc>
        <w:tc>
          <w:tcPr>
            <w:tcW w:w="0" w:type="auto"/>
            <w:shd w:val="clear" w:color="auto" w:fill="auto"/>
          </w:tcPr>
          <w:p w14:paraId="74C1389F" w14:textId="64252A52" w:rsidR="00AB27EA" w:rsidRPr="00F76B60" w:rsidRDefault="00AB27EA" w:rsidP="00AB27EA">
            <w:pPr>
              <w:pStyle w:val="TableParagraph"/>
              <w:jc w:val="center"/>
              <w:rPr>
                <w:rFonts w:ascii="Arial" w:eastAsia="Calibri" w:hAnsi="Arial" w:cs="Arial"/>
                <w:sz w:val="24"/>
                <w:szCs w:val="24"/>
              </w:rPr>
            </w:pPr>
            <w:r w:rsidRPr="00F76B60">
              <w:rPr>
                <w:rFonts w:ascii="Arial" w:eastAsia="Calibri" w:hAnsi="Arial" w:cs="Arial"/>
                <w:sz w:val="24"/>
                <w:szCs w:val="24"/>
              </w:rPr>
              <w:t>Nu este cazul.</w:t>
            </w:r>
          </w:p>
        </w:tc>
        <w:tc>
          <w:tcPr>
            <w:tcW w:w="0" w:type="auto"/>
            <w:shd w:val="clear" w:color="auto" w:fill="auto"/>
          </w:tcPr>
          <w:p w14:paraId="33A60F44" w14:textId="00D573F2" w:rsidR="00AB27EA" w:rsidRPr="00F76B60" w:rsidRDefault="00AB27EA" w:rsidP="00AB27EA">
            <w:pPr>
              <w:pStyle w:val="TableParagraph"/>
              <w:jc w:val="center"/>
              <w:rPr>
                <w:rFonts w:ascii="Arial" w:eastAsia="Calibri" w:hAnsi="Arial" w:cs="Arial"/>
                <w:sz w:val="24"/>
                <w:szCs w:val="24"/>
              </w:rPr>
            </w:pPr>
            <w:r w:rsidRPr="00F76B60">
              <w:rPr>
                <w:rFonts w:ascii="Arial" w:eastAsia="Calibri" w:hAnsi="Arial" w:cs="Arial"/>
                <w:sz w:val="24"/>
                <w:szCs w:val="24"/>
              </w:rPr>
              <w:t>Nu este cazul.</w:t>
            </w:r>
          </w:p>
        </w:tc>
        <w:tc>
          <w:tcPr>
            <w:tcW w:w="0" w:type="auto"/>
            <w:shd w:val="clear" w:color="auto" w:fill="auto"/>
          </w:tcPr>
          <w:p w14:paraId="04A485F0" w14:textId="17CDAA76" w:rsidR="00AB27EA" w:rsidRPr="00F76B60" w:rsidRDefault="00AB27EA" w:rsidP="00AB27EA">
            <w:pPr>
              <w:pStyle w:val="TableParagraph"/>
              <w:jc w:val="center"/>
              <w:rPr>
                <w:rFonts w:ascii="Arial" w:eastAsia="Calibri" w:hAnsi="Arial" w:cs="Arial"/>
                <w:sz w:val="24"/>
                <w:szCs w:val="24"/>
              </w:rPr>
            </w:pPr>
            <w:r w:rsidRPr="00F76B60">
              <w:rPr>
                <w:rFonts w:ascii="Arial" w:eastAsia="Calibri" w:hAnsi="Arial" w:cs="Arial"/>
                <w:sz w:val="24"/>
                <w:szCs w:val="24"/>
              </w:rPr>
              <w:t>Nesemnificativ</w:t>
            </w:r>
          </w:p>
        </w:tc>
        <w:tc>
          <w:tcPr>
            <w:tcW w:w="0" w:type="auto"/>
            <w:shd w:val="clear" w:color="auto" w:fill="auto"/>
          </w:tcPr>
          <w:p w14:paraId="36B300AF" w14:textId="48113667" w:rsidR="00AB27EA" w:rsidRPr="00F76B60" w:rsidRDefault="00AB27EA" w:rsidP="00AB27EA">
            <w:pPr>
              <w:pStyle w:val="TableParagraph"/>
              <w:jc w:val="center"/>
              <w:rPr>
                <w:rFonts w:ascii="Arial" w:eastAsia="Calibri" w:hAnsi="Arial" w:cs="Arial"/>
                <w:sz w:val="24"/>
                <w:szCs w:val="24"/>
              </w:rPr>
            </w:pPr>
            <w:r w:rsidRPr="00F76B60">
              <w:rPr>
                <w:rFonts w:ascii="Arial" w:eastAsia="Calibri" w:hAnsi="Arial" w:cs="Arial"/>
                <w:sz w:val="24"/>
                <w:szCs w:val="24"/>
              </w:rPr>
              <w:t>Nesemnificativ – impactul este local.</w:t>
            </w:r>
          </w:p>
        </w:tc>
        <w:tc>
          <w:tcPr>
            <w:tcW w:w="0" w:type="auto"/>
            <w:shd w:val="clear" w:color="auto" w:fill="auto"/>
          </w:tcPr>
          <w:p w14:paraId="0C2E11C5" w14:textId="5760E1F9" w:rsidR="00AB27EA" w:rsidRPr="00F76B60" w:rsidRDefault="00AB27EA" w:rsidP="00AB27EA">
            <w:pPr>
              <w:pStyle w:val="TableParagraph"/>
              <w:jc w:val="center"/>
              <w:rPr>
                <w:rFonts w:ascii="Arial" w:hAnsi="Arial" w:cs="Arial"/>
              </w:rPr>
            </w:pPr>
            <w:r w:rsidRPr="00F76B60">
              <w:rPr>
                <w:rFonts w:ascii="Arial" w:hAnsi="Arial" w:cs="Arial"/>
              </w:rPr>
              <w:t>impactul se estimează ca va exista, dar va fi relativ redus, în timp relativ scurt</w:t>
            </w:r>
          </w:p>
        </w:tc>
      </w:tr>
      <w:tr w:rsidR="00AB27EA" w:rsidRPr="00F76B60" w14:paraId="4BDBB2C3" w14:textId="77777777" w:rsidTr="00AB27EA">
        <w:trPr>
          <w:trHeight w:val="498"/>
          <w:jc w:val="center"/>
        </w:trPr>
        <w:tc>
          <w:tcPr>
            <w:tcW w:w="0" w:type="auto"/>
            <w:shd w:val="clear" w:color="auto" w:fill="auto"/>
          </w:tcPr>
          <w:p w14:paraId="219182E6" w14:textId="77777777" w:rsidR="00AB27EA" w:rsidRPr="00F76B60" w:rsidRDefault="00AB27EA" w:rsidP="005A1A58">
            <w:pPr>
              <w:pStyle w:val="TableParagraph"/>
              <w:numPr>
                <w:ilvl w:val="0"/>
                <w:numId w:val="27"/>
              </w:numPr>
              <w:ind w:left="0" w:firstLine="0"/>
              <w:rPr>
                <w:rFonts w:ascii="Arial" w:eastAsia="Calibri" w:hAnsi="Arial" w:cs="Arial"/>
                <w:spacing w:val="-10"/>
                <w:sz w:val="24"/>
                <w:szCs w:val="24"/>
              </w:rPr>
            </w:pPr>
          </w:p>
        </w:tc>
        <w:tc>
          <w:tcPr>
            <w:tcW w:w="0" w:type="auto"/>
            <w:shd w:val="clear" w:color="auto" w:fill="auto"/>
          </w:tcPr>
          <w:p w14:paraId="665776DD" w14:textId="7F45AB3E" w:rsidR="00AB27EA" w:rsidRPr="00F76B60" w:rsidRDefault="00AB27EA" w:rsidP="00AB27EA">
            <w:pPr>
              <w:pStyle w:val="TableParagraph"/>
              <w:jc w:val="center"/>
              <w:rPr>
                <w:rFonts w:ascii="Arial" w:eastAsia="Calibri" w:hAnsi="Arial" w:cs="Arial"/>
                <w:sz w:val="24"/>
                <w:szCs w:val="24"/>
              </w:rPr>
            </w:pPr>
            <w:r w:rsidRPr="00F76B60">
              <w:rPr>
                <w:rFonts w:ascii="Arial" w:hAnsi="Arial" w:cs="Arial"/>
              </w:rPr>
              <w:t>RONPA0016 Parcul Na</w:t>
            </w:r>
            <w:r w:rsidR="006C2BD7" w:rsidRPr="00F76B60">
              <w:rPr>
                <w:rFonts w:ascii="Arial" w:hAnsi="Arial" w:cs="Arial"/>
              </w:rPr>
              <w:t>ț</w:t>
            </w:r>
            <w:r w:rsidRPr="00F76B60">
              <w:rPr>
                <w:rFonts w:ascii="Arial" w:hAnsi="Arial" w:cs="Arial"/>
              </w:rPr>
              <w:t>ional Mun</w:t>
            </w:r>
            <w:r w:rsidR="006C2BD7" w:rsidRPr="00F76B60">
              <w:rPr>
                <w:rFonts w:ascii="Arial" w:hAnsi="Arial" w:cs="Arial"/>
              </w:rPr>
              <w:t>ț</w:t>
            </w:r>
            <w:r w:rsidRPr="00F76B60">
              <w:rPr>
                <w:rFonts w:ascii="Arial" w:hAnsi="Arial" w:cs="Arial"/>
              </w:rPr>
              <w:t>ii Măcinului</w:t>
            </w:r>
          </w:p>
        </w:tc>
        <w:tc>
          <w:tcPr>
            <w:tcW w:w="0" w:type="auto"/>
            <w:shd w:val="clear" w:color="auto" w:fill="auto"/>
          </w:tcPr>
          <w:p w14:paraId="4477D6CC" w14:textId="6FE983E3" w:rsidR="00AB27EA" w:rsidRPr="00F76B60" w:rsidRDefault="00AB27EA" w:rsidP="00AB27EA">
            <w:pPr>
              <w:pStyle w:val="TableParagraph"/>
              <w:jc w:val="center"/>
              <w:rPr>
                <w:rFonts w:ascii="Arial" w:eastAsia="Calibri" w:hAnsi="Arial" w:cs="Arial"/>
                <w:sz w:val="24"/>
                <w:szCs w:val="24"/>
              </w:rPr>
            </w:pPr>
            <w:r w:rsidRPr="00F76B60">
              <w:rPr>
                <w:rFonts w:ascii="Arial" w:eastAsia="Calibri" w:hAnsi="Arial" w:cs="Arial"/>
                <w:sz w:val="24"/>
                <w:szCs w:val="24"/>
              </w:rPr>
              <w:t>Nu este cazul.</w:t>
            </w:r>
          </w:p>
        </w:tc>
        <w:tc>
          <w:tcPr>
            <w:tcW w:w="0" w:type="auto"/>
            <w:shd w:val="clear" w:color="auto" w:fill="auto"/>
          </w:tcPr>
          <w:p w14:paraId="44783A22" w14:textId="6C758B41" w:rsidR="00AB27EA" w:rsidRPr="00F76B60" w:rsidRDefault="00AB27EA" w:rsidP="00AB27EA">
            <w:pPr>
              <w:pStyle w:val="TableParagraph"/>
              <w:jc w:val="center"/>
              <w:rPr>
                <w:rFonts w:ascii="Arial" w:eastAsia="Calibri" w:hAnsi="Arial" w:cs="Arial"/>
                <w:sz w:val="24"/>
                <w:szCs w:val="24"/>
              </w:rPr>
            </w:pPr>
            <w:r w:rsidRPr="00F76B60">
              <w:rPr>
                <w:rFonts w:ascii="Arial" w:eastAsia="Calibri" w:hAnsi="Arial" w:cs="Arial"/>
                <w:sz w:val="24"/>
                <w:szCs w:val="24"/>
              </w:rPr>
              <w:t>Nu este cazul.</w:t>
            </w:r>
          </w:p>
        </w:tc>
        <w:tc>
          <w:tcPr>
            <w:tcW w:w="0" w:type="auto"/>
            <w:shd w:val="clear" w:color="auto" w:fill="auto"/>
          </w:tcPr>
          <w:p w14:paraId="535B0504" w14:textId="746C3D1D" w:rsidR="00AB27EA" w:rsidRPr="00F76B60" w:rsidRDefault="00AB27EA" w:rsidP="00AB27EA">
            <w:pPr>
              <w:pStyle w:val="TableParagraph"/>
              <w:jc w:val="center"/>
              <w:rPr>
                <w:rFonts w:ascii="Arial" w:eastAsia="Calibri" w:hAnsi="Arial" w:cs="Arial"/>
                <w:sz w:val="24"/>
                <w:szCs w:val="24"/>
              </w:rPr>
            </w:pPr>
            <w:r w:rsidRPr="00F76B60">
              <w:rPr>
                <w:rFonts w:ascii="Arial" w:eastAsia="Calibri" w:hAnsi="Arial" w:cs="Arial"/>
                <w:sz w:val="24"/>
                <w:szCs w:val="24"/>
              </w:rPr>
              <w:t>Nu este cazul.</w:t>
            </w:r>
          </w:p>
        </w:tc>
        <w:tc>
          <w:tcPr>
            <w:tcW w:w="0" w:type="auto"/>
            <w:shd w:val="clear" w:color="auto" w:fill="auto"/>
          </w:tcPr>
          <w:p w14:paraId="65DC3C0C" w14:textId="77716F27" w:rsidR="00AB27EA" w:rsidRPr="00F76B60" w:rsidRDefault="00AB27EA" w:rsidP="00AB27EA">
            <w:pPr>
              <w:pStyle w:val="TableParagraph"/>
              <w:jc w:val="center"/>
              <w:rPr>
                <w:rFonts w:ascii="Arial" w:eastAsia="Calibri" w:hAnsi="Arial" w:cs="Arial"/>
                <w:sz w:val="24"/>
                <w:szCs w:val="24"/>
              </w:rPr>
            </w:pPr>
            <w:r w:rsidRPr="00F76B60">
              <w:rPr>
                <w:rFonts w:ascii="Arial" w:eastAsia="Calibri" w:hAnsi="Arial" w:cs="Arial"/>
                <w:sz w:val="24"/>
                <w:szCs w:val="24"/>
              </w:rPr>
              <w:t>Nesemnificativ</w:t>
            </w:r>
          </w:p>
        </w:tc>
        <w:tc>
          <w:tcPr>
            <w:tcW w:w="0" w:type="auto"/>
            <w:shd w:val="clear" w:color="auto" w:fill="auto"/>
          </w:tcPr>
          <w:p w14:paraId="4CF89125" w14:textId="55C2217B" w:rsidR="00AB27EA" w:rsidRPr="00F76B60" w:rsidRDefault="00AB27EA" w:rsidP="00AB27EA">
            <w:pPr>
              <w:pStyle w:val="TableParagraph"/>
              <w:jc w:val="center"/>
              <w:rPr>
                <w:rFonts w:ascii="Arial" w:eastAsia="Calibri" w:hAnsi="Arial" w:cs="Arial"/>
                <w:sz w:val="24"/>
                <w:szCs w:val="24"/>
              </w:rPr>
            </w:pPr>
            <w:r w:rsidRPr="00F76B60">
              <w:rPr>
                <w:rFonts w:ascii="Arial" w:eastAsia="Calibri" w:hAnsi="Arial" w:cs="Arial"/>
                <w:sz w:val="24"/>
                <w:szCs w:val="24"/>
              </w:rPr>
              <w:t>Nesemnificativ – impactul este local.</w:t>
            </w:r>
          </w:p>
        </w:tc>
        <w:tc>
          <w:tcPr>
            <w:tcW w:w="0" w:type="auto"/>
            <w:shd w:val="clear" w:color="auto" w:fill="auto"/>
          </w:tcPr>
          <w:p w14:paraId="76E50AC9" w14:textId="138B3E55" w:rsidR="00AB27EA" w:rsidRPr="00F76B60" w:rsidRDefault="00AB27EA" w:rsidP="00AB27EA">
            <w:pPr>
              <w:pStyle w:val="TableParagraph"/>
              <w:jc w:val="center"/>
              <w:rPr>
                <w:rFonts w:ascii="Arial" w:hAnsi="Arial" w:cs="Arial"/>
              </w:rPr>
            </w:pPr>
            <w:r w:rsidRPr="00F76B60">
              <w:rPr>
                <w:rFonts w:ascii="Arial" w:hAnsi="Arial" w:cs="Arial"/>
              </w:rPr>
              <w:t>impactul se estimează ca va exista, dar va fi relativ redus, în timp relativ scurt</w:t>
            </w:r>
          </w:p>
        </w:tc>
      </w:tr>
    </w:tbl>
    <w:p w14:paraId="1547C9A3" w14:textId="01EB5DE8" w:rsidR="00F76B60" w:rsidRPr="00F76B60" w:rsidRDefault="00F76B60" w:rsidP="00F76B60">
      <w:pPr>
        <w:ind w:firstLine="363"/>
        <w:jc w:val="both"/>
        <w:rPr>
          <w:rFonts w:ascii="Arial" w:hAnsi="Arial" w:cs="Arial"/>
          <w:b/>
        </w:rPr>
      </w:pPr>
      <w:r w:rsidRPr="00F76B60">
        <w:rPr>
          <w:rFonts w:ascii="Arial" w:hAnsi="Arial" w:cs="Arial"/>
          <w:b/>
        </w:rPr>
        <w:t>impact cumulat prognozat – proiecte aflate în derulare în comuna Luncavița:</w:t>
      </w:r>
    </w:p>
    <w:p w14:paraId="263D7426" w14:textId="77777777" w:rsidR="00F76B60" w:rsidRPr="00F76B60" w:rsidRDefault="00F76B60" w:rsidP="005A1A58">
      <w:pPr>
        <w:pStyle w:val="Listparagraf"/>
        <w:numPr>
          <w:ilvl w:val="0"/>
          <w:numId w:val="16"/>
        </w:numPr>
        <w:ind w:left="720" w:hanging="357"/>
        <w:jc w:val="both"/>
        <w:rPr>
          <w:rFonts w:ascii="Arial" w:hAnsi="Arial" w:cs="Arial"/>
          <w:noProof/>
          <w:lang w:val="ro-RO" w:bidi="ro-RO"/>
        </w:rPr>
      </w:pPr>
      <w:r w:rsidRPr="00F76B60">
        <w:rPr>
          <w:rFonts w:ascii="Arial" w:hAnsi="Arial" w:cs="Arial"/>
          <w:i/>
          <w:noProof/>
          <w:lang w:val="ro-RO" w:bidi="ro-RO"/>
        </w:rPr>
        <w:t xml:space="preserve">Refacere podete in localitatea Luncavița, județul Tulcea </w:t>
      </w:r>
      <w:r w:rsidRPr="00F76B60">
        <w:rPr>
          <w:rFonts w:ascii="Arial" w:hAnsi="Arial" w:cs="Arial"/>
          <w:noProof/>
          <w:lang w:val="ro-RO" w:bidi="ro-RO"/>
        </w:rPr>
        <w:t>– ținând cont de amplasarea față de ariile naturale protejate, s-a considerat că proiectul nu interferează cu prezenta investiție.</w:t>
      </w:r>
    </w:p>
    <w:p w14:paraId="1E9D8E01" w14:textId="77777777" w:rsidR="00F76B60" w:rsidRPr="00F76B60" w:rsidRDefault="00F76B60" w:rsidP="005A1A58">
      <w:pPr>
        <w:pStyle w:val="Listparagraf"/>
        <w:numPr>
          <w:ilvl w:val="0"/>
          <w:numId w:val="16"/>
        </w:numPr>
        <w:ind w:left="720" w:hanging="357"/>
        <w:jc w:val="both"/>
        <w:rPr>
          <w:rFonts w:ascii="Arial" w:hAnsi="Arial" w:cs="Arial"/>
          <w:noProof/>
          <w:lang w:val="ro-RO" w:bidi="ro-RO"/>
        </w:rPr>
      </w:pPr>
      <w:r w:rsidRPr="00F76B60">
        <w:rPr>
          <w:rFonts w:ascii="Arial" w:hAnsi="Arial" w:cs="Arial"/>
          <w:bCs/>
          <w:i/>
          <w:lang w:val="ro-RO"/>
        </w:rPr>
        <w:t>Modernizare și dotare cămin cultural în comuna Luncavița, județul Tulcea</w:t>
      </w:r>
      <w:r w:rsidRPr="00F76B60">
        <w:rPr>
          <w:rFonts w:ascii="Arial" w:hAnsi="Arial" w:cs="Arial"/>
          <w:b/>
          <w:bCs/>
          <w:lang w:val="ro-RO"/>
        </w:rPr>
        <w:t xml:space="preserve"> </w:t>
      </w:r>
      <w:r w:rsidRPr="00F76B60">
        <w:rPr>
          <w:rFonts w:ascii="Arial" w:hAnsi="Arial" w:cs="Arial"/>
          <w:noProof/>
          <w:lang w:val="ro-RO" w:bidi="ro-RO"/>
        </w:rPr>
        <w:t>– ținând cont de amplasarea față de ariile naturale protejate, s-a considerat că proiectul nu interferează cu prezenta investiție.</w:t>
      </w:r>
    </w:p>
    <w:p w14:paraId="1D5D78AF" w14:textId="77777777" w:rsidR="00F76B60" w:rsidRPr="00F76B60" w:rsidRDefault="00F76B60" w:rsidP="005A1A58">
      <w:pPr>
        <w:pStyle w:val="Default"/>
        <w:numPr>
          <w:ilvl w:val="0"/>
          <w:numId w:val="16"/>
        </w:numPr>
        <w:ind w:left="720" w:hanging="357"/>
        <w:jc w:val="both"/>
        <w:rPr>
          <w:bCs/>
          <w:lang w:val="ro-RO"/>
        </w:rPr>
      </w:pPr>
      <w:r w:rsidRPr="00F76B60">
        <w:rPr>
          <w:bCs/>
          <w:i/>
          <w:lang w:val="ro-RO"/>
        </w:rPr>
        <w:t xml:space="preserve">Modernizare, dotare și reabilitare termică sală de sport </w:t>
      </w:r>
      <w:proofErr w:type="spellStart"/>
      <w:r w:rsidRPr="00F76B60">
        <w:rPr>
          <w:bCs/>
          <w:i/>
          <w:lang w:val="ro-RO"/>
        </w:rPr>
        <w:t>Teohare</w:t>
      </w:r>
      <w:proofErr w:type="spellEnd"/>
      <w:r w:rsidRPr="00F76B60">
        <w:rPr>
          <w:bCs/>
          <w:i/>
          <w:lang w:val="ro-RO"/>
        </w:rPr>
        <w:t xml:space="preserve"> Coca Cosma Luncavița, sat Luncavița, comuna Luncavița, T103, CC2978, județul Tulcea </w:t>
      </w:r>
      <w:r w:rsidRPr="00F76B60">
        <w:rPr>
          <w:noProof/>
          <w:lang w:val="ro-RO" w:bidi="ro-RO"/>
        </w:rPr>
        <w:t>– ținând cont de amplasarea față de ariile naturale protejate, s-a considerat că proiectul nu interferează cu prezenta investiție.</w:t>
      </w:r>
    </w:p>
    <w:p w14:paraId="25EB8D85" w14:textId="77777777" w:rsidR="00F76B60" w:rsidRPr="00F76B60" w:rsidRDefault="00F76B60" w:rsidP="005A1A58">
      <w:pPr>
        <w:pStyle w:val="Listparagraf"/>
        <w:numPr>
          <w:ilvl w:val="0"/>
          <w:numId w:val="16"/>
        </w:numPr>
        <w:ind w:left="720" w:hanging="357"/>
        <w:jc w:val="both"/>
        <w:rPr>
          <w:rFonts w:ascii="Arial" w:hAnsi="Arial" w:cs="Arial"/>
          <w:i/>
          <w:lang w:val="ro-RO"/>
        </w:rPr>
      </w:pPr>
      <w:r w:rsidRPr="00F76B60">
        <w:rPr>
          <w:rStyle w:val="u-displayfieldfield"/>
          <w:rFonts w:ascii="Arial" w:hAnsi="Arial" w:cs="Arial"/>
          <w:i/>
          <w:lang w:val="ro-RO"/>
        </w:rPr>
        <w:lastRenderedPageBreak/>
        <w:t xml:space="preserve">Înființare – construire </w:t>
      </w:r>
      <w:proofErr w:type="spellStart"/>
      <w:r w:rsidRPr="00F76B60">
        <w:rPr>
          <w:rStyle w:val="u-displayfieldfield"/>
          <w:rFonts w:ascii="Arial" w:hAnsi="Arial" w:cs="Arial"/>
          <w:i/>
          <w:lang w:val="ro-RO"/>
        </w:rPr>
        <w:t>after</w:t>
      </w:r>
      <w:proofErr w:type="spellEnd"/>
      <w:r w:rsidRPr="00F76B60">
        <w:rPr>
          <w:rStyle w:val="u-displayfieldfield"/>
          <w:rFonts w:ascii="Arial" w:hAnsi="Arial" w:cs="Arial"/>
          <w:i/>
          <w:lang w:val="ro-RO"/>
        </w:rPr>
        <w:t xml:space="preserve"> </w:t>
      </w:r>
      <w:proofErr w:type="spellStart"/>
      <w:r w:rsidRPr="00F76B60">
        <w:rPr>
          <w:rStyle w:val="u-displayfieldfield"/>
          <w:rFonts w:ascii="Arial" w:hAnsi="Arial" w:cs="Arial"/>
          <w:i/>
          <w:lang w:val="ro-RO"/>
        </w:rPr>
        <w:t>school</w:t>
      </w:r>
      <w:proofErr w:type="spellEnd"/>
      <w:r w:rsidRPr="00F76B60">
        <w:rPr>
          <w:rStyle w:val="u-displayfieldfield"/>
          <w:rFonts w:ascii="Arial" w:hAnsi="Arial" w:cs="Arial"/>
          <w:i/>
          <w:lang w:val="ro-RO"/>
        </w:rPr>
        <w:t xml:space="preserve"> și spațiu de joacă în comuna Luncavița, județul Tulcea</w:t>
      </w:r>
      <w:r w:rsidRPr="00F76B60">
        <w:rPr>
          <w:rStyle w:val="u-displayfieldfield"/>
          <w:rFonts w:ascii="Arial" w:hAnsi="Arial" w:cs="Arial"/>
          <w:lang w:val="ro-RO"/>
        </w:rPr>
        <w:t xml:space="preserve"> </w:t>
      </w:r>
      <w:r w:rsidRPr="00F76B60">
        <w:rPr>
          <w:rStyle w:val="u-displayfieldfield"/>
          <w:rFonts w:ascii="Arial" w:hAnsi="Arial" w:cs="Arial"/>
          <w:i/>
          <w:lang w:val="ro-RO"/>
        </w:rPr>
        <w:t xml:space="preserve">- </w:t>
      </w:r>
      <w:r w:rsidRPr="00F76B60">
        <w:rPr>
          <w:rFonts w:ascii="Arial" w:hAnsi="Arial" w:cs="Arial"/>
          <w:noProof/>
          <w:lang w:val="ro-RO" w:bidi="ro-RO"/>
        </w:rPr>
        <w:t>ținând cont de amplasarea față de ariile naturale protejate, s-a considerat că proiectul nu interferează cu prezenta investiție.</w:t>
      </w:r>
    </w:p>
    <w:p w14:paraId="58A0E6C8" w14:textId="77777777" w:rsidR="00F76B60" w:rsidRPr="00F76B60" w:rsidRDefault="00F76B60" w:rsidP="005A1A58">
      <w:pPr>
        <w:pStyle w:val="Listparagraf"/>
        <w:numPr>
          <w:ilvl w:val="0"/>
          <w:numId w:val="16"/>
        </w:numPr>
        <w:ind w:left="720" w:hanging="357"/>
        <w:jc w:val="both"/>
        <w:rPr>
          <w:rFonts w:ascii="Arial" w:hAnsi="Arial" w:cs="Arial"/>
          <w:i/>
          <w:iCs/>
          <w:lang w:val="ro-RO"/>
        </w:rPr>
      </w:pPr>
      <w:r w:rsidRPr="00F76B60">
        <w:rPr>
          <w:rFonts w:ascii="Arial" w:hAnsi="Arial" w:cs="Arial"/>
          <w:i/>
          <w:iCs/>
          <w:lang w:val="ro-RO"/>
        </w:rPr>
        <w:t>Extindere sursă de apă în comuna Luncavița, județul Tulcea și Modernizarea și extinderea rețelei publice de canalizare în localitatea Luncavița, județul Tulcea</w:t>
      </w:r>
      <w:r w:rsidRPr="00F76B60">
        <w:rPr>
          <w:rFonts w:ascii="Arial" w:hAnsi="Arial" w:cs="Arial"/>
          <w:iCs/>
          <w:lang w:val="ro-RO"/>
        </w:rPr>
        <w:t xml:space="preserve"> – perimetrul proiectului Extindere sursă de apă în comuna Luncavița se suprapune parțial cu ROSPA0031 Delta Dunării și Complexul Razim Sinoie, ținând cont de amplasarea față de ariile naturale protejate, s-a considerat că proiectul nu interferează cu prezenta investiție.</w:t>
      </w:r>
    </w:p>
    <w:p w14:paraId="1F153678" w14:textId="77777777" w:rsidR="00F76B60" w:rsidRPr="00F76B60" w:rsidRDefault="00F76B60" w:rsidP="00F76B60">
      <w:pPr>
        <w:ind w:firstLine="363"/>
        <w:jc w:val="both"/>
        <w:rPr>
          <w:rFonts w:ascii="Arial" w:hAnsi="Arial" w:cs="Arial"/>
          <w:b/>
        </w:rPr>
      </w:pPr>
      <w:r w:rsidRPr="00F76B60">
        <w:rPr>
          <w:rFonts w:ascii="Arial" w:hAnsi="Arial" w:cs="Arial"/>
          <w:b/>
        </w:rPr>
        <w:t>Cumularea efectelor acestor proiecte nu va genera un impact semnificativ.</w:t>
      </w:r>
    </w:p>
    <w:p w14:paraId="37A963D3" w14:textId="77777777" w:rsidR="00F76B60" w:rsidRPr="00F76B60" w:rsidRDefault="00F76B60" w:rsidP="00F14D3D">
      <w:pPr>
        <w:pStyle w:val="Corptext"/>
        <w:spacing w:after="0"/>
        <w:rPr>
          <w:rFonts w:ascii="Arial" w:hAnsi="Arial" w:cs="Arial"/>
        </w:rPr>
      </w:pPr>
    </w:p>
    <w:p w14:paraId="0CA43FBE" w14:textId="77777777" w:rsidR="00F14D3D" w:rsidRPr="00F76B60" w:rsidRDefault="00F14D3D" w:rsidP="005A1A58">
      <w:pPr>
        <w:pStyle w:val="Listparagraf"/>
        <w:widowControl w:val="0"/>
        <w:numPr>
          <w:ilvl w:val="0"/>
          <w:numId w:val="22"/>
        </w:numPr>
        <w:tabs>
          <w:tab w:val="left" w:pos="1456"/>
        </w:tabs>
        <w:autoSpaceDE w:val="0"/>
        <w:autoSpaceDN w:val="0"/>
        <w:ind w:left="0" w:firstLine="0"/>
        <w:contextualSpacing w:val="0"/>
        <w:jc w:val="both"/>
        <w:rPr>
          <w:rFonts w:ascii="Arial" w:hAnsi="Arial" w:cs="Arial"/>
          <w:b/>
          <w:lang w:val="ro-RO"/>
        </w:rPr>
      </w:pPr>
      <w:r w:rsidRPr="00F76B60">
        <w:rPr>
          <w:rFonts w:ascii="Arial" w:hAnsi="Arial" w:cs="Arial"/>
          <w:b/>
          <w:lang w:val="ro-RO"/>
        </w:rPr>
        <w:t>2</w:t>
      </w:r>
      <w:r w:rsidRPr="00F76B60">
        <w:rPr>
          <w:rFonts w:ascii="Arial" w:hAnsi="Arial" w:cs="Arial"/>
          <w:b/>
          <w:spacing w:val="1"/>
          <w:lang w:val="ro-RO"/>
        </w:rPr>
        <w:t xml:space="preserve"> </w:t>
      </w:r>
      <w:r w:rsidRPr="00F76B60">
        <w:rPr>
          <w:rFonts w:ascii="Arial" w:hAnsi="Arial" w:cs="Arial"/>
          <w:b/>
          <w:lang w:val="ro-RO"/>
        </w:rPr>
        <w:t>Identificarea</w:t>
      </w:r>
      <w:r w:rsidRPr="00F76B60">
        <w:rPr>
          <w:rFonts w:ascii="Arial" w:hAnsi="Arial" w:cs="Arial"/>
          <w:b/>
          <w:spacing w:val="1"/>
          <w:lang w:val="ro-RO"/>
        </w:rPr>
        <w:t xml:space="preserve"> </w:t>
      </w:r>
      <w:r w:rsidRPr="00F76B60">
        <w:rPr>
          <w:rFonts w:ascii="Arial" w:hAnsi="Arial" w:cs="Arial"/>
          <w:b/>
          <w:spacing w:val="-2"/>
          <w:lang w:val="ro-RO"/>
        </w:rPr>
        <w:t>incertitudinilor</w:t>
      </w:r>
    </w:p>
    <w:p w14:paraId="142E0B9B" w14:textId="186084C2" w:rsidR="00F14D3D" w:rsidRPr="00F76B60" w:rsidRDefault="00F14D3D" w:rsidP="00F14D3D">
      <w:pPr>
        <w:rPr>
          <w:rFonts w:ascii="Arial" w:hAnsi="Arial" w:cs="Arial"/>
        </w:rPr>
      </w:pPr>
      <w:r w:rsidRPr="00F76B60">
        <w:rPr>
          <w:rFonts w:ascii="Arial" w:hAnsi="Arial" w:cs="Arial"/>
        </w:rPr>
        <w:t>Incertitudinile</w:t>
      </w:r>
      <w:r w:rsidRPr="00F76B60">
        <w:rPr>
          <w:rFonts w:ascii="Arial" w:hAnsi="Arial" w:cs="Arial"/>
          <w:spacing w:val="79"/>
        </w:rPr>
        <w:t xml:space="preserve"> </w:t>
      </w:r>
      <w:r w:rsidRPr="00F76B60">
        <w:rPr>
          <w:rFonts w:ascii="Arial" w:hAnsi="Arial" w:cs="Arial"/>
        </w:rPr>
        <w:t>identificate</w:t>
      </w:r>
      <w:r w:rsidRPr="00F76B60">
        <w:rPr>
          <w:rFonts w:ascii="Arial" w:hAnsi="Arial" w:cs="Arial"/>
          <w:spacing w:val="80"/>
        </w:rPr>
        <w:t xml:space="preserve"> </w:t>
      </w:r>
      <w:r w:rsidRPr="00F76B60">
        <w:rPr>
          <w:rFonts w:ascii="Arial" w:hAnsi="Arial" w:cs="Arial"/>
        </w:rPr>
        <w:t>în</w:t>
      </w:r>
      <w:r w:rsidRPr="00F76B60">
        <w:rPr>
          <w:rFonts w:ascii="Arial" w:hAnsi="Arial" w:cs="Arial"/>
          <w:spacing w:val="80"/>
        </w:rPr>
        <w:t xml:space="preserve"> </w:t>
      </w:r>
      <w:r w:rsidRPr="00F76B60">
        <w:rPr>
          <w:rFonts w:ascii="Arial" w:hAnsi="Arial" w:cs="Arial"/>
        </w:rPr>
        <w:t>procesul</w:t>
      </w:r>
      <w:r w:rsidRPr="00F76B60">
        <w:rPr>
          <w:rFonts w:ascii="Arial" w:hAnsi="Arial" w:cs="Arial"/>
          <w:spacing w:val="80"/>
        </w:rPr>
        <w:t xml:space="preserve"> </w:t>
      </w:r>
      <w:r w:rsidRPr="00F76B60">
        <w:rPr>
          <w:rFonts w:ascii="Arial" w:hAnsi="Arial" w:cs="Arial"/>
        </w:rPr>
        <w:t>de</w:t>
      </w:r>
      <w:r w:rsidRPr="00F76B60">
        <w:rPr>
          <w:rFonts w:ascii="Arial" w:hAnsi="Arial" w:cs="Arial"/>
          <w:spacing w:val="80"/>
        </w:rPr>
        <w:t xml:space="preserve"> </w:t>
      </w:r>
      <w:r w:rsidRPr="00F76B60">
        <w:rPr>
          <w:rFonts w:ascii="Arial" w:hAnsi="Arial" w:cs="Arial"/>
        </w:rPr>
        <w:t>analiză</w:t>
      </w:r>
      <w:r w:rsidRPr="00F76B60">
        <w:rPr>
          <w:rFonts w:ascii="Arial" w:hAnsi="Arial" w:cs="Arial"/>
          <w:spacing w:val="79"/>
        </w:rPr>
        <w:t xml:space="preserve"> </w:t>
      </w:r>
      <w:r w:rsidRPr="00F76B60">
        <w:rPr>
          <w:rFonts w:ascii="Arial" w:hAnsi="Arial" w:cs="Arial"/>
        </w:rPr>
        <w:t>a</w:t>
      </w:r>
      <w:r w:rsidRPr="00F76B60">
        <w:rPr>
          <w:rFonts w:ascii="Arial" w:hAnsi="Arial" w:cs="Arial"/>
          <w:spacing w:val="79"/>
        </w:rPr>
        <w:t xml:space="preserve"> </w:t>
      </w:r>
      <w:r w:rsidRPr="00F76B60">
        <w:rPr>
          <w:rFonts w:ascii="Arial" w:hAnsi="Arial" w:cs="Arial"/>
        </w:rPr>
        <w:t>PP,</w:t>
      </w:r>
      <w:r w:rsidRPr="00F76B60">
        <w:rPr>
          <w:rFonts w:ascii="Arial" w:hAnsi="Arial" w:cs="Arial"/>
          <w:spacing w:val="79"/>
        </w:rPr>
        <w:t xml:space="preserve"> </w:t>
      </w:r>
      <w:r w:rsidRPr="00F76B60">
        <w:rPr>
          <w:rFonts w:ascii="Arial" w:hAnsi="Arial" w:cs="Arial"/>
        </w:rPr>
        <w:t>a</w:t>
      </w:r>
      <w:r w:rsidRPr="00F76B60">
        <w:rPr>
          <w:rFonts w:ascii="Arial" w:hAnsi="Arial" w:cs="Arial"/>
          <w:spacing w:val="79"/>
        </w:rPr>
        <w:t xml:space="preserve"> </w:t>
      </w:r>
      <w:r w:rsidRPr="00F76B60">
        <w:rPr>
          <w:rFonts w:ascii="Arial" w:hAnsi="Arial" w:cs="Arial"/>
        </w:rPr>
        <w:t>efectelor</w:t>
      </w:r>
      <w:r w:rsidRPr="00F76B60">
        <w:rPr>
          <w:rFonts w:ascii="Arial" w:hAnsi="Arial" w:cs="Arial"/>
          <w:spacing w:val="79"/>
        </w:rPr>
        <w:t xml:space="preserve"> </w:t>
      </w:r>
      <w:r w:rsidR="006C2BD7" w:rsidRPr="00F76B60">
        <w:rPr>
          <w:rFonts w:ascii="Arial" w:hAnsi="Arial" w:cs="Arial"/>
        </w:rPr>
        <w:t>ș</w:t>
      </w:r>
      <w:r w:rsidRPr="00F76B60">
        <w:rPr>
          <w:rFonts w:ascii="Arial" w:hAnsi="Arial" w:cs="Arial"/>
        </w:rPr>
        <w:t>i</w:t>
      </w:r>
      <w:r w:rsidRPr="00F76B60">
        <w:rPr>
          <w:rFonts w:ascii="Arial" w:hAnsi="Arial" w:cs="Arial"/>
          <w:spacing w:val="80"/>
        </w:rPr>
        <w:t xml:space="preserve"> </w:t>
      </w:r>
      <w:r w:rsidRPr="00F76B60">
        <w:rPr>
          <w:rFonts w:ascii="Arial" w:hAnsi="Arial" w:cs="Arial"/>
        </w:rPr>
        <w:t>impacturilor</w:t>
      </w:r>
      <w:r w:rsidRPr="00F76B60">
        <w:rPr>
          <w:rFonts w:ascii="Arial" w:hAnsi="Arial" w:cs="Arial"/>
          <w:spacing w:val="80"/>
        </w:rPr>
        <w:t xml:space="preserve"> </w:t>
      </w:r>
      <w:r w:rsidRPr="00F76B60">
        <w:rPr>
          <w:rFonts w:ascii="Arial" w:hAnsi="Arial" w:cs="Arial"/>
        </w:rPr>
        <w:t>sunt prezentate prin completarea tabelului următor (Tabelul nr. 7).</w:t>
      </w:r>
    </w:p>
    <w:p w14:paraId="457FF9E6" w14:textId="77777777" w:rsidR="00F14D3D" w:rsidRPr="00F76B60" w:rsidRDefault="00F14D3D" w:rsidP="00F14D3D">
      <w:pPr>
        <w:rPr>
          <w:rFonts w:ascii="Arial" w:hAnsi="Arial" w:cs="Arial"/>
        </w:rPr>
      </w:pPr>
      <w:r w:rsidRPr="00F76B60">
        <w:rPr>
          <w:rFonts w:ascii="Arial" w:hAnsi="Arial" w:cs="Arial"/>
        </w:rPr>
        <w:t>Tabelul</w:t>
      </w:r>
      <w:r w:rsidRPr="00F76B60">
        <w:rPr>
          <w:rFonts w:ascii="Arial" w:hAnsi="Arial" w:cs="Arial"/>
          <w:spacing w:val="-2"/>
        </w:rPr>
        <w:t xml:space="preserve"> </w:t>
      </w:r>
      <w:r w:rsidRPr="00F76B60">
        <w:rPr>
          <w:rFonts w:ascii="Arial" w:hAnsi="Arial" w:cs="Arial"/>
        </w:rPr>
        <w:t>nr. 7</w:t>
      </w:r>
      <w:r w:rsidRPr="00F76B60">
        <w:rPr>
          <w:rFonts w:ascii="Arial" w:hAnsi="Arial" w:cs="Arial"/>
          <w:spacing w:val="3"/>
        </w:rPr>
        <w:t xml:space="preserve"> </w:t>
      </w:r>
      <w:r w:rsidRPr="00F76B60">
        <w:rPr>
          <w:rFonts w:ascii="Arial" w:hAnsi="Arial" w:cs="Arial"/>
        </w:rPr>
        <w:t xml:space="preserve">Incertitudini </w:t>
      </w:r>
      <w:r w:rsidRPr="00F76B60">
        <w:rPr>
          <w:rFonts w:ascii="Arial" w:hAnsi="Arial" w:cs="Arial"/>
          <w:spacing w:val="-2"/>
        </w:rPr>
        <w:t>identificate</w:t>
      </w:r>
    </w:p>
    <w:p w14:paraId="59A2B60F" w14:textId="6C66D370" w:rsidR="00F14D3D" w:rsidRPr="007E4B56" w:rsidRDefault="007E4B56" w:rsidP="00F14D3D">
      <w:pPr>
        <w:pStyle w:val="Corptext"/>
        <w:spacing w:after="0"/>
        <w:rPr>
          <w:rFonts w:ascii="Arial" w:hAnsi="Arial" w:cs="Arial"/>
          <w:b/>
          <w:i/>
          <w:u w:val="single"/>
        </w:rPr>
      </w:pPr>
      <w:r w:rsidRPr="007E4B56">
        <w:rPr>
          <w:rFonts w:ascii="Arial" w:hAnsi="Arial" w:cs="Arial"/>
          <w:b/>
          <w:i/>
          <w:u w:val="single"/>
        </w:rPr>
        <w:t>ROSPA0073 Măcin Niculițel</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9"/>
        <w:gridCol w:w="6928"/>
      </w:tblGrid>
      <w:tr w:rsidR="00F14D3D" w:rsidRPr="00F76B60" w14:paraId="339CB75F" w14:textId="77777777" w:rsidTr="008D096E">
        <w:trPr>
          <w:trHeight w:val="351"/>
        </w:trPr>
        <w:tc>
          <w:tcPr>
            <w:tcW w:w="2449" w:type="dxa"/>
            <w:shd w:val="clear" w:color="auto" w:fill="auto"/>
          </w:tcPr>
          <w:p w14:paraId="522F3E8E" w14:textId="77777777" w:rsidR="00F14D3D" w:rsidRPr="00F76B60" w:rsidRDefault="00F14D3D" w:rsidP="003B27A2">
            <w:pPr>
              <w:pStyle w:val="TableParagraph"/>
              <w:jc w:val="center"/>
              <w:rPr>
                <w:rFonts w:ascii="Arial" w:eastAsia="Calibri" w:hAnsi="Arial" w:cs="Arial"/>
                <w:b/>
                <w:sz w:val="24"/>
                <w:szCs w:val="24"/>
              </w:rPr>
            </w:pPr>
            <w:r w:rsidRPr="00F76B60">
              <w:rPr>
                <w:rFonts w:ascii="Arial" w:eastAsia="Calibri" w:hAnsi="Arial" w:cs="Arial"/>
                <w:b/>
                <w:spacing w:val="-2"/>
                <w:sz w:val="24"/>
                <w:szCs w:val="24"/>
              </w:rPr>
              <w:t>Componenta</w:t>
            </w:r>
          </w:p>
        </w:tc>
        <w:tc>
          <w:tcPr>
            <w:tcW w:w="6928" w:type="dxa"/>
            <w:shd w:val="clear" w:color="auto" w:fill="auto"/>
          </w:tcPr>
          <w:p w14:paraId="797FB702" w14:textId="77777777" w:rsidR="00F14D3D" w:rsidRPr="00F76B60" w:rsidRDefault="00F14D3D" w:rsidP="008D096E">
            <w:pPr>
              <w:pStyle w:val="TableParagraph"/>
              <w:jc w:val="both"/>
              <w:rPr>
                <w:rFonts w:ascii="Arial" w:eastAsia="Calibri" w:hAnsi="Arial" w:cs="Arial"/>
                <w:b/>
                <w:sz w:val="24"/>
                <w:szCs w:val="24"/>
              </w:rPr>
            </w:pPr>
            <w:r w:rsidRPr="00F76B60">
              <w:rPr>
                <w:rFonts w:ascii="Arial" w:eastAsia="Calibri" w:hAnsi="Arial" w:cs="Arial"/>
                <w:b/>
                <w:sz w:val="24"/>
                <w:szCs w:val="24"/>
              </w:rPr>
              <w:t>Incertitudini</w:t>
            </w:r>
            <w:r w:rsidRPr="00F76B60">
              <w:rPr>
                <w:rFonts w:ascii="Arial" w:eastAsia="Calibri" w:hAnsi="Arial" w:cs="Arial"/>
                <w:b/>
                <w:spacing w:val="12"/>
                <w:sz w:val="24"/>
                <w:szCs w:val="24"/>
              </w:rPr>
              <w:t xml:space="preserve"> </w:t>
            </w:r>
            <w:r w:rsidRPr="00F76B60">
              <w:rPr>
                <w:rFonts w:ascii="Arial" w:eastAsia="Calibri" w:hAnsi="Arial" w:cs="Arial"/>
                <w:b/>
                <w:spacing w:val="-2"/>
                <w:sz w:val="24"/>
                <w:szCs w:val="24"/>
              </w:rPr>
              <w:t>identificate</w:t>
            </w:r>
          </w:p>
        </w:tc>
      </w:tr>
      <w:tr w:rsidR="00F14D3D" w:rsidRPr="00F76B60" w14:paraId="4944AA38" w14:textId="77777777" w:rsidTr="008D096E">
        <w:trPr>
          <w:trHeight w:val="387"/>
        </w:trPr>
        <w:tc>
          <w:tcPr>
            <w:tcW w:w="2449" w:type="dxa"/>
            <w:vMerge w:val="restart"/>
            <w:shd w:val="clear" w:color="auto" w:fill="auto"/>
          </w:tcPr>
          <w:p w14:paraId="3FCA6507" w14:textId="77777777" w:rsidR="00F14D3D" w:rsidRDefault="00F14D3D" w:rsidP="003B27A2">
            <w:pPr>
              <w:pStyle w:val="TableParagraph"/>
              <w:jc w:val="center"/>
              <w:rPr>
                <w:rFonts w:ascii="Arial" w:eastAsia="Calibri" w:hAnsi="Arial" w:cs="Arial"/>
                <w:spacing w:val="-5"/>
                <w:sz w:val="24"/>
                <w:szCs w:val="24"/>
              </w:rPr>
            </w:pPr>
            <w:r w:rsidRPr="00F76B60">
              <w:rPr>
                <w:rFonts w:ascii="Arial" w:eastAsia="Calibri" w:hAnsi="Arial" w:cs="Arial"/>
                <w:sz w:val="24"/>
                <w:szCs w:val="24"/>
              </w:rPr>
              <w:t>Descrierea</w:t>
            </w:r>
            <w:r w:rsidRPr="00F76B60">
              <w:rPr>
                <w:rFonts w:ascii="Arial" w:eastAsia="Calibri" w:hAnsi="Arial" w:cs="Arial"/>
                <w:spacing w:val="9"/>
                <w:sz w:val="24"/>
                <w:szCs w:val="24"/>
              </w:rPr>
              <w:t xml:space="preserve"> </w:t>
            </w:r>
            <w:r w:rsidRPr="00F76B60">
              <w:rPr>
                <w:rFonts w:ascii="Arial" w:eastAsia="Calibri" w:hAnsi="Arial" w:cs="Arial"/>
                <w:spacing w:val="-5"/>
                <w:sz w:val="24"/>
                <w:szCs w:val="24"/>
              </w:rPr>
              <w:t>PP</w:t>
            </w:r>
          </w:p>
          <w:p w14:paraId="1E3383DE" w14:textId="0D00E4EE" w:rsidR="007E4B56" w:rsidRPr="00F76B60" w:rsidRDefault="007E4B56" w:rsidP="003B27A2">
            <w:pPr>
              <w:pStyle w:val="TableParagraph"/>
              <w:jc w:val="center"/>
              <w:rPr>
                <w:rFonts w:ascii="Arial" w:eastAsia="Calibri" w:hAnsi="Arial" w:cs="Arial"/>
                <w:sz w:val="24"/>
                <w:szCs w:val="24"/>
              </w:rPr>
            </w:pPr>
            <w:r>
              <w:rPr>
                <w:rFonts w:ascii="Arial" w:eastAsia="Calibri" w:hAnsi="Arial" w:cs="Arial"/>
                <w:spacing w:val="-5"/>
                <w:sz w:val="24"/>
                <w:szCs w:val="24"/>
              </w:rPr>
              <w:t>Realizare pistă pentru biciclete cu o lungime de 2.028 m.</w:t>
            </w:r>
          </w:p>
        </w:tc>
        <w:tc>
          <w:tcPr>
            <w:tcW w:w="6928" w:type="dxa"/>
            <w:shd w:val="clear" w:color="auto" w:fill="auto"/>
          </w:tcPr>
          <w:p w14:paraId="395692A6" w14:textId="77777777" w:rsidR="00F14D3D" w:rsidRPr="00F76B60" w:rsidRDefault="00F14D3D" w:rsidP="008D096E">
            <w:pPr>
              <w:pStyle w:val="TableParagraph"/>
              <w:jc w:val="both"/>
              <w:rPr>
                <w:rFonts w:ascii="Arial" w:eastAsia="Calibri" w:hAnsi="Arial" w:cs="Arial"/>
                <w:sz w:val="24"/>
                <w:szCs w:val="24"/>
              </w:rPr>
            </w:pPr>
            <w:r w:rsidRPr="00F76B60">
              <w:rPr>
                <w:rFonts w:ascii="Arial" w:eastAsia="Calibri" w:hAnsi="Arial" w:cs="Arial"/>
                <w:sz w:val="24"/>
                <w:szCs w:val="24"/>
              </w:rPr>
              <w:t>Localizarea proiectului este clară.</w:t>
            </w:r>
          </w:p>
        </w:tc>
      </w:tr>
      <w:tr w:rsidR="00F14D3D" w:rsidRPr="00F76B60" w14:paraId="6F1C922A" w14:textId="77777777" w:rsidTr="008D096E">
        <w:trPr>
          <w:trHeight w:val="562"/>
        </w:trPr>
        <w:tc>
          <w:tcPr>
            <w:tcW w:w="2449" w:type="dxa"/>
            <w:vMerge/>
            <w:tcBorders>
              <w:top w:val="nil"/>
            </w:tcBorders>
            <w:shd w:val="clear" w:color="auto" w:fill="auto"/>
          </w:tcPr>
          <w:p w14:paraId="6A42FDDC" w14:textId="77777777" w:rsidR="00F14D3D" w:rsidRPr="00F76B60" w:rsidRDefault="00F14D3D" w:rsidP="003B27A2">
            <w:pPr>
              <w:widowControl w:val="0"/>
              <w:autoSpaceDE w:val="0"/>
              <w:autoSpaceDN w:val="0"/>
              <w:jc w:val="center"/>
              <w:rPr>
                <w:rFonts w:ascii="Arial" w:eastAsia="Calibri" w:hAnsi="Arial" w:cs="Arial"/>
              </w:rPr>
            </w:pPr>
          </w:p>
        </w:tc>
        <w:tc>
          <w:tcPr>
            <w:tcW w:w="6928" w:type="dxa"/>
            <w:shd w:val="clear" w:color="auto" w:fill="auto"/>
          </w:tcPr>
          <w:p w14:paraId="2711C0C2" w14:textId="2BD9C8B6" w:rsidR="00F14D3D" w:rsidRPr="00F76B60" w:rsidRDefault="00F14D3D" w:rsidP="00C2701B">
            <w:pPr>
              <w:pStyle w:val="TableParagraph"/>
              <w:jc w:val="both"/>
              <w:rPr>
                <w:rFonts w:ascii="Arial" w:eastAsia="Calibri" w:hAnsi="Arial" w:cs="Arial"/>
                <w:sz w:val="24"/>
                <w:szCs w:val="24"/>
              </w:rPr>
            </w:pPr>
            <w:r w:rsidRPr="00F76B60">
              <w:rPr>
                <w:rFonts w:ascii="Arial" w:eastAsia="Calibri" w:hAnsi="Arial" w:cs="Arial"/>
                <w:sz w:val="24"/>
                <w:szCs w:val="24"/>
              </w:rPr>
              <w:t>PP va duce la îmbunătă</w:t>
            </w:r>
            <w:r w:rsidR="006C2BD7" w:rsidRPr="00F76B60">
              <w:rPr>
                <w:rFonts w:ascii="Arial" w:eastAsia="Calibri" w:hAnsi="Arial" w:cs="Arial"/>
                <w:sz w:val="24"/>
                <w:szCs w:val="24"/>
              </w:rPr>
              <w:t>ț</w:t>
            </w:r>
            <w:r w:rsidRPr="00F76B60">
              <w:rPr>
                <w:rFonts w:ascii="Arial" w:eastAsia="Calibri" w:hAnsi="Arial" w:cs="Arial"/>
                <w:sz w:val="24"/>
                <w:szCs w:val="24"/>
              </w:rPr>
              <w:t xml:space="preserve">irea </w:t>
            </w:r>
            <w:r w:rsidR="00C2701B" w:rsidRPr="00F76B60">
              <w:rPr>
                <w:rFonts w:ascii="Arial" w:eastAsia="Calibri" w:hAnsi="Arial" w:cs="Arial"/>
                <w:sz w:val="24"/>
                <w:szCs w:val="24"/>
              </w:rPr>
              <w:t xml:space="preserve">posibilităților </w:t>
            </w:r>
            <w:r w:rsidR="00AB27EA" w:rsidRPr="00F76B60">
              <w:rPr>
                <w:rFonts w:ascii="Arial" w:eastAsia="Calibri" w:hAnsi="Arial" w:cs="Arial"/>
                <w:sz w:val="24"/>
                <w:szCs w:val="24"/>
              </w:rPr>
              <w:t>de agrement în zona comunei.</w:t>
            </w:r>
          </w:p>
        </w:tc>
      </w:tr>
      <w:tr w:rsidR="00F14D3D" w:rsidRPr="00F76B60" w14:paraId="3C186A4A" w14:textId="77777777" w:rsidTr="008D096E">
        <w:trPr>
          <w:trHeight w:val="556"/>
        </w:trPr>
        <w:tc>
          <w:tcPr>
            <w:tcW w:w="2449" w:type="dxa"/>
            <w:shd w:val="clear" w:color="auto" w:fill="auto"/>
          </w:tcPr>
          <w:p w14:paraId="36203E3C" w14:textId="77777777" w:rsidR="00F14D3D" w:rsidRPr="00F76B60" w:rsidRDefault="00F14D3D" w:rsidP="003B27A2">
            <w:pPr>
              <w:pStyle w:val="TableParagraph"/>
              <w:jc w:val="center"/>
              <w:rPr>
                <w:rFonts w:ascii="Arial" w:eastAsia="Calibri" w:hAnsi="Arial" w:cs="Arial"/>
                <w:sz w:val="24"/>
                <w:szCs w:val="24"/>
              </w:rPr>
            </w:pPr>
            <w:r w:rsidRPr="00F76B60">
              <w:rPr>
                <w:rFonts w:ascii="Arial" w:eastAsia="Calibri" w:hAnsi="Arial" w:cs="Arial"/>
                <w:sz w:val="24"/>
                <w:szCs w:val="24"/>
              </w:rPr>
              <w:t>Alte</w:t>
            </w:r>
            <w:r w:rsidRPr="00F76B60">
              <w:rPr>
                <w:rFonts w:ascii="Arial" w:eastAsia="Calibri" w:hAnsi="Arial" w:cs="Arial"/>
                <w:spacing w:val="3"/>
                <w:sz w:val="24"/>
                <w:szCs w:val="24"/>
              </w:rPr>
              <w:t xml:space="preserve"> </w:t>
            </w:r>
            <w:r w:rsidRPr="00F76B60">
              <w:rPr>
                <w:rFonts w:ascii="Arial" w:eastAsia="Calibri" w:hAnsi="Arial" w:cs="Arial"/>
                <w:spacing w:val="-5"/>
                <w:sz w:val="24"/>
                <w:szCs w:val="24"/>
              </w:rPr>
              <w:t>PP</w:t>
            </w:r>
          </w:p>
        </w:tc>
        <w:tc>
          <w:tcPr>
            <w:tcW w:w="6928" w:type="dxa"/>
            <w:shd w:val="clear" w:color="auto" w:fill="auto"/>
          </w:tcPr>
          <w:p w14:paraId="0E0049B5" w14:textId="77777777" w:rsidR="00F14D3D" w:rsidRPr="00F76B60" w:rsidRDefault="00F14D3D" w:rsidP="008D096E">
            <w:pPr>
              <w:pStyle w:val="TableParagraph"/>
              <w:jc w:val="both"/>
              <w:rPr>
                <w:rFonts w:ascii="Arial" w:eastAsia="Calibri" w:hAnsi="Arial" w:cs="Arial"/>
                <w:sz w:val="24"/>
                <w:szCs w:val="24"/>
              </w:rPr>
            </w:pPr>
            <w:r w:rsidRPr="00F76B60">
              <w:rPr>
                <w:rFonts w:ascii="Arial" w:eastAsia="Calibri" w:hAnsi="Arial" w:cs="Arial"/>
                <w:sz w:val="24"/>
                <w:szCs w:val="24"/>
              </w:rPr>
              <w:t>Nu este cazul.</w:t>
            </w:r>
          </w:p>
        </w:tc>
      </w:tr>
    </w:tbl>
    <w:p w14:paraId="0FB261F1" w14:textId="77777777" w:rsidR="00F14D3D" w:rsidRPr="00F76B60" w:rsidRDefault="00F14D3D" w:rsidP="00F14D3D">
      <w:pPr>
        <w:pStyle w:val="Corptext"/>
        <w:spacing w:after="0"/>
        <w:rPr>
          <w:rFonts w:ascii="Arial" w:hAnsi="Arial" w:cs="Arial"/>
        </w:rPr>
      </w:pPr>
    </w:p>
    <w:p w14:paraId="496411D9" w14:textId="77777777" w:rsidR="00F14D3D" w:rsidRPr="00F76B60" w:rsidRDefault="00F14D3D" w:rsidP="00F14D3D">
      <w:pPr>
        <w:pStyle w:val="Corptext"/>
        <w:spacing w:after="0"/>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78"/>
        <w:gridCol w:w="7009"/>
      </w:tblGrid>
      <w:tr w:rsidR="00F14D3D" w:rsidRPr="00F76B60" w14:paraId="7C0FF413" w14:textId="77777777" w:rsidTr="008D096E">
        <w:trPr>
          <w:trHeight w:val="351"/>
        </w:trPr>
        <w:tc>
          <w:tcPr>
            <w:tcW w:w="1306" w:type="pct"/>
            <w:shd w:val="clear" w:color="auto" w:fill="auto"/>
          </w:tcPr>
          <w:p w14:paraId="1F0D8D9F" w14:textId="77777777" w:rsidR="00F14D3D" w:rsidRPr="00F76B60" w:rsidRDefault="00F14D3D" w:rsidP="003B27A2">
            <w:pPr>
              <w:pStyle w:val="TableParagraph"/>
              <w:jc w:val="center"/>
              <w:rPr>
                <w:rFonts w:ascii="Arial" w:eastAsia="Calibri" w:hAnsi="Arial" w:cs="Arial"/>
                <w:b/>
                <w:sz w:val="24"/>
                <w:szCs w:val="24"/>
              </w:rPr>
            </w:pPr>
            <w:r w:rsidRPr="00F76B60">
              <w:rPr>
                <w:rFonts w:ascii="Arial" w:eastAsia="Calibri" w:hAnsi="Arial" w:cs="Arial"/>
                <w:b/>
                <w:spacing w:val="-2"/>
                <w:sz w:val="24"/>
                <w:szCs w:val="24"/>
              </w:rPr>
              <w:t>Componenta</w:t>
            </w:r>
          </w:p>
        </w:tc>
        <w:tc>
          <w:tcPr>
            <w:tcW w:w="3694" w:type="pct"/>
            <w:shd w:val="clear" w:color="auto" w:fill="auto"/>
          </w:tcPr>
          <w:p w14:paraId="65FED3CB" w14:textId="77777777" w:rsidR="00F14D3D" w:rsidRPr="00F76B60" w:rsidRDefault="00F14D3D" w:rsidP="008D096E">
            <w:pPr>
              <w:pStyle w:val="TableParagraph"/>
              <w:rPr>
                <w:rFonts w:ascii="Arial" w:eastAsia="Calibri" w:hAnsi="Arial" w:cs="Arial"/>
                <w:b/>
                <w:sz w:val="24"/>
                <w:szCs w:val="24"/>
              </w:rPr>
            </w:pPr>
            <w:r w:rsidRPr="00F76B60">
              <w:rPr>
                <w:rFonts w:ascii="Arial" w:eastAsia="Calibri" w:hAnsi="Arial" w:cs="Arial"/>
                <w:b/>
                <w:sz w:val="24"/>
                <w:szCs w:val="24"/>
              </w:rPr>
              <w:t>Incertitudini</w:t>
            </w:r>
            <w:r w:rsidRPr="00F76B60">
              <w:rPr>
                <w:rFonts w:ascii="Arial" w:eastAsia="Calibri" w:hAnsi="Arial" w:cs="Arial"/>
                <w:b/>
                <w:spacing w:val="12"/>
                <w:sz w:val="24"/>
                <w:szCs w:val="24"/>
              </w:rPr>
              <w:t xml:space="preserve"> </w:t>
            </w:r>
            <w:r w:rsidRPr="00F76B60">
              <w:rPr>
                <w:rFonts w:ascii="Arial" w:eastAsia="Calibri" w:hAnsi="Arial" w:cs="Arial"/>
                <w:b/>
                <w:spacing w:val="-2"/>
                <w:sz w:val="24"/>
                <w:szCs w:val="24"/>
              </w:rPr>
              <w:t>identificate</w:t>
            </w:r>
          </w:p>
        </w:tc>
      </w:tr>
      <w:tr w:rsidR="00F14D3D" w:rsidRPr="00F76B60" w14:paraId="04C91E8D" w14:textId="77777777" w:rsidTr="008D096E">
        <w:trPr>
          <w:trHeight w:val="703"/>
        </w:trPr>
        <w:tc>
          <w:tcPr>
            <w:tcW w:w="1306" w:type="pct"/>
            <w:shd w:val="clear" w:color="auto" w:fill="auto"/>
          </w:tcPr>
          <w:p w14:paraId="0B137B3C" w14:textId="77777777" w:rsidR="00F14D3D" w:rsidRPr="00F76B60" w:rsidRDefault="00F14D3D" w:rsidP="003B27A2">
            <w:pPr>
              <w:pStyle w:val="TableParagraph"/>
              <w:jc w:val="center"/>
              <w:rPr>
                <w:rFonts w:ascii="Arial" w:eastAsia="Calibri" w:hAnsi="Arial" w:cs="Arial"/>
                <w:sz w:val="24"/>
                <w:szCs w:val="24"/>
              </w:rPr>
            </w:pPr>
            <w:r w:rsidRPr="00F76B60">
              <w:rPr>
                <w:rFonts w:ascii="Arial" w:eastAsia="Calibri" w:hAnsi="Arial" w:cs="Arial"/>
                <w:sz w:val="24"/>
                <w:szCs w:val="24"/>
              </w:rPr>
              <w:t>Păsări</w:t>
            </w:r>
          </w:p>
        </w:tc>
        <w:tc>
          <w:tcPr>
            <w:tcW w:w="3694" w:type="pct"/>
            <w:shd w:val="clear" w:color="auto" w:fill="auto"/>
          </w:tcPr>
          <w:p w14:paraId="056B69DE" w14:textId="3A9B06F1" w:rsidR="00F14D3D" w:rsidRPr="00F76B60" w:rsidRDefault="00F14D3D" w:rsidP="008D096E">
            <w:pPr>
              <w:pStyle w:val="TableParagraph"/>
              <w:rPr>
                <w:rFonts w:ascii="Arial" w:eastAsia="Calibri" w:hAnsi="Arial" w:cs="Arial"/>
                <w:sz w:val="24"/>
                <w:szCs w:val="24"/>
              </w:rPr>
            </w:pPr>
            <w:r w:rsidRPr="00F76B60">
              <w:rPr>
                <w:rFonts w:ascii="Arial" w:eastAsia="Calibri" w:hAnsi="Arial" w:cs="Arial"/>
                <w:spacing w:val="-2"/>
                <w:sz w:val="24"/>
                <w:szCs w:val="24"/>
              </w:rPr>
              <w:t xml:space="preserve">Impacturile </w:t>
            </w:r>
            <w:r w:rsidRPr="00F76B60">
              <w:rPr>
                <w:rFonts w:ascii="Arial" w:eastAsia="Calibri" w:hAnsi="Arial" w:cs="Arial"/>
                <w:sz w:val="24"/>
                <w:szCs w:val="24"/>
              </w:rPr>
              <w:t>generate</w:t>
            </w:r>
            <w:r w:rsidRPr="00F76B60">
              <w:rPr>
                <w:rFonts w:ascii="Arial" w:eastAsia="Calibri" w:hAnsi="Arial" w:cs="Arial"/>
                <w:spacing w:val="4"/>
                <w:sz w:val="24"/>
                <w:szCs w:val="24"/>
              </w:rPr>
              <w:t xml:space="preserve"> </w:t>
            </w:r>
            <w:r w:rsidRPr="00F76B60">
              <w:rPr>
                <w:rFonts w:ascii="Arial" w:eastAsia="Calibri" w:hAnsi="Arial" w:cs="Arial"/>
                <w:sz w:val="24"/>
                <w:szCs w:val="24"/>
              </w:rPr>
              <w:t>– nesemnificativ</w:t>
            </w:r>
            <w:r w:rsidR="003B27A2" w:rsidRPr="00F76B60">
              <w:rPr>
                <w:rFonts w:ascii="Arial" w:eastAsia="Calibri" w:hAnsi="Arial" w:cs="Arial"/>
                <w:sz w:val="24"/>
                <w:szCs w:val="24"/>
              </w:rPr>
              <w:t>e</w:t>
            </w:r>
            <w:r w:rsidRPr="00F76B60">
              <w:rPr>
                <w:rFonts w:ascii="Arial" w:eastAsia="Calibri" w:hAnsi="Arial" w:cs="Arial"/>
                <w:sz w:val="24"/>
                <w:szCs w:val="24"/>
              </w:rPr>
              <w:t>.</w:t>
            </w:r>
          </w:p>
        </w:tc>
      </w:tr>
      <w:tr w:rsidR="00F14D3D" w:rsidRPr="00F76B60" w14:paraId="252CF1D6" w14:textId="77777777" w:rsidTr="008D096E">
        <w:trPr>
          <w:trHeight w:val="700"/>
        </w:trPr>
        <w:tc>
          <w:tcPr>
            <w:tcW w:w="1306" w:type="pct"/>
            <w:shd w:val="clear" w:color="auto" w:fill="auto"/>
          </w:tcPr>
          <w:p w14:paraId="32A5C3D7" w14:textId="0FFF7E7C" w:rsidR="00F14D3D" w:rsidRPr="00F76B60" w:rsidRDefault="00F14D3D" w:rsidP="003B27A2">
            <w:pPr>
              <w:pStyle w:val="TableParagraph"/>
              <w:tabs>
                <w:tab w:val="left" w:pos="1054"/>
                <w:tab w:val="left" w:pos="1467"/>
              </w:tabs>
              <w:jc w:val="center"/>
              <w:rPr>
                <w:rFonts w:ascii="Arial" w:eastAsia="Calibri" w:hAnsi="Arial" w:cs="Arial"/>
                <w:sz w:val="24"/>
                <w:szCs w:val="24"/>
              </w:rPr>
            </w:pPr>
            <w:r w:rsidRPr="00F76B60">
              <w:rPr>
                <w:rFonts w:ascii="Arial" w:eastAsia="Calibri" w:hAnsi="Arial" w:cs="Arial"/>
                <w:spacing w:val="-2"/>
                <w:sz w:val="24"/>
                <w:szCs w:val="24"/>
              </w:rPr>
              <w:t>Presiuni</w:t>
            </w:r>
            <w:r w:rsidRPr="00F76B60">
              <w:rPr>
                <w:rFonts w:ascii="Arial" w:eastAsia="Calibri" w:hAnsi="Arial" w:cs="Arial"/>
                <w:sz w:val="24"/>
                <w:szCs w:val="24"/>
              </w:rPr>
              <w:tab/>
            </w:r>
            <w:r w:rsidR="006C2BD7" w:rsidRPr="00F76B60">
              <w:rPr>
                <w:rFonts w:ascii="Arial" w:eastAsia="Calibri" w:hAnsi="Arial" w:cs="Arial"/>
                <w:spacing w:val="-5"/>
                <w:sz w:val="24"/>
                <w:szCs w:val="24"/>
              </w:rPr>
              <w:t>ș</w:t>
            </w:r>
            <w:r w:rsidRPr="00F76B60">
              <w:rPr>
                <w:rFonts w:ascii="Arial" w:eastAsia="Calibri" w:hAnsi="Arial" w:cs="Arial"/>
                <w:spacing w:val="-5"/>
                <w:sz w:val="24"/>
                <w:szCs w:val="24"/>
              </w:rPr>
              <w:t>i</w:t>
            </w:r>
            <w:r w:rsidRPr="00F76B60">
              <w:rPr>
                <w:rFonts w:ascii="Arial" w:eastAsia="Calibri" w:hAnsi="Arial" w:cs="Arial"/>
                <w:sz w:val="24"/>
                <w:szCs w:val="24"/>
              </w:rPr>
              <w:tab/>
            </w:r>
            <w:r w:rsidRPr="00F76B60">
              <w:rPr>
                <w:rFonts w:ascii="Arial" w:eastAsia="Calibri" w:hAnsi="Arial" w:cs="Arial"/>
                <w:spacing w:val="-2"/>
                <w:sz w:val="24"/>
                <w:szCs w:val="24"/>
              </w:rPr>
              <w:t>amenin</w:t>
            </w:r>
            <w:r w:rsidR="006C2BD7" w:rsidRPr="00F76B60">
              <w:rPr>
                <w:rFonts w:ascii="Arial" w:eastAsia="Calibri" w:hAnsi="Arial" w:cs="Arial"/>
                <w:spacing w:val="-2"/>
                <w:sz w:val="24"/>
                <w:szCs w:val="24"/>
              </w:rPr>
              <w:t>ț</w:t>
            </w:r>
            <w:r w:rsidRPr="00F76B60">
              <w:rPr>
                <w:rFonts w:ascii="Arial" w:eastAsia="Calibri" w:hAnsi="Arial" w:cs="Arial"/>
                <w:spacing w:val="-2"/>
                <w:sz w:val="24"/>
                <w:szCs w:val="24"/>
              </w:rPr>
              <w:t>ări</w:t>
            </w:r>
          </w:p>
          <w:p w14:paraId="1C56E6ED" w14:textId="77777777" w:rsidR="00F14D3D" w:rsidRPr="00F76B60" w:rsidRDefault="00F14D3D" w:rsidP="003B27A2">
            <w:pPr>
              <w:pStyle w:val="TableParagraph"/>
              <w:jc w:val="center"/>
              <w:rPr>
                <w:rFonts w:ascii="Arial" w:eastAsia="Calibri" w:hAnsi="Arial" w:cs="Arial"/>
                <w:sz w:val="24"/>
                <w:szCs w:val="24"/>
              </w:rPr>
            </w:pPr>
            <w:r w:rsidRPr="00F76B60">
              <w:rPr>
                <w:rFonts w:ascii="Arial" w:eastAsia="Calibri" w:hAnsi="Arial" w:cs="Arial"/>
                <w:sz w:val="24"/>
                <w:szCs w:val="24"/>
              </w:rPr>
              <w:t>identificate</w:t>
            </w:r>
            <w:r w:rsidRPr="00F76B60">
              <w:rPr>
                <w:rFonts w:ascii="Arial" w:eastAsia="Calibri" w:hAnsi="Arial" w:cs="Arial"/>
                <w:spacing w:val="9"/>
                <w:sz w:val="24"/>
                <w:szCs w:val="24"/>
              </w:rPr>
              <w:t xml:space="preserve"> </w:t>
            </w:r>
            <w:r w:rsidRPr="00F76B60">
              <w:rPr>
                <w:rFonts w:ascii="Arial" w:eastAsia="Calibri" w:hAnsi="Arial" w:cs="Arial"/>
                <w:sz w:val="24"/>
                <w:szCs w:val="24"/>
              </w:rPr>
              <w:t>pentru</w:t>
            </w:r>
            <w:r w:rsidRPr="00F76B60">
              <w:rPr>
                <w:rFonts w:ascii="Arial" w:eastAsia="Calibri" w:hAnsi="Arial" w:cs="Arial"/>
                <w:spacing w:val="7"/>
                <w:sz w:val="24"/>
                <w:szCs w:val="24"/>
              </w:rPr>
              <w:t xml:space="preserve"> </w:t>
            </w:r>
            <w:r w:rsidRPr="00F76B60">
              <w:rPr>
                <w:rFonts w:ascii="Arial" w:eastAsia="Calibri" w:hAnsi="Arial" w:cs="Arial"/>
                <w:spacing w:val="-2"/>
                <w:sz w:val="24"/>
                <w:szCs w:val="24"/>
              </w:rPr>
              <w:t>ANPIC</w:t>
            </w:r>
          </w:p>
        </w:tc>
        <w:tc>
          <w:tcPr>
            <w:tcW w:w="3694" w:type="pct"/>
            <w:shd w:val="clear" w:color="auto" w:fill="auto"/>
          </w:tcPr>
          <w:p w14:paraId="4CE5C114" w14:textId="5D9E79EE" w:rsidR="00F14D3D" w:rsidRPr="00F76B60" w:rsidRDefault="00F14D3D" w:rsidP="008D096E">
            <w:pPr>
              <w:pStyle w:val="TableParagraph"/>
              <w:rPr>
                <w:rFonts w:ascii="Arial" w:eastAsia="Calibri" w:hAnsi="Arial" w:cs="Arial"/>
                <w:sz w:val="24"/>
                <w:szCs w:val="24"/>
              </w:rPr>
            </w:pPr>
            <w:r w:rsidRPr="00F76B60">
              <w:rPr>
                <w:rFonts w:ascii="Arial" w:eastAsia="Calibri" w:hAnsi="Arial" w:cs="Arial"/>
                <w:sz w:val="24"/>
                <w:szCs w:val="24"/>
              </w:rPr>
              <w:t>Nu</w:t>
            </w:r>
            <w:r w:rsidRPr="00F76B60">
              <w:rPr>
                <w:rFonts w:ascii="Arial" w:eastAsia="Calibri" w:hAnsi="Arial" w:cs="Arial"/>
                <w:spacing w:val="-1"/>
                <w:sz w:val="24"/>
                <w:szCs w:val="24"/>
              </w:rPr>
              <w:t xml:space="preserve"> sunt identificate </w:t>
            </w:r>
            <w:r w:rsidRPr="00F76B60">
              <w:rPr>
                <w:rFonts w:ascii="Arial" w:eastAsia="Calibri" w:hAnsi="Arial" w:cs="Arial"/>
                <w:sz w:val="24"/>
                <w:szCs w:val="24"/>
              </w:rPr>
              <w:t>presiuni</w:t>
            </w:r>
            <w:r w:rsidRPr="00F76B60">
              <w:rPr>
                <w:rFonts w:ascii="Arial" w:eastAsia="Calibri" w:hAnsi="Arial" w:cs="Arial"/>
                <w:spacing w:val="-3"/>
                <w:sz w:val="24"/>
                <w:szCs w:val="24"/>
              </w:rPr>
              <w:t xml:space="preserve"> </w:t>
            </w:r>
            <w:r w:rsidR="006C2BD7" w:rsidRPr="00F76B60">
              <w:rPr>
                <w:rFonts w:ascii="Arial" w:eastAsia="Calibri" w:hAnsi="Arial" w:cs="Arial"/>
                <w:sz w:val="24"/>
                <w:szCs w:val="24"/>
              </w:rPr>
              <w:t>ș</w:t>
            </w:r>
            <w:r w:rsidRPr="00F76B60">
              <w:rPr>
                <w:rFonts w:ascii="Arial" w:eastAsia="Calibri" w:hAnsi="Arial" w:cs="Arial"/>
                <w:sz w:val="24"/>
                <w:szCs w:val="24"/>
              </w:rPr>
              <w:t>i</w:t>
            </w:r>
            <w:r w:rsidRPr="00F76B60">
              <w:rPr>
                <w:rFonts w:ascii="Arial" w:eastAsia="Calibri" w:hAnsi="Arial" w:cs="Arial"/>
                <w:spacing w:val="-2"/>
                <w:sz w:val="24"/>
                <w:szCs w:val="24"/>
              </w:rPr>
              <w:t xml:space="preserve"> </w:t>
            </w:r>
            <w:r w:rsidRPr="00F76B60">
              <w:rPr>
                <w:rFonts w:ascii="Arial" w:eastAsia="Calibri" w:hAnsi="Arial" w:cs="Arial"/>
                <w:sz w:val="24"/>
                <w:szCs w:val="24"/>
              </w:rPr>
              <w:t>amenin</w:t>
            </w:r>
            <w:r w:rsidR="006C2BD7" w:rsidRPr="00F76B60">
              <w:rPr>
                <w:rFonts w:ascii="Arial" w:eastAsia="Calibri" w:hAnsi="Arial" w:cs="Arial"/>
                <w:sz w:val="24"/>
                <w:szCs w:val="24"/>
              </w:rPr>
              <w:t>ț</w:t>
            </w:r>
            <w:r w:rsidRPr="00F76B60">
              <w:rPr>
                <w:rFonts w:ascii="Arial" w:eastAsia="Calibri" w:hAnsi="Arial" w:cs="Arial"/>
                <w:sz w:val="24"/>
                <w:szCs w:val="24"/>
              </w:rPr>
              <w:t>ări</w:t>
            </w:r>
            <w:r w:rsidRPr="00F76B60">
              <w:rPr>
                <w:rFonts w:ascii="Arial" w:eastAsia="Calibri" w:hAnsi="Arial" w:cs="Arial"/>
                <w:spacing w:val="-1"/>
                <w:sz w:val="24"/>
                <w:szCs w:val="24"/>
              </w:rPr>
              <w:t xml:space="preserve"> </w:t>
            </w:r>
            <w:r w:rsidRPr="00F76B60">
              <w:rPr>
                <w:rFonts w:ascii="Arial" w:eastAsia="Calibri" w:hAnsi="Arial" w:cs="Arial"/>
                <w:sz w:val="24"/>
                <w:szCs w:val="24"/>
              </w:rPr>
              <w:t>în</w:t>
            </w:r>
            <w:r w:rsidRPr="00F76B60">
              <w:rPr>
                <w:rFonts w:ascii="Arial" w:eastAsia="Calibri" w:hAnsi="Arial" w:cs="Arial"/>
                <w:spacing w:val="5"/>
                <w:sz w:val="24"/>
                <w:szCs w:val="24"/>
              </w:rPr>
              <w:t xml:space="preserve"> </w:t>
            </w:r>
            <w:r w:rsidRPr="00F76B60">
              <w:rPr>
                <w:rFonts w:ascii="Arial" w:eastAsia="Calibri" w:hAnsi="Arial" w:cs="Arial"/>
                <w:sz w:val="24"/>
                <w:szCs w:val="24"/>
              </w:rPr>
              <w:t>Formularul</w:t>
            </w:r>
            <w:r w:rsidRPr="00F76B60">
              <w:rPr>
                <w:rFonts w:ascii="Arial" w:eastAsia="Calibri" w:hAnsi="Arial" w:cs="Arial"/>
                <w:spacing w:val="5"/>
                <w:sz w:val="24"/>
                <w:szCs w:val="24"/>
              </w:rPr>
              <w:t xml:space="preserve"> </w:t>
            </w:r>
            <w:r w:rsidRPr="00F76B60">
              <w:rPr>
                <w:rFonts w:ascii="Arial" w:eastAsia="Calibri" w:hAnsi="Arial" w:cs="Arial"/>
                <w:sz w:val="24"/>
                <w:szCs w:val="24"/>
              </w:rPr>
              <w:t>standard</w:t>
            </w:r>
            <w:r w:rsidRPr="00F76B60">
              <w:rPr>
                <w:rFonts w:ascii="Arial" w:eastAsia="Calibri" w:hAnsi="Arial" w:cs="Arial"/>
                <w:spacing w:val="6"/>
                <w:sz w:val="24"/>
                <w:szCs w:val="24"/>
              </w:rPr>
              <w:t xml:space="preserve"> </w:t>
            </w:r>
            <w:r w:rsidR="006C2BD7" w:rsidRPr="00F76B60">
              <w:rPr>
                <w:rFonts w:ascii="Arial" w:eastAsia="Calibri" w:hAnsi="Arial" w:cs="Arial"/>
                <w:sz w:val="24"/>
                <w:szCs w:val="24"/>
              </w:rPr>
              <w:t>ș</w:t>
            </w:r>
            <w:r w:rsidRPr="00F76B60">
              <w:rPr>
                <w:rFonts w:ascii="Arial" w:eastAsia="Calibri" w:hAnsi="Arial" w:cs="Arial"/>
                <w:sz w:val="24"/>
                <w:szCs w:val="24"/>
              </w:rPr>
              <w:t>i /sau</w:t>
            </w:r>
            <w:r w:rsidRPr="00F76B60">
              <w:rPr>
                <w:rFonts w:ascii="Arial" w:eastAsia="Calibri" w:hAnsi="Arial" w:cs="Arial"/>
                <w:spacing w:val="5"/>
                <w:sz w:val="24"/>
                <w:szCs w:val="24"/>
              </w:rPr>
              <w:t xml:space="preserve"> </w:t>
            </w:r>
            <w:r w:rsidRPr="00F76B60">
              <w:rPr>
                <w:rFonts w:ascii="Arial" w:eastAsia="Calibri" w:hAnsi="Arial" w:cs="Arial"/>
                <w:sz w:val="24"/>
                <w:szCs w:val="24"/>
              </w:rPr>
              <w:t>Planurile</w:t>
            </w:r>
            <w:r w:rsidRPr="00F76B60">
              <w:rPr>
                <w:rFonts w:ascii="Arial" w:eastAsia="Calibri" w:hAnsi="Arial" w:cs="Arial"/>
                <w:spacing w:val="6"/>
                <w:sz w:val="24"/>
                <w:szCs w:val="24"/>
              </w:rPr>
              <w:t xml:space="preserve"> </w:t>
            </w:r>
            <w:r w:rsidRPr="00F76B60">
              <w:rPr>
                <w:rFonts w:ascii="Arial" w:eastAsia="Calibri" w:hAnsi="Arial" w:cs="Arial"/>
                <w:sz w:val="24"/>
                <w:szCs w:val="24"/>
              </w:rPr>
              <w:t>de</w:t>
            </w:r>
            <w:r w:rsidRPr="00F76B60">
              <w:rPr>
                <w:rFonts w:ascii="Arial" w:eastAsia="Calibri" w:hAnsi="Arial" w:cs="Arial"/>
                <w:spacing w:val="5"/>
                <w:sz w:val="24"/>
                <w:szCs w:val="24"/>
              </w:rPr>
              <w:t xml:space="preserve"> </w:t>
            </w:r>
            <w:r w:rsidRPr="00F76B60">
              <w:rPr>
                <w:rFonts w:ascii="Arial" w:eastAsia="Calibri" w:hAnsi="Arial" w:cs="Arial"/>
                <w:spacing w:val="-2"/>
                <w:sz w:val="24"/>
                <w:szCs w:val="24"/>
              </w:rPr>
              <w:t>management.</w:t>
            </w:r>
          </w:p>
        </w:tc>
      </w:tr>
      <w:tr w:rsidR="00F14D3D" w:rsidRPr="00F76B60" w14:paraId="10964693" w14:textId="77777777" w:rsidTr="008D096E">
        <w:trPr>
          <w:trHeight w:val="1055"/>
        </w:trPr>
        <w:tc>
          <w:tcPr>
            <w:tcW w:w="1306" w:type="pct"/>
            <w:shd w:val="clear" w:color="auto" w:fill="auto"/>
          </w:tcPr>
          <w:p w14:paraId="484662DA" w14:textId="5E690F79" w:rsidR="00F14D3D" w:rsidRPr="00F76B60" w:rsidRDefault="00F14D3D" w:rsidP="003B27A2">
            <w:pPr>
              <w:pStyle w:val="TableParagraph"/>
              <w:tabs>
                <w:tab w:val="left" w:pos="1411"/>
              </w:tabs>
              <w:jc w:val="center"/>
              <w:rPr>
                <w:rFonts w:ascii="Arial" w:eastAsia="Calibri" w:hAnsi="Arial" w:cs="Arial"/>
                <w:sz w:val="24"/>
                <w:szCs w:val="24"/>
              </w:rPr>
            </w:pPr>
            <w:r w:rsidRPr="00F76B60">
              <w:rPr>
                <w:rFonts w:ascii="Arial" w:eastAsia="Calibri" w:hAnsi="Arial" w:cs="Arial"/>
                <w:spacing w:val="-2"/>
                <w:sz w:val="24"/>
                <w:szCs w:val="24"/>
              </w:rPr>
              <w:t xml:space="preserve">Localizarea habitatului/ </w:t>
            </w:r>
            <w:r w:rsidRPr="00F76B60">
              <w:rPr>
                <w:rFonts w:ascii="Arial" w:eastAsia="Calibri" w:hAnsi="Arial" w:cs="Arial"/>
                <w:sz w:val="24"/>
                <w:szCs w:val="24"/>
              </w:rPr>
              <w:t>speciei fa</w:t>
            </w:r>
            <w:r w:rsidR="006C2BD7" w:rsidRPr="00F76B60">
              <w:rPr>
                <w:rFonts w:ascii="Arial" w:eastAsia="Calibri" w:hAnsi="Arial" w:cs="Arial"/>
                <w:sz w:val="24"/>
                <w:szCs w:val="24"/>
              </w:rPr>
              <w:t>ț</w:t>
            </w:r>
            <w:r w:rsidRPr="00F76B60">
              <w:rPr>
                <w:rFonts w:ascii="Arial" w:eastAsia="Calibri" w:hAnsi="Arial" w:cs="Arial"/>
                <w:sz w:val="24"/>
                <w:szCs w:val="24"/>
              </w:rPr>
              <w:t>ă de PP</w:t>
            </w:r>
          </w:p>
        </w:tc>
        <w:tc>
          <w:tcPr>
            <w:tcW w:w="3694" w:type="pct"/>
            <w:shd w:val="clear" w:color="auto" w:fill="auto"/>
          </w:tcPr>
          <w:p w14:paraId="4F4B234E" w14:textId="126D3F45" w:rsidR="00F14D3D" w:rsidRPr="00F76B60" w:rsidRDefault="00F14D3D" w:rsidP="00AB27EA">
            <w:pPr>
              <w:pStyle w:val="TableParagraph"/>
              <w:rPr>
                <w:rFonts w:ascii="Arial" w:eastAsia="Calibri" w:hAnsi="Arial" w:cs="Arial"/>
                <w:sz w:val="24"/>
                <w:szCs w:val="24"/>
              </w:rPr>
            </w:pPr>
            <w:r w:rsidRPr="00F76B60">
              <w:rPr>
                <w:rFonts w:ascii="Arial" w:eastAsia="Calibri" w:hAnsi="Arial" w:cs="Arial"/>
                <w:sz w:val="24"/>
                <w:szCs w:val="24"/>
              </w:rPr>
              <w:t xml:space="preserve">PP se va realiza pe </w:t>
            </w:r>
            <w:r w:rsidR="00AB27EA" w:rsidRPr="00F76B60">
              <w:rPr>
                <w:rFonts w:ascii="Arial" w:eastAsia="Calibri" w:hAnsi="Arial" w:cs="Arial"/>
                <w:sz w:val="24"/>
                <w:szCs w:val="24"/>
              </w:rPr>
              <w:t xml:space="preserve">un </w:t>
            </w:r>
            <w:r w:rsidRPr="00F76B60">
              <w:rPr>
                <w:rFonts w:ascii="Arial" w:eastAsia="Calibri" w:hAnsi="Arial" w:cs="Arial"/>
                <w:sz w:val="24"/>
                <w:szCs w:val="24"/>
              </w:rPr>
              <w:t xml:space="preserve">drum existent, bine delimitate. </w:t>
            </w:r>
          </w:p>
        </w:tc>
      </w:tr>
      <w:tr w:rsidR="00F14D3D" w:rsidRPr="00F76B60" w14:paraId="709811DF" w14:textId="77777777" w:rsidTr="008D096E">
        <w:trPr>
          <w:trHeight w:val="1053"/>
        </w:trPr>
        <w:tc>
          <w:tcPr>
            <w:tcW w:w="1306" w:type="pct"/>
            <w:shd w:val="clear" w:color="auto" w:fill="auto"/>
          </w:tcPr>
          <w:p w14:paraId="701E23B5" w14:textId="2CD9E827" w:rsidR="00F14D3D" w:rsidRPr="00F76B60" w:rsidRDefault="00F14D3D" w:rsidP="003B27A2">
            <w:pPr>
              <w:pStyle w:val="TableParagraph"/>
              <w:tabs>
                <w:tab w:val="left" w:pos="964"/>
                <w:tab w:val="left" w:pos="1333"/>
              </w:tabs>
              <w:jc w:val="center"/>
              <w:rPr>
                <w:rFonts w:ascii="Arial" w:eastAsia="Calibri" w:hAnsi="Arial" w:cs="Arial"/>
                <w:sz w:val="24"/>
                <w:szCs w:val="24"/>
              </w:rPr>
            </w:pPr>
            <w:r w:rsidRPr="00F76B60">
              <w:rPr>
                <w:rFonts w:ascii="Arial" w:eastAsia="Calibri" w:hAnsi="Arial" w:cs="Arial"/>
                <w:sz w:val="24"/>
                <w:szCs w:val="24"/>
              </w:rPr>
              <w:t>Informa</w:t>
            </w:r>
            <w:r w:rsidR="006C2BD7" w:rsidRPr="00F76B60">
              <w:rPr>
                <w:rFonts w:ascii="Arial" w:eastAsia="Calibri" w:hAnsi="Arial" w:cs="Arial"/>
                <w:sz w:val="24"/>
                <w:szCs w:val="24"/>
              </w:rPr>
              <w:t>ț</w:t>
            </w:r>
            <w:r w:rsidRPr="00F76B60">
              <w:rPr>
                <w:rFonts w:ascii="Arial" w:eastAsia="Calibri" w:hAnsi="Arial" w:cs="Arial"/>
                <w:sz w:val="24"/>
                <w:szCs w:val="24"/>
              </w:rPr>
              <w:t xml:space="preserve">ii privind valoarea </w:t>
            </w:r>
            <w:r w:rsidRPr="00F76B60">
              <w:rPr>
                <w:rFonts w:ascii="Arial" w:eastAsia="Calibri" w:hAnsi="Arial" w:cs="Arial"/>
                <w:spacing w:val="-2"/>
                <w:sz w:val="24"/>
                <w:szCs w:val="24"/>
              </w:rPr>
              <w:t>actuală</w:t>
            </w:r>
            <w:r w:rsidRPr="00F76B60">
              <w:rPr>
                <w:rFonts w:ascii="Arial" w:eastAsia="Calibri" w:hAnsi="Arial" w:cs="Arial"/>
                <w:sz w:val="24"/>
                <w:szCs w:val="24"/>
              </w:rPr>
              <w:tab/>
            </w:r>
            <w:r w:rsidRPr="00F76B60">
              <w:rPr>
                <w:rFonts w:ascii="Arial" w:eastAsia="Calibri" w:hAnsi="Arial" w:cs="Arial"/>
                <w:spacing w:val="-10"/>
                <w:sz w:val="24"/>
                <w:szCs w:val="24"/>
              </w:rPr>
              <w:t>a</w:t>
            </w:r>
            <w:r w:rsidR="003B27A2" w:rsidRPr="00F76B60">
              <w:rPr>
                <w:rFonts w:ascii="Arial" w:eastAsia="Calibri" w:hAnsi="Arial" w:cs="Arial"/>
                <w:spacing w:val="-10"/>
                <w:sz w:val="24"/>
                <w:szCs w:val="24"/>
              </w:rPr>
              <w:t xml:space="preserve"> </w:t>
            </w:r>
            <w:r w:rsidRPr="00F76B60">
              <w:rPr>
                <w:rFonts w:ascii="Arial" w:eastAsia="Calibri" w:hAnsi="Arial" w:cs="Arial"/>
                <w:spacing w:val="-2"/>
                <w:sz w:val="24"/>
                <w:szCs w:val="24"/>
              </w:rPr>
              <w:t>parametrilor</w:t>
            </w:r>
          </w:p>
          <w:p w14:paraId="4F4CBA55" w14:textId="77777777" w:rsidR="00F14D3D" w:rsidRPr="00F76B60" w:rsidRDefault="00F14D3D" w:rsidP="003B27A2">
            <w:pPr>
              <w:pStyle w:val="TableParagraph"/>
              <w:jc w:val="center"/>
              <w:rPr>
                <w:rFonts w:ascii="Arial" w:eastAsia="Calibri" w:hAnsi="Arial" w:cs="Arial"/>
                <w:sz w:val="24"/>
                <w:szCs w:val="24"/>
              </w:rPr>
            </w:pPr>
            <w:r w:rsidRPr="00F76B60">
              <w:rPr>
                <w:rFonts w:ascii="Arial" w:eastAsia="Calibri" w:hAnsi="Arial" w:cs="Arial"/>
                <w:sz w:val="24"/>
                <w:szCs w:val="24"/>
              </w:rPr>
              <w:t>obiectivelor</w:t>
            </w:r>
            <w:r w:rsidRPr="00F76B60">
              <w:rPr>
                <w:rFonts w:ascii="Arial" w:eastAsia="Calibri" w:hAnsi="Arial" w:cs="Arial"/>
                <w:spacing w:val="6"/>
                <w:sz w:val="24"/>
                <w:szCs w:val="24"/>
              </w:rPr>
              <w:t xml:space="preserve"> </w:t>
            </w:r>
            <w:r w:rsidRPr="00F76B60">
              <w:rPr>
                <w:rFonts w:ascii="Arial" w:eastAsia="Calibri" w:hAnsi="Arial" w:cs="Arial"/>
                <w:sz w:val="24"/>
                <w:szCs w:val="24"/>
              </w:rPr>
              <w:t>de</w:t>
            </w:r>
            <w:r w:rsidRPr="00F76B60">
              <w:rPr>
                <w:rFonts w:ascii="Arial" w:eastAsia="Calibri" w:hAnsi="Arial" w:cs="Arial"/>
                <w:spacing w:val="5"/>
                <w:sz w:val="24"/>
                <w:szCs w:val="24"/>
              </w:rPr>
              <w:t xml:space="preserve"> </w:t>
            </w:r>
            <w:r w:rsidRPr="00F76B60">
              <w:rPr>
                <w:rFonts w:ascii="Arial" w:eastAsia="Calibri" w:hAnsi="Arial" w:cs="Arial"/>
                <w:spacing w:val="-2"/>
                <w:sz w:val="24"/>
                <w:szCs w:val="24"/>
              </w:rPr>
              <w:t>conservare</w:t>
            </w:r>
          </w:p>
        </w:tc>
        <w:tc>
          <w:tcPr>
            <w:tcW w:w="3694" w:type="pct"/>
            <w:shd w:val="clear" w:color="auto" w:fill="auto"/>
          </w:tcPr>
          <w:p w14:paraId="4D953827" w14:textId="120F8513" w:rsidR="00F14D3D" w:rsidRPr="00F76B60" w:rsidRDefault="00F14D3D" w:rsidP="003B27A2">
            <w:pPr>
              <w:pStyle w:val="TableParagraph"/>
              <w:rPr>
                <w:rFonts w:ascii="Arial" w:eastAsia="Calibri" w:hAnsi="Arial" w:cs="Arial"/>
                <w:sz w:val="24"/>
                <w:szCs w:val="24"/>
              </w:rPr>
            </w:pPr>
            <w:r w:rsidRPr="00F76B60">
              <w:rPr>
                <w:rFonts w:ascii="Arial" w:eastAsia="Calibri" w:hAnsi="Arial" w:cs="Arial"/>
                <w:sz w:val="24"/>
                <w:szCs w:val="24"/>
              </w:rPr>
              <w:t>Informa</w:t>
            </w:r>
            <w:r w:rsidR="006C2BD7" w:rsidRPr="00F76B60">
              <w:rPr>
                <w:rFonts w:ascii="Arial" w:eastAsia="Calibri" w:hAnsi="Arial" w:cs="Arial"/>
                <w:sz w:val="24"/>
                <w:szCs w:val="24"/>
              </w:rPr>
              <w:t>ț</w:t>
            </w:r>
            <w:r w:rsidRPr="00F76B60">
              <w:rPr>
                <w:rFonts w:ascii="Arial" w:eastAsia="Calibri" w:hAnsi="Arial" w:cs="Arial"/>
                <w:sz w:val="24"/>
                <w:szCs w:val="24"/>
              </w:rPr>
              <w:t xml:space="preserve">iile au fost preluate din Formular standard actualizat 2000 </w:t>
            </w:r>
            <w:r w:rsidR="006C2BD7" w:rsidRPr="00F76B60">
              <w:rPr>
                <w:rFonts w:ascii="Arial" w:eastAsia="Calibri" w:hAnsi="Arial" w:cs="Arial"/>
                <w:sz w:val="24"/>
                <w:szCs w:val="24"/>
              </w:rPr>
              <w:t>ș</w:t>
            </w:r>
            <w:r w:rsidRPr="00F76B60">
              <w:rPr>
                <w:rFonts w:ascii="Arial" w:eastAsia="Calibri" w:hAnsi="Arial" w:cs="Arial"/>
                <w:sz w:val="24"/>
                <w:szCs w:val="24"/>
              </w:rPr>
              <w:t xml:space="preserve">i   Decizia ANANP nr. </w:t>
            </w:r>
            <w:r w:rsidR="003B27A2" w:rsidRPr="00F76B60">
              <w:rPr>
                <w:rFonts w:ascii="Arial" w:eastAsia="Calibri" w:hAnsi="Arial" w:cs="Arial"/>
                <w:sz w:val="24"/>
                <w:szCs w:val="24"/>
              </w:rPr>
              <w:t>112</w:t>
            </w:r>
            <w:r w:rsidRPr="00F76B60">
              <w:rPr>
                <w:rFonts w:ascii="Arial" w:eastAsia="Calibri" w:hAnsi="Arial" w:cs="Arial"/>
                <w:sz w:val="24"/>
                <w:szCs w:val="24"/>
              </w:rPr>
              <w:t xml:space="preserve"> / </w:t>
            </w:r>
            <w:r w:rsidR="003B27A2" w:rsidRPr="00F76B60">
              <w:rPr>
                <w:rFonts w:ascii="Arial" w:eastAsia="Calibri" w:hAnsi="Arial" w:cs="Arial"/>
                <w:sz w:val="24"/>
                <w:szCs w:val="24"/>
              </w:rPr>
              <w:t>10</w:t>
            </w:r>
            <w:r w:rsidRPr="00F76B60">
              <w:rPr>
                <w:rFonts w:ascii="Arial" w:eastAsia="Calibri" w:hAnsi="Arial" w:cs="Arial"/>
                <w:sz w:val="24"/>
                <w:szCs w:val="24"/>
              </w:rPr>
              <w:t>.0</w:t>
            </w:r>
            <w:r w:rsidR="003B27A2" w:rsidRPr="00F76B60">
              <w:rPr>
                <w:rFonts w:ascii="Arial" w:eastAsia="Calibri" w:hAnsi="Arial" w:cs="Arial"/>
                <w:sz w:val="24"/>
                <w:szCs w:val="24"/>
              </w:rPr>
              <w:t>2</w:t>
            </w:r>
            <w:r w:rsidRPr="00F76B60">
              <w:rPr>
                <w:rFonts w:ascii="Arial" w:eastAsia="Calibri" w:hAnsi="Arial" w:cs="Arial"/>
                <w:sz w:val="24"/>
                <w:szCs w:val="24"/>
              </w:rPr>
              <w:t>.2023</w:t>
            </w:r>
          </w:p>
        </w:tc>
      </w:tr>
      <w:tr w:rsidR="00F14D3D" w:rsidRPr="00F76B60" w14:paraId="02ECC2CE" w14:textId="77777777" w:rsidTr="008D096E">
        <w:trPr>
          <w:trHeight w:val="703"/>
        </w:trPr>
        <w:tc>
          <w:tcPr>
            <w:tcW w:w="1306" w:type="pct"/>
            <w:shd w:val="clear" w:color="auto" w:fill="auto"/>
          </w:tcPr>
          <w:p w14:paraId="14F292D2" w14:textId="77777777" w:rsidR="00F14D3D" w:rsidRPr="00F76B60" w:rsidRDefault="00F14D3D" w:rsidP="003B27A2">
            <w:pPr>
              <w:pStyle w:val="TableParagraph"/>
              <w:jc w:val="center"/>
              <w:rPr>
                <w:rFonts w:ascii="Arial" w:eastAsia="Calibri" w:hAnsi="Arial" w:cs="Arial"/>
                <w:sz w:val="24"/>
                <w:szCs w:val="24"/>
              </w:rPr>
            </w:pPr>
            <w:r w:rsidRPr="00F76B60">
              <w:rPr>
                <w:rFonts w:ascii="Arial" w:eastAsia="Calibri" w:hAnsi="Arial" w:cs="Arial"/>
                <w:sz w:val="24"/>
                <w:szCs w:val="24"/>
              </w:rPr>
              <w:t>Starea</w:t>
            </w:r>
            <w:r w:rsidRPr="00F76B60">
              <w:rPr>
                <w:rFonts w:ascii="Arial" w:eastAsia="Calibri" w:hAnsi="Arial" w:cs="Arial"/>
                <w:spacing w:val="4"/>
                <w:sz w:val="24"/>
                <w:szCs w:val="24"/>
              </w:rPr>
              <w:t xml:space="preserve"> </w:t>
            </w:r>
            <w:r w:rsidRPr="00F76B60">
              <w:rPr>
                <w:rFonts w:ascii="Arial" w:eastAsia="Calibri" w:hAnsi="Arial" w:cs="Arial"/>
                <w:sz w:val="24"/>
                <w:szCs w:val="24"/>
              </w:rPr>
              <w:t>de</w:t>
            </w:r>
            <w:r w:rsidRPr="00F76B60">
              <w:rPr>
                <w:rFonts w:ascii="Arial" w:eastAsia="Calibri" w:hAnsi="Arial" w:cs="Arial"/>
                <w:spacing w:val="4"/>
                <w:sz w:val="24"/>
                <w:szCs w:val="24"/>
              </w:rPr>
              <w:t xml:space="preserve"> </w:t>
            </w:r>
            <w:r w:rsidRPr="00F76B60">
              <w:rPr>
                <w:rFonts w:ascii="Arial" w:eastAsia="Calibri" w:hAnsi="Arial" w:cs="Arial"/>
                <w:spacing w:val="-2"/>
                <w:sz w:val="24"/>
                <w:szCs w:val="24"/>
              </w:rPr>
              <w:t>conservare</w:t>
            </w:r>
          </w:p>
        </w:tc>
        <w:tc>
          <w:tcPr>
            <w:tcW w:w="3694" w:type="pct"/>
            <w:shd w:val="clear" w:color="auto" w:fill="auto"/>
          </w:tcPr>
          <w:p w14:paraId="38F7510A" w14:textId="75CA86A4" w:rsidR="00F14D3D" w:rsidRPr="00F76B60" w:rsidRDefault="003B27A2" w:rsidP="008D096E">
            <w:pPr>
              <w:pStyle w:val="TableParagraph"/>
              <w:rPr>
                <w:rFonts w:ascii="Arial" w:eastAsia="Calibri" w:hAnsi="Arial" w:cs="Arial"/>
                <w:sz w:val="24"/>
                <w:szCs w:val="24"/>
              </w:rPr>
            </w:pPr>
            <w:r w:rsidRPr="00F76B60">
              <w:rPr>
                <w:rFonts w:ascii="Arial" w:eastAsia="Calibri" w:hAnsi="Arial" w:cs="Arial"/>
                <w:sz w:val="24"/>
                <w:szCs w:val="24"/>
              </w:rPr>
              <w:t>Informațiile au fost preluate din Formular standard actualizat 2000 și   Decizia ANANP nr. 112 / 10.02.2023</w:t>
            </w:r>
          </w:p>
        </w:tc>
      </w:tr>
      <w:tr w:rsidR="00F14D3D" w:rsidRPr="00F76B60" w14:paraId="7FFB6107" w14:textId="77777777" w:rsidTr="008D096E">
        <w:trPr>
          <w:trHeight w:val="349"/>
        </w:trPr>
        <w:tc>
          <w:tcPr>
            <w:tcW w:w="1306" w:type="pct"/>
            <w:shd w:val="clear" w:color="auto" w:fill="auto"/>
          </w:tcPr>
          <w:p w14:paraId="4FFA07F7" w14:textId="1463A30A" w:rsidR="00F14D3D" w:rsidRPr="00F76B60" w:rsidRDefault="00F14D3D" w:rsidP="003B27A2">
            <w:pPr>
              <w:pStyle w:val="TableParagraph"/>
              <w:jc w:val="center"/>
              <w:rPr>
                <w:rFonts w:ascii="Arial" w:eastAsia="Calibri" w:hAnsi="Arial" w:cs="Arial"/>
                <w:sz w:val="24"/>
                <w:szCs w:val="24"/>
              </w:rPr>
            </w:pPr>
            <w:r w:rsidRPr="00F76B60">
              <w:rPr>
                <w:rFonts w:ascii="Arial" w:eastAsia="Calibri" w:hAnsi="Arial" w:cs="Arial"/>
                <w:sz w:val="24"/>
                <w:szCs w:val="24"/>
              </w:rPr>
              <w:t>Valoare</w:t>
            </w:r>
            <w:r w:rsidRPr="00F76B60">
              <w:rPr>
                <w:rFonts w:ascii="Arial" w:eastAsia="Calibri" w:hAnsi="Arial" w:cs="Arial"/>
                <w:spacing w:val="6"/>
                <w:sz w:val="24"/>
                <w:szCs w:val="24"/>
              </w:rPr>
              <w:t xml:space="preserve"> </w:t>
            </w:r>
            <w:r w:rsidR="006C2BD7" w:rsidRPr="00F76B60">
              <w:rPr>
                <w:rFonts w:ascii="Arial" w:eastAsia="Calibri" w:hAnsi="Arial" w:cs="Arial"/>
                <w:sz w:val="24"/>
                <w:szCs w:val="24"/>
              </w:rPr>
              <w:t>ț</w:t>
            </w:r>
            <w:r w:rsidRPr="00F76B60">
              <w:rPr>
                <w:rFonts w:ascii="Arial" w:eastAsia="Calibri" w:hAnsi="Arial" w:cs="Arial"/>
                <w:sz w:val="24"/>
                <w:szCs w:val="24"/>
              </w:rPr>
              <w:t>intă</w:t>
            </w:r>
            <w:r w:rsidRPr="00F76B60">
              <w:rPr>
                <w:rFonts w:ascii="Arial" w:eastAsia="Calibri" w:hAnsi="Arial" w:cs="Arial"/>
                <w:spacing w:val="6"/>
                <w:sz w:val="24"/>
                <w:szCs w:val="24"/>
              </w:rPr>
              <w:t xml:space="preserve"> </w:t>
            </w:r>
            <w:r w:rsidRPr="00F76B60">
              <w:rPr>
                <w:rFonts w:ascii="Arial" w:eastAsia="Calibri" w:hAnsi="Arial" w:cs="Arial"/>
                <w:spacing w:val="-2"/>
                <w:sz w:val="24"/>
                <w:szCs w:val="24"/>
              </w:rPr>
              <w:t>parametru</w:t>
            </w:r>
          </w:p>
        </w:tc>
        <w:tc>
          <w:tcPr>
            <w:tcW w:w="3694" w:type="pct"/>
            <w:shd w:val="clear" w:color="auto" w:fill="auto"/>
          </w:tcPr>
          <w:p w14:paraId="4610723D" w14:textId="03474D6E" w:rsidR="00F14D3D" w:rsidRPr="00F76B60" w:rsidRDefault="003B27A2" w:rsidP="008D096E">
            <w:pPr>
              <w:pStyle w:val="TableParagraph"/>
              <w:rPr>
                <w:rFonts w:ascii="Arial" w:eastAsia="Calibri" w:hAnsi="Arial" w:cs="Arial"/>
                <w:sz w:val="24"/>
                <w:szCs w:val="24"/>
              </w:rPr>
            </w:pPr>
            <w:r w:rsidRPr="00F76B60">
              <w:rPr>
                <w:rFonts w:ascii="Arial" w:eastAsia="Calibri" w:hAnsi="Arial" w:cs="Arial"/>
                <w:sz w:val="24"/>
                <w:szCs w:val="24"/>
              </w:rPr>
              <w:t>Informațiile au fost preluate din Formular standard actualizat 2000 și   Decizia ANANP nr. 112 / 10.02.2023</w:t>
            </w:r>
          </w:p>
        </w:tc>
      </w:tr>
      <w:tr w:rsidR="00F14D3D" w:rsidRPr="00F76B60" w14:paraId="49446346" w14:textId="77777777" w:rsidTr="008D096E">
        <w:trPr>
          <w:trHeight w:val="703"/>
        </w:trPr>
        <w:tc>
          <w:tcPr>
            <w:tcW w:w="1306" w:type="pct"/>
            <w:shd w:val="clear" w:color="auto" w:fill="auto"/>
          </w:tcPr>
          <w:p w14:paraId="69C645B2" w14:textId="77777777" w:rsidR="00F14D3D" w:rsidRPr="00F76B60" w:rsidRDefault="00F14D3D" w:rsidP="003B27A2">
            <w:pPr>
              <w:pStyle w:val="TableParagraph"/>
              <w:jc w:val="center"/>
              <w:rPr>
                <w:rFonts w:ascii="Arial" w:eastAsia="Calibri" w:hAnsi="Arial" w:cs="Arial"/>
                <w:sz w:val="24"/>
                <w:szCs w:val="24"/>
              </w:rPr>
            </w:pPr>
            <w:r w:rsidRPr="00F76B60">
              <w:rPr>
                <w:rFonts w:ascii="Arial" w:eastAsia="Calibri" w:hAnsi="Arial" w:cs="Arial"/>
                <w:sz w:val="24"/>
                <w:szCs w:val="24"/>
              </w:rPr>
              <w:t>Posibilitatea</w:t>
            </w:r>
            <w:r w:rsidRPr="00F76B60">
              <w:rPr>
                <w:rFonts w:ascii="Arial" w:eastAsia="Calibri" w:hAnsi="Arial" w:cs="Arial"/>
                <w:spacing w:val="35"/>
                <w:sz w:val="24"/>
                <w:szCs w:val="24"/>
              </w:rPr>
              <w:t xml:space="preserve"> </w:t>
            </w:r>
            <w:r w:rsidRPr="00F76B60">
              <w:rPr>
                <w:rFonts w:ascii="Arial" w:eastAsia="Calibri" w:hAnsi="Arial" w:cs="Arial"/>
                <w:sz w:val="24"/>
                <w:szCs w:val="24"/>
              </w:rPr>
              <w:t>ca</w:t>
            </w:r>
            <w:r w:rsidRPr="00F76B60">
              <w:rPr>
                <w:rFonts w:ascii="Arial" w:eastAsia="Calibri" w:hAnsi="Arial" w:cs="Arial"/>
                <w:spacing w:val="36"/>
                <w:sz w:val="24"/>
                <w:szCs w:val="24"/>
              </w:rPr>
              <w:t xml:space="preserve"> </w:t>
            </w:r>
            <w:r w:rsidRPr="00F76B60">
              <w:rPr>
                <w:rFonts w:ascii="Arial" w:eastAsia="Calibri" w:hAnsi="Arial" w:cs="Arial"/>
                <w:spacing w:val="-2"/>
                <w:sz w:val="24"/>
                <w:szCs w:val="24"/>
              </w:rPr>
              <w:t>parametrul</w:t>
            </w:r>
          </w:p>
          <w:p w14:paraId="766CBD1D" w14:textId="77777777" w:rsidR="00F14D3D" w:rsidRPr="00F76B60" w:rsidRDefault="00F14D3D" w:rsidP="003B27A2">
            <w:pPr>
              <w:pStyle w:val="TableParagraph"/>
              <w:jc w:val="center"/>
              <w:rPr>
                <w:rFonts w:ascii="Arial" w:eastAsia="Calibri" w:hAnsi="Arial" w:cs="Arial"/>
                <w:sz w:val="24"/>
                <w:szCs w:val="24"/>
              </w:rPr>
            </w:pPr>
            <w:r w:rsidRPr="00F76B60">
              <w:rPr>
                <w:rFonts w:ascii="Arial" w:eastAsia="Calibri" w:hAnsi="Arial" w:cs="Arial"/>
                <w:sz w:val="24"/>
                <w:szCs w:val="24"/>
              </w:rPr>
              <w:t>să</w:t>
            </w:r>
            <w:r w:rsidRPr="00F76B60">
              <w:rPr>
                <w:rFonts w:ascii="Arial" w:eastAsia="Calibri" w:hAnsi="Arial" w:cs="Arial"/>
                <w:spacing w:val="1"/>
                <w:sz w:val="24"/>
                <w:szCs w:val="24"/>
              </w:rPr>
              <w:t xml:space="preserve"> </w:t>
            </w:r>
            <w:r w:rsidRPr="00F76B60">
              <w:rPr>
                <w:rFonts w:ascii="Arial" w:eastAsia="Calibri" w:hAnsi="Arial" w:cs="Arial"/>
                <w:sz w:val="24"/>
                <w:szCs w:val="24"/>
              </w:rPr>
              <w:t>fie</w:t>
            </w:r>
            <w:r w:rsidRPr="00F76B60">
              <w:rPr>
                <w:rFonts w:ascii="Arial" w:eastAsia="Calibri" w:hAnsi="Arial" w:cs="Arial"/>
                <w:spacing w:val="4"/>
                <w:sz w:val="24"/>
                <w:szCs w:val="24"/>
              </w:rPr>
              <w:t xml:space="preserve"> </w:t>
            </w:r>
            <w:r w:rsidRPr="00F76B60">
              <w:rPr>
                <w:rFonts w:ascii="Arial" w:eastAsia="Calibri" w:hAnsi="Arial" w:cs="Arial"/>
                <w:sz w:val="24"/>
                <w:szCs w:val="24"/>
              </w:rPr>
              <w:t>afectat</w:t>
            </w:r>
            <w:r w:rsidRPr="00F76B60">
              <w:rPr>
                <w:rFonts w:ascii="Arial" w:eastAsia="Calibri" w:hAnsi="Arial" w:cs="Arial"/>
                <w:spacing w:val="4"/>
                <w:sz w:val="24"/>
                <w:szCs w:val="24"/>
              </w:rPr>
              <w:t xml:space="preserve"> </w:t>
            </w:r>
            <w:r w:rsidRPr="00F76B60">
              <w:rPr>
                <w:rFonts w:ascii="Arial" w:eastAsia="Calibri" w:hAnsi="Arial" w:cs="Arial"/>
                <w:sz w:val="24"/>
                <w:szCs w:val="24"/>
              </w:rPr>
              <w:t>de</w:t>
            </w:r>
            <w:r w:rsidRPr="00F76B60">
              <w:rPr>
                <w:rFonts w:ascii="Arial" w:eastAsia="Calibri" w:hAnsi="Arial" w:cs="Arial"/>
                <w:spacing w:val="4"/>
                <w:sz w:val="24"/>
                <w:szCs w:val="24"/>
              </w:rPr>
              <w:t xml:space="preserve"> </w:t>
            </w:r>
            <w:r w:rsidRPr="00F76B60">
              <w:rPr>
                <w:rFonts w:ascii="Arial" w:eastAsia="Calibri" w:hAnsi="Arial" w:cs="Arial"/>
                <w:spacing w:val="-5"/>
                <w:sz w:val="24"/>
                <w:szCs w:val="24"/>
              </w:rPr>
              <w:t>PP</w:t>
            </w:r>
          </w:p>
        </w:tc>
        <w:tc>
          <w:tcPr>
            <w:tcW w:w="3694" w:type="pct"/>
            <w:shd w:val="clear" w:color="auto" w:fill="auto"/>
          </w:tcPr>
          <w:p w14:paraId="44A0009D" w14:textId="186443A4" w:rsidR="003B27A2" w:rsidRPr="00F76B60" w:rsidRDefault="00F14D3D" w:rsidP="003B27A2">
            <w:pPr>
              <w:pStyle w:val="TableParagraph"/>
              <w:rPr>
                <w:rFonts w:ascii="Arial" w:eastAsia="Calibri" w:hAnsi="Arial" w:cs="Arial"/>
                <w:sz w:val="24"/>
                <w:szCs w:val="24"/>
              </w:rPr>
            </w:pPr>
            <w:r w:rsidRPr="00F76B60">
              <w:rPr>
                <w:rFonts w:ascii="Arial" w:eastAsia="Calibri" w:hAnsi="Arial" w:cs="Arial"/>
                <w:sz w:val="24"/>
                <w:szCs w:val="24"/>
              </w:rPr>
              <w:t>Conform Informa</w:t>
            </w:r>
            <w:r w:rsidR="006C2BD7" w:rsidRPr="00F76B60">
              <w:rPr>
                <w:rFonts w:ascii="Arial" w:eastAsia="Calibri" w:hAnsi="Arial" w:cs="Arial"/>
                <w:sz w:val="24"/>
                <w:szCs w:val="24"/>
              </w:rPr>
              <w:t>ț</w:t>
            </w:r>
            <w:r w:rsidRPr="00F76B60">
              <w:rPr>
                <w:rFonts w:ascii="Arial" w:eastAsia="Calibri" w:hAnsi="Arial" w:cs="Arial"/>
                <w:sz w:val="24"/>
                <w:szCs w:val="24"/>
              </w:rPr>
              <w:t xml:space="preserve">iile au fost preluate din Formular standard actualizat 2000 </w:t>
            </w:r>
            <w:r w:rsidR="006C2BD7" w:rsidRPr="00F76B60">
              <w:rPr>
                <w:rFonts w:ascii="Arial" w:eastAsia="Calibri" w:hAnsi="Arial" w:cs="Arial"/>
                <w:sz w:val="24"/>
                <w:szCs w:val="24"/>
              </w:rPr>
              <w:t>ș</w:t>
            </w:r>
            <w:r w:rsidRPr="00F76B60">
              <w:rPr>
                <w:rFonts w:ascii="Arial" w:eastAsia="Calibri" w:hAnsi="Arial" w:cs="Arial"/>
                <w:sz w:val="24"/>
                <w:szCs w:val="24"/>
              </w:rPr>
              <w:t xml:space="preserve">i   Decizia ANANP nr. </w:t>
            </w:r>
            <w:r w:rsidR="003B27A2" w:rsidRPr="00F76B60">
              <w:rPr>
                <w:rFonts w:ascii="Arial" w:eastAsia="Calibri" w:hAnsi="Arial" w:cs="Arial"/>
                <w:sz w:val="24"/>
                <w:szCs w:val="24"/>
              </w:rPr>
              <w:t xml:space="preserve">112 / 10.02.2023 </w:t>
            </w:r>
            <w:r w:rsidRPr="00F76B60">
              <w:rPr>
                <w:rFonts w:ascii="Arial" w:eastAsia="Calibri" w:hAnsi="Arial" w:cs="Arial"/>
                <w:sz w:val="24"/>
                <w:szCs w:val="24"/>
              </w:rPr>
              <w:t>pro</w:t>
            </w:r>
            <w:r w:rsidR="003B27A2" w:rsidRPr="00F76B60">
              <w:rPr>
                <w:rFonts w:ascii="Arial" w:eastAsia="Calibri" w:hAnsi="Arial" w:cs="Arial"/>
                <w:sz w:val="24"/>
                <w:szCs w:val="24"/>
              </w:rPr>
              <w:t>iectul va afecta nesemnificativ.</w:t>
            </w:r>
          </w:p>
        </w:tc>
      </w:tr>
      <w:tr w:rsidR="008D096E" w:rsidRPr="00F76B60" w14:paraId="725C2676" w14:textId="77777777" w:rsidTr="008D096E">
        <w:trPr>
          <w:trHeight w:val="611"/>
        </w:trPr>
        <w:tc>
          <w:tcPr>
            <w:tcW w:w="1306" w:type="pct"/>
            <w:shd w:val="clear" w:color="auto" w:fill="auto"/>
          </w:tcPr>
          <w:p w14:paraId="5FA13EE8" w14:textId="28F4DD4D" w:rsidR="008D096E" w:rsidRPr="00F76B60" w:rsidRDefault="008D096E" w:rsidP="003B27A2">
            <w:pPr>
              <w:pStyle w:val="TableParagraph"/>
              <w:jc w:val="center"/>
              <w:rPr>
                <w:rFonts w:ascii="Arial" w:eastAsia="Calibri" w:hAnsi="Arial" w:cs="Arial"/>
                <w:sz w:val="24"/>
                <w:szCs w:val="24"/>
              </w:rPr>
            </w:pPr>
            <w:r w:rsidRPr="00F76B60">
              <w:rPr>
                <w:rFonts w:ascii="Arial" w:eastAsia="Calibri" w:hAnsi="Arial" w:cs="Arial"/>
                <w:sz w:val="24"/>
                <w:szCs w:val="24"/>
              </w:rPr>
              <w:lastRenderedPageBreak/>
              <w:t>Cuantificarea</w:t>
            </w:r>
            <w:r w:rsidRPr="00F76B60">
              <w:rPr>
                <w:rFonts w:ascii="Arial" w:eastAsia="Calibri" w:hAnsi="Arial" w:cs="Arial"/>
                <w:spacing w:val="11"/>
                <w:sz w:val="24"/>
                <w:szCs w:val="24"/>
              </w:rPr>
              <w:t xml:space="preserve"> </w:t>
            </w:r>
            <w:r w:rsidRPr="00F76B60">
              <w:rPr>
                <w:rFonts w:ascii="Arial" w:eastAsia="Calibri" w:hAnsi="Arial" w:cs="Arial"/>
                <w:spacing w:val="-2"/>
                <w:sz w:val="24"/>
                <w:szCs w:val="24"/>
              </w:rPr>
              <w:t>impacturilor</w:t>
            </w:r>
          </w:p>
        </w:tc>
        <w:tc>
          <w:tcPr>
            <w:tcW w:w="3694" w:type="pct"/>
            <w:shd w:val="clear" w:color="auto" w:fill="auto"/>
          </w:tcPr>
          <w:p w14:paraId="47F73940" w14:textId="253FD4A8" w:rsidR="008D096E" w:rsidRPr="00F76B60" w:rsidRDefault="008D096E" w:rsidP="008D096E">
            <w:pPr>
              <w:pStyle w:val="TableParagraph"/>
              <w:rPr>
                <w:rFonts w:ascii="Arial" w:eastAsia="Calibri" w:hAnsi="Arial" w:cs="Arial"/>
                <w:sz w:val="24"/>
                <w:szCs w:val="24"/>
              </w:rPr>
            </w:pPr>
            <w:r w:rsidRPr="00F76B60">
              <w:rPr>
                <w:rFonts w:ascii="Arial" w:eastAsia="Calibri" w:hAnsi="Arial" w:cs="Arial"/>
                <w:sz w:val="24"/>
                <w:szCs w:val="24"/>
              </w:rPr>
              <w:t>Prin realizarea proiectului nu sunt pierderi, nu se vor realiza fragmentări ale habitatelor</w:t>
            </w:r>
          </w:p>
        </w:tc>
      </w:tr>
      <w:tr w:rsidR="00F14D3D" w:rsidRPr="00F76B60" w14:paraId="257509D1" w14:textId="77777777" w:rsidTr="008D096E">
        <w:trPr>
          <w:trHeight w:val="351"/>
        </w:trPr>
        <w:tc>
          <w:tcPr>
            <w:tcW w:w="1306" w:type="pct"/>
            <w:shd w:val="clear" w:color="auto" w:fill="auto"/>
          </w:tcPr>
          <w:p w14:paraId="1091BB09" w14:textId="77777777" w:rsidR="00F14D3D" w:rsidRPr="00F76B60" w:rsidRDefault="00F14D3D" w:rsidP="003B27A2">
            <w:pPr>
              <w:pStyle w:val="TableParagraph"/>
              <w:jc w:val="center"/>
              <w:rPr>
                <w:rFonts w:ascii="Arial" w:eastAsia="Calibri" w:hAnsi="Arial" w:cs="Arial"/>
                <w:sz w:val="24"/>
                <w:szCs w:val="24"/>
              </w:rPr>
            </w:pPr>
            <w:r w:rsidRPr="00F76B60">
              <w:rPr>
                <w:rFonts w:ascii="Arial" w:eastAsia="Calibri" w:hAnsi="Arial" w:cs="Arial"/>
                <w:spacing w:val="-2"/>
                <w:sz w:val="24"/>
                <w:szCs w:val="24"/>
              </w:rPr>
              <w:t>Altele</w:t>
            </w:r>
          </w:p>
        </w:tc>
        <w:tc>
          <w:tcPr>
            <w:tcW w:w="3694" w:type="pct"/>
            <w:shd w:val="clear" w:color="auto" w:fill="auto"/>
          </w:tcPr>
          <w:p w14:paraId="41C108A2" w14:textId="77777777" w:rsidR="00F14D3D" w:rsidRPr="00F76B60" w:rsidRDefault="00F14D3D" w:rsidP="008D096E">
            <w:pPr>
              <w:pStyle w:val="TableParagraph"/>
              <w:rPr>
                <w:rFonts w:ascii="Arial" w:eastAsia="Calibri" w:hAnsi="Arial" w:cs="Arial"/>
                <w:sz w:val="24"/>
                <w:szCs w:val="24"/>
              </w:rPr>
            </w:pPr>
          </w:p>
        </w:tc>
      </w:tr>
    </w:tbl>
    <w:p w14:paraId="16065E09" w14:textId="77777777" w:rsidR="00F14D3D" w:rsidRPr="00F76B60" w:rsidRDefault="00F14D3D" w:rsidP="00F14D3D">
      <w:pPr>
        <w:pStyle w:val="Corptext"/>
        <w:spacing w:after="0"/>
        <w:rPr>
          <w:rFonts w:ascii="Arial" w:hAnsi="Arial" w:cs="Arial"/>
        </w:rPr>
      </w:pPr>
    </w:p>
    <w:p w14:paraId="356C3CBD" w14:textId="63712E66" w:rsidR="00F14D3D" w:rsidRPr="00F76B60" w:rsidRDefault="00F14D3D" w:rsidP="005A1A58">
      <w:pPr>
        <w:pStyle w:val="Listparagraf"/>
        <w:widowControl w:val="0"/>
        <w:numPr>
          <w:ilvl w:val="1"/>
          <w:numId w:val="22"/>
        </w:numPr>
        <w:tabs>
          <w:tab w:val="left" w:pos="1575"/>
        </w:tabs>
        <w:autoSpaceDE w:val="0"/>
        <w:autoSpaceDN w:val="0"/>
        <w:ind w:left="0" w:firstLine="0"/>
        <w:contextualSpacing w:val="0"/>
        <w:jc w:val="both"/>
        <w:rPr>
          <w:rFonts w:ascii="Arial" w:hAnsi="Arial" w:cs="Arial"/>
          <w:b/>
          <w:lang w:val="ro-RO"/>
        </w:rPr>
      </w:pPr>
      <w:r w:rsidRPr="00F76B60">
        <w:rPr>
          <w:rFonts w:ascii="Arial" w:hAnsi="Arial" w:cs="Arial"/>
          <w:b/>
          <w:lang w:val="ro-RO"/>
        </w:rPr>
        <w:t xml:space="preserve">Concluziile referitoare la descrierea </w:t>
      </w:r>
      <w:r w:rsidR="006C2BD7" w:rsidRPr="00F76B60">
        <w:rPr>
          <w:rFonts w:ascii="Arial" w:hAnsi="Arial" w:cs="Arial"/>
          <w:b/>
          <w:lang w:val="ro-RO"/>
        </w:rPr>
        <w:t>ș</w:t>
      </w:r>
      <w:r w:rsidRPr="00F76B60">
        <w:rPr>
          <w:rFonts w:ascii="Arial" w:hAnsi="Arial" w:cs="Arial"/>
          <w:b/>
          <w:lang w:val="ro-RO"/>
        </w:rPr>
        <w:t xml:space="preserve">i cuantificarea impacturilor precum </w:t>
      </w:r>
      <w:r w:rsidR="006C2BD7" w:rsidRPr="00F76B60">
        <w:rPr>
          <w:rFonts w:ascii="Arial" w:hAnsi="Arial" w:cs="Arial"/>
          <w:b/>
          <w:lang w:val="ro-RO"/>
        </w:rPr>
        <w:t>ș</w:t>
      </w:r>
      <w:r w:rsidRPr="00F76B60">
        <w:rPr>
          <w:rFonts w:ascii="Arial" w:hAnsi="Arial" w:cs="Arial"/>
          <w:b/>
          <w:lang w:val="ro-RO"/>
        </w:rPr>
        <w:t>i motivele pentru care este sau nu necesară continuarea procedurii cu trecerea la etapa studiului de evaluare adecvată</w:t>
      </w:r>
    </w:p>
    <w:p w14:paraId="1462E878" w14:textId="77777777" w:rsidR="00F14D3D" w:rsidRPr="00F76B60" w:rsidRDefault="00F14D3D" w:rsidP="00F14D3D">
      <w:pPr>
        <w:jc w:val="both"/>
        <w:rPr>
          <w:rFonts w:ascii="Arial" w:hAnsi="Arial" w:cs="Arial"/>
        </w:rPr>
      </w:pPr>
      <w:r w:rsidRPr="00F76B60">
        <w:rPr>
          <w:rFonts w:ascii="Arial" w:hAnsi="Arial" w:cs="Arial"/>
        </w:rPr>
        <w:t>Motivele pentru care este sau nu necesară continuarea procedurii cu trecerea la etapa studiului de evaluare adecvată, se detaliază pentru fiecare din cele 9 puncte de mai jos:</w:t>
      </w:r>
    </w:p>
    <w:p w14:paraId="317CF3D9" w14:textId="4B9A34C0" w:rsidR="00F14D3D" w:rsidRPr="00F76B60" w:rsidRDefault="00F14D3D" w:rsidP="005A1A58">
      <w:pPr>
        <w:pStyle w:val="Listparagraf"/>
        <w:widowControl w:val="0"/>
        <w:numPr>
          <w:ilvl w:val="2"/>
          <w:numId w:val="22"/>
        </w:numPr>
        <w:tabs>
          <w:tab w:val="left" w:pos="426"/>
        </w:tabs>
        <w:autoSpaceDE w:val="0"/>
        <w:autoSpaceDN w:val="0"/>
        <w:ind w:left="0" w:firstLine="0"/>
        <w:contextualSpacing w:val="0"/>
        <w:jc w:val="both"/>
        <w:rPr>
          <w:rFonts w:ascii="Arial" w:hAnsi="Arial" w:cs="Arial"/>
          <w:lang w:val="ro-RO"/>
        </w:rPr>
      </w:pPr>
      <w:r w:rsidRPr="00F76B60">
        <w:rPr>
          <w:rFonts w:ascii="Arial" w:hAnsi="Arial" w:cs="Arial"/>
          <w:lang w:val="ro-RO"/>
        </w:rPr>
        <w:t>pierdere directă prin reducerea suprafe</w:t>
      </w:r>
      <w:r w:rsidR="006C2BD7" w:rsidRPr="00F76B60">
        <w:rPr>
          <w:rFonts w:ascii="Arial" w:hAnsi="Arial" w:cs="Arial"/>
          <w:lang w:val="ro-RO"/>
        </w:rPr>
        <w:t>ț</w:t>
      </w:r>
      <w:r w:rsidRPr="00F76B60">
        <w:rPr>
          <w:rFonts w:ascii="Arial" w:hAnsi="Arial" w:cs="Arial"/>
          <w:lang w:val="ro-RO"/>
        </w:rPr>
        <w:t>ei acoperite de habitat ca urmare a distrugerii sale fizice:</w:t>
      </w:r>
    </w:p>
    <w:p w14:paraId="21A3A4C6" w14:textId="2827BFF5" w:rsidR="00F14D3D" w:rsidRPr="00F76B60" w:rsidRDefault="00F14D3D" w:rsidP="00F14D3D">
      <w:pPr>
        <w:pStyle w:val="Listparagraf"/>
        <w:tabs>
          <w:tab w:val="left" w:pos="426"/>
        </w:tabs>
        <w:ind w:left="0" w:firstLine="720"/>
        <w:jc w:val="both"/>
        <w:rPr>
          <w:rFonts w:ascii="Arial" w:hAnsi="Arial" w:cs="Arial"/>
          <w:lang w:val="ro-RO"/>
        </w:rPr>
      </w:pPr>
      <w:r w:rsidRPr="00F76B60">
        <w:rPr>
          <w:rFonts w:ascii="Arial" w:hAnsi="Arial" w:cs="Arial"/>
          <w:lang w:val="ro-RO"/>
        </w:rPr>
        <w:t>Nu se vor distruge suprafe</w:t>
      </w:r>
      <w:r w:rsidR="006C2BD7" w:rsidRPr="00F76B60">
        <w:rPr>
          <w:rFonts w:ascii="Arial" w:hAnsi="Arial" w:cs="Arial"/>
          <w:lang w:val="ro-RO"/>
        </w:rPr>
        <w:t>ț</w:t>
      </w:r>
      <w:r w:rsidRPr="00F76B60">
        <w:rPr>
          <w:rFonts w:ascii="Arial" w:hAnsi="Arial" w:cs="Arial"/>
          <w:lang w:val="ro-RO"/>
        </w:rPr>
        <w:t>e de teren.</w:t>
      </w:r>
    </w:p>
    <w:p w14:paraId="1DF50AB6" w14:textId="77777777" w:rsidR="00F14D3D" w:rsidRPr="00F76B60" w:rsidRDefault="00F14D3D" w:rsidP="005A1A58">
      <w:pPr>
        <w:pStyle w:val="Listparagraf"/>
        <w:widowControl w:val="0"/>
        <w:numPr>
          <w:ilvl w:val="2"/>
          <w:numId w:val="22"/>
        </w:numPr>
        <w:tabs>
          <w:tab w:val="left" w:pos="426"/>
        </w:tabs>
        <w:autoSpaceDE w:val="0"/>
        <w:autoSpaceDN w:val="0"/>
        <w:ind w:left="0" w:firstLine="0"/>
        <w:contextualSpacing w:val="0"/>
        <w:jc w:val="both"/>
        <w:rPr>
          <w:rFonts w:ascii="Arial" w:hAnsi="Arial" w:cs="Arial"/>
          <w:lang w:val="ro-RO"/>
        </w:rPr>
      </w:pPr>
      <w:r w:rsidRPr="00F76B60">
        <w:rPr>
          <w:rFonts w:ascii="Arial" w:hAnsi="Arial" w:cs="Arial"/>
          <w:lang w:val="ro-RO"/>
        </w:rPr>
        <w:t>pierderea habitatului de reproducere, hrănire, odihnă ale speciilor:</w:t>
      </w:r>
    </w:p>
    <w:p w14:paraId="5CA8A63B" w14:textId="16355BA4" w:rsidR="00F14D3D" w:rsidRPr="00F76B60" w:rsidRDefault="00F14D3D" w:rsidP="00F14D3D">
      <w:pPr>
        <w:pStyle w:val="Listparagraf"/>
        <w:tabs>
          <w:tab w:val="left" w:pos="426"/>
        </w:tabs>
        <w:ind w:left="0" w:firstLine="720"/>
        <w:rPr>
          <w:rFonts w:ascii="Arial" w:hAnsi="Arial" w:cs="Arial"/>
          <w:lang w:val="ro-RO"/>
        </w:rPr>
      </w:pPr>
      <w:r w:rsidRPr="00F76B60">
        <w:rPr>
          <w:rFonts w:ascii="Arial" w:hAnsi="Arial" w:cs="Arial"/>
          <w:lang w:val="ro-RO"/>
        </w:rPr>
        <w:t xml:space="preserve">Nu se va pierde habitatul de reproducere, hrănire </w:t>
      </w:r>
      <w:r w:rsidR="006C2BD7" w:rsidRPr="00F76B60">
        <w:rPr>
          <w:rFonts w:ascii="Arial" w:hAnsi="Arial" w:cs="Arial"/>
          <w:lang w:val="ro-RO"/>
        </w:rPr>
        <w:t>ș</w:t>
      </w:r>
      <w:r w:rsidRPr="00F76B60">
        <w:rPr>
          <w:rFonts w:ascii="Arial" w:hAnsi="Arial" w:cs="Arial"/>
          <w:lang w:val="ro-RO"/>
        </w:rPr>
        <w:t>i odihnă al speciilor.</w:t>
      </w:r>
    </w:p>
    <w:p w14:paraId="4CFE1587" w14:textId="557C8E1A" w:rsidR="00F14D3D" w:rsidRPr="00F76B60" w:rsidRDefault="00F14D3D" w:rsidP="005A1A58">
      <w:pPr>
        <w:pStyle w:val="Listparagraf"/>
        <w:widowControl w:val="0"/>
        <w:numPr>
          <w:ilvl w:val="2"/>
          <w:numId w:val="22"/>
        </w:numPr>
        <w:tabs>
          <w:tab w:val="left" w:pos="426"/>
        </w:tabs>
        <w:autoSpaceDE w:val="0"/>
        <w:autoSpaceDN w:val="0"/>
        <w:ind w:left="0" w:firstLine="0"/>
        <w:contextualSpacing w:val="0"/>
        <w:jc w:val="both"/>
        <w:rPr>
          <w:rFonts w:ascii="Arial" w:hAnsi="Arial" w:cs="Arial"/>
          <w:lang w:val="ro-RO"/>
        </w:rPr>
      </w:pPr>
      <w:r w:rsidRPr="00F76B60">
        <w:rPr>
          <w:rFonts w:ascii="Arial" w:hAnsi="Arial" w:cs="Arial"/>
          <w:lang w:val="ro-RO"/>
        </w:rPr>
        <w:t>alterare/degradare prin deteriorarea calită</w:t>
      </w:r>
      <w:r w:rsidR="006C2BD7" w:rsidRPr="00F76B60">
        <w:rPr>
          <w:rFonts w:ascii="Arial" w:hAnsi="Arial" w:cs="Arial"/>
          <w:lang w:val="ro-RO"/>
        </w:rPr>
        <w:t>ț</w:t>
      </w:r>
      <w:r w:rsidRPr="00F76B60">
        <w:rPr>
          <w:rFonts w:ascii="Arial" w:hAnsi="Arial" w:cs="Arial"/>
          <w:lang w:val="ro-RO"/>
        </w:rPr>
        <w:t>ii habitatului, care conduce la o abunden</w:t>
      </w:r>
      <w:r w:rsidR="006C2BD7" w:rsidRPr="00F76B60">
        <w:rPr>
          <w:rFonts w:ascii="Arial" w:hAnsi="Arial" w:cs="Arial"/>
          <w:lang w:val="ro-RO"/>
        </w:rPr>
        <w:t>ț</w:t>
      </w:r>
      <w:r w:rsidRPr="00F76B60">
        <w:rPr>
          <w:rFonts w:ascii="Arial" w:hAnsi="Arial" w:cs="Arial"/>
          <w:lang w:val="ro-RO"/>
        </w:rPr>
        <w:t>ă redusă a speciilor caracteristice sau la modificarea structurii biocenozei (componen</w:t>
      </w:r>
      <w:r w:rsidR="006C2BD7" w:rsidRPr="00F76B60">
        <w:rPr>
          <w:rFonts w:ascii="Arial" w:hAnsi="Arial" w:cs="Arial"/>
          <w:lang w:val="ro-RO"/>
        </w:rPr>
        <w:t>ț</w:t>
      </w:r>
      <w:r w:rsidRPr="00F76B60">
        <w:rPr>
          <w:rFonts w:ascii="Arial" w:hAnsi="Arial" w:cs="Arial"/>
          <w:lang w:val="ro-RO"/>
        </w:rPr>
        <w:t xml:space="preserve">a </w:t>
      </w:r>
      <w:r w:rsidRPr="00F76B60">
        <w:rPr>
          <w:rFonts w:ascii="Arial" w:hAnsi="Arial" w:cs="Arial"/>
          <w:spacing w:val="-2"/>
          <w:lang w:val="ro-RO"/>
        </w:rPr>
        <w:t>speciilor):</w:t>
      </w:r>
    </w:p>
    <w:p w14:paraId="4A8CABB1" w14:textId="77777777" w:rsidR="00F14D3D" w:rsidRPr="00F76B60" w:rsidRDefault="00F14D3D" w:rsidP="00F14D3D">
      <w:pPr>
        <w:pStyle w:val="Listparagraf"/>
        <w:ind w:left="0" w:firstLine="720"/>
        <w:jc w:val="both"/>
        <w:rPr>
          <w:rFonts w:ascii="Arial" w:hAnsi="Arial" w:cs="Arial"/>
          <w:lang w:val="ro-RO"/>
        </w:rPr>
      </w:pPr>
      <w:r w:rsidRPr="00F76B60">
        <w:rPr>
          <w:rFonts w:ascii="Arial" w:hAnsi="Arial" w:cs="Arial"/>
          <w:spacing w:val="-2"/>
          <w:lang w:val="ro-RO"/>
        </w:rPr>
        <w:t>Nu se va deteriora calitatea habitatului.</w:t>
      </w:r>
    </w:p>
    <w:p w14:paraId="11A3825D" w14:textId="77777777" w:rsidR="00F14D3D" w:rsidRPr="00F76B60" w:rsidRDefault="00F14D3D" w:rsidP="005A1A58">
      <w:pPr>
        <w:pStyle w:val="Listparagraf"/>
        <w:widowControl w:val="0"/>
        <w:numPr>
          <w:ilvl w:val="2"/>
          <w:numId w:val="22"/>
        </w:numPr>
        <w:tabs>
          <w:tab w:val="left" w:pos="426"/>
        </w:tabs>
        <w:autoSpaceDE w:val="0"/>
        <w:autoSpaceDN w:val="0"/>
        <w:ind w:left="0" w:firstLine="0"/>
        <w:contextualSpacing w:val="0"/>
        <w:jc w:val="both"/>
        <w:rPr>
          <w:rFonts w:ascii="Arial" w:hAnsi="Arial" w:cs="Arial"/>
          <w:lang w:val="ro-RO"/>
        </w:rPr>
      </w:pPr>
      <w:r w:rsidRPr="00F76B60">
        <w:rPr>
          <w:rFonts w:ascii="Arial" w:hAnsi="Arial" w:cs="Arial"/>
          <w:lang w:val="ro-RO"/>
        </w:rPr>
        <w:t xml:space="preserve">alterare/degradare prin deteriorarea habitatelor de reproducere, hrănire, odihnă a </w:t>
      </w:r>
      <w:r w:rsidRPr="00F76B60">
        <w:rPr>
          <w:rFonts w:ascii="Arial" w:hAnsi="Arial" w:cs="Arial"/>
          <w:spacing w:val="-2"/>
          <w:lang w:val="ro-RO"/>
        </w:rPr>
        <w:t>speciilor:</w:t>
      </w:r>
    </w:p>
    <w:p w14:paraId="48CCF430" w14:textId="77777777" w:rsidR="00F14D3D" w:rsidRPr="00F76B60" w:rsidRDefault="00F14D3D" w:rsidP="00F14D3D">
      <w:pPr>
        <w:pStyle w:val="Listparagraf"/>
        <w:ind w:left="0" w:firstLine="720"/>
        <w:jc w:val="both"/>
        <w:rPr>
          <w:rFonts w:ascii="Arial" w:hAnsi="Arial" w:cs="Arial"/>
          <w:spacing w:val="-2"/>
          <w:lang w:val="ro-RO"/>
        </w:rPr>
      </w:pPr>
      <w:r w:rsidRPr="00F76B60">
        <w:rPr>
          <w:rFonts w:ascii="Arial" w:hAnsi="Arial" w:cs="Arial"/>
          <w:spacing w:val="-2"/>
          <w:lang w:val="ro-RO"/>
        </w:rPr>
        <w:t xml:space="preserve">Nu se vor deteriora </w:t>
      </w:r>
      <w:r w:rsidRPr="00F76B60">
        <w:rPr>
          <w:rFonts w:ascii="Arial" w:hAnsi="Arial" w:cs="Arial"/>
          <w:lang w:val="ro-RO"/>
        </w:rPr>
        <w:t xml:space="preserve">habitatele de reproducere, hrănire, odihnă a </w:t>
      </w:r>
      <w:r w:rsidRPr="00F76B60">
        <w:rPr>
          <w:rFonts w:ascii="Arial" w:hAnsi="Arial" w:cs="Arial"/>
          <w:spacing w:val="-2"/>
          <w:lang w:val="ro-RO"/>
        </w:rPr>
        <w:t>speciilor.</w:t>
      </w:r>
    </w:p>
    <w:p w14:paraId="79C0BD6F" w14:textId="74CC24CC" w:rsidR="00F14D3D" w:rsidRPr="00F76B60" w:rsidRDefault="00F14D3D" w:rsidP="005A1A58">
      <w:pPr>
        <w:pStyle w:val="Listparagraf"/>
        <w:widowControl w:val="0"/>
        <w:numPr>
          <w:ilvl w:val="2"/>
          <w:numId w:val="22"/>
        </w:numPr>
        <w:tabs>
          <w:tab w:val="left" w:pos="426"/>
        </w:tabs>
        <w:autoSpaceDE w:val="0"/>
        <w:autoSpaceDN w:val="0"/>
        <w:ind w:left="0" w:firstLine="0"/>
        <w:contextualSpacing w:val="0"/>
        <w:jc w:val="both"/>
        <w:rPr>
          <w:rFonts w:ascii="Arial" w:hAnsi="Arial" w:cs="Arial"/>
          <w:lang w:val="ro-RO"/>
        </w:rPr>
      </w:pPr>
      <w:r w:rsidRPr="00F76B60">
        <w:rPr>
          <w:rFonts w:ascii="Arial" w:hAnsi="Arial" w:cs="Arial"/>
          <w:lang w:val="ro-RO"/>
        </w:rPr>
        <w:t>perturbare prin schimbarea condi</w:t>
      </w:r>
      <w:r w:rsidR="006C2BD7" w:rsidRPr="00F76B60">
        <w:rPr>
          <w:rFonts w:ascii="Arial" w:hAnsi="Arial" w:cs="Arial"/>
          <w:lang w:val="ro-RO"/>
        </w:rPr>
        <w:t>ț</w:t>
      </w:r>
      <w:r w:rsidRPr="00F76B60">
        <w:rPr>
          <w:rFonts w:ascii="Arial" w:hAnsi="Arial" w:cs="Arial"/>
          <w:lang w:val="ro-RO"/>
        </w:rPr>
        <w:t>iilor de mediu existente: strămutări ale exemplarelor speciilor, modificări comportamentale ale speciilor:</w:t>
      </w:r>
    </w:p>
    <w:p w14:paraId="72305005" w14:textId="0D5DF09B" w:rsidR="00F14D3D" w:rsidRPr="00F76B60" w:rsidRDefault="00F14D3D" w:rsidP="00F14D3D">
      <w:pPr>
        <w:pStyle w:val="Listparagraf"/>
        <w:ind w:left="0" w:firstLine="720"/>
        <w:jc w:val="both"/>
        <w:rPr>
          <w:rFonts w:ascii="Arial" w:hAnsi="Arial" w:cs="Arial"/>
          <w:spacing w:val="-2"/>
          <w:lang w:val="ro-RO"/>
        </w:rPr>
      </w:pPr>
      <w:r w:rsidRPr="00F76B60">
        <w:rPr>
          <w:rFonts w:ascii="Arial" w:hAnsi="Arial" w:cs="Arial"/>
          <w:spacing w:val="-2"/>
          <w:lang w:val="ro-RO"/>
        </w:rPr>
        <w:t>Nu se vor schimba condi</w:t>
      </w:r>
      <w:r w:rsidR="006C2BD7" w:rsidRPr="00F76B60">
        <w:rPr>
          <w:rFonts w:ascii="Arial" w:hAnsi="Arial" w:cs="Arial"/>
          <w:spacing w:val="-2"/>
          <w:lang w:val="ro-RO"/>
        </w:rPr>
        <w:t>ț</w:t>
      </w:r>
      <w:r w:rsidRPr="00F76B60">
        <w:rPr>
          <w:rFonts w:ascii="Arial" w:hAnsi="Arial" w:cs="Arial"/>
          <w:spacing w:val="-2"/>
          <w:lang w:val="ro-RO"/>
        </w:rPr>
        <w:t>iile de mediu. Lucrările se executa pe terenuri cu destina</w:t>
      </w:r>
      <w:r w:rsidR="006C2BD7" w:rsidRPr="00F76B60">
        <w:rPr>
          <w:rFonts w:ascii="Arial" w:hAnsi="Arial" w:cs="Arial"/>
          <w:spacing w:val="-2"/>
          <w:lang w:val="ro-RO"/>
        </w:rPr>
        <w:t>ț</w:t>
      </w:r>
      <w:r w:rsidRPr="00F76B60">
        <w:rPr>
          <w:rFonts w:ascii="Arial" w:hAnsi="Arial" w:cs="Arial"/>
          <w:spacing w:val="-2"/>
          <w:lang w:val="ro-RO"/>
        </w:rPr>
        <w:t>ia actuală de drum.</w:t>
      </w:r>
    </w:p>
    <w:p w14:paraId="427AC408" w14:textId="3CDA7EDB" w:rsidR="00F14D3D" w:rsidRPr="00F76B60" w:rsidRDefault="00F14D3D" w:rsidP="005A1A58">
      <w:pPr>
        <w:pStyle w:val="Listparagraf"/>
        <w:widowControl w:val="0"/>
        <w:numPr>
          <w:ilvl w:val="2"/>
          <w:numId w:val="22"/>
        </w:numPr>
        <w:tabs>
          <w:tab w:val="left" w:pos="426"/>
        </w:tabs>
        <w:autoSpaceDE w:val="0"/>
        <w:autoSpaceDN w:val="0"/>
        <w:ind w:left="0" w:firstLine="0"/>
        <w:contextualSpacing w:val="0"/>
        <w:jc w:val="both"/>
        <w:rPr>
          <w:rFonts w:ascii="Arial" w:hAnsi="Arial" w:cs="Arial"/>
          <w:lang w:val="ro-RO"/>
        </w:rPr>
      </w:pPr>
      <w:r w:rsidRPr="00F76B60">
        <w:rPr>
          <w:rFonts w:ascii="Arial" w:hAnsi="Arial" w:cs="Arial"/>
          <w:lang w:val="ro-RO"/>
        </w:rPr>
        <w:t>fragmentare prin crearea de bariere fizice sau comportamentale în habitatele conectate din punct de vedere fizic sau func</w:t>
      </w:r>
      <w:r w:rsidR="006C2BD7" w:rsidRPr="00F76B60">
        <w:rPr>
          <w:rFonts w:ascii="Arial" w:hAnsi="Arial" w:cs="Arial"/>
          <w:lang w:val="ro-RO"/>
        </w:rPr>
        <w:t>ț</w:t>
      </w:r>
      <w:r w:rsidRPr="00F76B60">
        <w:rPr>
          <w:rFonts w:ascii="Arial" w:hAnsi="Arial" w:cs="Arial"/>
          <w:lang w:val="ro-RO"/>
        </w:rPr>
        <w:t>ional sau prin împăr</w:t>
      </w:r>
      <w:r w:rsidR="006C2BD7" w:rsidRPr="00F76B60">
        <w:rPr>
          <w:rFonts w:ascii="Arial" w:hAnsi="Arial" w:cs="Arial"/>
          <w:lang w:val="ro-RO"/>
        </w:rPr>
        <w:t>ț</w:t>
      </w:r>
      <w:r w:rsidRPr="00F76B60">
        <w:rPr>
          <w:rFonts w:ascii="Arial" w:hAnsi="Arial" w:cs="Arial"/>
          <w:lang w:val="ro-RO"/>
        </w:rPr>
        <w:t xml:space="preserve">irea acestora în fragmente mai mici </w:t>
      </w:r>
      <w:r w:rsidR="006C2BD7" w:rsidRPr="00F76B60">
        <w:rPr>
          <w:rFonts w:ascii="Arial" w:hAnsi="Arial" w:cs="Arial"/>
          <w:lang w:val="ro-RO"/>
        </w:rPr>
        <w:t>ș</w:t>
      </w:r>
      <w:r w:rsidRPr="00F76B60">
        <w:rPr>
          <w:rFonts w:ascii="Arial" w:hAnsi="Arial" w:cs="Arial"/>
          <w:lang w:val="ro-RO"/>
        </w:rPr>
        <w:t>i mai izolate:</w:t>
      </w:r>
    </w:p>
    <w:p w14:paraId="7ABF3641" w14:textId="77777777" w:rsidR="00F14D3D" w:rsidRPr="00F76B60" w:rsidRDefault="00F14D3D" w:rsidP="00F14D3D">
      <w:pPr>
        <w:pStyle w:val="Listparagraf"/>
        <w:ind w:left="0" w:firstLine="720"/>
        <w:jc w:val="both"/>
        <w:rPr>
          <w:rFonts w:ascii="Arial" w:hAnsi="Arial" w:cs="Arial"/>
          <w:spacing w:val="-2"/>
          <w:lang w:val="ro-RO"/>
        </w:rPr>
      </w:pPr>
      <w:r w:rsidRPr="00F76B60">
        <w:rPr>
          <w:rFonts w:ascii="Arial" w:hAnsi="Arial" w:cs="Arial"/>
          <w:spacing w:val="-2"/>
          <w:lang w:val="ro-RO"/>
        </w:rPr>
        <w:t>Prin realizarea proiectului nu se vor fragmenta habitatele.</w:t>
      </w:r>
    </w:p>
    <w:p w14:paraId="1491432B" w14:textId="0AA0705B" w:rsidR="00F14D3D" w:rsidRPr="00F76B60" w:rsidRDefault="00F14D3D" w:rsidP="005A1A58">
      <w:pPr>
        <w:pStyle w:val="Listparagraf"/>
        <w:widowControl w:val="0"/>
        <w:numPr>
          <w:ilvl w:val="2"/>
          <w:numId w:val="22"/>
        </w:numPr>
        <w:tabs>
          <w:tab w:val="left" w:pos="426"/>
        </w:tabs>
        <w:autoSpaceDE w:val="0"/>
        <w:autoSpaceDN w:val="0"/>
        <w:ind w:left="0" w:firstLine="0"/>
        <w:contextualSpacing w:val="0"/>
        <w:jc w:val="both"/>
        <w:rPr>
          <w:rFonts w:ascii="Arial" w:hAnsi="Arial" w:cs="Arial"/>
          <w:lang w:val="ro-RO"/>
        </w:rPr>
      </w:pPr>
      <w:r w:rsidRPr="00F76B60">
        <w:rPr>
          <w:rFonts w:ascii="Arial" w:hAnsi="Arial" w:cs="Arial"/>
          <w:lang w:val="ro-RO"/>
        </w:rPr>
        <w:t>reducerea efectivelor popula</w:t>
      </w:r>
      <w:r w:rsidR="006C2BD7" w:rsidRPr="00F76B60">
        <w:rPr>
          <w:rFonts w:ascii="Arial" w:hAnsi="Arial" w:cs="Arial"/>
          <w:lang w:val="ro-RO"/>
        </w:rPr>
        <w:t>ț</w:t>
      </w:r>
      <w:r w:rsidRPr="00F76B60">
        <w:rPr>
          <w:rFonts w:ascii="Arial" w:hAnsi="Arial" w:cs="Arial"/>
          <w:lang w:val="ro-RO"/>
        </w:rPr>
        <w:t>ionale ca urmare a mortalită</w:t>
      </w:r>
      <w:r w:rsidR="006C2BD7" w:rsidRPr="00F76B60">
        <w:rPr>
          <w:rFonts w:ascii="Arial" w:hAnsi="Arial" w:cs="Arial"/>
          <w:lang w:val="ro-RO"/>
        </w:rPr>
        <w:t>ț</w:t>
      </w:r>
      <w:r w:rsidRPr="00F76B60">
        <w:rPr>
          <w:rFonts w:ascii="Arial" w:hAnsi="Arial" w:cs="Arial"/>
          <w:lang w:val="ro-RO"/>
        </w:rPr>
        <w:t>ii directe generată de PP sau ca urmare a celorlalte forme de impact:</w:t>
      </w:r>
    </w:p>
    <w:p w14:paraId="23CA7D4C" w14:textId="365270A0" w:rsidR="00F14D3D" w:rsidRPr="00F76B60" w:rsidRDefault="00F14D3D" w:rsidP="00F14D3D">
      <w:pPr>
        <w:pStyle w:val="Listparagraf"/>
        <w:tabs>
          <w:tab w:val="left" w:pos="1906"/>
        </w:tabs>
        <w:ind w:left="0" w:firstLine="720"/>
        <w:jc w:val="both"/>
        <w:rPr>
          <w:rFonts w:ascii="Arial" w:hAnsi="Arial" w:cs="Arial"/>
          <w:lang w:val="ro-RO"/>
        </w:rPr>
      </w:pPr>
      <w:r w:rsidRPr="00F76B60">
        <w:rPr>
          <w:rFonts w:ascii="Arial" w:hAnsi="Arial" w:cs="Arial"/>
          <w:lang w:val="ro-RO"/>
        </w:rPr>
        <w:t>Realizarea proiectului nu va duce la reducerea efectivelor popula</w:t>
      </w:r>
      <w:r w:rsidR="006C2BD7" w:rsidRPr="00F76B60">
        <w:rPr>
          <w:rFonts w:ascii="Arial" w:hAnsi="Arial" w:cs="Arial"/>
          <w:lang w:val="ro-RO"/>
        </w:rPr>
        <w:t>ț</w:t>
      </w:r>
      <w:r w:rsidRPr="00F76B60">
        <w:rPr>
          <w:rFonts w:ascii="Arial" w:hAnsi="Arial" w:cs="Arial"/>
          <w:lang w:val="ro-RO"/>
        </w:rPr>
        <w:t>ionale.</w:t>
      </w:r>
    </w:p>
    <w:p w14:paraId="2A359AB0" w14:textId="001825E2" w:rsidR="00F14D3D" w:rsidRPr="00F76B60" w:rsidRDefault="00F14D3D" w:rsidP="005A1A58">
      <w:pPr>
        <w:pStyle w:val="Listparagraf"/>
        <w:widowControl w:val="0"/>
        <w:numPr>
          <w:ilvl w:val="2"/>
          <w:numId w:val="22"/>
        </w:numPr>
        <w:tabs>
          <w:tab w:val="left" w:pos="426"/>
        </w:tabs>
        <w:autoSpaceDE w:val="0"/>
        <w:autoSpaceDN w:val="0"/>
        <w:ind w:left="0" w:firstLine="0"/>
        <w:contextualSpacing w:val="0"/>
        <w:jc w:val="both"/>
        <w:rPr>
          <w:rFonts w:ascii="Arial" w:hAnsi="Arial" w:cs="Arial"/>
          <w:lang w:val="ro-RO"/>
        </w:rPr>
      </w:pPr>
      <w:r w:rsidRPr="00F76B60">
        <w:rPr>
          <w:rFonts w:ascii="Arial" w:hAnsi="Arial" w:cs="Arial"/>
          <w:lang w:val="ro-RO"/>
        </w:rPr>
        <w:t>alte impacturi</w:t>
      </w:r>
      <w:r w:rsidRPr="00F76B60">
        <w:rPr>
          <w:rFonts w:ascii="Arial" w:hAnsi="Arial" w:cs="Arial"/>
          <w:spacing w:val="1"/>
          <w:lang w:val="ro-RO"/>
        </w:rPr>
        <w:t xml:space="preserve"> </w:t>
      </w:r>
      <w:r w:rsidRPr="00F76B60">
        <w:rPr>
          <w:rFonts w:ascii="Arial" w:hAnsi="Arial" w:cs="Arial"/>
          <w:lang w:val="ro-RO"/>
        </w:rPr>
        <w:t>indirecte</w:t>
      </w:r>
      <w:r w:rsidRPr="00F76B60">
        <w:rPr>
          <w:rFonts w:ascii="Arial" w:hAnsi="Arial" w:cs="Arial"/>
          <w:spacing w:val="1"/>
          <w:lang w:val="ro-RO"/>
        </w:rPr>
        <w:t xml:space="preserve"> </w:t>
      </w:r>
      <w:r w:rsidRPr="00F76B60">
        <w:rPr>
          <w:rFonts w:ascii="Arial" w:hAnsi="Arial" w:cs="Arial"/>
          <w:lang w:val="ro-RO"/>
        </w:rPr>
        <w:t>prin</w:t>
      </w:r>
      <w:r w:rsidRPr="00F76B60">
        <w:rPr>
          <w:rFonts w:ascii="Arial" w:hAnsi="Arial" w:cs="Arial"/>
          <w:spacing w:val="1"/>
          <w:lang w:val="ro-RO"/>
        </w:rPr>
        <w:t xml:space="preserve"> </w:t>
      </w:r>
      <w:r w:rsidRPr="00F76B60">
        <w:rPr>
          <w:rFonts w:ascii="Arial" w:hAnsi="Arial" w:cs="Arial"/>
          <w:lang w:val="ro-RO"/>
        </w:rPr>
        <w:t>modificarea indirectă</w:t>
      </w:r>
      <w:r w:rsidRPr="00F76B60">
        <w:rPr>
          <w:rFonts w:ascii="Arial" w:hAnsi="Arial" w:cs="Arial"/>
          <w:spacing w:val="3"/>
          <w:lang w:val="ro-RO"/>
        </w:rPr>
        <w:t xml:space="preserve"> </w:t>
      </w:r>
      <w:r w:rsidRPr="00F76B60">
        <w:rPr>
          <w:rFonts w:ascii="Arial" w:hAnsi="Arial" w:cs="Arial"/>
          <w:lang w:val="ro-RO"/>
        </w:rPr>
        <w:t>a</w:t>
      </w:r>
      <w:r w:rsidRPr="00F76B60">
        <w:rPr>
          <w:rFonts w:ascii="Arial" w:hAnsi="Arial" w:cs="Arial"/>
          <w:spacing w:val="1"/>
          <w:lang w:val="ro-RO"/>
        </w:rPr>
        <w:t xml:space="preserve"> </w:t>
      </w:r>
      <w:r w:rsidRPr="00F76B60">
        <w:rPr>
          <w:rFonts w:ascii="Arial" w:hAnsi="Arial" w:cs="Arial"/>
          <w:lang w:val="ro-RO"/>
        </w:rPr>
        <w:t>calită</w:t>
      </w:r>
      <w:r w:rsidR="006C2BD7" w:rsidRPr="00F76B60">
        <w:rPr>
          <w:rFonts w:ascii="Arial" w:hAnsi="Arial" w:cs="Arial"/>
          <w:lang w:val="ro-RO"/>
        </w:rPr>
        <w:t>ț</w:t>
      </w:r>
      <w:r w:rsidRPr="00F76B60">
        <w:rPr>
          <w:rFonts w:ascii="Arial" w:hAnsi="Arial" w:cs="Arial"/>
          <w:lang w:val="ro-RO"/>
        </w:rPr>
        <w:t>ii</w:t>
      </w:r>
      <w:r w:rsidRPr="00F76B60">
        <w:rPr>
          <w:rFonts w:ascii="Arial" w:hAnsi="Arial" w:cs="Arial"/>
          <w:spacing w:val="1"/>
          <w:lang w:val="ro-RO"/>
        </w:rPr>
        <w:t xml:space="preserve"> </w:t>
      </w:r>
      <w:r w:rsidRPr="00F76B60">
        <w:rPr>
          <w:rFonts w:ascii="Arial" w:hAnsi="Arial" w:cs="Arial"/>
          <w:spacing w:val="-2"/>
          <w:lang w:val="ro-RO"/>
        </w:rPr>
        <w:t>mediului:</w:t>
      </w:r>
    </w:p>
    <w:p w14:paraId="657C0FC0" w14:textId="77777777" w:rsidR="00F14D3D" w:rsidRPr="00F76B60" w:rsidRDefault="00F14D3D" w:rsidP="00F14D3D">
      <w:pPr>
        <w:pStyle w:val="Listparagraf"/>
        <w:tabs>
          <w:tab w:val="left" w:pos="1906"/>
        </w:tabs>
        <w:ind w:left="0" w:firstLine="720"/>
        <w:rPr>
          <w:rFonts w:ascii="Arial" w:hAnsi="Arial" w:cs="Arial"/>
          <w:lang w:val="ro-RO"/>
        </w:rPr>
      </w:pPr>
      <w:r w:rsidRPr="00F76B60">
        <w:rPr>
          <w:rFonts w:ascii="Arial" w:hAnsi="Arial" w:cs="Arial"/>
          <w:lang w:val="ro-RO"/>
        </w:rPr>
        <w:t>Nu este cazul.</w:t>
      </w:r>
    </w:p>
    <w:p w14:paraId="63753355" w14:textId="77777777" w:rsidR="00F14D3D" w:rsidRPr="00F76B60" w:rsidRDefault="00F14D3D" w:rsidP="005A1A58">
      <w:pPr>
        <w:pStyle w:val="Listparagraf"/>
        <w:widowControl w:val="0"/>
        <w:numPr>
          <w:ilvl w:val="2"/>
          <w:numId w:val="22"/>
        </w:numPr>
        <w:tabs>
          <w:tab w:val="left" w:pos="426"/>
        </w:tabs>
        <w:autoSpaceDE w:val="0"/>
        <w:autoSpaceDN w:val="0"/>
        <w:ind w:left="0" w:firstLine="0"/>
        <w:contextualSpacing w:val="0"/>
        <w:jc w:val="both"/>
        <w:rPr>
          <w:rFonts w:ascii="Arial" w:hAnsi="Arial" w:cs="Arial"/>
          <w:lang w:val="ro-RO"/>
        </w:rPr>
      </w:pPr>
      <w:r w:rsidRPr="00F76B60">
        <w:rPr>
          <w:rFonts w:ascii="Arial" w:hAnsi="Arial" w:cs="Arial"/>
          <w:lang w:val="ro-RO"/>
        </w:rPr>
        <w:t>incertitudinile</w:t>
      </w:r>
      <w:r w:rsidRPr="00F76B60">
        <w:rPr>
          <w:rFonts w:ascii="Arial" w:hAnsi="Arial" w:cs="Arial"/>
          <w:spacing w:val="-2"/>
          <w:lang w:val="ro-RO"/>
        </w:rPr>
        <w:t xml:space="preserve"> identificate:</w:t>
      </w:r>
    </w:p>
    <w:p w14:paraId="223F2404" w14:textId="77777777" w:rsidR="00F14D3D" w:rsidRPr="00F76B60" w:rsidRDefault="00F14D3D" w:rsidP="00F14D3D">
      <w:pPr>
        <w:pStyle w:val="Listparagraf"/>
        <w:tabs>
          <w:tab w:val="left" w:pos="1906"/>
        </w:tabs>
        <w:ind w:left="0" w:firstLine="720"/>
        <w:rPr>
          <w:rFonts w:ascii="Arial" w:hAnsi="Arial" w:cs="Arial"/>
          <w:lang w:val="ro-RO"/>
        </w:rPr>
      </w:pPr>
      <w:r w:rsidRPr="00F76B60">
        <w:rPr>
          <w:rFonts w:ascii="Arial" w:hAnsi="Arial" w:cs="Arial"/>
          <w:lang w:val="ro-RO"/>
        </w:rPr>
        <w:t>Nu este cazul.</w:t>
      </w:r>
    </w:p>
    <w:p w14:paraId="6B5562A6" w14:textId="77777777" w:rsidR="00F14D3D" w:rsidRPr="00F76B60" w:rsidRDefault="00F14D3D" w:rsidP="00F14D3D">
      <w:pPr>
        <w:pStyle w:val="Corptext"/>
        <w:spacing w:after="0"/>
        <w:rPr>
          <w:rFonts w:ascii="Arial" w:hAnsi="Arial" w:cs="Arial"/>
          <w:i/>
        </w:rPr>
      </w:pPr>
    </w:p>
    <w:p w14:paraId="45B67929" w14:textId="77777777" w:rsidR="00F14D3D" w:rsidRPr="00F76B60" w:rsidRDefault="00F14D3D" w:rsidP="00F14D3D">
      <w:pPr>
        <w:pStyle w:val="Corptext"/>
        <w:spacing w:after="0"/>
        <w:rPr>
          <w:rFonts w:ascii="Arial" w:hAnsi="Arial" w:cs="Arial"/>
          <w:i/>
        </w:rPr>
      </w:pPr>
      <w:r w:rsidRPr="00F76B60">
        <w:rPr>
          <w:rFonts w:ascii="Arial" w:hAnsi="Arial" w:cs="Arial"/>
          <w:i/>
        </w:rPr>
        <w:t>Întocmit,</w:t>
      </w:r>
    </w:p>
    <w:p w14:paraId="0452E14E" w14:textId="77777777" w:rsidR="00F14D3D" w:rsidRPr="00F76B60" w:rsidRDefault="00F14D3D" w:rsidP="00F14D3D">
      <w:pPr>
        <w:pStyle w:val="Corptext"/>
        <w:spacing w:after="0"/>
        <w:rPr>
          <w:rFonts w:ascii="Arial" w:hAnsi="Arial" w:cs="Arial"/>
          <w:i/>
        </w:rPr>
      </w:pPr>
      <w:r w:rsidRPr="00F76B60">
        <w:rPr>
          <w:rFonts w:ascii="Arial" w:hAnsi="Arial" w:cs="Arial"/>
          <w:i/>
        </w:rPr>
        <w:t>Ing. Ana-Maria Mititelu</w:t>
      </w:r>
    </w:p>
    <w:p w14:paraId="7A9A24C8" w14:textId="262395A7" w:rsidR="00F14D3D" w:rsidRPr="00F76B60" w:rsidRDefault="00F14D3D" w:rsidP="00F14D3D">
      <w:pPr>
        <w:ind w:left="2880" w:firstLine="720"/>
        <w:jc w:val="center"/>
        <w:rPr>
          <w:rFonts w:ascii="Arial" w:hAnsi="Arial" w:cs="Arial"/>
        </w:rPr>
      </w:pPr>
      <w:r w:rsidRPr="00F76B60">
        <w:rPr>
          <w:rFonts w:ascii="Arial" w:hAnsi="Arial" w:cs="Arial"/>
        </w:rPr>
        <w:t xml:space="preserve">Semnătura </w:t>
      </w:r>
      <w:r w:rsidR="006C2BD7" w:rsidRPr="00F76B60">
        <w:rPr>
          <w:rFonts w:ascii="Arial" w:hAnsi="Arial" w:cs="Arial"/>
        </w:rPr>
        <w:t>ș</w:t>
      </w:r>
      <w:r w:rsidRPr="00F76B60">
        <w:rPr>
          <w:rFonts w:ascii="Arial" w:hAnsi="Arial" w:cs="Arial"/>
        </w:rPr>
        <w:t xml:space="preserve">i </w:t>
      </w:r>
      <w:r w:rsidR="006C2BD7" w:rsidRPr="00F76B60">
        <w:rPr>
          <w:rFonts w:ascii="Arial" w:hAnsi="Arial" w:cs="Arial"/>
        </w:rPr>
        <w:t>ș</w:t>
      </w:r>
      <w:r w:rsidRPr="00F76B60">
        <w:rPr>
          <w:rFonts w:ascii="Arial" w:hAnsi="Arial" w:cs="Arial"/>
        </w:rPr>
        <w:t>tampila titularului</w:t>
      </w:r>
    </w:p>
    <w:p w14:paraId="0681F662" w14:textId="77777777" w:rsidR="00F14D3D" w:rsidRPr="00F76B60" w:rsidRDefault="00F14D3D" w:rsidP="00F14D3D">
      <w:pPr>
        <w:pStyle w:val="Corptext"/>
        <w:spacing w:after="0"/>
        <w:rPr>
          <w:rFonts w:ascii="Arial" w:hAnsi="Arial" w:cs="Arial"/>
          <w:i/>
        </w:rPr>
      </w:pPr>
    </w:p>
    <w:p w14:paraId="42D5CC77" w14:textId="77777777" w:rsidR="00F14D3D" w:rsidRPr="00F76B60" w:rsidRDefault="00F14D3D" w:rsidP="00F14D3D">
      <w:pPr>
        <w:rPr>
          <w:rFonts w:ascii="Arial" w:hAnsi="Arial" w:cs="Arial"/>
        </w:rPr>
      </w:pPr>
    </w:p>
    <w:p w14:paraId="5F717701" w14:textId="77777777" w:rsidR="00F14D3D" w:rsidRPr="00F76B60" w:rsidRDefault="00F14D3D" w:rsidP="00A0242C">
      <w:pPr>
        <w:ind w:firstLine="720"/>
        <w:jc w:val="both"/>
        <w:rPr>
          <w:rFonts w:ascii="Arial" w:hAnsi="Arial" w:cs="Arial"/>
          <w:b/>
        </w:rPr>
      </w:pPr>
    </w:p>
    <w:p w14:paraId="1EEF5AF9" w14:textId="77777777" w:rsidR="00F14D3D" w:rsidRPr="00F76B60" w:rsidRDefault="00F14D3D" w:rsidP="00A0242C">
      <w:pPr>
        <w:ind w:firstLine="720"/>
        <w:jc w:val="both"/>
        <w:rPr>
          <w:rFonts w:ascii="Arial" w:hAnsi="Arial" w:cs="Arial"/>
          <w:b/>
        </w:rPr>
      </w:pPr>
    </w:p>
    <w:p w14:paraId="5F81D4BA" w14:textId="77777777" w:rsidR="00F14D3D" w:rsidRPr="00F76B60" w:rsidRDefault="00F14D3D" w:rsidP="00A0242C">
      <w:pPr>
        <w:ind w:firstLine="720"/>
        <w:jc w:val="both"/>
        <w:rPr>
          <w:rFonts w:ascii="Arial" w:hAnsi="Arial" w:cs="Arial"/>
          <w:b/>
        </w:rPr>
      </w:pPr>
    </w:p>
    <w:p w14:paraId="12CACE59" w14:textId="77777777" w:rsidR="00F14D3D" w:rsidRPr="00F76B60" w:rsidRDefault="00F14D3D" w:rsidP="00A0242C">
      <w:pPr>
        <w:ind w:firstLine="720"/>
        <w:jc w:val="both"/>
        <w:rPr>
          <w:rFonts w:ascii="Arial" w:hAnsi="Arial" w:cs="Arial"/>
          <w:b/>
        </w:rPr>
      </w:pPr>
    </w:p>
    <w:p w14:paraId="095AD998" w14:textId="77777777" w:rsidR="00F14D3D" w:rsidRPr="00F76B60" w:rsidRDefault="00F14D3D" w:rsidP="00A0242C">
      <w:pPr>
        <w:ind w:firstLine="720"/>
        <w:jc w:val="both"/>
        <w:rPr>
          <w:rFonts w:ascii="Arial" w:hAnsi="Arial" w:cs="Arial"/>
          <w:b/>
        </w:rPr>
      </w:pPr>
    </w:p>
    <w:sectPr w:rsidR="00F14D3D" w:rsidRPr="00F76B60" w:rsidSect="008B0BE9">
      <w:footerReference w:type="default" r:id="rId8"/>
      <w:pgSz w:w="11907" w:h="16840" w:code="9"/>
      <w:pgMar w:top="1440" w:right="992"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74164" w14:textId="77777777" w:rsidR="00AF44CD" w:rsidRDefault="00AF44CD" w:rsidP="00A16ED5">
      <w:r>
        <w:separator/>
      </w:r>
    </w:p>
  </w:endnote>
  <w:endnote w:type="continuationSeparator" w:id="0">
    <w:p w14:paraId="28E96DAD" w14:textId="77777777" w:rsidR="00AF44CD" w:rsidRDefault="00AF44CD" w:rsidP="00A1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1BAD6" w14:textId="77777777" w:rsidR="007322F3" w:rsidRDefault="007322F3">
    <w:pPr>
      <w:pStyle w:val="Subsol"/>
      <w:jc w:val="right"/>
    </w:pPr>
    <w:r>
      <w:fldChar w:fldCharType="begin"/>
    </w:r>
    <w:r>
      <w:instrText xml:space="preserve"> PAGE   \* MERGEFORMAT </w:instrText>
    </w:r>
    <w:r>
      <w:fldChar w:fldCharType="separate"/>
    </w:r>
    <w:r w:rsidR="00006DD4">
      <w:rPr>
        <w:noProof/>
      </w:rPr>
      <w:t>22</w:t>
    </w:r>
    <w:r>
      <w:fldChar w:fldCharType="end"/>
    </w:r>
  </w:p>
  <w:p w14:paraId="3B496FF2" w14:textId="77777777" w:rsidR="007322F3" w:rsidRDefault="007322F3">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34799" w14:textId="77777777" w:rsidR="00AF44CD" w:rsidRDefault="00AF44CD" w:rsidP="00A16ED5">
      <w:r>
        <w:separator/>
      </w:r>
    </w:p>
  </w:footnote>
  <w:footnote w:type="continuationSeparator" w:id="0">
    <w:p w14:paraId="5294C359" w14:textId="77777777" w:rsidR="00AF44CD" w:rsidRDefault="00AF44CD" w:rsidP="00A16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A6936"/>
    <w:multiLevelType w:val="hybridMultilevel"/>
    <w:tmpl w:val="FD1CD5AC"/>
    <w:lvl w:ilvl="0" w:tplc="28FA47C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08E14690"/>
    <w:multiLevelType w:val="hybridMultilevel"/>
    <w:tmpl w:val="3DFE9DB6"/>
    <w:lvl w:ilvl="0" w:tplc="65FE58D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FC61DD"/>
    <w:multiLevelType w:val="hybridMultilevel"/>
    <w:tmpl w:val="66683DC4"/>
    <w:lvl w:ilvl="0" w:tplc="556EE4FE">
      <w:start w:val="1"/>
      <w:numFmt w:val="bullet"/>
      <w:lvlText w:val="-"/>
      <w:lvlJc w:val="left"/>
      <w:pPr>
        <w:tabs>
          <w:tab w:val="num" w:pos="1800"/>
        </w:tabs>
        <w:ind w:left="1800" w:hanging="360"/>
      </w:pPr>
      <w:rPr>
        <w:rFonts w:ascii="Times New Roman" w:hAnsi="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0BA036DA"/>
    <w:multiLevelType w:val="hybridMultilevel"/>
    <w:tmpl w:val="91C22AA6"/>
    <w:lvl w:ilvl="0" w:tplc="D3B4605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A45153"/>
    <w:multiLevelType w:val="hybridMultilevel"/>
    <w:tmpl w:val="D8C8EF7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97B3ED0"/>
    <w:multiLevelType w:val="hybridMultilevel"/>
    <w:tmpl w:val="81EE0BDE"/>
    <w:lvl w:ilvl="0" w:tplc="D2C8C998">
      <w:start w:val="4"/>
      <w:numFmt w:val="bullet"/>
      <w:lvlText w:val="-"/>
      <w:lvlJc w:val="left"/>
      <w:pPr>
        <w:tabs>
          <w:tab w:val="num" w:pos="1080"/>
        </w:tabs>
        <w:ind w:left="1080" w:hanging="360"/>
      </w:pPr>
      <w:rPr>
        <w:rFonts w:ascii="Times New Roman" w:hAnsi="Times New Roman" w:hint="default"/>
      </w:rPr>
    </w:lvl>
    <w:lvl w:ilvl="1" w:tplc="FFFFFFFF">
      <w:numFmt w:val="bullet"/>
      <w:lvlText w:val="-"/>
      <w:lvlJc w:val="left"/>
      <w:pPr>
        <w:tabs>
          <w:tab w:val="num" w:pos="2160"/>
        </w:tabs>
        <w:ind w:left="2160" w:hanging="360"/>
      </w:pPr>
      <w:rPr>
        <w:rFonts w:ascii="Arial" w:eastAsia="Times New Roman" w:hAnsi="Arial" w:cs="Arial"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DDA6947"/>
    <w:multiLevelType w:val="multilevel"/>
    <w:tmpl w:val="EA5097E2"/>
    <w:lvl w:ilvl="0">
      <w:start w:val="5"/>
      <w:numFmt w:val="upperLetter"/>
      <w:lvlText w:val="%1."/>
      <w:lvlJc w:val="left"/>
      <w:pPr>
        <w:ind w:left="1458" w:hanging="285"/>
      </w:pPr>
      <w:rPr>
        <w:rFonts w:ascii="Times New Roman" w:eastAsia="Times New Roman" w:hAnsi="Times New Roman" w:cs="Times New Roman" w:hint="default"/>
        <w:b/>
        <w:bCs/>
        <w:i w:val="0"/>
        <w:iCs w:val="0"/>
        <w:spacing w:val="-1"/>
        <w:w w:val="101"/>
        <w:sz w:val="24"/>
        <w:szCs w:val="24"/>
        <w:lang w:val="ro-RO" w:eastAsia="en-US" w:bidi="ar-SA"/>
      </w:rPr>
    </w:lvl>
    <w:lvl w:ilvl="1">
      <w:start w:val="3"/>
      <w:numFmt w:val="decimal"/>
      <w:lvlText w:val="%1.%2"/>
      <w:lvlJc w:val="left"/>
      <w:pPr>
        <w:ind w:left="1173" w:hanging="405"/>
      </w:pPr>
      <w:rPr>
        <w:rFonts w:ascii="Times New Roman" w:eastAsia="Times New Roman" w:hAnsi="Times New Roman" w:cs="Times New Roman" w:hint="default"/>
        <w:b/>
        <w:bCs/>
        <w:i w:val="0"/>
        <w:iCs w:val="0"/>
        <w:spacing w:val="-1"/>
        <w:w w:val="101"/>
        <w:sz w:val="24"/>
        <w:szCs w:val="24"/>
        <w:lang w:val="ro-RO" w:eastAsia="en-US" w:bidi="ar-SA"/>
      </w:rPr>
    </w:lvl>
    <w:lvl w:ilvl="2">
      <w:start w:val="1"/>
      <w:numFmt w:val="decimal"/>
      <w:lvlText w:val="%3."/>
      <w:lvlJc w:val="left"/>
      <w:pPr>
        <w:ind w:left="1906" w:hanging="367"/>
      </w:pPr>
      <w:rPr>
        <w:rFonts w:ascii="Times New Roman" w:eastAsia="Times New Roman" w:hAnsi="Times New Roman" w:cs="Times New Roman" w:hint="default"/>
        <w:b w:val="0"/>
        <w:bCs w:val="0"/>
        <w:i w:val="0"/>
        <w:iCs w:val="0"/>
        <w:spacing w:val="0"/>
        <w:w w:val="101"/>
        <w:sz w:val="24"/>
        <w:szCs w:val="24"/>
        <w:lang w:val="ro-RO" w:eastAsia="en-US" w:bidi="ar-SA"/>
      </w:rPr>
    </w:lvl>
    <w:lvl w:ilvl="3">
      <w:numFmt w:val="bullet"/>
      <w:lvlText w:val="-"/>
      <w:lvlJc w:val="left"/>
      <w:pPr>
        <w:ind w:left="2639" w:hanging="367"/>
      </w:pPr>
      <w:rPr>
        <w:rFonts w:ascii="Times New Roman" w:eastAsia="Times New Roman" w:hAnsi="Times New Roman" w:cs="Times New Roman" w:hint="default"/>
        <w:b w:val="0"/>
        <w:bCs w:val="0"/>
        <w:i w:val="0"/>
        <w:iCs w:val="0"/>
        <w:spacing w:val="0"/>
        <w:w w:val="101"/>
        <w:sz w:val="24"/>
        <w:szCs w:val="24"/>
        <w:lang w:val="ro-RO" w:eastAsia="en-US" w:bidi="ar-SA"/>
      </w:rPr>
    </w:lvl>
    <w:lvl w:ilvl="4">
      <w:numFmt w:val="bullet"/>
      <w:lvlText w:val="•"/>
      <w:lvlJc w:val="left"/>
      <w:pPr>
        <w:ind w:left="3914" w:hanging="367"/>
      </w:pPr>
      <w:rPr>
        <w:rFonts w:hint="default"/>
        <w:lang w:val="ro-RO" w:eastAsia="en-US" w:bidi="ar-SA"/>
      </w:rPr>
    </w:lvl>
    <w:lvl w:ilvl="5">
      <w:numFmt w:val="bullet"/>
      <w:lvlText w:val="•"/>
      <w:lvlJc w:val="left"/>
      <w:pPr>
        <w:ind w:left="5188" w:hanging="367"/>
      </w:pPr>
      <w:rPr>
        <w:rFonts w:hint="default"/>
        <w:lang w:val="ro-RO" w:eastAsia="en-US" w:bidi="ar-SA"/>
      </w:rPr>
    </w:lvl>
    <w:lvl w:ilvl="6">
      <w:numFmt w:val="bullet"/>
      <w:lvlText w:val="•"/>
      <w:lvlJc w:val="left"/>
      <w:pPr>
        <w:ind w:left="6462" w:hanging="367"/>
      </w:pPr>
      <w:rPr>
        <w:rFonts w:hint="default"/>
        <w:lang w:val="ro-RO" w:eastAsia="en-US" w:bidi="ar-SA"/>
      </w:rPr>
    </w:lvl>
    <w:lvl w:ilvl="7">
      <w:numFmt w:val="bullet"/>
      <w:lvlText w:val="•"/>
      <w:lvlJc w:val="left"/>
      <w:pPr>
        <w:ind w:left="7737" w:hanging="367"/>
      </w:pPr>
      <w:rPr>
        <w:rFonts w:hint="default"/>
        <w:lang w:val="ro-RO" w:eastAsia="en-US" w:bidi="ar-SA"/>
      </w:rPr>
    </w:lvl>
    <w:lvl w:ilvl="8">
      <w:numFmt w:val="bullet"/>
      <w:lvlText w:val="•"/>
      <w:lvlJc w:val="left"/>
      <w:pPr>
        <w:ind w:left="9011" w:hanging="367"/>
      </w:pPr>
      <w:rPr>
        <w:rFonts w:hint="default"/>
        <w:lang w:val="ro-RO" w:eastAsia="en-US" w:bidi="ar-SA"/>
      </w:rPr>
    </w:lvl>
  </w:abstractNum>
  <w:abstractNum w:abstractNumId="7" w15:restartNumberingAfterBreak="0">
    <w:nsid w:val="1FC17463"/>
    <w:multiLevelType w:val="hybridMultilevel"/>
    <w:tmpl w:val="A7DC38D4"/>
    <w:lvl w:ilvl="0" w:tplc="556EE4FE">
      <w:start w:val="19"/>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244936"/>
    <w:multiLevelType w:val="hybridMultilevel"/>
    <w:tmpl w:val="A5F2E1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C85969"/>
    <w:multiLevelType w:val="hybridMultilevel"/>
    <w:tmpl w:val="D6366026"/>
    <w:lvl w:ilvl="0" w:tplc="D3B46058">
      <w:numFmt w:val="bullet"/>
      <w:lvlText w:val="-"/>
      <w:lvlJc w:val="left"/>
      <w:pPr>
        <w:ind w:left="108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765B26"/>
    <w:multiLevelType w:val="multilevel"/>
    <w:tmpl w:val="D6E22BF4"/>
    <w:lvl w:ilvl="0">
      <w:start w:val="1"/>
      <w:numFmt w:val="decimal"/>
      <w:pStyle w:val="11"/>
      <w:lvlText w:val="%1."/>
      <w:lvlJc w:val="left"/>
      <w:pPr>
        <w:ind w:left="360" w:hanging="360"/>
      </w:pPr>
      <w:rPr>
        <w:rFonts w:hint="default"/>
        <w:caps/>
        <w:strike w:val="0"/>
        <w:dstrike w:val="0"/>
        <w:shadow w:val="0"/>
        <w:emboss w:val="0"/>
        <w:imprint w:val="0"/>
        <w:vanish w:val="0"/>
        <w:sz w:val="28"/>
        <w:szCs w:val="28"/>
        <w:u w:val="none"/>
        <w:vertAlign w:val="baseline"/>
      </w:rPr>
    </w:lvl>
    <w:lvl w:ilvl="1">
      <w:start w:val="1"/>
      <w:numFmt w:val="decimal"/>
      <w:pStyle w:val="11"/>
      <w:lvlText w:val="%1.%2."/>
      <w:lvlJc w:val="left"/>
      <w:pPr>
        <w:ind w:left="432" w:hanging="432"/>
      </w:p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7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98369C"/>
    <w:multiLevelType w:val="hybridMultilevel"/>
    <w:tmpl w:val="A072B842"/>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CDE5C3F"/>
    <w:multiLevelType w:val="singleLevel"/>
    <w:tmpl w:val="556EE4FE"/>
    <w:lvl w:ilvl="0">
      <w:start w:val="19"/>
      <w:numFmt w:val="bullet"/>
      <w:lvlText w:val="-"/>
      <w:lvlJc w:val="left"/>
      <w:pPr>
        <w:tabs>
          <w:tab w:val="num" w:pos="1080"/>
        </w:tabs>
        <w:ind w:left="1080" w:hanging="360"/>
      </w:pPr>
      <w:rPr>
        <w:rFonts w:ascii="Times New Roman" w:hAnsi="Times New Roman" w:hint="default"/>
      </w:rPr>
    </w:lvl>
  </w:abstractNum>
  <w:abstractNum w:abstractNumId="14" w15:restartNumberingAfterBreak="0">
    <w:nsid w:val="40C17E16"/>
    <w:multiLevelType w:val="hybridMultilevel"/>
    <w:tmpl w:val="01989D28"/>
    <w:lvl w:ilvl="0" w:tplc="4AB0A2B8">
      <w:start w:val="1"/>
      <w:numFmt w:val="upperRoman"/>
      <w:lvlText w:val="%1."/>
      <w:lvlJc w:val="left"/>
      <w:pPr>
        <w:ind w:left="1440" w:hanging="720"/>
      </w:pPr>
      <w:rPr>
        <w:rFonts w:hint="default"/>
        <w:b/>
        <w:color w:val="8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1086D91"/>
    <w:multiLevelType w:val="hybridMultilevel"/>
    <w:tmpl w:val="C0A03236"/>
    <w:lvl w:ilvl="0" w:tplc="080AD1F2">
      <w:start w:val="3"/>
      <w:numFmt w:val="bullet"/>
      <w:lvlText w:val="-"/>
      <w:lvlJc w:val="left"/>
      <w:pPr>
        <w:tabs>
          <w:tab w:val="num" w:pos="1060"/>
        </w:tabs>
        <w:ind w:left="1060" w:hanging="360"/>
      </w:pPr>
      <w:rPr>
        <w:rFonts w:ascii="Arial" w:eastAsia="Times New Roman" w:hAnsi="Arial" w:cs="Aria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6" w15:restartNumberingAfterBreak="0">
    <w:nsid w:val="51307261"/>
    <w:multiLevelType w:val="multilevel"/>
    <w:tmpl w:val="EFCC1776"/>
    <w:lvl w:ilvl="0">
      <w:start w:val="1"/>
      <w:numFmt w:val="upperLetter"/>
      <w:lvlText w:val="%1."/>
      <w:lvlJc w:val="left"/>
      <w:pPr>
        <w:ind w:left="1540" w:hanging="367"/>
      </w:pPr>
      <w:rPr>
        <w:rFonts w:ascii="Times New Roman" w:eastAsia="Times New Roman" w:hAnsi="Times New Roman" w:cs="Times New Roman" w:hint="default"/>
        <w:b/>
        <w:bCs/>
        <w:i w:val="0"/>
        <w:iCs w:val="0"/>
        <w:spacing w:val="-1"/>
        <w:w w:val="101"/>
        <w:sz w:val="24"/>
        <w:szCs w:val="24"/>
        <w:lang w:val="ro-RO" w:eastAsia="en-US" w:bidi="ar-SA"/>
      </w:rPr>
    </w:lvl>
    <w:lvl w:ilvl="1">
      <w:start w:val="1"/>
      <w:numFmt w:val="decimal"/>
      <w:lvlText w:val="%1.%2"/>
      <w:lvlJc w:val="left"/>
      <w:pPr>
        <w:ind w:left="2313" w:hanging="408"/>
      </w:pPr>
      <w:rPr>
        <w:rFonts w:ascii="Times New Roman" w:eastAsia="Times New Roman" w:hAnsi="Times New Roman" w:cs="Times New Roman" w:hint="default"/>
        <w:b/>
        <w:bCs/>
        <w:i w:val="0"/>
        <w:iCs w:val="0"/>
        <w:spacing w:val="-1"/>
        <w:w w:val="101"/>
        <w:sz w:val="24"/>
        <w:szCs w:val="24"/>
        <w:lang w:val="ro-RO" w:eastAsia="en-US" w:bidi="ar-SA"/>
      </w:rPr>
    </w:lvl>
    <w:lvl w:ilvl="2">
      <w:numFmt w:val="bullet"/>
      <w:lvlText w:val="•"/>
      <w:lvlJc w:val="left"/>
      <w:pPr>
        <w:ind w:left="3346" w:hanging="408"/>
      </w:pPr>
      <w:rPr>
        <w:rFonts w:hint="default"/>
        <w:lang w:val="ro-RO" w:eastAsia="en-US" w:bidi="ar-SA"/>
      </w:rPr>
    </w:lvl>
    <w:lvl w:ilvl="3">
      <w:numFmt w:val="bullet"/>
      <w:lvlText w:val="•"/>
      <w:lvlJc w:val="left"/>
      <w:pPr>
        <w:ind w:left="4373" w:hanging="408"/>
      </w:pPr>
      <w:rPr>
        <w:rFonts w:hint="default"/>
        <w:lang w:val="ro-RO" w:eastAsia="en-US" w:bidi="ar-SA"/>
      </w:rPr>
    </w:lvl>
    <w:lvl w:ilvl="4">
      <w:numFmt w:val="bullet"/>
      <w:lvlText w:val="•"/>
      <w:lvlJc w:val="left"/>
      <w:pPr>
        <w:ind w:left="5400" w:hanging="408"/>
      </w:pPr>
      <w:rPr>
        <w:rFonts w:hint="default"/>
        <w:lang w:val="ro-RO" w:eastAsia="en-US" w:bidi="ar-SA"/>
      </w:rPr>
    </w:lvl>
    <w:lvl w:ilvl="5">
      <w:numFmt w:val="bullet"/>
      <w:lvlText w:val="•"/>
      <w:lvlJc w:val="left"/>
      <w:pPr>
        <w:ind w:left="6426" w:hanging="408"/>
      </w:pPr>
      <w:rPr>
        <w:rFonts w:hint="default"/>
        <w:lang w:val="ro-RO" w:eastAsia="en-US" w:bidi="ar-SA"/>
      </w:rPr>
    </w:lvl>
    <w:lvl w:ilvl="6">
      <w:numFmt w:val="bullet"/>
      <w:lvlText w:val="•"/>
      <w:lvlJc w:val="left"/>
      <w:pPr>
        <w:ind w:left="7453" w:hanging="408"/>
      </w:pPr>
      <w:rPr>
        <w:rFonts w:hint="default"/>
        <w:lang w:val="ro-RO" w:eastAsia="en-US" w:bidi="ar-SA"/>
      </w:rPr>
    </w:lvl>
    <w:lvl w:ilvl="7">
      <w:numFmt w:val="bullet"/>
      <w:lvlText w:val="•"/>
      <w:lvlJc w:val="left"/>
      <w:pPr>
        <w:ind w:left="8480" w:hanging="408"/>
      </w:pPr>
      <w:rPr>
        <w:rFonts w:hint="default"/>
        <w:lang w:val="ro-RO" w:eastAsia="en-US" w:bidi="ar-SA"/>
      </w:rPr>
    </w:lvl>
    <w:lvl w:ilvl="8">
      <w:numFmt w:val="bullet"/>
      <w:lvlText w:val="•"/>
      <w:lvlJc w:val="left"/>
      <w:pPr>
        <w:ind w:left="9506" w:hanging="408"/>
      </w:pPr>
      <w:rPr>
        <w:rFonts w:hint="default"/>
        <w:lang w:val="ro-RO" w:eastAsia="en-US" w:bidi="ar-SA"/>
      </w:rPr>
    </w:lvl>
  </w:abstractNum>
  <w:abstractNum w:abstractNumId="17" w15:restartNumberingAfterBreak="0">
    <w:nsid w:val="51E92F5F"/>
    <w:multiLevelType w:val="hybridMultilevel"/>
    <w:tmpl w:val="AD6CA8E2"/>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60373F7"/>
    <w:multiLevelType w:val="hybridMultilevel"/>
    <w:tmpl w:val="432440DC"/>
    <w:lvl w:ilvl="0" w:tplc="0409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611129C"/>
    <w:multiLevelType w:val="hybridMultilevel"/>
    <w:tmpl w:val="202476F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DC513E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10B301D"/>
    <w:multiLevelType w:val="hybridMultilevel"/>
    <w:tmpl w:val="202476F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FD5148A"/>
    <w:multiLevelType w:val="hybridMultilevel"/>
    <w:tmpl w:val="42566F9E"/>
    <w:lvl w:ilvl="0" w:tplc="8A80EF80">
      <w:start w:val="1"/>
      <w:numFmt w:val="lowerLetter"/>
      <w:lvlText w:val="%1)"/>
      <w:lvlJc w:val="left"/>
      <w:pPr>
        <w:ind w:left="1540" w:hanging="367"/>
      </w:pPr>
      <w:rPr>
        <w:rFonts w:ascii="Times New Roman" w:eastAsia="Times New Roman" w:hAnsi="Times New Roman" w:cs="Times New Roman" w:hint="default"/>
        <w:b w:val="0"/>
        <w:bCs w:val="0"/>
        <w:i w:val="0"/>
        <w:iCs w:val="0"/>
        <w:spacing w:val="-1"/>
        <w:w w:val="101"/>
        <w:sz w:val="24"/>
        <w:szCs w:val="24"/>
        <w:lang w:val="ro-RO" w:eastAsia="en-US" w:bidi="ar-SA"/>
      </w:rPr>
    </w:lvl>
    <w:lvl w:ilvl="1" w:tplc="C5A03C42">
      <w:start w:val="1"/>
      <w:numFmt w:val="decimal"/>
      <w:lvlText w:val="%2."/>
      <w:lvlJc w:val="left"/>
      <w:pPr>
        <w:ind w:left="1173" w:hanging="733"/>
      </w:pPr>
      <w:rPr>
        <w:rFonts w:ascii="Times New Roman" w:eastAsia="Times New Roman" w:hAnsi="Times New Roman" w:cs="Times New Roman" w:hint="default"/>
        <w:b w:val="0"/>
        <w:bCs w:val="0"/>
        <w:i w:val="0"/>
        <w:iCs w:val="0"/>
        <w:spacing w:val="0"/>
        <w:w w:val="101"/>
        <w:sz w:val="24"/>
        <w:szCs w:val="24"/>
        <w:lang w:val="ro-RO" w:eastAsia="en-US" w:bidi="ar-SA"/>
      </w:rPr>
    </w:lvl>
    <w:lvl w:ilvl="2" w:tplc="442EE3A8">
      <w:numFmt w:val="bullet"/>
      <w:lvlText w:val="•"/>
      <w:lvlJc w:val="left"/>
      <w:pPr>
        <w:ind w:left="2653" w:hanging="733"/>
      </w:pPr>
      <w:rPr>
        <w:rFonts w:hint="default"/>
        <w:lang w:val="ro-RO" w:eastAsia="en-US" w:bidi="ar-SA"/>
      </w:rPr>
    </w:lvl>
    <w:lvl w:ilvl="3" w:tplc="1F96213C">
      <w:numFmt w:val="bullet"/>
      <w:lvlText w:val="•"/>
      <w:lvlJc w:val="left"/>
      <w:pPr>
        <w:ind w:left="3766" w:hanging="733"/>
      </w:pPr>
      <w:rPr>
        <w:rFonts w:hint="default"/>
        <w:lang w:val="ro-RO" w:eastAsia="en-US" w:bidi="ar-SA"/>
      </w:rPr>
    </w:lvl>
    <w:lvl w:ilvl="4" w:tplc="5FF25FF6">
      <w:numFmt w:val="bullet"/>
      <w:lvlText w:val="•"/>
      <w:lvlJc w:val="left"/>
      <w:pPr>
        <w:ind w:left="4880" w:hanging="733"/>
      </w:pPr>
      <w:rPr>
        <w:rFonts w:hint="default"/>
        <w:lang w:val="ro-RO" w:eastAsia="en-US" w:bidi="ar-SA"/>
      </w:rPr>
    </w:lvl>
    <w:lvl w:ilvl="5" w:tplc="E8689D1E">
      <w:numFmt w:val="bullet"/>
      <w:lvlText w:val="•"/>
      <w:lvlJc w:val="left"/>
      <w:pPr>
        <w:ind w:left="5993" w:hanging="733"/>
      </w:pPr>
      <w:rPr>
        <w:rFonts w:hint="default"/>
        <w:lang w:val="ro-RO" w:eastAsia="en-US" w:bidi="ar-SA"/>
      </w:rPr>
    </w:lvl>
    <w:lvl w:ilvl="6" w:tplc="F0C41C90">
      <w:numFmt w:val="bullet"/>
      <w:lvlText w:val="•"/>
      <w:lvlJc w:val="left"/>
      <w:pPr>
        <w:ind w:left="7106" w:hanging="733"/>
      </w:pPr>
      <w:rPr>
        <w:rFonts w:hint="default"/>
        <w:lang w:val="ro-RO" w:eastAsia="en-US" w:bidi="ar-SA"/>
      </w:rPr>
    </w:lvl>
    <w:lvl w:ilvl="7" w:tplc="00923364">
      <w:numFmt w:val="bullet"/>
      <w:lvlText w:val="•"/>
      <w:lvlJc w:val="left"/>
      <w:pPr>
        <w:ind w:left="8220" w:hanging="733"/>
      </w:pPr>
      <w:rPr>
        <w:rFonts w:hint="default"/>
        <w:lang w:val="ro-RO" w:eastAsia="en-US" w:bidi="ar-SA"/>
      </w:rPr>
    </w:lvl>
    <w:lvl w:ilvl="8" w:tplc="EDDA6296">
      <w:numFmt w:val="bullet"/>
      <w:lvlText w:val="•"/>
      <w:lvlJc w:val="left"/>
      <w:pPr>
        <w:ind w:left="9333" w:hanging="733"/>
      </w:pPr>
      <w:rPr>
        <w:rFonts w:hint="default"/>
        <w:lang w:val="ro-RO" w:eastAsia="en-US" w:bidi="ar-SA"/>
      </w:rPr>
    </w:lvl>
  </w:abstractNum>
  <w:abstractNum w:abstractNumId="23" w15:restartNumberingAfterBreak="0">
    <w:nsid w:val="71BD3A5E"/>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2F03748"/>
    <w:multiLevelType w:val="singleLevel"/>
    <w:tmpl w:val="1BF4A698"/>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76E45EBB"/>
    <w:multiLevelType w:val="hybridMultilevel"/>
    <w:tmpl w:val="D8C8EF7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DEE5688"/>
    <w:multiLevelType w:val="multilevel"/>
    <w:tmpl w:val="4C32AC40"/>
    <w:lvl w:ilvl="0">
      <w:start w:val="1"/>
      <w:numFmt w:val="decimal"/>
      <w:lvlText w:val="%1"/>
      <w:lvlJc w:val="left"/>
      <w:pPr>
        <w:tabs>
          <w:tab w:val="num" w:pos="1134"/>
        </w:tabs>
        <w:ind w:left="1134" w:hanging="850"/>
      </w:pPr>
      <w:rPr>
        <w:rFonts w:ascii="Arial" w:hAnsi="Arial" w:hint="default"/>
        <w:b w:val="0"/>
        <w:i w:val="0"/>
        <w:spacing w:val="0"/>
        <w:w w:val="100"/>
        <w:sz w:val="24"/>
      </w:rPr>
    </w:lvl>
    <w:lvl w:ilvl="1">
      <w:start w:val="1"/>
      <w:numFmt w:val="decimal"/>
      <w:lvlText w:val="%1.%2"/>
      <w:lvlJc w:val="left"/>
      <w:pPr>
        <w:tabs>
          <w:tab w:val="num" w:pos="1134"/>
        </w:tabs>
        <w:ind w:left="1134" w:hanging="850"/>
      </w:pPr>
      <w:rPr>
        <w:rFonts w:ascii="Arial" w:hAnsi="Arial" w:hint="default"/>
        <w:b w:val="0"/>
        <w:i w:val="0"/>
        <w:spacing w:val="0"/>
        <w:w w:val="100"/>
        <w:sz w:val="24"/>
      </w:rPr>
    </w:lvl>
    <w:lvl w:ilvl="2">
      <w:start w:val="1"/>
      <w:numFmt w:val="decimal"/>
      <w:pStyle w:val="Titlu3"/>
      <w:lvlText w:val="3.2.%3"/>
      <w:lvlJc w:val="left"/>
      <w:pPr>
        <w:tabs>
          <w:tab w:val="num" w:pos="1134"/>
        </w:tabs>
        <w:ind w:left="1134" w:hanging="850"/>
      </w:pPr>
      <w:rPr>
        <w:rFonts w:ascii="Arial" w:hAnsi="Arial" w:hint="default"/>
        <w:b w:val="0"/>
        <w:i w:val="0"/>
        <w:strike w:val="0"/>
        <w:dstrike w:val="0"/>
        <w:spacing w:val="0"/>
        <w:w w:val="100"/>
        <w:sz w:val="24"/>
      </w:rPr>
    </w:lvl>
    <w:lvl w:ilvl="3">
      <w:start w:val="1"/>
      <w:numFmt w:val="decimal"/>
      <w:lvlText w:val="%1.%2.%3.%4"/>
      <w:lvlJc w:val="left"/>
      <w:pPr>
        <w:tabs>
          <w:tab w:val="num" w:pos="1077"/>
        </w:tabs>
        <w:ind w:left="1077" w:hanging="1077"/>
      </w:pPr>
      <w:rPr>
        <w:rFonts w:ascii="Arial" w:hAnsi="Arial" w:hint="default"/>
        <w:b w:val="0"/>
        <w:i w:val="0"/>
        <w:spacing w:val="0"/>
        <w:w w:val="10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num w:numId="1">
    <w:abstractNumId w:val="10"/>
  </w:num>
  <w:num w:numId="2">
    <w:abstractNumId w:val="26"/>
  </w:num>
  <w:num w:numId="3">
    <w:abstractNumId w:val="7"/>
  </w:num>
  <w:num w:numId="4">
    <w:abstractNumId w:val="2"/>
  </w:num>
  <w:num w:numId="5">
    <w:abstractNumId w:val="17"/>
  </w:num>
  <w:num w:numId="6">
    <w:abstractNumId w:val="24"/>
  </w:num>
  <w:num w:numId="7">
    <w:abstractNumId w:val="20"/>
  </w:num>
  <w:num w:numId="8">
    <w:abstractNumId w:val="23"/>
  </w:num>
  <w:num w:numId="9">
    <w:abstractNumId w:val="5"/>
  </w:num>
  <w:num w:numId="10">
    <w:abstractNumId w:val="14"/>
  </w:num>
  <w:num w:numId="11">
    <w:abstractNumId w:val="13"/>
  </w:num>
  <w:num w:numId="12">
    <w:abstractNumId w:val="8"/>
  </w:num>
  <w:num w:numId="13">
    <w:abstractNumId w:val="15"/>
  </w:num>
  <w:num w:numId="14">
    <w:abstractNumId w:val="12"/>
  </w:num>
  <w:num w:numId="15">
    <w:abstractNumId w:val="11"/>
  </w:num>
  <w:num w:numId="16">
    <w:abstractNumId w:val="3"/>
  </w:num>
  <w:num w:numId="17">
    <w:abstractNumId w:val="9"/>
  </w:num>
  <w:num w:numId="18">
    <w:abstractNumId w:val="18"/>
  </w:num>
  <w:num w:numId="19">
    <w:abstractNumId w:val="0"/>
  </w:num>
  <w:num w:numId="20">
    <w:abstractNumId w:val="21"/>
  </w:num>
  <w:num w:numId="21">
    <w:abstractNumId w:val="19"/>
  </w:num>
  <w:num w:numId="22">
    <w:abstractNumId w:val="6"/>
  </w:num>
  <w:num w:numId="23">
    <w:abstractNumId w:val="22"/>
  </w:num>
  <w:num w:numId="24">
    <w:abstractNumId w:val="16"/>
  </w:num>
  <w:num w:numId="25">
    <w:abstractNumId w:val="4"/>
  </w:num>
  <w:num w:numId="26">
    <w:abstractNumId w:val="1"/>
  </w:num>
  <w:num w:numId="2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55"/>
    <w:rsid w:val="00000728"/>
    <w:rsid w:val="000044B2"/>
    <w:rsid w:val="000046A3"/>
    <w:rsid w:val="00006DD4"/>
    <w:rsid w:val="0002539D"/>
    <w:rsid w:val="00026D17"/>
    <w:rsid w:val="00047A8D"/>
    <w:rsid w:val="0005046E"/>
    <w:rsid w:val="00053CF3"/>
    <w:rsid w:val="00053E61"/>
    <w:rsid w:val="00054BED"/>
    <w:rsid w:val="000555B8"/>
    <w:rsid w:val="0006060F"/>
    <w:rsid w:val="00060A10"/>
    <w:rsid w:val="0006187C"/>
    <w:rsid w:val="000658B7"/>
    <w:rsid w:val="00072D92"/>
    <w:rsid w:val="00073D95"/>
    <w:rsid w:val="000770E9"/>
    <w:rsid w:val="00086891"/>
    <w:rsid w:val="000921AB"/>
    <w:rsid w:val="00092290"/>
    <w:rsid w:val="000937AD"/>
    <w:rsid w:val="00095BAB"/>
    <w:rsid w:val="000A3F1C"/>
    <w:rsid w:val="000A419A"/>
    <w:rsid w:val="000A5B30"/>
    <w:rsid w:val="000B3A57"/>
    <w:rsid w:val="000C08CE"/>
    <w:rsid w:val="000C0C1E"/>
    <w:rsid w:val="000C1E82"/>
    <w:rsid w:val="000C2C92"/>
    <w:rsid w:val="000C2EE1"/>
    <w:rsid w:val="000D0B88"/>
    <w:rsid w:val="000D4CBC"/>
    <w:rsid w:val="000D4CDF"/>
    <w:rsid w:val="000D4F6A"/>
    <w:rsid w:val="000E104F"/>
    <w:rsid w:val="000E46A0"/>
    <w:rsid w:val="000E6BB8"/>
    <w:rsid w:val="000E7D63"/>
    <w:rsid w:val="000F35D6"/>
    <w:rsid w:val="000F76D4"/>
    <w:rsid w:val="00100A1B"/>
    <w:rsid w:val="00105B8A"/>
    <w:rsid w:val="0011174B"/>
    <w:rsid w:val="00111FE6"/>
    <w:rsid w:val="0011265F"/>
    <w:rsid w:val="0012017D"/>
    <w:rsid w:val="00124D21"/>
    <w:rsid w:val="00126BA9"/>
    <w:rsid w:val="00132200"/>
    <w:rsid w:val="001340EA"/>
    <w:rsid w:val="00136431"/>
    <w:rsid w:val="00141965"/>
    <w:rsid w:val="00142485"/>
    <w:rsid w:val="0014282F"/>
    <w:rsid w:val="00142C9B"/>
    <w:rsid w:val="00151CF2"/>
    <w:rsid w:val="001525B8"/>
    <w:rsid w:val="00163849"/>
    <w:rsid w:val="001660B7"/>
    <w:rsid w:val="00166F0C"/>
    <w:rsid w:val="00172B19"/>
    <w:rsid w:val="001815C0"/>
    <w:rsid w:val="00186E59"/>
    <w:rsid w:val="00192A53"/>
    <w:rsid w:val="00193353"/>
    <w:rsid w:val="0019366F"/>
    <w:rsid w:val="0019560E"/>
    <w:rsid w:val="001A4161"/>
    <w:rsid w:val="001A6C00"/>
    <w:rsid w:val="001B6B2D"/>
    <w:rsid w:val="001C2F7B"/>
    <w:rsid w:val="001C6ED8"/>
    <w:rsid w:val="001D3B72"/>
    <w:rsid w:val="001D58AD"/>
    <w:rsid w:val="001E13A9"/>
    <w:rsid w:val="001E172F"/>
    <w:rsid w:val="001F123F"/>
    <w:rsid w:val="001F3433"/>
    <w:rsid w:val="001F4BE8"/>
    <w:rsid w:val="001F4C1A"/>
    <w:rsid w:val="00206325"/>
    <w:rsid w:val="00216437"/>
    <w:rsid w:val="00220F99"/>
    <w:rsid w:val="00223F03"/>
    <w:rsid w:val="00224697"/>
    <w:rsid w:val="002259D7"/>
    <w:rsid w:val="00232C7B"/>
    <w:rsid w:val="00242C59"/>
    <w:rsid w:val="00244E97"/>
    <w:rsid w:val="00246C71"/>
    <w:rsid w:val="00253D1A"/>
    <w:rsid w:val="00257716"/>
    <w:rsid w:val="00260FE7"/>
    <w:rsid w:val="00264028"/>
    <w:rsid w:val="0029109D"/>
    <w:rsid w:val="00293DC6"/>
    <w:rsid w:val="002968F4"/>
    <w:rsid w:val="002A2192"/>
    <w:rsid w:val="002A3486"/>
    <w:rsid w:val="002A7B56"/>
    <w:rsid w:val="002B2D45"/>
    <w:rsid w:val="002B5300"/>
    <w:rsid w:val="002C3938"/>
    <w:rsid w:val="002C4A2D"/>
    <w:rsid w:val="002C507A"/>
    <w:rsid w:val="002C6EBA"/>
    <w:rsid w:val="002C7074"/>
    <w:rsid w:val="002D3C44"/>
    <w:rsid w:val="002E054D"/>
    <w:rsid w:val="002E2F92"/>
    <w:rsid w:val="002E6616"/>
    <w:rsid w:val="002F177B"/>
    <w:rsid w:val="002F3065"/>
    <w:rsid w:val="002F5907"/>
    <w:rsid w:val="002F6AB5"/>
    <w:rsid w:val="002F7DB7"/>
    <w:rsid w:val="0030230F"/>
    <w:rsid w:val="00302650"/>
    <w:rsid w:val="0030378C"/>
    <w:rsid w:val="003041C5"/>
    <w:rsid w:val="00304496"/>
    <w:rsid w:val="00307618"/>
    <w:rsid w:val="00315BEB"/>
    <w:rsid w:val="0033005E"/>
    <w:rsid w:val="003337EA"/>
    <w:rsid w:val="00334EF4"/>
    <w:rsid w:val="00336C96"/>
    <w:rsid w:val="00341BD6"/>
    <w:rsid w:val="00344253"/>
    <w:rsid w:val="00346B2F"/>
    <w:rsid w:val="00362101"/>
    <w:rsid w:val="00363E0C"/>
    <w:rsid w:val="00365929"/>
    <w:rsid w:val="00367353"/>
    <w:rsid w:val="003758A2"/>
    <w:rsid w:val="00383E11"/>
    <w:rsid w:val="00384433"/>
    <w:rsid w:val="00385317"/>
    <w:rsid w:val="0038758D"/>
    <w:rsid w:val="00390390"/>
    <w:rsid w:val="003942A5"/>
    <w:rsid w:val="00395F3F"/>
    <w:rsid w:val="003A100C"/>
    <w:rsid w:val="003A2FBB"/>
    <w:rsid w:val="003B2110"/>
    <w:rsid w:val="003B27A2"/>
    <w:rsid w:val="003B6F81"/>
    <w:rsid w:val="003C159E"/>
    <w:rsid w:val="003C32B4"/>
    <w:rsid w:val="003C77C0"/>
    <w:rsid w:val="003D03B5"/>
    <w:rsid w:val="003D0A01"/>
    <w:rsid w:val="003D18AB"/>
    <w:rsid w:val="003D511B"/>
    <w:rsid w:val="003E0889"/>
    <w:rsid w:val="003F44C4"/>
    <w:rsid w:val="003F4E67"/>
    <w:rsid w:val="003F6944"/>
    <w:rsid w:val="00401122"/>
    <w:rsid w:val="0041451D"/>
    <w:rsid w:val="00414B6B"/>
    <w:rsid w:val="004174F7"/>
    <w:rsid w:val="00420C6C"/>
    <w:rsid w:val="00420D6F"/>
    <w:rsid w:val="00421C2D"/>
    <w:rsid w:val="0042455A"/>
    <w:rsid w:val="00425B98"/>
    <w:rsid w:val="0043329A"/>
    <w:rsid w:val="004334DB"/>
    <w:rsid w:val="00433E85"/>
    <w:rsid w:val="004426A9"/>
    <w:rsid w:val="004505A7"/>
    <w:rsid w:val="0045480D"/>
    <w:rsid w:val="004548E6"/>
    <w:rsid w:val="004600BC"/>
    <w:rsid w:val="004658D2"/>
    <w:rsid w:val="00465927"/>
    <w:rsid w:val="00466CA2"/>
    <w:rsid w:val="00471A70"/>
    <w:rsid w:val="00476C5A"/>
    <w:rsid w:val="00487020"/>
    <w:rsid w:val="00494712"/>
    <w:rsid w:val="004A03DA"/>
    <w:rsid w:val="004A0695"/>
    <w:rsid w:val="004A204B"/>
    <w:rsid w:val="004B1E62"/>
    <w:rsid w:val="004C288C"/>
    <w:rsid w:val="004C3605"/>
    <w:rsid w:val="004D479A"/>
    <w:rsid w:val="004D4BD0"/>
    <w:rsid w:val="004E09F7"/>
    <w:rsid w:val="004E56B9"/>
    <w:rsid w:val="004E7626"/>
    <w:rsid w:val="004F0525"/>
    <w:rsid w:val="004F4638"/>
    <w:rsid w:val="004F761D"/>
    <w:rsid w:val="00500440"/>
    <w:rsid w:val="00502938"/>
    <w:rsid w:val="00506A65"/>
    <w:rsid w:val="005116DB"/>
    <w:rsid w:val="00517D5B"/>
    <w:rsid w:val="00526C17"/>
    <w:rsid w:val="00530590"/>
    <w:rsid w:val="00533E25"/>
    <w:rsid w:val="005345A0"/>
    <w:rsid w:val="00534761"/>
    <w:rsid w:val="00541E9A"/>
    <w:rsid w:val="00550555"/>
    <w:rsid w:val="00561264"/>
    <w:rsid w:val="00565B0F"/>
    <w:rsid w:val="005668B0"/>
    <w:rsid w:val="00566C89"/>
    <w:rsid w:val="00573D99"/>
    <w:rsid w:val="00577418"/>
    <w:rsid w:val="005810B0"/>
    <w:rsid w:val="00582134"/>
    <w:rsid w:val="00584E39"/>
    <w:rsid w:val="00587128"/>
    <w:rsid w:val="00597B81"/>
    <w:rsid w:val="005A1A58"/>
    <w:rsid w:val="005A23BD"/>
    <w:rsid w:val="005A4EAC"/>
    <w:rsid w:val="005B1A5F"/>
    <w:rsid w:val="005B3C79"/>
    <w:rsid w:val="005B4D85"/>
    <w:rsid w:val="005B6185"/>
    <w:rsid w:val="005C6B38"/>
    <w:rsid w:val="005D4245"/>
    <w:rsid w:val="005D7C81"/>
    <w:rsid w:val="005E30DD"/>
    <w:rsid w:val="006060DD"/>
    <w:rsid w:val="006063A4"/>
    <w:rsid w:val="00611CD5"/>
    <w:rsid w:val="00613859"/>
    <w:rsid w:val="0061421A"/>
    <w:rsid w:val="00615550"/>
    <w:rsid w:val="006205AF"/>
    <w:rsid w:val="006254BA"/>
    <w:rsid w:val="006360A9"/>
    <w:rsid w:val="00643DB6"/>
    <w:rsid w:val="00646038"/>
    <w:rsid w:val="00650FA5"/>
    <w:rsid w:val="00657799"/>
    <w:rsid w:val="006628EC"/>
    <w:rsid w:val="006670EB"/>
    <w:rsid w:val="00670158"/>
    <w:rsid w:val="00681142"/>
    <w:rsid w:val="00686E4D"/>
    <w:rsid w:val="006905D6"/>
    <w:rsid w:val="00691304"/>
    <w:rsid w:val="006936E1"/>
    <w:rsid w:val="00693A67"/>
    <w:rsid w:val="006A57E3"/>
    <w:rsid w:val="006B0CB5"/>
    <w:rsid w:val="006B5B6E"/>
    <w:rsid w:val="006C2BD7"/>
    <w:rsid w:val="006C7357"/>
    <w:rsid w:val="006D107A"/>
    <w:rsid w:val="006E03F2"/>
    <w:rsid w:val="006F0FDF"/>
    <w:rsid w:val="006F1B8F"/>
    <w:rsid w:val="006F23D2"/>
    <w:rsid w:val="006F79F0"/>
    <w:rsid w:val="00703DF2"/>
    <w:rsid w:val="00712CFE"/>
    <w:rsid w:val="0071394B"/>
    <w:rsid w:val="007141D8"/>
    <w:rsid w:val="0071424E"/>
    <w:rsid w:val="007217BD"/>
    <w:rsid w:val="007227E0"/>
    <w:rsid w:val="00726704"/>
    <w:rsid w:val="007322F3"/>
    <w:rsid w:val="00737275"/>
    <w:rsid w:val="007421AC"/>
    <w:rsid w:val="007448A8"/>
    <w:rsid w:val="007523B0"/>
    <w:rsid w:val="0075338E"/>
    <w:rsid w:val="007543FA"/>
    <w:rsid w:val="007550C5"/>
    <w:rsid w:val="00760FA9"/>
    <w:rsid w:val="007660D7"/>
    <w:rsid w:val="007668DC"/>
    <w:rsid w:val="00767A0C"/>
    <w:rsid w:val="007702BE"/>
    <w:rsid w:val="00772E47"/>
    <w:rsid w:val="00780415"/>
    <w:rsid w:val="00780C04"/>
    <w:rsid w:val="007862D2"/>
    <w:rsid w:val="00792785"/>
    <w:rsid w:val="0079491C"/>
    <w:rsid w:val="007A04AF"/>
    <w:rsid w:val="007B1954"/>
    <w:rsid w:val="007C3A2F"/>
    <w:rsid w:val="007D4265"/>
    <w:rsid w:val="007D4EB7"/>
    <w:rsid w:val="007D6BC4"/>
    <w:rsid w:val="007E4B56"/>
    <w:rsid w:val="007F7224"/>
    <w:rsid w:val="008037AA"/>
    <w:rsid w:val="00803941"/>
    <w:rsid w:val="00803E66"/>
    <w:rsid w:val="0080646E"/>
    <w:rsid w:val="00826685"/>
    <w:rsid w:val="00827E5C"/>
    <w:rsid w:val="00835610"/>
    <w:rsid w:val="00841445"/>
    <w:rsid w:val="00851B57"/>
    <w:rsid w:val="0085203F"/>
    <w:rsid w:val="00857B80"/>
    <w:rsid w:val="00862D90"/>
    <w:rsid w:val="008640A6"/>
    <w:rsid w:val="008652F9"/>
    <w:rsid w:val="00865511"/>
    <w:rsid w:val="0087072D"/>
    <w:rsid w:val="00872715"/>
    <w:rsid w:val="0087341D"/>
    <w:rsid w:val="008746CF"/>
    <w:rsid w:val="00874C1F"/>
    <w:rsid w:val="008836E9"/>
    <w:rsid w:val="008913E0"/>
    <w:rsid w:val="00892602"/>
    <w:rsid w:val="008A0B28"/>
    <w:rsid w:val="008A6418"/>
    <w:rsid w:val="008A6A92"/>
    <w:rsid w:val="008B0BE9"/>
    <w:rsid w:val="008B2320"/>
    <w:rsid w:val="008B41B3"/>
    <w:rsid w:val="008B42CA"/>
    <w:rsid w:val="008B5C66"/>
    <w:rsid w:val="008B60CC"/>
    <w:rsid w:val="008B731D"/>
    <w:rsid w:val="008B73CE"/>
    <w:rsid w:val="008C0E03"/>
    <w:rsid w:val="008D096E"/>
    <w:rsid w:val="008D3FCD"/>
    <w:rsid w:val="008E6FEA"/>
    <w:rsid w:val="008F0575"/>
    <w:rsid w:val="008F0E6E"/>
    <w:rsid w:val="008F5480"/>
    <w:rsid w:val="00903C7D"/>
    <w:rsid w:val="009059CA"/>
    <w:rsid w:val="0091055A"/>
    <w:rsid w:val="00913468"/>
    <w:rsid w:val="00916F65"/>
    <w:rsid w:val="009236F3"/>
    <w:rsid w:val="00935E27"/>
    <w:rsid w:val="00942B50"/>
    <w:rsid w:val="009572E6"/>
    <w:rsid w:val="009642BB"/>
    <w:rsid w:val="009649A7"/>
    <w:rsid w:val="00965876"/>
    <w:rsid w:val="00967EE5"/>
    <w:rsid w:val="0097753B"/>
    <w:rsid w:val="00977EC1"/>
    <w:rsid w:val="00983FB5"/>
    <w:rsid w:val="00990F93"/>
    <w:rsid w:val="00991F2E"/>
    <w:rsid w:val="009952B3"/>
    <w:rsid w:val="009A221B"/>
    <w:rsid w:val="009B1418"/>
    <w:rsid w:val="009B42AB"/>
    <w:rsid w:val="009C3881"/>
    <w:rsid w:val="009C6514"/>
    <w:rsid w:val="009C74D9"/>
    <w:rsid w:val="009D6997"/>
    <w:rsid w:val="009D6DAE"/>
    <w:rsid w:val="009F0D51"/>
    <w:rsid w:val="009F36D9"/>
    <w:rsid w:val="009F7046"/>
    <w:rsid w:val="00A0242C"/>
    <w:rsid w:val="00A046E0"/>
    <w:rsid w:val="00A06306"/>
    <w:rsid w:val="00A06B6D"/>
    <w:rsid w:val="00A076B4"/>
    <w:rsid w:val="00A11DD9"/>
    <w:rsid w:val="00A1294F"/>
    <w:rsid w:val="00A15154"/>
    <w:rsid w:val="00A16ED5"/>
    <w:rsid w:val="00A2154F"/>
    <w:rsid w:val="00A22280"/>
    <w:rsid w:val="00A25D20"/>
    <w:rsid w:val="00A3213B"/>
    <w:rsid w:val="00A41C99"/>
    <w:rsid w:val="00A45423"/>
    <w:rsid w:val="00A50B07"/>
    <w:rsid w:val="00A70B29"/>
    <w:rsid w:val="00A75103"/>
    <w:rsid w:val="00A80F99"/>
    <w:rsid w:val="00A81E3A"/>
    <w:rsid w:val="00A8775A"/>
    <w:rsid w:val="00A91B43"/>
    <w:rsid w:val="00A91FCC"/>
    <w:rsid w:val="00A925F4"/>
    <w:rsid w:val="00A96F89"/>
    <w:rsid w:val="00A97B08"/>
    <w:rsid w:val="00AA19EE"/>
    <w:rsid w:val="00AA4934"/>
    <w:rsid w:val="00AB0355"/>
    <w:rsid w:val="00AB27EA"/>
    <w:rsid w:val="00AB2CB3"/>
    <w:rsid w:val="00AB3785"/>
    <w:rsid w:val="00AC03CF"/>
    <w:rsid w:val="00AC3E73"/>
    <w:rsid w:val="00AC3E85"/>
    <w:rsid w:val="00AC74FF"/>
    <w:rsid w:val="00AD1086"/>
    <w:rsid w:val="00AD6EE4"/>
    <w:rsid w:val="00AE29B1"/>
    <w:rsid w:val="00AE6508"/>
    <w:rsid w:val="00AF44CD"/>
    <w:rsid w:val="00AF5982"/>
    <w:rsid w:val="00AF5FBC"/>
    <w:rsid w:val="00AF6ED3"/>
    <w:rsid w:val="00AF73CC"/>
    <w:rsid w:val="00AF76D2"/>
    <w:rsid w:val="00B01070"/>
    <w:rsid w:val="00B14CCC"/>
    <w:rsid w:val="00B152AA"/>
    <w:rsid w:val="00B35E2B"/>
    <w:rsid w:val="00B37E49"/>
    <w:rsid w:val="00B40E3C"/>
    <w:rsid w:val="00B41394"/>
    <w:rsid w:val="00B4629D"/>
    <w:rsid w:val="00B463AD"/>
    <w:rsid w:val="00B51E0F"/>
    <w:rsid w:val="00B5678F"/>
    <w:rsid w:val="00B603EE"/>
    <w:rsid w:val="00B62DC4"/>
    <w:rsid w:val="00B718D0"/>
    <w:rsid w:val="00B73AB9"/>
    <w:rsid w:val="00B73AC2"/>
    <w:rsid w:val="00B760FA"/>
    <w:rsid w:val="00B76EF4"/>
    <w:rsid w:val="00B80614"/>
    <w:rsid w:val="00B82A2C"/>
    <w:rsid w:val="00B84C6A"/>
    <w:rsid w:val="00B85D9F"/>
    <w:rsid w:val="00B85F5F"/>
    <w:rsid w:val="00B90552"/>
    <w:rsid w:val="00B9746A"/>
    <w:rsid w:val="00BA64E1"/>
    <w:rsid w:val="00BB040F"/>
    <w:rsid w:val="00BB30C7"/>
    <w:rsid w:val="00BB535B"/>
    <w:rsid w:val="00BC0BA0"/>
    <w:rsid w:val="00BC1967"/>
    <w:rsid w:val="00BC285A"/>
    <w:rsid w:val="00BC513E"/>
    <w:rsid w:val="00BD0ABC"/>
    <w:rsid w:val="00BD1FFB"/>
    <w:rsid w:val="00BD32CE"/>
    <w:rsid w:val="00BE1814"/>
    <w:rsid w:val="00BE30E5"/>
    <w:rsid w:val="00BE7322"/>
    <w:rsid w:val="00BF0476"/>
    <w:rsid w:val="00BF6006"/>
    <w:rsid w:val="00C202F0"/>
    <w:rsid w:val="00C2701B"/>
    <w:rsid w:val="00C47251"/>
    <w:rsid w:val="00C5278E"/>
    <w:rsid w:val="00C53838"/>
    <w:rsid w:val="00C53B24"/>
    <w:rsid w:val="00C54B98"/>
    <w:rsid w:val="00C55550"/>
    <w:rsid w:val="00C57182"/>
    <w:rsid w:val="00C63007"/>
    <w:rsid w:val="00C6337D"/>
    <w:rsid w:val="00C66EB1"/>
    <w:rsid w:val="00C67DA6"/>
    <w:rsid w:val="00C7124F"/>
    <w:rsid w:val="00C738C5"/>
    <w:rsid w:val="00C769CC"/>
    <w:rsid w:val="00C84B6C"/>
    <w:rsid w:val="00C9449A"/>
    <w:rsid w:val="00CA0957"/>
    <w:rsid w:val="00CA136F"/>
    <w:rsid w:val="00CA3283"/>
    <w:rsid w:val="00CA6B5B"/>
    <w:rsid w:val="00CA7CB8"/>
    <w:rsid w:val="00CB2519"/>
    <w:rsid w:val="00CC2338"/>
    <w:rsid w:val="00CC44AB"/>
    <w:rsid w:val="00CC780B"/>
    <w:rsid w:val="00CC7A7C"/>
    <w:rsid w:val="00CC7AAD"/>
    <w:rsid w:val="00CD1DB0"/>
    <w:rsid w:val="00CD395E"/>
    <w:rsid w:val="00CD3D54"/>
    <w:rsid w:val="00CE186E"/>
    <w:rsid w:val="00CE2269"/>
    <w:rsid w:val="00CE2F68"/>
    <w:rsid w:val="00CE4DA0"/>
    <w:rsid w:val="00CE655F"/>
    <w:rsid w:val="00CE6598"/>
    <w:rsid w:val="00D0054D"/>
    <w:rsid w:val="00D06D3A"/>
    <w:rsid w:val="00D079AC"/>
    <w:rsid w:val="00D1454A"/>
    <w:rsid w:val="00D17807"/>
    <w:rsid w:val="00D258C8"/>
    <w:rsid w:val="00D2667B"/>
    <w:rsid w:val="00D41A44"/>
    <w:rsid w:val="00D426FA"/>
    <w:rsid w:val="00D607ED"/>
    <w:rsid w:val="00D63BD9"/>
    <w:rsid w:val="00D67C72"/>
    <w:rsid w:val="00D71F68"/>
    <w:rsid w:val="00D77E85"/>
    <w:rsid w:val="00D808D2"/>
    <w:rsid w:val="00D81AEF"/>
    <w:rsid w:val="00D86C97"/>
    <w:rsid w:val="00D9054A"/>
    <w:rsid w:val="00D91C34"/>
    <w:rsid w:val="00D93BC2"/>
    <w:rsid w:val="00D93ED7"/>
    <w:rsid w:val="00DA2202"/>
    <w:rsid w:val="00DB0FF9"/>
    <w:rsid w:val="00DB1093"/>
    <w:rsid w:val="00DB2666"/>
    <w:rsid w:val="00DB421C"/>
    <w:rsid w:val="00DB4A09"/>
    <w:rsid w:val="00DB5388"/>
    <w:rsid w:val="00DB753E"/>
    <w:rsid w:val="00DC6B54"/>
    <w:rsid w:val="00DD02A8"/>
    <w:rsid w:val="00DD2CB3"/>
    <w:rsid w:val="00DD40D7"/>
    <w:rsid w:val="00DE30B2"/>
    <w:rsid w:val="00DE3A02"/>
    <w:rsid w:val="00DE5FC5"/>
    <w:rsid w:val="00DF0DF0"/>
    <w:rsid w:val="00DF75BB"/>
    <w:rsid w:val="00E00BC7"/>
    <w:rsid w:val="00E013FE"/>
    <w:rsid w:val="00E053AC"/>
    <w:rsid w:val="00E06A56"/>
    <w:rsid w:val="00E10FB7"/>
    <w:rsid w:val="00E20220"/>
    <w:rsid w:val="00E20B2C"/>
    <w:rsid w:val="00E22842"/>
    <w:rsid w:val="00E264BA"/>
    <w:rsid w:val="00E30B69"/>
    <w:rsid w:val="00E32318"/>
    <w:rsid w:val="00E32662"/>
    <w:rsid w:val="00E32E7A"/>
    <w:rsid w:val="00E35908"/>
    <w:rsid w:val="00E37DA8"/>
    <w:rsid w:val="00E421B4"/>
    <w:rsid w:val="00E466AA"/>
    <w:rsid w:val="00E5669E"/>
    <w:rsid w:val="00E62655"/>
    <w:rsid w:val="00E630EC"/>
    <w:rsid w:val="00E63294"/>
    <w:rsid w:val="00E724D7"/>
    <w:rsid w:val="00E72DBE"/>
    <w:rsid w:val="00E73509"/>
    <w:rsid w:val="00E763EB"/>
    <w:rsid w:val="00E81284"/>
    <w:rsid w:val="00E82C1B"/>
    <w:rsid w:val="00E847F7"/>
    <w:rsid w:val="00E91D30"/>
    <w:rsid w:val="00E93B0C"/>
    <w:rsid w:val="00E95C6A"/>
    <w:rsid w:val="00E97BE1"/>
    <w:rsid w:val="00EA240E"/>
    <w:rsid w:val="00EA3BCC"/>
    <w:rsid w:val="00EA7128"/>
    <w:rsid w:val="00EA780C"/>
    <w:rsid w:val="00EB0805"/>
    <w:rsid w:val="00ED1A4B"/>
    <w:rsid w:val="00ED6ACB"/>
    <w:rsid w:val="00EE7F51"/>
    <w:rsid w:val="00EF3AF2"/>
    <w:rsid w:val="00EF55AB"/>
    <w:rsid w:val="00F05384"/>
    <w:rsid w:val="00F0669B"/>
    <w:rsid w:val="00F07079"/>
    <w:rsid w:val="00F10DF7"/>
    <w:rsid w:val="00F12574"/>
    <w:rsid w:val="00F129EC"/>
    <w:rsid w:val="00F1377A"/>
    <w:rsid w:val="00F14D3D"/>
    <w:rsid w:val="00F15109"/>
    <w:rsid w:val="00F21517"/>
    <w:rsid w:val="00F23C5C"/>
    <w:rsid w:val="00F2628C"/>
    <w:rsid w:val="00F27CA9"/>
    <w:rsid w:val="00F332CE"/>
    <w:rsid w:val="00F3741F"/>
    <w:rsid w:val="00F45D16"/>
    <w:rsid w:val="00F50BA2"/>
    <w:rsid w:val="00F50F55"/>
    <w:rsid w:val="00F5174D"/>
    <w:rsid w:val="00F578CC"/>
    <w:rsid w:val="00F60BDE"/>
    <w:rsid w:val="00F60E4B"/>
    <w:rsid w:val="00F63D05"/>
    <w:rsid w:val="00F650E7"/>
    <w:rsid w:val="00F65813"/>
    <w:rsid w:val="00F75CC7"/>
    <w:rsid w:val="00F76B60"/>
    <w:rsid w:val="00F82FE5"/>
    <w:rsid w:val="00F874C3"/>
    <w:rsid w:val="00F91B04"/>
    <w:rsid w:val="00F927A0"/>
    <w:rsid w:val="00F92850"/>
    <w:rsid w:val="00F9411F"/>
    <w:rsid w:val="00F965F1"/>
    <w:rsid w:val="00FA188F"/>
    <w:rsid w:val="00FA40CB"/>
    <w:rsid w:val="00FA4A88"/>
    <w:rsid w:val="00FC7FFD"/>
    <w:rsid w:val="00FD00BD"/>
    <w:rsid w:val="00FD2B04"/>
    <w:rsid w:val="00FD3FB5"/>
    <w:rsid w:val="00FD4D10"/>
    <w:rsid w:val="00FE1C3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1AB2F"/>
  <w15:chartTrackingRefBased/>
  <w15:docId w15:val="{F96DE871-2ED6-41D1-9DFD-C998C8AB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Followed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40E"/>
    <w:rPr>
      <w:sz w:val="24"/>
      <w:szCs w:val="24"/>
    </w:rPr>
  </w:style>
  <w:style w:type="paragraph" w:styleId="Titlu1">
    <w:name w:val="heading 1"/>
    <w:basedOn w:val="Normal"/>
    <w:next w:val="Normal"/>
    <w:link w:val="Titlu1Caracter"/>
    <w:qFormat/>
    <w:rsid w:val="00A16ED5"/>
    <w:pPr>
      <w:keepNext/>
      <w:spacing w:before="240" w:after="60"/>
      <w:outlineLvl w:val="0"/>
    </w:pPr>
    <w:rPr>
      <w:rFonts w:ascii="Cambria" w:hAnsi="Cambria"/>
      <w:b/>
      <w:bCs/>
      <w:kern w:val="32"/>
      <w:sz w:val="32"/>
      <w:szCs w:val="32"/>
    </w:rPr>
  </w:style>
  <w:style w:type="paragraph" w:styleId="Titlu2">
    <w:name w:val="heading 2"/>
    <w:basedOn w:val="Normal"/>
    <w:next w:val="Normal"/>
    <w:link w:val="Titlu2Caracter"/>
    <w:semiHidden/>
    <w:unhideWhenUsed/>
    <w:qFormat/>
    <w:rsid w:val="00C5278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lu3">
    <w:name w:val="heading 3"/>
    <w:basedOn w:val="Normal"/>
    <w:next w:val="Indentnormal"/>
    <w:link w:val="Titlu3Caracter"/>
    <w:qFormat/>
    <w:rsid w:val="00F82FE5"/>
    <w:pPr>
      <w:keepNext/>
      <w:numPr>
        <w:ilvl w:val="2"/>
        <w:numId w:val="2"/>
      </w:numPr>
      <w:spacing w:line="360" w:lineRule="auto"/>
      <w:outlineLvl w:val="2"/>
    </w:pPr>
    <w:rPr>
      <w:rFonts w:ascii="Arial" w:hAnsi="Arial"/>
      <w:szCs w:val="20"/>
      <w:lang w:eastAsia="en-US"/>
    </w:rPr>
  </w:style>
  <w:style w:type="paragraph" w:styleId="Titlu4">
    <w:name w:val="heading 4"/>
    <w:basedOn w:val="Normal"/>
    <w:next w:val="Normal"/>
    <w:link w:val="Titlu4Caracter"/>
    <w:qFormat/>
    <w:rsid w:val="00F82FE5"/>
    <w:pPr>
      <w:keepNext/>
      <w:spacing w:before="240" w:after="60"/>
      <w:outlineLvl w:val="3"/>
    </w:pPr>
    <w:rPr>
      <w:b/>
      <w:sz w:val="28"/>
      <w:szCs w:val="20"/>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A16ED5"/>
    <w:rPr>
      <w:rFonts w:ascii="Cambria" w:eastAsia="Times New Roman" w:hAnsi="Cambria" w:cs="Times New Roman"/>
      <w:b/>
      <w:bCs/>
      <w:kern w:val="32"/>
      <w:sz w:val="32"/>
      <w:szCs w:val="32"/>
    </w:rPr>
  </w:style>
  <w:style w:type="character" w:customStyle="1" w:styleId="Titlu2Caracter">
    <w:name w:val="Titlu 2 Caracter"/>
    <w:basedOn w:val="Fontdeparagrafimplicit"/>
    <w:link w:val="Titlu2"/>
    <w:semiHidden/>
    <w:rsid w:val="00C5278E"/>
    <w:rPr>
      <w:rFonts w:asciiTheme="majorHAnsi" w:eastAsiaTheme="majorEastAsia" w:hAnsiTheme="majorHAnsi" w:cstheme="majorBidi"/>
      <w:color w:val="2E74B5" w:themeColor="accent1" w:themeShade="BF"/>
      <w:sz w:val="26"/>
      <w:szCs w:val="26"/>
    </w:rPr>
  </w:style>
  <w:style w:type="paragraph" w:styleId="Indentnormal">
    <w:name w:val="Normal Indent"/>
    <w:aliases w:val="Normal Indent Char2,Normal Indent Char1 Char Char2,Normal Indent Char Char Char Char2,Normal Indent Char Char2,Normal Indent Char1 Char1"/>
    <w:basedOn w:val="Normal"/>
    <w:link w:val="IndentnormalCaracter"/>
    <w:rsid w:val="002A7B56"/>
    <w:pPr>
      <w:tabs>
        <w:tab w:val="left" w:pos="1134"/>
      </w:tabs>
      <w:ind w:left="720" w:hanging="1134"/>
      <w:jc w:val="both"/>
    </w:pPr>
    <w:rPr>
      <w:rFonts w:eastAsia="SimSun"/>
      <w:szCs w:val="20"/>
      <w:lang w:val="en-US" w:eastAsia="en-US"/>
    </w:rPr>
  </w:style>
  <w:style w:type="character" w:customStyle="1" w:styleId="IndentnormalCaracter">
    <w:name w:val="Indent normal Caracter"/>
    <w:aliases w:val="Normal Indent Char2 Caracter,Normal Indent Char1 Char Char2 Caracter,Normal Indent Char Char Char Char2 Caracter,Normal Indent Char Char2 Caracter,Normal Indent Char1 Char1 Caracter"/>
    <w:link w:val="Indentnormal"/>
    <w:rsid w:val="00163849"/>
    <w:rPr>
      <w:rFonts w:eastAsia="SimSun"/>
      <w:sz w:val="24"/>
      <w:lang w:val="en-US" w:eastAsia="en-US"/>
    </w:rPr>
  </w:style>
  <w:style w:type="character" w:customStyle="1" w:styleId="Titlu3Caracter">
    <w:name w:val="Titlu 3 Caracter"/>
    <w:link w:val="Titlu3"/>
    <w:rsid w:val="00F82FE5"/>
    <w:rPr>
      <w:rFonts w:ascii="Arial" w:hAnsi="Arial"/>
      <w:sz w:val="24"/>
      <w:lang w:eastAsia="en-US"/>
    </w:rPr>
  </w:style>
  <w:style w:type="character" w:customStyle="1" w:styleId="Titlu4Caracter">
    <w:name w:val="Titlu 4 Caracter"/>
    <w:link w:val="Titlu4"/>
    <w:rsid w:val="00F82FE5"/>
    <w:rPr>
      <w:b/>
      <w:sz w:val="28"/>
      <w:lang w:val="en-US" w:eastAsia="en-US"/>
    </w:rPr>
  </w:style>
  <w:style w:type="character" w:customStyle="1" w:styleId="tpa1">
    <w:name w:val="tpa1"/>
    <w:basedOn w:val="Fontdeparagrafimplicit"/>
    <w:rsid w:val="00550555"/>
  </w:style>
  <w:style w:type="character" w:customStyle="1" w:styleId="ax1">
    <w:name w:val="ax1"/>
    <w:rsid w:val="00550555"/>
    <w:rPr>
      <w:b/>
      <w:bCs/>
      <w:sz w:val="26"/>
      <w:szCs w:val="26"/>
    </w:rPr>
  </w:style>
  <w:style w:type="character" w:customStyle="1" w:styleId="sp1">
    <w:name w:val="sp1"/>
    <w:rsid w:val="00550555"/>
    <w:rPr>
      <w:b/>
      <w:bCs/>
      <w:color w:val="8F0000"/>
    </w:rPr>
  </w:style>
  <w:style w:type="character" w:customStyle="1" w:styleId="tsp1">
    <w:name w:val="tsp1"/>
    <w:basedOn w:val="Fontdeparagrafimplicit"/>
    <w:rsid w:val="00550555"/>
  </w:style>
  <w:style w:type="character" w:customStyle="1" w:styleId="pt1">
    <w:name w:val="pt1"/>
    <w:rsid w:val="00550555"/>
    <w:rPr>
      <w:b/>
      <w:bCs/>
      <w:color w:val="8F0000"/>
    </w:rPr>
  </w:style>
  <w:style w:type="character" w:customStyle="1" w:styleId="tpt1">
    <w:name w:val="tpt1"/>
    <w:basedOn w:val="Fontdeparagrafimplicit"/>
    <w:rsid w:val="00550555"/>
  </w:style>
  <w:style w:type="character" w:styleId="Hyperlink">
    <w:name w:val="Hyperlink"/>
    <w:uiPriority w:val="99"/>
    <w:rsid w:val="00244E97"/>
    <w:rPr>
      <w:color w:val="0000FF"/>
      <w:u w:val="single"/>
    </w:rPr>
  </w:style>
  <w:style w:type="paragraph" w:styleId="Indentcorptext">
    <w:name w:val="Body Text Indent"/>
    <w:basedOn w:val="Normal"/>
    <w:link w:val="IndentcorptextCaracter"/>
    <w:rsid w:val="00892602"/>
    <w:pPr>
      <w:spacing w:line="360" w:lineRule="auto"/>
      <w:ind w:firstLine="720"/>
      <w:jc w:val="both"/>
    </w:pPr>
    <w:rPr>
      <w:rFonts w:ascii="Arial" w:hAnsi="Arial"/>
      <w:szCs w:val="20"/>
      <w:lang w:val="en-US" w:eastAsia="en-US"/>
    </w:rPr>
  </w:style>
  <w:style w:type="character" w:customStyle="1" w:styleId="IndentcorptextCaracter">
    <w:name w:val="Indent corp text Caracter"/>
    <w:link w:val="Indentcorptext"/>
    <w:rsid w:val="00892602"/>
    <w:rPr>
      <w:rFonts w:ascii="Arial" w:hAnsi="Arial"/>
      <w:sz w:val="24"/>
      <w:lang w:val="en-US" w:eastAsia="en-US"/>
    </w:rPr>
  </w:style>
  <w:style w:type="paragraph" w:styleId="Corptext">
    <w:name w:val="Body Text"/>
    <w:basedOn w:val="Normal"/>
    <w:link w:val="CorptextCaracter"/>
    <w:uiPriority w:val="1"/>
    <w:qFormat/>
    <w:rsid w:val="00A16ED5"/>
    <w:pPr>
      <w:spacing w:after="120"/>
    </w:pPr>
  </w:style>
  <w:style w:type="character" w:customStyle="1" w:styleId="CorptextCaracter">
    <w:name w:val="Corp text Caracter"/>
    <w:link w:val="Corptext"/>
    <w:uiPriority w:val="1"/>
    <w:rsid w:val="00A16ED5"/>
    <w:rPr>
      <w:sz w:val="24"/>
      <w:szCs w:val="24"/>
    </w:rPr>
  </w:style>
  <w:style w:type="paragraph" w:styleId="Corptext3">
    <w:name w:val="Body Text 3"/>
    <w:basedOn w:val="Normal"/>
    <w:link w:val="Corptext3Caracter"/>
    <w:rsid w:val="00A16ED5"/>
    <w:pPr>
      <w:spacing w:after="120"/>
    </w:pPr>
    <w:rPr>
      <w:sz w:val="16"/>
      <w:szCs w:val="16"/>
    </w:rPr>
  </w:style>
  <w:style w:type="character" w:customStyle="1" w:styleId="Corptext3Caracter">
    <w:name w:val="Corp text 3 Caracter"/>
    <w:link w:val="Corptext3"/>
    <w:rsid w:val="00A16ED5"/>
    <w:rPr>
      <w:sz w:val="16"/>
      <w:szCs w:val="16"/>
    </w:rPr>
  </w:style>
  <w:style w:type="paragraph" w:styleId="Subsol">
    <w:name w:val="footer"/>
    <w:basedOn w:val="Normal"/>
    <w:link w:val="SubsolCaracter"/>
    <w:uiPriority w:val="99"/>
    <w:rsid w:val="00A16ED5"/>
    <w:pPr>
      <w:tabs>
        <w:tab w:val="center" w:pos="4153"/>
        <w:tab w:val="right" w:pos="8306"/>
      </w:tabs>
      <w:spacing w:line="360" w:lineRule="auto"/>
      <w:jc w:val="both"/>
    </w:pPr>
    <w:rPr>
      <w:rFonts w:ascii="Arial" w:hAnsi="Arial"/>
      <w:szCs w:val="20"/>
      <w:lang w:eastAsia="en-US"/>
    </w:rPr>
  </w:style>
  <w:style w:type="character" w:customStyle="1" w:styleId="SubsolCaracter">
    <w:name w:val="Subsol Caracter"/>
    <w:link w:val="Subsol"/>
    <w:uiPriority w:val="99"/>
    <w:rsid w:val="00A16ED5"/>
    <w:rPr>
      <w:rFonts w:ascii="Arial" w:hAnsi="Arial"/>
      <w:sz w:val="24"/>
      <w:lang w:eastAsia="en-US"/>
    </w:rPr>
  </w:style>
  <w:style w:type="paragraph" w:styleId="Antet">
    <w:name w:val="header"/>
    <w:basedOn w:val="Normal"/>
    <w:link w:val="AntetCaracter"/>
    <w:rsid w:val="00A16ED5"/>
    <w:pPr>
      <w:tabs>
        <w:tab w:val="center" w:pos="4536"/>
        <w:tab w:val="right" w:pos="9072"/>
      </w:tabs>
    </w:pPr>
  </w:style>
  <w:style w:type="character" w:customStyle="1" w:styleId="AntetCaracter">
    <w:name w:val="Antet Caracter"/>
    <w:link w:val="Antet"/>
    <w:rsid w:val="00A16ED5"/>
    <w:rPr>
      <w:sz w:val="24"/>
      <w:szCs w:val="24"/>
    </w:rPr>
  </w:style>
  <w:style w:type="paragraph" w:styleId="Indentcorptext3">
    <w:name w:val="Body Text Indent 3"/>
    <w:basedOn w:val="Normal"/>
    <w:link w:val="Indentcorptext3Caracter"/>
    <w:rsid w:val="00CD1DB0"/>
    <w:pPr>
      <w:spacing w:after="120"/>
      <w:ind w:left="360"/>
    </w:pPr>
    <w:rPr>
      <w:sz w:val="16"/>
      <w:szCs w:val="16"/>
    </w:rPr>
  </w:style>
  <w:style w:type="character" w:customStyle="1" w:styleId="Indentcorptext3Caracter">
    <w:name w:val="Indent corp text 3 Caracter"/>
    <w:link w:val="Indentcorptext3"/>
    <w:rsid w:val="006F23D2"/>
    <w:rPr>
      <w:sz w:val="16"/>
      <w:szCs w:val="16"/>
      <w:lang w:val="ro-RO" w:eastAsia="ro-RO"/>
    </w:rPr>
  </w:style>
  <w:style w:type="paragraph" w:styleId="Primindentpentrucorptext">
    <w:name w:val="Body Text First Indent"/>
    <w:basedOn w:val="Corptext"/>
    <w:link w:val="PrimindentpentrucorptextCaracter"/>
    <w:rsid w:val="0030230F"/>
    <w:pPr>
      <w:ind w:firstLine="210"/>
    </w:pPr>
  </w:style>
  <w:style w:type="character" w:customStyle="1" w:styleId="PrimindentpentrucorptextCaracter">
    <w:name w:val="Prim indent pentru corp text Caracter"/>
    <w:link w:val="Primindentpentrucorptext"/>
    <w:rsid w:val="00E10FB7"/>
    <w:rPr>
      <w:sz w:val="24"/>
      <w:szCs w:val="24"/>
    </w:rPr>
  </w:style>
  <w:style w:type="paragraph" w:styleId="Indentcorptext2">
    <w:name w:val="Body Text Indent 2"/>
    <w:basedOn w:val="Normal"/>
    <w:link w:val="Indentcorptext2Caracter"/>
    <w:rsid w:val="00916F65"/>
    <w:pPr>
      <w:spacing w:after="120" w:line="480" w:lineRule="auto"/>
      <w:ind w:left="360"/>
    </w:pPr>
  </w:style>
  <w:style w:type="character" w:customStyle="1" w:styleId="Indentcorptext2Caracter">
    <w:name w:val="Indent corp text 2 Caracter"/>
    <w:link w:val="Indentcorptext2"/>
    <w:rsid w:val="00916F65"/>
    <w:rPr>
      <w:sz w:val="24"/>
      <w:szCs w:val="24"/>
      <w:lang w:val="ro-RO" w:eastAsia="ro-RO"/>
    </w:rPr>
  </w:style>
  <w:style w:type="paragraph" w:styleId="Listparagraf">
    <w:name w:val="List Paragraph"/>
    <w:basedOn w:val="Normal"/>
    <w:link w:val="ListparagrafCaracter"/>
    <w:uiPriority w:val="34"/>
    <w:qFormat/>
    <w:rsid w:val="00CE2269"/>
    <w:pPr>
      <w:ind w:left="720"/>
      <w:contextualSpacing/>
    </w:pPr>
    <w:rPr>
      <w:lang w:val="en-US" w:eastAsia="en-US"/>
    </w:rPr>
  </w:style>
  <w:style w:type="character" w:customStyle="1" w:styleId="do1">
    <w:name w:val="do1"/>
    <w:rsid w:val="00E32318"/>
    <w:rPr>
      <w:b/>
      <w:bCs/>
      <w:sz w:val="26"/>
      <w:szCs w:val="26"/>
    </w:rPr>
  </w:style>
  <w:style w:type="character" w:customStyle="1" w:styleId="tli1">
    <w:name w:val="tli1"/>
    <w:rsid w:val="00E32318"/>
  </w:style>
  <w:style w:type="table" w:styleId="Tabelgril">
    <w:name w:val="Table Grid"/>
    <w:basedOn w:val="TabelNormal"/>
    <w:uiPriority w:val="39"/>
    <w:rsid w:val="00B01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rsid w:val="00026D17"/>
    <w:rPr>
      <w:rFonts w:ascii="Segoe UI" w:hAnsi="Segoe UI" w:cs="Segoe UI"/>
      <w:sz w:val="18"/>
      <w:szCs w:val="18"/>
    </w:rPr>
  </w:style>
  <w:style w:type="character" w:customStyle="1" w:styleId="TextnBalonCaracter">
    <w:name w:val="Text în Balon Caracter"/>
    <w:link w:val="TextnBalon"/>
    <w:rsid w:val="00026D17"/>
    <w:rPr>
      <w:rFonts w:ascii="Segoe UI" w:hAnsi="Segoe UI" w:cs="Segoe UI"/>
      <w:sz w:val="18"/>
      <w:szCs w:val="18"/>
    </w:rPr>
  </w:style>
  <w:style w:type="paragraph" w:customStyle="1" w:styleId="yiv3373892270msonormal">
    <w:name w:val="yiv3373892270msonormal"/>
    <w:basedOn w:val="Normal"/>
    <w:rsid w:val="00163849"/>
    <w:pPr>
      <w:spacing w:before="100" w:beforeAutospacing="1" w:after="100" w:afterAutospacing="1"/>
    </w:pPr>
  </w:style>
  <w:style w:type="character" w:customStyle="1" w:styleId="Meniune1">
    <w:name w:val="Mențiune1"/>
    <w:uiPriority w:val="99"/>
    <w:semiHidden/>
    <w:unhideWhenUsed/>
    <w:rsid w:val="000921AB"/>
    <w:rPr>
      <w:color w:val="2B579A"/>
      <w:shd w:val="clear" w:color="auto" w:fill="E6E6E6"/>
    </w:rPr>
  </w:style>
  <w:style w:type="paragraph" w:customStyle="1" w:styleId="Default">
    <w:name w:val="Default"/>
    <w:rsid w:val="00E10FB7"/>
    <w:pPr>
      <w:autoSpaceDE w:val="0"/>
      <w:autoSpaceDN w:val="0"/>
      <w:adjustRightInd w:val="0"/>
    </w:pPr>
    <w:rPr>
      <w:rFonts w:ascii="Arial" w:eastAsia="Calibri" w:hAnsi="Arial" w:cs="Arial"/>
      <w:color w:val="000000"/>
      <w:sz w:val="24"/>
      <w:szCs w:val="24"/>
      <w:lang w:val="en-GB" w:eastAsia="en-US"/>
    </w:rPr>
  </w:style>
  <w:style w:type="character" w:customStyle="1" w:styleId="MeniuneNerezolvat1">
    <w:name w:val="Mențiune Nerezolvat1"/>
    <w:uiPriority w:val="99"/>
    <w:semiHidden/>
    <w:unhideWhenUsed/>
    <w:rsid w:val="00F60E4B"/>
    <w:rPr>
      <w:color w:val="605E5C"/>
      <w:shd w:val="clear" w:color="auto" w:fill="E1DFDD"/>
    </w:rPr>
  </w:style>
  <w:style w:type="paragraph" w:styleId="Legend">
    <w:name w:val="caption"/>
    <w:basedOn w:val="Normal"/>
    <w:next w:val="Normal"/>
    <w:qFormat/>
    <w:rsid w:val="003E0889"/>
    <w:pPr>
      <w:spacing w:line="360" w:lineRule="auto"/>
      <w:jc w:val="both"/>
    </w:pPr>
    <w:rPr>
      <w:rFonts w:ascii="Arial" w:hAnsi="Arial"/>
      <w:b/>
      <w:szCs w:val="20"/>
      <w:lang w:eastAsia="en-US"/>
    </w:rPr>
  </w:style>
  <w:style w:type="paragraph" w:styleId="Frspaiere">
    <w:name w:val="No Spacing"/>
    <w:uiPriority w:val="1"/>
    <w:qFormat/>
    <w:rsid w:val="00AB3785"/>
    <w:rPr>
      <w:rFonts w:ascii="Calibri" w:hAnsi="Calibri"/>
      <w:sz w:val="22"/>
      <w:szCs w:val="22"/>
      <w:lang w:val="en-US" w:eastAsia="en-US"/>
    </w:rPr>
  </w:style>
  <w:style w:type="character" w:styleId="Robust">
    <w:name w:val="Strong"/>
    <w:uiPriority w:val="22"/>
    <w:qFormat/>
    <w:rsid w:val="0011174B"/>
    <w:rPr>
      <w:b/>
      <w:bCs/>
    </w:rPr>
  </w:style>
  <w:style w:type="character" w:styleId="Accentuat">
    <w:name w:val="Emphasis"/>
    <w:uiPriority w:val="20"/>
    <w:qFormat/>
    <w:rsid w:val="0011174B"/>
    <w:rPr>
      <w:i/>
      <w:iCs/>
    </w:rPr>
  </w:style>
  <w:style w:type="paragraph" w:customStyle="1" w:styleId="11">
    <w:name w:val="1.1."/>
    <w:basedOn w:val="Titlu2"/>
    <w:autoRedefine/>
    <w:qFormat/>
    <w:rsid w:val="00C5278E"/>
    <w:pPr>
      <w:keepNext w:val="0"/>
      <w:keepLines w:val="0"/>
      <w:numPr>
        <w:ilvl w:val="1"/>
        <w:numId w:val="15"/>
      </w:numPr>
      <w:shd w:val="clear" w:color="auto" w:fill="D9D9D9"/>
      <w:tabs>
        <w:tab w:val="left" w:pos="1134"/>
      </w:tabs>
      <w:spacing w:before="0" w:after="120"/>
      <w:ind w:left="0" w:firstLine="0"/>
      <w:jc w:val="both"/>
    </w:pPr>
    <w:rPr>
      <w:rFonts w:ascii="Arial" w:eastAsia="Calibri" w:hAnsi="Arial" w:cs="Times New Roman"/>
      <w:b/>
      <w:bCs/>
      <w:color w:val="auto"/>
      <w:sz w:val="20"/>
      <w:szCs w:val="20"/>
    </w:rPr>
  </w:style>
  <w:style w:type="paragraph" w:customStyle="1" w:styleId="1">
    <w:name w:val="1."/>
    <w:basedOn w:val="Titlu1"/>
    <w:autoRedefine/>
    <w:qFormat/>
    <w:rsid w:val="00C5278E"/>
    <w:pPr>
      <w:keepLines/>
      <w:shd w:val="clear" w:color="auto" w:fill="B8CCE4"/>
      <w:tabs>
        <w:tab w:val="left" w:pos="1134"/>
      </w:tabs>
      <w:spacing w:before="0" w:after="120"/>
      <w:ind w:left="360" w:hanging="360"/>
      <w:jc w:val="both"/>
    </w:pPr>
    <w:rPr>
      <w:rFonts w:ascii="Arial" w:eastAsia="Calibri" w:hAnsi="Arial"/>
      <w:caps/>
      <w:kern w:val="0"/>
      <w:sz w:val="24"/>
      <w:szCs w:val="24"/>
      <w:lang w:val="x-none"/>
    </w:rPr>
  </w:style>
  <w:style w:type="paragraph" w:customStyle="1" w:styleId="111Caracter">
    <w:name w:val="1.1.1. Caracter"/>
    <w:basedOn w:val="11"/>
    <w:link w:val="111CaracterCaracter"/>
    <w:autoRedefine/>
    <w:qFormat/>
    <w:rsid w:val="00C5278E"/>
    <w:pPr>
      <w:numPr>
        <w:ilvl w:val="0"/>
        <w:numId w:val="0"/>
      </w:numPr>
      <w:shd w:val="clear" w:color="auto" w:fill="auto"/>
      <w:ind w:left="1224" w:hanging="1224"/>
    </w:pPr>
    <w:rPr>
      <w:snapToGrid w:val="0"/>
      <w:szCs w:val="24"/>
    </w:rPr>
  </w:style>
  <w:style w:type="character" w:customStyle="1" w:styleId="111CaracterCaracter">
    <w:name w:val="1.1.1. Caracter Caracter"/>
    <w:link w:val="111Caracter"/>
    <w:rsid w:val="00C5278E"/>
    <w:rPr>
      <w:rFonts w:ascii="Arial" w:eastAsia="Calibri" w:hAnsi="Arial"/>
      <w:b/>
      <w:bCs/>
      <w:snapToGrid w:val="0"/>
      <w:szCs w:val="24"/>
    </w:rPr>
  </w:style>
  <w:style w:type="paragraph" w:customStyle="1" w:styleId="1111">
    <w:name w:val="1.1.1.1"/>
    <w:basedOn w:val="111Caracter"/>
    <w:autoRedefine/>
    <w:qFormat/>
    <w:rsid w:val="00C5278E"/>
    <w:pPr>
      <w:numPr>
        <w:ilvl w:val="3"/>
      </w:numPr>
      <w:tabs>
        <w:tab w:val="num" w:pos="3581"/>
      </w:tabs>
      <w:spacing w:before="120"/>
      <w:ind w:left="709" w:hanging="709"/>
    </w:pPr>
    <w:rPr>
      <w:b w:val="0"/>
    </w:rPr>
  </w:style>
  <w:style w:type="character" w:customStyle="1" w:styleId="markedcontent">
    <w:name w:val="markedcontent"/>
    <w:basedOn w:val="Fontdeparagrafimplicit"/>
    <w:rsid w:val="00935E27"/>
  </w:style>
  <w:style w:type="character" w:customStyle="1" w:styleId="u-displayfieldfield">
    <w:name w:val="u-displayfield__field"/>
    <w:basedOn w:val="Fontdeparagrafimplicit"/>
    <w:rsid w:val="003337EA"/>
  </w:style>
  <w:style w:type="character" w:customStyle="1" w:styleId="ListparagrafCaracter">
    <w:name w:val="Listă paragraf Caracter"/>
    <w:link w:val="Listparagraf"/>
    <w:uiPriority w:val="34"/>
    <w:rsid w:val="00F14D3D"/>
    <w:rPr>
      <w:sz w:val="24"/>
      <w:szCs w:val="24"/>
      <w:lang w:val="en-US" w:eastAsia="en-US"/>
    </w:rPr>
  </w:style>
  <w:style w:type="paragraph" w:customStyle="1" w:styleId="TableParagraph">
    <w:name w:val="Table Paragraph"/>
    <w:basedOn w:val="Normal"/>
    <w:uiPriority w:val="1"/>
    <w:qFormat/>
    <w:rsid w:val="00F14D3D"/>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29346">
      <w:bodyDiv w:val="1"/>
      <w:marLeft w:val="0"/>
      <w:marRight w:val="0"/>
      <w:marTop w:val="0"/>
      <w:marBottom w:val="0"/>
      <w:divBdr>
        <w:top w:val="none" w:sz="0" w:space="0" w:color="auto"/>
        <w:left w:val="none" w:sz="0" w:space="0" w:color="auto"/>
        <w:bottom w:val="none" w:sz="0" w:space="0" w:color="auto"/>
        <w:right w:val="none" w:sz="0" w:space="0" w:color="auto"/>
      </w:divBdr>
    </w:div>
    <w:div w:id="263195160">
      <w:bodyDiv w:val="1"/>
      <w:marLeft w:val="0"/>
      <w:marRight w:val="0"/>
      <w:marTop w:val="0"/>
      <w:marBottom w:val="0"/>
      <w:divBdr>
        <w:top w:val="none" w:sz="0" w:space="0" w:color="auto"/>
        <w:left w:val="none" w:sz="0" w:space="0" w:color="auto"/>
        <w:bottom w:val="none" w:sz="0" w:space="0" w:color="auto"/>
        <w:right w:val="none" w:sz="0" w:space="0" w:color="auto"/>
      </w:divBdr>
    </w:div>
    <w:div w:id="273022978">
      <w:bodyDiv w:val="1"/>
      <w:marLeft w:val="0"/>
      <w:marRight w:val="0"/>
      <w:marTop w:val="0"/>
      <w:marBottom w:val="0"/>
      <w:divBdr>
        <w:top w:val="none" w:sz="0" w:space="0" w:color="auto"/>
        <w:left w:val="none" w:sz="0" w:space="0" w:color="auto"/>
        <w:bottom w:val="none" w:sz="0" w:space="0" w:color="auto"/>
        <w:right w:val="none" w:sz="0" w:space="0" w:color="auto"/>
      </w:divBdr>
    </w:div>
    <w:div w:id="343096835">
      <w:bodyDiv w:val="1"/>
      <w:marLeft w:val="0"/>
      <w:marRight w:val="0"/>
      <w:marTop w:val="0"/>
      <w:marBottom w:val="0"/>
      <w:divBdr>
        <w:top w:val="none" w:sz="0" w:space="0" w:color="auto"/>
        <w:left w:val="none" w:sz="0" w:space="0" w:color="auto"/>
        <w:bottom w:val="none" w:sz="0" w:space="0" w:color="auto"/>
        <w:right w:val="none" w:sz="0" w:space="0" w:color="auto"/>
      </w:divBdr>
      <w:divsChild>
        <w:div w:id="7299587">
          <w:marLeft w:val="0"/>
          <w:marRight w:val="0"/>
          <w:marTop w:val="0"/>
          <w:marBottom w:val="0"/>
          <w:divBdr>
            <w:top w:val="none" w:sz="0" w:space="0" w:color="auto"/>
            <w:left w:val="none" w:sz="0" w:space="0" w:color="auto"/>
            <w:bottom w:val="none" w:sz="0" w:space="0" w:color="auto"/>
            <w:right w:val="none" w:sz="0" w:space="0" w:color="auto"/>
          </w:divBdr>
        </w:div>
        <w:div w:id="73207374">
          <w:marLeft w:val="0"/>
          <w:marRight w:val="0"/>
          <w:marTop w:val="0"/>
          <w:marBottom w:val="0"/>
          <w:divBdr>
            <w:top w:val="none" w:sz="0" w:space="0" w:color="auto"/>
            <w:left w:val="none" w:sz="0" w:space="0" w:color="auto"/>
            <w:bottom w:val="none" w:sz="0" w:space="0" w:color="auto"/>
            <w:right w:val="none" w:sz="0" w:space="0" w:color="auto"/>
          </w:divBdr>
        </w:div>
        <w:div w:id="311057839">
          <w:marLeft w:val="0"/>
          <w:marRight w:val="0"/>
          <w:marTop w:val="0"/>
          <w:marBottom w:val="0"/>
          <w:divBdr>
            <w:top w:val="none" w:sz="0" w:space="0" w:color="auto"/>
            <w:left w:val="none" w:sz="0" w:space="0" w:color="auto"/>
            <w:bottom w:val="none" w:sz="0" w:space="0" w:color="auto"/>
            <w:right w:val="none" w:sz="0" w:space="0" w:color="auto"/>
          </w:divBdr>
        </w:div>
        <w:div w:id="314841812">
          <w:marLeft w:val="0"/>
          <w:marRight w:val="0"/>
          <w:marTop w:val="0"/>
          <w:marBottom w:val="0"/>
          <w:divBdr>
            <w:top w:val="none" w:sz="0" w:space="0" w:color="auto"/>
            <w:left w:val="none" w:sz="0" w:space="0" w:color="auto"/>
            <w:bottom w:val="none" w:sz="0" w:space="0" w:color="auto"/>
            <w:right w:val="none" w:sz="0" w:space="0" w:color="auto"/>
          </w:divBdr>
        </w:div>
        <w:div w:id="372849986">
          <w:marLeft w:val="0"/>
          <w:marRight w:val="0"/>
          <w:marTop w:val="0"/>
          <w:marBottom w:val="0"/>
          <w:divBdr>
            <w:top w:val="none" w:sz="0" w:space="0" w:color="auto"/>
            <w:left w:val="none" w:sz="0" w:space="0" w:color="auto"/>
            <w:bottom w:val="none" w:sz="0" w:space="0" w:color="auto"/>
            <w:right w:val="none" w:sz="0" w:space="0" w:color="auto"/>
          </w:divBdr>
        </w:div>
        <w:div w:id="448939508">
          <w:marLeft w:val="0"/>
          <w:marRight w:val="0"/>
          <w:marTop w:val="0"/>
          <w:marBottom w:val="0"/>
          <w:divBdr>
            <w:top w:val="none" w:sz="0" w:space="0" w:color="auto"/>
            <w:left w:val="none" w:sz="0" w:space="0" w:color="auto"/>
            <w:bottom w:val="none" w:sz="0" w:space="0" w:color="auto"/>
            <w:right w:val="none" w:sz="0" w:space="0" w:color="auto"/>
          </w:divBdr>
        </w:div>
        <w:div w:id="453256513">
          <w:marLeft w:val="0"/>
          <w:marRight w:val="0"/>
          <w:marTop w:val="0"/>
          <w:marBottom w:val="0"/>
          <w:divBdr>
            <w:top w:val="none" w:sz="0" w:space="0" w:color="auto"/>
            <w:left w:val="none" w:sz="0" w:space="0" w:color="auto"/>
            <w:bottom w:val="none" w:sz="0" w:space="0" w:color="auto"/>
            <w:right w:val="none" w:sz="0" w:space="0" w:color="auto"/>
          </w:divBdr>
        </w:div>
        <w:div w:id="522938693">
          <w:marLeft w:val="0"/>
          <w:marRight w:val="0"/>
          <w:marTop w:val="0"/>
          <w:marBottom w:val="0"/>
          <w:divBdr>
            <w:top w:val="none" w:sz="0" w:space="0" w:color="auto"/>
            <w:left w:val="none" w:sz="0" w:space="0" w:color="auto"/>
            <w:bottom w:val="none" w:sz="0" w:space="0" w:color="auto"/>
            <w:right w:val="none" w:sz="0" w:space="0" w:color="auto"/>
          </w:divBdr>
        </w:div>
        <w:div w:id="562983468">
          <w:marLeft w:val="0"/>
          <w:marRight w:val="0"/>
          <w:marTop w:val="0"/>
          <w:marBottom w:val="0"/>
          <w:divBdr>
            <w:top w:val="none" w:sz="0" w:space="0" w:color="auto"/>
            <w:left w:val="none" w:sz="0" w:space="0" w:color="auto"/>
            <w:bottom w:val="none" w:sz="0" w:space="0" w:color="auto"/>
            <w:right w:val="none" w:sz="0" w:space="0" w:color="auto"/>
          </w:divBdr>
        </w:div>
        <w:div w:id="625938203">
          <w:marLeft w:val="0"/>
          <w:marRight w:val="0"/>
          <w:marTop w:val="0"/>
          <w:marBottom w:val="0"/>
          <w:divBdr>
            <w:top w:val="none" w:sz="0" w:space="0" w:color="auto"/>
            <w:left w:val="none" w:sz="0" w:space="0" w:color="auto"/>
            <w:bottom w:val="none" w:sz="0" w:space="0" w:color="auto"/>
            <w:right w:val="none" w:sz="0" w:space="0" w:color="auto"/>
          </w:divBdr>
        </w:div>
        <w:div w:id="676663773">
          <w:marLeft w:val="0"/>
          <w:marRight w:val="0"/>
          <w:marTop w:val="0"/>
          <w:marBottom w:val="0"/>
          <w:divBdr>
            <w:top w:val="none" w:sz="0" w:space="0" w:color="auto"/>
            <w:left w:val="none" w:sz="0" w:space="0" w:color="auto"/>
            <w:bottom w:val="none" w:sz="0" w:space="0" w:color="auto"/>
            <w:right w:val="none" w:sz="0" w:space="0" w:color="auto"/>
          </w:divBdr>
        </w:div>
        <w:div w:id="701444841">
          <w:marLeft w:val="0"/>
          <w:marRight w:val="0"/>
          <w:marTop w:val="0"/>
          <w:marBottom w:val="0"/>
          <w:divBdr>
            <w:top w:val="none" w:sz="0" w:space="0" w:color="auto"/>
            <w:left w:val="none" w:sz="0" w:space="0" w:color="auto"/>
            <w:bottom w:val="none" w:sz="0" w:space="0" w:color="auto"/>
            <w:right w:val="none" w:sz="0" w:space="0" w:color="auto"/>
          </w:divBdr>
        </w:div>
        <w:div w:id="887112754">
          <w:marLeft w:val="0"/>
          <w:marRight w:val="0"/>
          <w:marTop w:val="0"/>
          <w:marBottom w:val="0"/>
          <w:divBdr>
            <w:top w:val="none" w:sz="0" w:space="0" w:color="auto"/>
            <w:left w:val="none" w:sz="0" w:space="0" w:color="auto"/>
            <w:bottom w:val="none" w:sz="0" w:space="0" w:color="auto"/>
            <w:right w:val="none" w:sz="0" w:space="0" w:color="auto"/>
          </w:divBdr>
        </w:div>
        <w:div w:id="887835253">
          <w:marLeft w:val="0"/>
          <w:marRight w:val="0"/>
          <w:marTop w:val="0"/>
          <w:marBottom w:val="0"/>
          <w:divBdr>
            <w:top w:val="none" w:sz="0" w:space="0" w:color="auto"/>
            <w:left w:val="none" w:sz="0" w:space="0" w:color="auto"/>
            <w:bottom w:val="none" w:sz="0" w:space="0" w:color="auto"/>
            <w:right w:val="none" w:sz="0" w:space="0" w:color="auto"/>
          </w:divBdr>
        </w:div>
        <w:div w:id="915701636">
          <w:marLeft w:val="0"/>
          <w:marRight w:val="0"/>
          <w:marTop w:val="0"/>
          <w:marBottom w:val="0"/>
          <w:divBdr>
            <w:top w:val="none" w:sz="0" w:space="0" w:color="auto"/>
            <w:left w:val="none" w:sz="0" w:space="0" w:color="auto"/>
            <w:bottom w:val="none" w:sz="0" w:space="0" w:color="auto"/>
            <w:right w:val="none" w:sz="0" w:space="0" w:color="auto"/>
          </w:divBdr>
        </w:div>
        <w:div w:id="941915298">
          <w:marLeft w:val="0"/>
          <w:marRight w:val="0"/>
          <w:marTop w:val="0"/>
          <w:marBottom w:val="0"/>
          <w:divBdr>
            <w:top w:val="none" w:sz="0" w:space="0" w:color="auto"/>
            <w:left w:val="none" w:sz="0" w:space="0" w:color="auto"/>
            <w:bottom w:val="none" w:sz="0" w:space="0" w:color="auto"/>
            <w:right w:val="none" w:sz="0" w:space="0" w:color="auto"/>
          </w:divBdr>
        </w:div>
        <w:div w:id="963728920">
          <w:marLeft w:val="0"/>
          <w:marRight w:val="0"/>
          <w:marTop w:val="0"/>
          <w:marBottom w:val="0"/>
          <w:divBdr>
            <w:top w:val="none" w:sz="0" w:space="0" w:color="auto"/>
            <w:left w:val="none" w:sz="0" w:space="0" w:color="auto"/>
            <w:bottom w:val="none" w:sz="0" w:space="0" w:color="auto"/>
            <w:right w:val="none" w:sz="0" w:space="0" w:color="auto"/>
          </w:divBdr>
        </w:div>
        <w:div w:id="1013531530">
          <w:marLeft w:val="0"/>
          <w:marRight w:val="0"/>
          <w:marTop w:val="0"/>
          <w:marBottom w:val="0"/>
          <w:divBdr>
            <w:top w:val="none" w:sz="0" w:space="0" w:color="auto"/>
            <w:left w:val="none" w:sz="0" w:space="0" w:color="auto"/>
            <w:bottom w:val="none" w:sz="0" w:space="0" w:color="auto"/>
            <w:right w:val="none" w:sz="0" w:space="0" w:color="auto"/>
          </w:divBdr>
        </w:div>
        <w:div w:id="1113130728">
          <w:marLeft w:val="0"/>
          <w:marRight w:val="0"/>
          <w:marTop w:val="0"/>
          <w:marBottom w:val="0"/>
          <w:divBdr>
            <w:top w:val="none" w:sz="0" w:space="0" w:color="auto"/>
            <w:left w:val="none" w:sz="0" w:space="0" w:color="auto"/>
            <w:bottom w:val="none" w:sz="0" w:space="0" w:color="auto"/>
            <w:right w:val="none" w:sz="0" w:space="0" w:color="auto"/>
          </w:divBdr>
        </w:div>
        <w:div w:id="1115253079">
          <w:marLeft w:val="0"/>
          <w:marRight w:val="0"/>
          <w:marTop w:val="0"/>
          <w:marBottom w:val="0"/>
          <w:divBdr>
            <w:top w:val="none" w:sz="0" w:space="0" w:color="auto"/>
            <w:left w:val="none" w:sz="0" w:space="0" w:color="auto"/>
            <w:bottom w:val="none" w:sz="0" w:space="0" w:color="auto"/>
            <w:right w:val="none" w:sz="0" w:space="0" w:color="auto"/>
          </w:divBdr>
        </w:div>
        <w:div w:id="1135879445">
          <w:marLeft w:val="0"/>
          <w:marRight w:val="0"/>
          <w:marTop w:val="0"/>
          <w:marBottom w:val="0"/>
          <w:divBdr>
            <w:top w:val="none" w:sz="0" w:space="0" w:color="auto"/>
            <w:left w:val="none" w:sz="0" w:space="0" w:color="auto"/>
            <w:bottom w:val="none" w:sz="0" w:space="0" w:color="auto"/>
            <w:right w:val="none" w:sz="0" w:space="0" w:color="auto"/>
          </w:divBdr>
        </w:div>
        <w:div w:id="1209025873">
          <w:marLeft w:val="0"/>
          <w:marRight w:val="0"/>
          <w:marTop w:val="0"/>
          <w:marBottom w:val="0"/>
          <w:divBdr>
            <w:top w:val="none" w:sz="0" w:space="0" w:color="auto"/>
            <w:left w:val="none" w:sz="0" w:space="0" w:color="auto"/>
            <w:bottom w:val="none" w:sz="0" w:space="0" w:color="auto"/>
            <w:right w:val="none" w:sz="0" w:space="0" w:color="auto"/>
          </w:divBdr>
        </w:div>
        <w:div w:id="1222014536">
          <w:marLeft w:val="0"/>
          <w:marRight w:val="0"/>
          <w:marTop w:val="0"/>
          <w:marBottom w:val="0"/>
          <w:divBdr>
            <w:top w:val="none" w:sz="0" w:space="0" w:color="auto"/>
            <w:left w:val="none" w:sz="0" w:space="0" w:color="auto"/>
            <w:bottom w:val="none" w:sz="0" w:space="0" w:color="auto"/>
            <w:right w:val="none" w:sz="0" w:space="0" w:color="auto"/>
          </w:divBdr>
        </w:div>
        <w:div w:id="1307394284">
          <w:marLeft w:val="0"/>
          <w:marRight w:val="0"/>
          <w:marTop w:val="0"/>
          <w:marBottom w:val="0"/>
          <w:divBdr>
            <w:top w:val="none" w:sz="0" w:space="0" w:color="auto"/>
            <w:left w:val="none" w:sz="0" w:space="0" w:color="auto"/>
            <w:bottom w:val="none" w:sz="0" w:space="0" w:color="auto"/>
            <w:right w:val="none" w:sz="0" w:space="0" w:color="auto"/>
          </w:divBdr>
        </w:div>
        <w:div w:id="1379086542">
          <w:marLeft w:val="0"/>
          <w:marRight w:val="0"/>
          <w:marTop w:val="0"/>
          <w:marBottom w:val="0"/>
          <w:divBdr>
            <w:top w:val="none" w:sz="0" w:space="0" w:color="auto"/>
            <w:left w:val="none" w:sz="0" w:space="0" w:color="auto"/>
            <w:bottom w:val="none" w:sz="0" w:space="0" w:color="auto"/>
            <w:right w:val="none" w:sz="0" w:space="0" w:color="auto"/>
          </w:divBdr>
        </w:div>
        <w:div w:id="1384984594">
          <w:marLeft w:val="0"/>
          <w:marRight w:val="0"/>
          <w:marTop w:val="0"/>
          <w:marBottom w:val="0"/>
          <w:divBdr>
            <w:top w:val="none" w:sz="0" w:space="0" w:color="auto"/>
            <w:left w:val="none" w:sz="0" w:space="0" w:color="auto"/>
            <w:bottom w:val="none" w:sz="0" w:space="0" w:color="auto"/>
            <w:right w:val="none" w:sz="0" w:space="0" w:color="auto"/>
          </w:divBdr>
        </w:div>
        <w:div w:id="1491018503">
          <w:marLeft w:val="0"/>
          <w:marRight w:val="0"/>
          <w:marTop w:val="0"/>
          <w:marBottom w:val="0"/>
          <w:divBdr>
            <w:top w:val="none" w:sz="0" w:space="0" w:color="auto"/>
            <w:left w:val="none" w:sz="0" w:space="0" w:color="auto"/>
            <w:bottom w:val="none" w:sz="0" w:space="0" w:color="auto"/>
            <w:right w:val="none" w:sz="0" w:space="0" w:color="auto"/>
          </w:divBdr>
        </w:div>
        <w:div w:id="1535581080">
          <w:marLeft w:val="0"/>
          <w:marRight w:val="0"/>
          <w:marTop w:val="0"/>
          <w:marBottom w:val="0"/>
          <w:divBdr>
            <w:top w:val="none" w:sz="0" w:space="0" w:color="auto"/>
            <w:left w:val="none" w:sz="0" w:space="0" w:color="auto"/>
            <w:bottom w:val="none" w:sz="0" w:space="0" w:color="auto"/>
            <w:right w:val="none" w:sz="0" w:space="0" w:color="auto"/>
          </w:divBdr>
        </w:div>
        <w:div w:id="1554804477">
          <w:marLeft w:val="0"/>
          <w:marRight w:val="0"/>
          <w:marTop w:val="0"/>
          <w:marBottom w:val="0"/>
          <w:divBdr>
            <w:top w:val="none" w:sz="0" w:space="0" w:color="auto"/>
            <w:left w:val="none" w:sz="0" w:space="0" w:color="auto"/>
            <w:bottom w:val="none" w:sz="0" w:space="0" w:color="auto"/>
            <w:right w:val="none" w:sz="0" w:space="0" w:color="auto"/>
          </w:divBdr>
        </w:div>
        <w:div w:id="1718578352">
          <w:marLeft w:val="0"/>
          <w:marRight w:val="0"/>
          <w:marTop w:val="0"/>
          <w:marBottom w:val="0"/>
          <w:divBdr>
            <w:top w:val="none" w:sz="0" w:space="0" w:color="auto"/>
            <w:left w:val="none" w:sz="0" w:space="0" w:color="auto"/>
            <w:bottom w:val="none" w:sz="0" w:space="0" w:color="auto"/>
            <w:right w:val="none" w:sz="0" w:space="0" w:color="auto"/>
          </w:divBdr>
        </w:div>
        <w:div w:id="1927496092">
          <w:marLeft w:val="0"/>
          <w:marRight w:val="0"/>
          <w:marTop w:val="0"/>
          <w:marBottom w:val="0"/>
          <w:divBdr>
            <w:top w:val="none" w:sz="0" w:space="0" w:color="auto"/>
            <w:left w:val="none" w:sz="0" w:space="0" w:color="auto"/>
            <w:bottom w:val="none" w:sz="0" w:space="0" w:color="auto"/>
            <w:right w:val="none" w:sz="0" w:space="0" w:color="auto"/>
          </w:divBdr>
        </w:div>
        <w:div w:id="2003583253">
          <w:marLeft w:val="0"/>
          <w:marRight w:val="0"/>
          <w:marTop w:val="0"/>
          <w:marBottom w:val="0"/>
          <w:divBdr>
            <w:top w:val="none" w:sz="0" w:space="0" w:color="auto"/>
            <w:left w:val="none" w:sz="0" w:space="0" w:color="auto"/>
            <w:bottom w:val="none" w:sz="0" w:space="0" w:color="auto"/>
            <w:right w:val="none" w:sz="0" w:space="0" w:color="auto"/>
          </w:divBdr>
        </w:div>
        <w:div w:id="2030911298">
          <w:marLeft w:val="0"/>
          <w:marRight w:val="0"/>
          <w:marTop w:val="0"/>
          <w:marBottom w:val="0"/>
          <w:divBdr>
            <w:top w:val="none" w:sz="0" w:space="0" w:color="auto"/>
            <w:left w:val="none" w:sz="0" w:space="0" w:color="auto"/>
            <w:bottom w:val="none" w:sz="0" w:space="0" w:color="auto"/>
            <w:right w:val="none" w:sz="0" w:space="0" w:color="auto"/>
          </w:divBdr>
        </w:div>
      </w:divsChild>
    </w:div>
    <w:div w:id="395590486">
      <w:bodyDiv w:val="1"/>
      <w:marLeft w:val="0"/>
      <w:marRight w:val="0"/>
      <w:marTop w:val="0"/>
      <w:marBottom w:val="0"/>
      <w:divBdr>
        <w:top w:val="none" w:sz="0" w:space="0" w:color="auto"/>
        <w:left w:val="none" w:sz="0" w:space="0" w:color="auto"/>
        <w:bottom w:val="none" w:sz="0" w:space="0" w:color="auto"/>
        <w:right w:val="none" w:sz="0" w:space="0" w:color="auto"/>
      </w:divBdr>
    </w:div>
    <w:div w:id="615870905">
      <w:bodyDiv w:val="1"/>
      <w:marLeft w:val="0"/>
      <w:marRight w:val="0"/>
      <w:marTop w:val="0"/>
      <w:marBottom w:val="0"/>
      <w:divBdr>
        <w:top w:val="none" w:sz="0" w:space="0" w:color="auto"/>
        <w:left w:val="none" w:sz="0" w:space="0" w:color="auto"/>
        <w:bottom w:val="none" w:sz="0" w:space="0" w:color="auto"/>
        <w:right w:val="none" w:sz="0" w:space="0" w:color="auto"/>
      </w:divBdr>
    </w:div>
    <w:div w:id="656496258">
      <w:bodyDiv w:val="1"/>
      <w:marLeft w:val="0"/>
      <w:marRight w:val="0"/>
      <w:marTop w:val="0"/>
      <w:marBottom w:val="0"/>
      <w:divBdr>
        <w:top w:val="none" w:sz="0" w:space="0" w:color="auto"/>
        <w:left w:val="none" w:sz="0" w:space="0" w:color="auto"/>
        <w:bottom w:val="none" w:sz="0" w:space="0" w:color="auto"/>
        <w:right w:val="none" w:sz="0" w:space="0" w:color="auto"/>
      </w:divBdr>
    </w:div>
    <w:div w:id="710346401">
      <w:bodyDiv w:val="1"/>
      <w:marLeft w:val="0"/>
      <w:marRight w:val="0"/>
      <w:marTop w:val="0"/>
      <w:marBottom w:val="0"/>
      <w:divBdr>
        <w:top w:val="none" w:sz="0" w:space="0" w:color="auto"/>
        <w:left w:val="none" w:sz="0" w:space="0" w:color="auto"/>
        <w:bottom w:val="none" w:sz="0" w:space="0" w:color="auto"/>
        <w:right w:val="none" w:sz="0" w:space="0" w:color="auto"/>
      </w:divBdr>
    </w:div>
    <w:div w:id="953168377">
      <w:bodyDiv w:val="1"/>
      <w:marLeft w:val="0"/>
      <w:marRight w:val="0"/>
      <w:marTop w:val="0"/>
      <w:marBottom w:val="0"/>
      <w:divBdr>
        <w:top w:val="none" w:sz="0" w:space="0" w:color="auto"/>
        <w:left w:val="none" w:sz="0" w:space="0" w:color="auto"/>
        <w:bottom w:val="none" w:sz="0" w:space="0" w:color="auto"/>
        <w:right w:val="none" w:sz="0" w:space="0" w:color="auto"/>
      </w:divBdr>
    </w:div>
    <w:div w:id="1064833943">
      <w:bodyDiv w:val="1"/>
      <w:marLeft w:val="0"/>
      <w:marRight w:val="0"/>
      <w:marTop w:val="0"/>
      <w:marBottom w:val="0"/>
      <w:divBdr>
        <w:top w:val="none" w:sz="0" w:space="0" w:color="auto"/>
        <w:left w:val="none" w:sz="0" w:space="0" w:color="auto"/>
        <w:bottom w:val="none" w:sz="0" w:space="0" w:color="auto"/>
        <w:right w:val="none" w:sz="0" w:space="0" w:color="auto"/>
      </w:divBdr>
    </w:div>
    <w:div w:id="1271428816">
      <w:bodyDiv w:val="1"/>
      <w:marLeft w:val="0"/>
      <w:marRight w:val="0"/>
      <w:marTop w:val="0"/>
      <w:marBottom w:val="0"/>
      <w:divBdr>
        <w:top w:val="none" w:sz="0" w:space="0" w:color="auto"/>
        <w:left w:val="none" w:sz="0" w:space="0" w:color="auto"/>
        <w:bottom w:val="none" w:sz="0" w:space="0" w:color="auto"/>
        <w:right w:val="none" w:sz="0" w:space="0" w:color="auto"/>
      </w:divBdr>
    </w:div>
    <w:div w:id="1686982816">
      <w:bodyDiv w:val="1"/>
      <w:marLeft w:val="0"/>
      <w:marRight w:val="0"/>
      <w:marTop w:val="0"/>
      <w:marBottom w:val="0"/>
      <w:divBdr>
        <w:top w:val="none" w:sz="0" w:space="0" w:color="auto"/>
        <w:left w:val="none" w:sz="0" w:space="0" w:color="auto"/>
        <w:bottom w:val="none" w:sz="0" w:space="0" w:color="auto"/>
        <w:right w:val="none" w:sz="0" w:space="0" w:color="auto"/>
      </w:divBdr>
    </w:div>
    <w:div w:id="171003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DA58F-D61F-49AF-B94E-CCCA0A50B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22</Pages>
  <Words>7467</Words>
  <Characters>43309</Characters>
  <Application>Microsoft Office Word</Application>
  <DocSecurity>0</DocSecurity>
  <Lines>360</Lines>
  <Paragraphs>101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Conţinutul-cadru al  memoriului de prezentare</vt:lpstr>
      <vt:lpstr>Conţinutul-cadru al  memoriului de prezentare</vt:lpstr>
    </vt:vector>
  </TitlesOfParts>
  <Company>BetasIRC</Company>
  <LinksUpToDate>false</LinksUpToDate>
  <CharactersWithSpaces>50675</CharactersWithSpaces>
  <SharedDoc>false</SharedDoc>
  <HLinks>
    <vt:vector size="84" baseType="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48</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30</vt:i4>
      </vt:variant>
      <vt:variant>
        <vt:i4>0</vt:i4>
      </vt:variant>
      <vt:variant>
        <vt:i4>5</vt:i4>
      </vt:variant>
      <vt:variant>
        <vt:lpwstr/>
      </vt:variant>
      <vt:variant>
        <vt:lpwstr>#</vt:lpwstr>
      </vt:variant>
      <vt:variant>
        <vt:i4>35</vt:i4>
      </vt:variant>
      <vt:variant>
        <vt:i4>24</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35</vt:i4>
      </vt:variant>
      <vt:variant>
        <vt:i4>15</vt:i4>
      </vt:variant>
      <vt:variant>
        <vt:i4>0</vt:i4>
      </vt:variant>
      <vt:variant>
        <vt:i4>5</vt:i4>
      </vt:variant>
      <vt:variant>
        <vt:lpwstr/>
      </vt:variant>
      <vt:variant>
        <vt:lpwstr>#</vt:lpwstr>
      </vt:variant>
      <vt:variant>
        <vt:i4>35</vt:i4>
      </vt:variant>
      <vt:variant>
        <vt:i4>9</vt:i4>
      </vt:variant>
      <vt:variant>
        <vt:i4>0</vt:i4>
      </vt:variant>
      <vt:variant>
        <vt:i4>5</vt:i4>
      </vt:variant>
      <vt:variant>
        <vt:lpwstr/>
      </vt:variant>
      <vt:variant>
        <vt:lpwstr>#</vt:lpwstr>
      </vt:variant>
      <vt:variant>
        <vt:i4>5636143</vt:i4>
      </vt:variant>
      <vt:variant>
        <vt:i4>6</vt:i4>
      </vt:variant>
      <vt:variant>
        <vt:i4>0</vt:i4>
      </vt:variant>
      <vt:variant>
        <vt:i4>5</vt:i4>
      </vt:variant>
      <vt:variant>
        <vt:lpwstr>mailto:primaria@valeanucarilor.</vt:lpwstr>
      </vt:variant>
      <vt:variant>
        <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Conţinutul-cadru al  memoriului de prezentare</dc:title>
  <dc:subject/>
  <dc:creator>ana</dc:creator>
  <cp:keywords/>
  <dc:description/>
  <cp:lastModifiedBy>Doi</cp:lastModifiedBy>
  <cp:revision>26</cp:revision>
  <cp:lastPrinted>2022-04-08T13:39:00Z</cp:lastPrinted>
  <dcterms:created xsi:type="dcterms:W3CDTF">2023-09-12T11:25:00Z</dcterms:created>
  <dcterms:modified xsi:type="dcterms:W3CDTF">2023-10-25T09:28:00Z</dcterms:modified>
</cp:coreProperties>
</file>