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B80" w14:textId="77777777" w:rsidR="002A129D" w:rsidRPr="00797DBF" w:rsidRDefault="002A129D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580371F1" wp14:editId="17371F4B">
            <wp:extent cx="5829300" cy="1371600"/>
            <wp:effectExtent l="19050" t="0" r="0" b="0"/>
            <wp:docPr id="1" name="Imagine 1" descr="d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CCDF0" w14:textId="77777777" w:rsidR="002A129D" w:rsidRPr="00797DBF" w:rsidRDefault="002A129D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5521E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ANEXA 5.E   la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</w:p>
    <w:p w14:paraId="6FCC323F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08391" w14:textId="71A53678" w:rsidR="007C021A" w:rsidRPr="00797DBF" w:rsidRDefault="007C021A" w:rsidP="00163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Conţinutul-cadru</w:t>
      </w:r>
      <w:proofErr w:type="spellEnd"/>
      <w:r w:rsidRPr="00797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797DBF">
        <w:rPr>
          <w:rFonts w:ascii="Times New Roman" w:eastAsia="Times New Roman" w:hAnsi="Times New Roman" w:cs="Times New Roman"/>
          <w:b/>
          <w:bCs/>
          <w:sz w:val="24"/>
          <w:szCs w:val="24"/>
        </w:rPr>
        <w:t>memoriului</w:t>
      </w:r>
      <w:proofErr w:type="spellEnd"/>
      <w:r w:rsidRPr="00797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97DBF">
        <w:rPr>
          <w:rFonts w:ascii="Times New Roman" w:eastAsia="Times New Roman" w:hAnsi="Times New Roman" w:cs="Times New Roman"/>
          <w:b/>
          <w:bCs/>
          <w:sz w:val="24"/>
          <w:szCs w:val="24"/>
        </w:rPr>
        <w:t>prezentare</w:t>
      </w:r>
      <w:proofErr w:type="spellEnd"/>
    </w:p>
    <w:p w14:paraId="19B3FBB7" w14:textId="77777777" w:rsidR="00BB3C73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8CC4B23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2064"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064" w:rsidRPr="00797DBF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retea</w:t>
      </w:r>
      <w:proofErr w:type="spellEnd"/>
      <w:proofErr w:type="gram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 de gaze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redusa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inalta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densitate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PE100 SDR11, De 90mm</w:t>
      </w:r>
    </w:p>
    <w:p w14:paraId="406B4546" w14:textId="77777777" w:rsidR="00BB3C73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D53D0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>II. Titular:</w:t>
      </w:r>
    </w:p>
    <w:p w14:paraId="2795340C" w14:textId="77777777" w:rsidR="00BB3C73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A6FFA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012064" w:rsidRPr="00797DBF">
        <w:rPr>
          <w:rFonts w:ascii="Times New Roman" w:hAnsi="Times New Roman" w:cs="Times New Roman"/>
          <w:sz w:val="24"/>
          <w:szCs w:val="24"/>
        </w:rPr>
        <w:t xml:space="preserve">S.C.  Distrigaz Sud </w:t>
      </w:r>
      <w:proofErr w:type="spellStart"/>
      <w:proofErr w:type="gramStart"/>
      <w:r w:rsidR="00012064" w:rsidRPr="00797DBF">
        <w:rPr>
          <w:rFonts w:ascii="Times New Roman" w:hAnsi="Times New Roman" w:cs="Times New Roman"/>
          <w:sz w:val="24"/>
          <w:szCs w:val="24"/>
        </w:rPr>
        <w:t>Retele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 SRL</w:t>
      </w:r>
      <w:proofErr w:type="gramEnd"/>
      <w:r w:rsidRPr="00797D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A68577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4" w:rsidRPr="00797DBF">
        <w:rPr>
          <w:rFonts w:ascii="Times New Roman" w:hAnsi="Times New Roman" w:cs="Times New Roman"/>
          <w:sz w:val="24"/>
          <w:szCs w:val="24"/>
        </w:rPr>
        <w:t>Regionala</w:t>
      </w:r>
      <w:proofErr w:type="spellEnd"/>
      <w:r w:rsidR="00012064" w:rsidRPr="00797DBF">
        <w:rPr>
          <w:rFonts w:ascii="Times New Roman" w:hAnsi="Times New Roman" w:cs="Times New Roman"/>
          <w:sz w:val="24"/>
          <w:szCs w:val="24"/>
        </w:rPr>
        <w:t xml:space="preserve"> Est Galati, str. Regiment 11 Siret, nr. 46A;</w:t>
      </w:r>
    </w:p>
    <w:p w14:paraId="525AF02F" w14:textId="77777777" w:rsidR="00BB3C73" w:rsidRPr="00797DBF" w:rsidRDefault="00012064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5BD1FA2" w14:textId="77777777" w:rsidR="007C021A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2064" w:rsidRPr="00797DBF">
        <w:rPr>
          <w:rFonts w:ascii="Times New Roman" w:eastAsia="Times New Roman" w:hAnsi="Times New Roman" w:cs="Times New Roman"/>
          <w:sz w:val="24"/>
          <w:szCs w:val="24"/>
        </w:rPr>
        <w:t>Constructor:</w:t>
      </w:r>
    </w:p>
    <w:p w14:paraId="43733430" w14:textId="77777777" w:rsidR="00012064" w:rsidRPr="00797DBF" w:rsidRDefault="00012064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- SC Domar Test SRL</w:t>
      </w:r>
    </w:p>
    <w:p w14:paraId="35A5E0F7" w14:textId="77777777" w:rsidR="00012064" w:rsidRPr="00797DBF" w:rsidRDefault="00012064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- or. Macin, str. Romana, 16,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>. Tulcea</w:t>
      </w:r>
      <w:r w:rsidR="00BB3C73" w:rsidRPr="00797DBF">
        <w:rPr>
          <w:rFonts w:ascii="Times New Roman" w:eastAsia="Times New Roman" w:hAnsi="Times New Roman" w:cs="Times New Roman"/>
          <w:sz w:val="24"/>
          <w:szCs w:val="24"/>
        </w:rPr>
        <w:t>, domartest@yahoo.com</w:t>
      </w:r>
    </w:p>
    <w:p w14:paraId="37B4412B" w14:textId="77777777" w:rsidR="007C021A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="007C021A" w:rsidRPr="00797DBF">
        <w:rPr>
          <w:rFonts w:ascii="Times New Roman" w:eastAsia="Times New Roman" w:hAnsi="Times New Roman" w:cs="Times New Roman"/>
          <w:sz w:val="24"/>
          <w:szCs w:val="24"/>
        </w:rPr>
        <w:t xml:space="preserve"> de contact:</w:t>
      </w: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Sandu Marian 0745849169</w:t>
      </w:r>
    </w:p>
    <w:p w14:paraId="1934D582" w14:textId="77777777" w:rsidR="00BB3C73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AEF8943" w14:textId="77777777" w:rsidR="00BB3C73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71892F" w14:textId="0495EF2A" w:rsidR="00BB3C73" w:rsidRPr="00797DBF" w:rsidRDefault="007F0ECE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5A1373">
        <w:rPr>
          <w:rFonts w:ascii="Times New Roman" w:hAnsi="Times New Roman"/>
        </w:rPr>
        <w:t>Taralunga</w:t>
      </w:r>
      <w:proofErr w:type="spellEnd"/>
      <w:r w:rsidR="005A1373">
        <w:rPr>
          <w:rFonts w:ascii="Times New Roman" w:hAnsi="Times New Roman"/>
        </w:rPr>
        <w:t xml:space="preserve"> Alina-Dana</w:t>
      </w:r>
    </w:p>
    <w:p w14:paraId="08A8B29C" w14:textId="11170AB4" w:rsidR="00BB3C73" w:rsidRPr="00797DBF" w:rsidRDefault="00BB3C73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    - </w:t>
      </w:r>
      <w:r w:rsidR="00D45208">
        <w:rPr>
          <w:rFonts w:ascii="Times New Roman" w:eastAsia="Times New Roman" w:hAnsi="Times New Roman" w:cs="Times New Roman"/>
          <w:sz w:val="24"/>
          <w:szCs w:val="24"/>
        </w:rPr>
        <w:t xml:space="preserve">or. Macin, str. </w:t>
      </w:r>
      <w:r w:rsidR="005A1373">
        <w:rPr>
          <w:rFonts w:ascii="Times New Roman" w:eastAsia="Times New Roman" w:hAnsi="Times New Roman" w:cs="Times New Roman"/>
          <w:sz w:val="24"/>
          <w:szCs w:val="24"/>
        </w:rPr>
        <w:t>Traian</w:t>
      </w:r>
      <w:r w:rsidR="007F0ECE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>. Tulcea.</w:t>
      </w:r>
    </w:p>
    <w:p w14:paraId="4AD8B8C1" w14:textId="77777777" w:rsidR="00BB3C73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73492C9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caracteristicilor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întregului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F01E95" w14:textId="77777777" w:rsidR="00BB3C73" w:rsidRPr="00797DBF" w:rsidRDefault="007C021A" w:rsidP="00797D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4D213D2" w14:textId="77777777" w:rsidR="002A129D" w:rsidRPr="00797DBF" w:rsidRDefault="007C021A" w:rsidP="00797DBF">
      <w:pPr>
        <w:pStyle w:val="BodyText"/>
        <w:spacing w:line="237" w:lineRule="auto"/>
        <w:ind w:left="0"/>
        <w:jc w:val="both"/>
      </w:pPr>
      <w:r w:rsidRPr="00797DBF">
        <w:t xml:space="preserve"> a) </w:t>
      </w:r>
      <w:r w:rsidR="002A129D" w:rsidRPr="00797DBF">
        <w:t>Prezenta lucrare analizează impactul asupra mediului generat de lucrările propuse</w:t>
      </w:r>
      <w:r w:rsidR="002A129D" w:rsidRPr="00797DBF">
        <w:rPr>
          <w:spacing w:val="1"/>
        </w:rPr>
        <w:t xml:space="preserve"> </w:t>
      </w:r>
      <w:r w:rsidR="002A129D" w:rsidRPr="00797DBF">
        <w:t>prin proiectul de</w:t>
      </w:r>
      <w:r w:rsidR="002A129D" w:rsidRPr="00797DBF">
        <w:rPr>
          <w:spacing w:val="1"/>
        </w:rPr>
        <w:t xml:space="preserve"> </w:t>
      </w:r>
      <w:r w:rsidR="002A129D" w:rsidRPr="00797DBF">
        <w:t>realizare a unui</w:t>
      </w:r>
      <w:r w:rsidR="002A129D" w:rsidRPr="00797DBF">
        <w:rPr>
          <w:spacing w:val="-4"/>
        </w:rPr>
        <w:t xml:space="preserve"> </w:t>
      </w:r>
      <w:r w:rsidR="002A129D" w:rsidRPr="00797DBF">
        <w:t>sistem</w:t>
      </w:r>
      <w:r w:rsidR="002A129D" w:rsidRPr="00797DBF">
        <w:rPr>
          <w:spacing w:val="-4"/>
        </w:rPr>
        <w:t xml:space="preserve"> </w:t>
      </w:r>
      <w:r w:rsidR="002A129D" w:rsidRPr="00797DBF">
        <w:t>de alimentare cu</w:t>
      </w:r>
      <w:r w:rsidR="002A129D" w:rsidRPr="00797DBF">
        <w:rPr>
          <w:spacing w:val="2"/>
        </w:rPr>
        <w:t xml:space="preserve"> </w:t>
      </w:r>
      <w:r w:rsidR="002A129D" w:rsidRPr="00797DBF">
        <w:t>gaze naturale</w:t>
      </w:r>
      <w:r w:rsidR="002A129D" w:rsidRPr="00797DBF">
        <w:rPr>
          <w:spacing w:val="5"/>
        </w:rPr>
        <w:t xml:space="preserve"> </w:t>
      </w:r>
      <w:r w:rsidR="002A129D" w:rsidRPr="00797DBF">
        <w:t>în</w:t>
      </w:r>
      <w:r w:rsidR="002A129D" w:rsidRPr="00797DBF">
        <w:rPr>
          <w:spacing w:val="-4"/>
        </w:rPr>
        <w:t xml:space="preserve"> </w:t>
      </w:r>
      <w:r w:rsidR="002A129D" w:rsidRPr="00797DBF">
        <w:t>orasul Macin.</w:t>
      </w:r>
    </w:p>
    <w:p w14:paraId="7A4F2305" w14:textId="77777777" w:rsidR="002A129D" w:rsidRPr="00797DBF" w:rsidRDefault="002A129D" w:rsidP="00797DBF">
      <w:pPr>
        <w:pStyle w:val="BodyText"/>
        <w:ind w:left="0"/>
        <w:jc w:val="both"/>
      </w:pPr>
      <w:r w:rsidRPr="00797DBF">
        <w:t>orasul Macin, se află amplasată în nord-vestul  județului TULCEA.</w:t>
      </w:r>
    </w:p>
    <w:p w14:paraId="48FF7ED0" w14:textId="77777777" w:rsidR="002A129D" w:rsidRPr="00797DBF" w:rsidRDefault="002A129D" w:rsidP="00797DBF">
      <w:pPr>
        <w:pStyle w:val="BodyText"/>
        <w:ind w:left="0"/>
        <w:jc w:val="both"/>
      </w:pPr>
    </w:p>
    <w:p w14:paraId="0CB0BF1E" w14:textId="77777777" w:rsidR="00C0168D" w:rsidRPr="00797DBF" w:rsidRDefault="00C0168D" w:rsidP="00797DBF">
      <w:pPr>
        <w:pStyle w:val="NoSpacing"/>
        <w:ind w:firstLine="21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Localitatea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Macin se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află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vestul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judetului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Tulcea, </w:t>
      </w:r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confluenta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unitătilor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morfologice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fluviul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altitudinea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medie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40 m,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vecinatatea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Vechi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la vest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Culmea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Pricopanului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est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nord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-est.  </w:t>
      </w:r>
    </w:p>
    <w:p w14:paraId="73A0954C" w14:textId="77777777" w:rsidR="00C0168D" w:rsidRPr="00797DBF" w:rsidRDefault="00C0168D" w:rsidP="00797DBF">
      <w:pPr>
        <w:pStyle w:val="NoSpacing"/>
        <w:ind w:firstLine="21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Relieful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compune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trei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forme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relief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principale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Câmpia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marginală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Lunca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728C75AC" w14:textId="77777777" w:rsidR="00C0168D" w:rsidRPr="00797DBF" w:rsidRDefault="00C0168D" w:rsidP="00797DBF">
      <w:pPr>
        <w:pStyle w:val="NoSpacing"/>
        <w:ind w:firstLine="2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Drumul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european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E87 (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Brăila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Tulcea),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traverseaza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purtand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numele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str.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Florilor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118B4B70" w14:textId="43E1EBF5" w:rsidR="00C0168D" w:rsidRPr="00797DBF" w:rsidRDefault="00C0168D" w:rsidP="00797DBF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</w:t>
      </w:r>
      <w:r w:rsidR="007F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7F0ECE">
        <w:rPr>
          <w:rFonts w:ascii="Times New Roman" w:hAnsi="Times New Roman" w:cs="Times New Roman"/>
          <w:sz w:val="24"/>
          <w:szCs w:val="24"/>
        </w:rPr>
        <w:t xml:space="preserve"> Macin, str. </w:t>
      </w:r>
      <w:r w:rsidR="005A1373">
        <w:rPr>
          <w:rFonts w:ascii="Times New Roman" w:hAnsi="Times New Roman" w:cs="Times New Roman"/>
          <w:sz w:val="24"/>
          <w:szCs w:val="24"/>
        </w:rPr>
        <w:t>Traian</w:t>
      </w:r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r w:rsidR="007F0ECE">
        <w:rPr>
          <w:rFonts w:ascii="Times New Roman" w:hAnsi="Times New Roman" w:cs="Times New Roman"/>
          <w:sz w:val="24"/>
          <w:szCs w:val="24"/>
        </w:rPr>
        <w:t>nr.6</w:t>
      </w:r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zona</w:t>
      </w:r>
      <w:r w:rsidR="00E83334"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7D9B638" w14:textId="4FE18D57" w:rsidR="00C0168D" w:rsidRPr="00797DBF" w:rsidRDefault="00C0168D" w:rsidP="00797DBF">
      <w:pPr>
        <w:pStyle w:val="NoSpacing"/>
        <w:ind w:firstLine="2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DBF">
        <w:rPr>
          <w:rFonts w:ascii="Times New Roman" w:hAnsi="Times New Roman"/>
          <w:sz w:val="24"/>
          <w:szCs w:val="24"/>
        </w:rPr>
        <w:t>Imobilul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797DBF">
        <w:rPr>
          <w:rFonts w:ascii="Times New Roman" w:hAnsi="Times New Roman"/>
          <w:sz w:val="24"/>
          <w:szCs w:val="24"/>
        </w:rPr>
        <w:t>solicita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racordarea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/>
          <w:sz w:val="24"/>
          <w:szCs w:val="24"/>
        </w:rPr>
        <w:t>conducta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de gaze </w:t>
      </w:r>
      <w:proofErr w:type="spellStart"/>
      <w:r w:rsidRPr="00797DBF">
        <w:rPr>
          <w:rFonts w:ascii="Times New Roman" w:hAnsi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97DBF">
        <w:rPr>
          <w:rFonts w:ascii="Times New Roman" w:hAnsi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7DBF">
        <w:rPr>
          <w:rFonts w:ascii="Times New Roman" w:hAnsi="Times New Roman"/>
          <w:sz w:val="24"/>
          <w:szCs w:val="24"/>
        </w:rPr>
        <w:t>formata</w:t>
      </w:r>
      <w:proofErr w:type="spellEnd"/>
      <w:proofErr w:type="gramEnd"/>
      <w:r w:rsidRPr="00797DB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multe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corpuri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797DBF">
        <w:rPr>
          <w:rFonts w:ascii="Times New Roman" w:hAnsi="Times New Roman"/>
          <w:sz w:val="24"/>
          <w:szCs w:val="24"/>
        </w:rPr>
        <w:t>cladire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/>
          <w:sz w:val="24"/>
          <w:szCs w:val="24"/>
        </w:rPr>
        <w:t>destinatia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locuinta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97DBF">
        <w:rPr>
          <w:rFonts w:ascii="Times New Roman" w:hAnsi="Times New Roman"/>
          <w:sz w:val="24"/>
          <w:szCs w:val="24"/>
        </w:rPr>
        <w:t>prezent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foloseste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7DBF">
        <w:rPr>
          <w:rFonts w:ascii="Times New Roman" w:hAnsi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incalzire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 alti </w:t>
      </w:r>
      <w:proofErr w:type="spellStart"/>
      <w:r w:rsidRPr="00797DBF">
        <w:rPr>
          <w:rFonts w:ascii="Times New Roman" w:hAnsi="Times New Roman"/>
          <w:sz w:val="24"/>
          <w:szCs w:val="24"/>
        </w:rPr>
        <w:lastRenderedPageBreak/>
        <w:t>combustibili</w:t>
      </w:r>
      <w:proofErr w:type="spellEnd"/>
      <w:r w:rsidRPr="00797DBF">
        <w:rPr>
          <w:rFonts w:ascii="Times New Roman" w:hAnsi="Times New Roman"/>
          <w:sz w:val="24"/>
          <w:szCs w:val="24"/>
        </w:rPr>
        <w:t>.</w:t>
      </w:r>
      <w:r w:rsidRPr="00797DB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prezent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strad</w:t>
      </w:r>
      <w:r w:rsidR="00D45208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D4520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A1373">
        <w:rPr>
          <w:rFonts w:ascii="Times New Roman" w:hAnsi="Times New Roman"/>
          <w:sz w:val="24"/>
          <w:szCs w:val="24"/>
          <w:lang w:val="fr-FR"/>
        </w:rPr>
        <w:t>Traian</w:t>
      </w:r>
      <w:proofErr w:type="spellEnd"/>
      <w:r w:rsidR="00931AFB"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97DBF"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 w:rsidR="007F0ECE"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 w:rsidR="007F0E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/>
          <w:sz w:val="24"/>
          <w:szCs w:val="24"/>
          <w:lang w:val="fr-FR"/>
        </w:rPr>
        <w:t>imobilului</w:t>
      </w:r>
      <w:proofErr w:type="spellEnd"/>
      <w:r w:rsidR="007F0ECE">
        <w:rPr>
          <w:rFonts w:ascii="Times New Roman" w:hAnsi="Times New Roman"/>
          <w:sz w:val="24"/>
          <w:szCs w:val="24"/>
          <w:lang w:val="fr-FR"/>
        </w:rPr>
        <w:t xml:space="preserve"> nr.</w:t>
      </w:r>
      <w:proofErr w:type="gramStart"/>
      <w:r w:rsidR="007F0ECE">
        <w:rPr>
          <w:rFonts w:ascii="Times New Roman" w:hAnsi="Times New Roman"/>
          <w:sz w:val="24"/>
          <w:szCs w:val="24"/>
          <w:lang w:val="fr-FR"/>
        </w:rPr>
        <w:t>6</w:t>
      </w:r>
      <w:r w:rsidRPr="00797DBF">
        <w:rPr>
          <w:rFonts w:ascii="Times New Roman" w:hAnsi="Times New Roman"/>
          <w:sz w:val="24"/>
          <w:szCs w:val="24"/>
          <w:lang w:val="fr-FR"/>
        </w:rPr>
        <w:t xml:space="preserve">  nu</w:t>
      </w:r>
      <w:proofErr w:type="gramEnd"/>
      <w:r w:rsidRPr="00797DBF">
        <w:rPr>
          <w:rFonts w:ascii="Times New Roman" w:hAnsi="Times New Roman"/>
          <w:sz w:val="24"/>
          <w:szCs w:val="24"/>
          <w:lang w:val="fr-FR"/>
        </w:rPr>
        <w:t xml:space="preserve"> exista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conducte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de gaz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>.</w:t>
      </w:r>
    </w:p>
    <w:p w14:paraId="66305477" w14:textId="77777777" w:rsidR="00931AFB" w:rsidRPr="00797DBF" w:rsidRDefault="00931AFB" w:rsidP="00797DBF">
      <w:pPr>
        <w:pStyle w:val="BodyText"/>
        <w:spacing w:line="276" w:lineRule="auto"/>
        <w:ind w:left="0" w:firstLine="216"/>
        <w:jc w:val="both"/>
      </w:pPr>
      <w:r w:rsidRPr="00797DBF">
        <w:t>În</w:t>
      </w:r>
      <w:r w:rsidRPr="00797DBF">
        <w:rPr>
          <w:spacing w:val="1"/>
        </w:rPr>
        <w:t xml:space="preserve"> </w:t>
      </w:r>
      <w:r w:rsidRPr="00797DBF">
        <w:t>vederea</w:t>
      </w:r>
      <w:r w:rsidRPr="00797DBF">
        <w:rPr>
          <w:spacing w:val="1"/>
        </w:rPr>
        <w:t xml:space="preserve"> </w:t>
      </w:r>
      <w:r w:rsidRPr="00797DBF">
        <w:t>creşterii</w:t>
      </w:r>
      <w:r w:rsidRPr="00797DBF">
        <w:rPr>
          <w:spacing w:val="1"/>
        </w:rPr>
        <w:t xml:space="preserve"> </w:t>
      </w:r>
      <w:r w:rsidRPr="00797DBF">
        <w:t>gradului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confort</w:t>
      </w:r>
      <w:r w:rsidRPr="00797DBF">
        <w:rPr>
          <w:spacing w:val="1"/>
        </w:rPr>
        <w:t xml:space="preserve"> </w:t>
      </w:r>
      <w:r w:rsidRPr="00797DBF">
        <w:t>al</w:t>
      </w:r>
      <w:r w:rsidRPr="00797DBF">
        <w:rPr>
          <w:spacing w:val="1"/>
        </w:rPr>
        <w:t xml:space="preserve"> </w:t>
      </w:r>
      <w:r w:rsidRPr="00797DBF">
        <w:t>locuitorilor din orasul Macin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dezvoltarea</w:t>
      </w:r>
      <w:r w:rsidRPr="00797DBF">
        <w:rPr>
          <w:spacing w:val="1"/>
        </w:rPr>
        <w:t xml:space="preserve"> </w:t>
      </w:r>
      <w:r w:rsidRPr="00797DBF">
        <w:t>economică a zonei este necesară şi oportună investiţia privind extinderea distribuţiei de 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orasul Macin,</w:t>
      </w:r>
      <w:r w:rsidRPr="00797DBF">
        <w:rPr>
          <w:spacing w:val="8"/>
        </w:rPr>
        <w:t xml:space="preserve"> </w:t>
      </w:r>
      <w:r w:rsidRPr="00797DBF">
        <w:t>jud.</w:t>
      </w:r>
      <w:r w:rsidRPr="00797DBF">
        <w:rPr>
          <w:spacing w:val="4"/>
        </w:rPr>
        <w:t xml:space="preserve"> </w:t>
      </w:r>
      <w:r w:rsidRPr="00797DBF">
        <w:t>TULCEA.</w:t>
      </w:r>
    </w:p>
    <w:p w14:paraId="67253611" w14:textId="77777777" w:rsidR="00931AFB" w:rsidRPr="00797DBF" w:rsidRDefault="00931AFB" w:rsidP="00797DBF">
      <w:pPr>
        <w:pStyle w:val="BodyText"/>
        <w:spacing w:line="276" w:lineRule="auto"/>
        <w:ind w:left="0" w:firstLine="216"/>
        <w:jc w:val="both"/>
      </w:pPr>
      <w:r w:rsidRPr="00797DBF">
        <w:t>Extinderea distributiei de gaze naturale in orasul Macin</w:t>
      </w:r>
      <w:r w:rsidRPr="00797DBF">
        <w:rPr>
          <w:spacing w:val="1"/>
        </w:rPr>
        <w:t xml:space="preserve"> </w:t>
      </w:r>
      <w:r w:rsidRPr="00797DBF">
        <w:t>creaza posibilitatea</w:t>
      </w:r>
      <w:r w:rsidRPr="00797DBF">
        <w:rPr>
          <w:spacing w:val="1"/>
        </w:rPr>
        <w:t xml:space="preserve"> </w:t>
      </w:r>
      <w:r w:rsidRPr="00797DBF">
        <w:t>atragerii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4"/>
        </w:rPr>
        <w:t xml:space="preserve"> </w:t>
      </w:r>
      <w:r w:rsidRPr="00797DBF">
        <w:t>investitori</w:t>
      </w:r>
      <w:r w:rsidRPr="00797DBF">
        <w:rPr>
          <w:spacing w:val="-9"/>
        </w:rPr>
        <w:t xml:space="preserve"> </w:t>
      </w:r>
      <w:r w:rsidRPr="00797DBF">
        <w:t>si</w:t>
      </w:r>
      <w:r w:rsidRPr="00797DBF">
        <w:rPr>
          <w:spacing w:val="-5"/>
        </w:rPr>
        <w:t xml:space="preserve"> </w:t>
      </w:r>
      <w:r w:rsidRPr="00797DBF">
        <w:t>nu</w:t>
      </w:r>
      <w:r w:rsidRPr="00797DBF">
        <w:rPr>
          <w:spacing w:val="3"/>
        </w:rPr>
        <w:t xml:space="preserve"> </w:t>
      </w:r>
      <w:r w:rsidRPr="00797DBF">
        <w:t>in</w:t>
      </w:r>
      <w:r w:rsidRPr="00797DBF">
        <w:rPr>
          <w:spacing w:val="-5"/>
        </w:rPr>
        <w:t xml:space="preserve"> </w:t>
      </w:r>
      <w:r w:rsidRPr="00797DBF">
        <w:t>ultimul</w:t>
      </w:r>
      <w:r w:rsidRPr="00797DBF">
        <w:rPr>
          <w:spacing w:val="-6"/>
        </w:rPr>
        <w:t xml:space="preserve"> </w:t>
      </w:r>
      <w:r w:rsidRPr="00797DBF">
        <w:t>rand ridicarea</w:t>
      </w:r>
      <w:r w:rsidRPr="00797DBF">
        <w:rPr>
          <w:spacing w:val="-1"/>
        </w:rPr>
        <w:t xml:space="preserve"> </w:t>
      </w:r>
      <w:r w:rsidRPr="00797DBF">
        <w:t>nivelului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trai</w:t>
      </w:r>
      <w:r w:rsidRPr="00797DBF">
        <w:rPr>
          <w:spacing w:val="-9"/>
        </w:rPr>
        <w:t xml:space="preserve"> </w:t>
      </w:r>
      <w:r w:rsidRPr="00797DBF">
        <w:t>a</w:t>
      </w:r>
      <w:r w:rsidRPr="00797DBF">
        <w:rPr>
          <w:spacing w:val="4"/>
        </w:rPr>
        <w:t xml:space="preserve"> </w:t>
      </w:r>
      <w:r w:rsidRPr="00797DBF">
        <w:t>locuitorilor comunei.</w:t>
      </w:r>
    </w:p>
    <w:p w14:paraId="1998060A" w14:textId="77777777" w:rsidR="00931AFB" w:rsidRPr="00797DBF" w:rsidRDefault="00931AFB" w:rsidP="00797DBF">
      <w:pPr>
        <w:pStyle w:val="BodyText"/>
        <w:spacing w:line="276" w:lineRule="auto"/>
        <w:ind w:left="0" w:firstLine="216"/>
        <w:jc w:val="both"/>
      </w:pPr>
      <w:r w:rsidRPr="00797DBF">
        <w:t>Extinderea</w:t>
      </w:r>
      <w:r w:rsidRPr="00797DBF">
        <w:rPr>
          <w:spacing w:val="1"/>
        </w:rPr>
        <w:t xml:space="preserve"> </w:t>
      </w:r>
      <w:r w:rsidRPr="00797DBF">
        <w:t>distributiei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orasul Macin,</w:t>
      </w:r>
      <w:r w:rsidRPr="00797DBF">
        <w:rPr>
          <w:spacing w:val="1"/>
        </w:rPr>
        <w:t xml:space="preserve"> </w:t>
      </w:r>
      <w:r w:rsidRPr="00797DBF">
        <w:t>jud.</w:t>
      </w:r>
      <w:r w:rsidRPr="00797DBF">
        <w:rPr>
          <w:spacing w:val="1"/>
        </w:rPr>
        <w:t xml:space="preserve"> </w:t>
      </w:r>
      <w:r w:rsidRPr="00797DBF">
        <w:t>TULCEA</w:t>
      </w:r>
      <w:r w:rsidRPr="00797DBF">
        <w:rPr>
          <w:spacing w:val="1"/>
        </w:rPr>
        <w:t xml:space="preserve"> </w:t>
      </w:r>
      <w:r w:rsidRPr="00797DBF">
        <w:t>presupune realizarea unui sistem de alimentare cu gaze naturale a consumatorilor din zona sus</w:t>
      </w:r>
      <w:r w:rsidRPr="00797DBF">
        <w:rPr>
          <w:spacing w:val="-57"/>
        </w:rPr>
        <w:t xml:space="preserve"> </w:t>
      </w:r>
      <w:r w:rsidRPr="00797DBF">
        <w:t>mentionata.</w:t>
      </w:r>
    </w:p>
    <w:p w14:paraId="782C7BA1" w14:textId="77777777" w:rsidR="00931AFB" w:rsidRPr="00797DBF" w:rsidRDefault="00931AFB" w:rsidP="00797DBF">
      <w:pPr>
        <w:pStyle w:val="BodyText"/>
        <w:spacing w:line="276" w:lineRule="auto"/>
        <w:ind w:left="0" w:firstLine="216"/>
        <w:jc w:val="both"/>
      </w:pPr>
      <w:r w:rsidRPr="00797DBF">
        <w:t>Obiectivul investitiei este realizarea unei investitii durabile care va fi integrata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infrastructura</w:t>
      </w:r>
      <w:r w:rsidRPr="00797DBF">
        <w:rPr>
          <w:spacing w:val="1"/>
        </w:rPr>
        <w:t xml:space="preserve"> </w:t>
      </w:r>
      <w:r w:rsidRPr="00797DBF">
        <w:t>existenta</w:t>
      </w:r>
      <w:r w:rsidRPr="00797DBF">
        <w:rPr>
          <w:spacing w:val="1"/>
        </w:rPr>
        <w:t xml:space="preserve"> </w:t>
      </w:r>
      <w:r w:rsidRPr="00797DBF">
        <w:t>si corelata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investitiile</w:t>
      </w:r>
      <w:r w:rsidRPr="00797DBF">
        <w:rPr>
          <w:spacing w:val="1"/>
        </w:rPr>
        <w:t xml:space="preserve"> </w:t>
      </w:r>
      <w:r w:rsidRPr="00797DBF">
        <w:t>viitoare,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vederea</w:t>
      </w:r>
      <w:r w:rsidRPr="00797DBF">
        <w:rPr>
          <w:spacing w:val="1"/>
        </w:rPr>
        <w:t xml:space="preserve"> </w:t>
      </w:r>
      <w:r w:rsidRPr="00797DBF">
        <w:t>conformarii</w:t>
      </w:r>
      <w:r w:rsidRPr="00797DBF">
        <w:rPr>
          <w:spacing w:val="60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cerintele</w:t>
      </w:r>
      <w:r w:rsidRPr="00797DBF">
        <w:rPr>
          <w:spacing w:val="5"/>
        </w:rPr>
        <w:t xml:space="preserve"> </w:t>
      </w:r>
      <w:r w:rsidRPr="00797DBF">
        <w:t>legislatiei</w:t>
      </w:r>
      <w:r w:rsidRPr="00797DBF">
        <w:rPr>
          <w:spacing w:val="-3"/>
        </w:rPr>
        <w:t xml:space="preserve"> </w:t>
      </w:r>
      <w:r w:rsidRPr="00797DBF">
        <w:t>in</w:t>
      </w:r>
      <w:r w:rsidRPr="00797DBF">
        <w:rPr>
          <w:spacing w:val="6"/>
        </w:rPr>
        <w:t xml:space="preserve"> </w:t>
      </w:r>
      <w:r w:rsidRPr="00797DBF">
        <w:t>vigoare.</w:t>
      </w:r>
    </w:p>
    <w:p w14:paraId="5D8FD310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Se evita terenurile cu nivel ridicat al apelor subterane, cele cu actiuni puternic corozive si</w:t>
      </w:r>
      <w:r w:rsidRPr="00797DBF">
        <w:rPr>
          <w:spacing w:val="1"/>
        </w:rPr>
        <w:t xml:space="preserve"> </w:t>
      </w:r>
      <w:r w:rsidRPr="00797DBF">
        <w:t>cele cu pericol de alunecare; pentru cazuri deosebite în care nu este posibila evitarea amplasarii în</w:t>
      </w:r>
      <w:r w:rsidRPr="00797DBF">
        <w:rPr>
          <w:spacing w:val="1"/>
        </w:rPr>
        <w:t xml:space="preserve"> </w:t>
      </w:r>
      <w:r w:rsidRPr="00797DBF">
        <w:t>terenurile</w:t>
      </w:r>
      <w:r w:rsidRPr="00797DBF">
        <w:rPr>
          <w:spacing w:val="5"/>
        </w:rPr>
        <w:t xml:space="preserve"> </w:t>
      </w:r>
      <w:r w:rsidRPr="00797DBF">
        <w:t>mentionate se</w:t>
      </w:r>
      <w:r w:rsidRPr="00797DBF">
        <w:rPr>
          <w:spacing w:val="1"/>
        </w:rPr>
        <w:t xml:space="preserve"> </w:t>
      </w:r>
      <w:r w:rsidRPr="00797DBF">
        <w:t>prevad</w:t>
      </w:r>
      <w:r w:rsidRPr="00797DBF">
        <w:rPr>
          <w:spacing w:val="5"/>
        </w:rPr>
        <w:t xml:space="preserve"> </w:t>
      </w:r>
      <w:r w:rsidRPr="00797DBF">
        <w:t>masuri</w:t>
      </w:r>
      <w:r w:rsidRPr="00797DBF">
        <w:rPr>
          <w:spacing w:val="-7"/>
        </w:rPr>
        <w:t xml:space="preserve"> </w:t>
      </w:r>
      <w:r w:rsidRPr="00797DBF">
        <w:t>speciale de</w:t>
      </w:r>
      <w:r w:rsidRPr="00797DBF">
        <w:rPr>
          <w:spacing w:val="1"/>
        </w:rPr>
        <w:t xml:space="preserve"> </w:t>
      </w:r>
      <w:r w:rsidRPr="00797DBF">
        <w:t>protectie.</w:t>
      </w:r>
    </w:p>
    <w:p w14:paraId="71A0E526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Alegerea regimului de presiune la care va functiona reteaua de distributie gaze naturale</w:t>
      </w:r>
      <w:r w:rsidRPr="00797DBF">
        <w:rPr>
          <w:spacing w:val="1"/>
        </w:rPr>
        <w:t xml:space="preserve"> </w:t>
      </w:r>
      <w:r w:rsidRPr="00797DBF">
        <w:t>propusa,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face</w:t>
      </w:r>
      <w:r w:rsidRPr="00797DBF">
        <w:rPr>
          <w:spacing w:val="1"/>
        </w:rPr>
        <w:t xml:space="preserve"> </w:t>
      </w:r>
      <w:r w:rsidRPr="00797DBF">
        <w:t>dupa</w:t>
      </w:r>
      <w:r w:rsidRPr="00797DBF">
        <w:rPr>
          <w:spacing w:val="1"/>
        </w:rPr>
        <w:t xml:space="preserve"> </w:t>
      </w:r>
      <w:r w:rsidRPr="00797DBF">
        <w:t>obtinerea</w:t>
      </w:r>
      <w:r w:rsidRPr="00797DBF">
        <w:rPr>
          <w:spacing w:val="1"/>
        </w:rPr>
        <w:t xml:space="preserve"> </w:t>
      </w:r>
      <w:r w:rsidRPr="00797DBF">
        <w:t>avizelor,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afla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1"/>
        </w:rPr>
        <w:t xml:space="preserve"> </w:t>
      </w:r>
      <w:r w:rsidRPr="00797DBF">
        <w:t>celorlalte</w:t>
      </w:r>
      <w:r w:rsidRPr="00797DBF">
        <w:rPr>
          <w:spacing w:val="60"/>
        </w:rPr>
        <w:t xml:space="preserve"> </w:t>
      </w:r>
      <w:r w:rsidRPr="00797DBF">
        <w:t>retele</w:t>
      </w:r>
      <w:r w:rsidRPr="00797DBF">
        <w:rPr>
          <w:spacing w:val="1"/>
        </w:rPr>
        <w:t xml:space="preserve"> </w:t>
      </w:r>
      <w:r w:rsidRPr="00797DBF">
        <w:t>existente</w:t>
      </w:r>
      <w:r w:rsidRPr="00797DBF">
        <w:rPr>
          <w:spacing w:val="-1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conditiile</w:t>
      </w:r>
      <w:r w:rsidRPr="00797DBF">
        <w:rPr>
          <w:spacing w:val="4"/>
        </w:rPr>
        <w:t xml:space="preserve"> </w:t>
      </w:r>
      <w:r w:rsidRPr="00797DBF">
        <w:t>impuse de acestea</w:t>
      </w:r>
      <w:r w:rsidRPr="00797DBF">
        <w:rPr>
          <w:spacing w:val="5"/>
        </w:rPr>
        <w:t xml:space="preserve"> </w:t>
      </w:r>
      <w:r w:rsidRPr="00797DBF">
        <w:t>in</w:t>
      </w:r>
      <w:r w:rsidRPr="00797DBF">
        <w:rPr>
          <w:spacing w:val="-4"/>
        </w:rPr>
        <w:t xml:space="preserve"> </w:t>
      </w:r>
      <w:r w:rsidRPr="00797DBF">
        <w:t>vederea</w:t>
      </w:r>
      <w:r w:rsidRPr="00797DBF">
        <w:rPr>
          <w:spacing w:val="4"/>
        </w:rPr>
        <w:t xml:space="preserve"> </w:t>
      </w:r>
      <w:r w:rsidRPr="00797DBF">
        <w:t>respectarii</w:t>
      </w:r>
      <w:r w:rsidRPr="00797DBF">
        <w:rPr>
          <w:spacing w:val="-8"/>
        </w:rPr>
        <w:t xml:space="preserve"> </w:t>
      </w:r>
      <w:r w:rsidRPr="00797DBF">
        <w:t>distantelor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-5"/>
        </w:rPr>
        <w:t xml:space="preserve"> </w:t>
      </w:r>
      <w:r w:rsidRPr="00797DBF">
        <w:t>siguranta.</w:t>
      </w:r>
    </w:p>
    <w:p w14:paraId="4483E8ED" w14:textId="77777777" w:rsidR="00C0168D" w:rsidRPr="00797DBF" w:rsidRDefault="00C0168D" w:rsidP="00797DBF">
      <w:pPr>
        <w:pStyle w:val="BodyText"/>
        <w:spacing w:line="237" w:lineRule="auto"/>
        <w:ind w:left="0" w:firstLine="216"/>
        <w:jc w:val="both"/>
      </w:pPr>
      <w:r w:rsidRPr="00797DBF">
        <w:t>Deoarece regimul de presiune influenteaza dimensionarea retelei in mod direct, aceasta se va</w:t>
      </w:r>
      <w:r w:rsidRPr="00797DBF">
        <w:rPr>
          <w:spacing w:val="-57"/>
        </w:rPr>
        <w:t xml:space="preserve"> </w:t>
      </w:r>
      <w:r w:rsidRPr="00797DBF">
        <w:t>realiza dupa</w:t>
      </w:r>
      <w:r w:rsidRPr="00797DBF">
        <w:rPr>
          <w:spacing w:val="1"/>
        </w:rPr>
        <w:t xml:space="preserve"> </w:t>
      </w:r>
      <w:r w:rsidRPr="00797DBF">
        <w:t>alegerea</w:t>
      </w:r>
      <w:r w:rsidRPr="00797DBF">
        <w:rPr>
          <w:spacing w:val="1"/>
        </w:rPr>
        <w:t xml:space="preserve"> </w:t>
      </w:r>
      <w:r w:rsidRPr="00797DBF">
        <w:t>regimului</w:t>
      </w:r>
      <w:r w:rsidRPr="00797DBF">
        <w:rPr>
          <w:spacing w:val="-7"/>
        </w:rPr>
        <w:t xml:space="preserve"> </w:t>
      </w:r>
      <w:r w:rsidRPr="00797DBF">
        <w:t>de presiune.</w:t>
      </w:r>
    </w:p>
    <w:p w14:paraId="138BAB56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Traseul conductei de distributie va fi, pe cât posibil, rectiliniu, in lungul strazii. Adancimea minima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montare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conductelor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distributie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polietilena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minim</w:t>
      </w:r>
      <w:r w:rsidRPr="00797DBF">
        <w:rPr>
          <w:spacing w:val="1"/>
        </w:rPr>
        <w:t xml:space="preserve"> </w:t>
      </w:r>
      <w:r w:rsidRPr="00797DBF">
        <w:t>0,9m,</w:t>
      </w:r>
      <w:r w:rsidRPr="00797DBF">
        <w:rPr>
          <w:spacing w:val="1"/>
        </w:rPr>
        <w:t xml:space="preserve"> </w:t>
      </w:r>
      <w:r w:rsidRPr="00797DBF">
        <w:t>masurata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generatoarea superioara a conductei pana la cota terenului amenajat. La amplasarea conductei vor fi</w:t>
      </w:r>
      <w:r w:rsidRPr="00797DBF">
        <w:rPr>
          <w:spacing w:val="1"/>
        </w:rPr>
        <w:t xml:space="preserve"> </w:t>
      </w:r>
      <w:r w:rsidRPr="00797DBF">
        <w:t>respectate distantele minime, in plan orizontal si vertical, corespunzatoare regimului presiune ales,</w:t>
      </w:r>
      <w:r w:rsidRPr="00797DBF">
        <w:rPr>
          <w:spacing w:val="1"/>
        </w:rPr>
        <w:t xml:space="preserve"> </w:t>
      </w:r>
      <w:r w:rsidRPr="00797DBF">
        <w:t>intre conducta de distributie gaze naturale nou proiectata si retelele edilitare existente sau diferitele</w:t>
      </w:r>
      <w:r w:rsidRPr="00797DBF">
        <w:rPr>
          <w:spacing w:val="1"/>
        </w:rPr>
        <w:t xml:space="preserve"> </w:t>
      </w:r>
      <w:r w:rsidRPr="00797DBF">
        <w:t>constructii in zona. La intersectia cu retelele edilitare existente, daca distanta este mai mica de</w:t>
      </w:r>
      <w:r w:rsidRPr="00797DBF">
        <w:rPr>
          <w:spacing w:val="1"/>
        </w:rPr>
        <w:t xml:space="preserve"> </w:t>
      </w:r>
      <w:r w:rsidRPr="00797DBF">
        <w:t>200mm, conductele si bransamentelor de gaze naturale</w:t>
      </w:r>
      <w:r w:rsidRPr="00797DBF">
        <w:rPr>
          <w:spacing w:val="1"/>
        </w:rPr>
        <w:t xml:space="preserve"> </w:t>
      </w:r>
      <w:r w:rsidRPr="00797DBF">
        <w:t>vor fi protejate</w:t>
      </w:r>
      <w:r w:rsidRPr="00797DBF">
        <w:rPr>
          <w:spacing w:val="60"/>
        </w:rPr>
        <w:t xml:space="preserve"> </w:t>
      </w:r>
      <w:r w:rsidRPr="00797DBF">
        <w:t>in tuburi de protectie</w:t>
      </w:r>
      <w:r w:rsidRPr="00797DBF">
        <w:rPr>
          <w:spacing w:val="1"/>
        </w:rPr>
        <w:t xml:space="preserve"> </w:t>
      </w:r>
      <w:r w:rsidRPr="00797DBF">
        <w:t>conform</w:t>
      </w:r>
      <w:r w:rsidRPr="00797DBF">
        <w:rPr>
          <w:spacing w:val="-8"/>
        </w:rPr>
        <w:t xml:space="preserve"> </w:t>
      </w:r>
      <w:r w:rsidRPr="00797DBF">
        <w:t>prevederilor</w:t>
      </w:r>
      <w:r w:rsidRPr="00797DBF">
        <w:rPr>
          <w:spacing w:val="3"/>
        </w:rPr>
        <w:t xml:space="preserve"> </w:t>
      </w:r>
      <w:r w:rsidRPr="00797DBF">
        <w:t>NTPEE</w:t>
      </w:r>
      <w:r w:rsidRPr="00797DBF">
        <w:rPr>
          <w:spacing w:val="4"/>
        </w:rPr>
        <w:t xml:space="preserve"> </w:t>
      </w:r>
      <w:r w:rsidRPr="00797DBF">
        <w:t>2018.</w:t>
      </w:r>
    </w:p>
    <w:p w14:paraId="7038B08C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Conductele de distributie de</w:t>
      </w:r>
      <w:r w:rsidRPr="00797DBF">
        <w:rPr>
          <w:spacing w:val="-57"/>
        </w:rPr>
        <w:t xml:space="preserve"> </w:t>
      </w:r>
      <w:r w:rsidRPr="00797DBF">
        <w:t>gaze naturale si racordurile subterane se monteaza pe trasee mai putin aglomerate cu instalatii</w:t>
      </w:r>
      <w:r w:rsidRPr="00797DBF">
        <w:rPr>
          <w:spacing w:val="1"/>
        </w:rPr>
        <w:t xml:space="preserve"> </w:t>
      </w:r>
      <w:r w:rsidRPr="00797DBF">
        <w:t>subterane.</w:t>
      </w:r>
    </w:p>
    <w:p w14:paraId="49D9CE70" w14:textId="77777777" w:rsidR="00C0168D" w:rsidRPr="00797DBF" w:rsidRDefault="00C0168D" w:rsidP="00797DBF">
      <w:pPr>
        <w:pStyle w:val="BodyText"/>
        <w:spacing w:line="275" w:lineRule="exact"/>
        <w:ind w:left="0"/>
        <w:jc w:val="both"/>
      </w:pPr>
      <w:r w:rsidRPr="00797DBF">
        <w:t>In</w:t>
      </w:r>
      <w:r w:rsidRPr="00797DBF">
        <w:rPr>
          <w:spacing w:val="-1"/>
        </w:rPr>
        <w:t xml:space="preserve"> </w:t>
      </w:r>
      <w:r w:rsidRPr="00797DBF">
        <w:t>lungul</w:t>
      </w:r>
      <w:r w:rsidRPr="00797DBF">
        <w:rPr>
          <w:spacing w:val="-10"/>
        </w:rPr>
        <w:t xml:space="preserve"> </w:t>
      </w:r>
      <w:r w:rsidRPr="00797DBF">
        <w:t>traseului</w:t>
      </w:r>
      <w:r w:rsidRPr="00797DBF">
        <w:rPr>
          <w:spacing w:val="-9"/>
        </w:rPr>
        <w:t xml:space="preserve"> </w:t>
      </w:r>
      <w:r w:rsidRPr="00797DBF">
        <w:t>conductei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distributie</w:t>
      </w:r>
      <w:r w:rsidRPr="00797DBF">
        <w:rPr>
          <w:spacing w:val="-2"/>
        </w:rPr>
        <w:t xml:space="preserve"> </w:t>
      </w:r>
      <w:r w:rsidRPr="00797DBF">
        <w:t>din</w:t>
      </w:r>
      <w:r w:rsidRPr="00797DBF">
        <w:rPr>
          <w:spacing w:val="-5"/>
        </w:rPr>
        <w:t xml:space="preserve"> </w:t>
      </w:r>
      <w:r w:rsidRPr="00797DBF">
        <w:t>polietilena</w:t>
      </w:r>
      <w:r w:rsidRPr="00797DBF">
        <w:rPr>
          <w:spacing w:val="-2"/>
        </w:rPr>
        <w:t xml:space="preserve"> </w:t>
      </w:r>
      <w:r w:rsidRPr="00797DBF">
        <w:t>se</w:t>
      </w:r>
      <w:r w:rsidRPr="00797DBF">
        <w:rPr>
          <w:spacing w:val="3"/>
        </w:rPr>
        <w:t xml:space="preserve"> </w:t>
      </w:r>
      <w:r w:rsidRPr="00797DBF">
        <w:t>vor monta</w:t>
      </w:r>
      <w:r w:rsidRPr="00797DBF">
        <w:rPr>
          <w:spacing w:val="-2"/>
        </w:rPr>
        <w:t xml:space="preserve"> </w:t>
      </w:r>
      <w:r w:rsidRPr="00797DBF">
        <w:t>rasuflatori:</w:t>
      </w:r>
    </w:p>
    <w:p w14:paraId="43D187F6" w14:textId="77777777" w:rsidR="00C0168D" w:rsidRPr="00797DBF" w:rsidRDefault="00C0168D" w:rsidP="00797DBF">
      <w:pPr>
        <w:pStyle w:val="ListParagraph"/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capetele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tuburilor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859CA13" w14:textId="77777777" w:rsidR="00C0168D" w:rsidRPr="00797DBF" w:rsidRDefault="00C0168D" w:rsidP="00797DBF">
      <w:pPr>
        <w:pStyle w:val="ListParagraph"/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evidentiate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proiectant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OSD.</w:t>
      </w:r>
    </w:p>
    <w:p w14:paraId="07AA0F5A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Conducta din polietilena va fi insotita pe intreg traseul de un fir trasor, in scopul identificarii</w:t>
      </w:r>
      <w:r w:rsidRPr="00797DBF">
        <w:rPr>
          <w:spacing w:val="-57"/>
        </w:rPr>
        <w:t xml:space="preserve"> </w:t>
      </w:r>
      <w:r w:rsidRPr="00797DBF">
        <w:t>traseului si a determinarii integritatii acestuia. Firul trasor este un conductor de cupru monofilar, cu</w:t>
      </w:r>
      <w:r w:rsidRPr="00797DBF">
        <w:rPr>
          <w:spacing w:val="1"/>
        </w:rPr>
        <w:t xml:space="preserve"> </w:t>
      </w:r>
      <w:r w:rsidRPr="00797DBF">
        <w:t>sectiune minima de 1.5mm2, cu izolatie corespunzatoare unei tensiuni de strapungere minima de</w:t>
      </w:r>
      <w:r w:rsidRPr="00797DBF">
        <w:rPr>
          <w:spacing w:val="1"/>
        </w:rPr>
        <w:t xml:space="preserve"> </w:t>
      </w:r>
      <w:r w:rsidRPr="00797DBF">
        <w:t>5kV, se fixeaza de-a lungul generatoarei superioare a conductei din polietilena, la o distante de max.</w:t>
      </w:r>
      <w:r w:rsidRPr="00797DBF">
        <w:rPr>
          <w:spacing w:val="-57"/>
        </w:rPr>
        <w:t xml:space="preserve"> </w:t>
      </w:r>
      <w:r w:rsidRPr="00797DBF">
        <w:t>4m cu banda adeziva. Capatul firului trasor montat pe bransamente se fixeaza cu banda adeziva de</w:t>
      </w:r>
      <w:r w:rsidRPr="00797DBF">
        <w:rPr>
          <w:spacing w:val="1"/>
        </w:rPr>
        <w:t xml:space="preserve"> </w:t>
      </w:r>
      <w:r w:rsidRPr="00797DBF">
        <w:t>capatul</w:t>
      </w:r>
      <w:r w:rsidRPr="00797DBF">
        <w:rPr>
          <w:spacing w:val="-4"/>
        </w:rPr>
        <w:t xml:space="preserve"> </w:t>
      </w:r>
      <w:r w:rsidRPr="00797DBF">
        <w:t>bransamentului,</w:t>
      </w:r>
      <w:r w:rsidRPr="00797DBF">
        <w:rPr>
          <w:spacing w:val="4"/>
        </w:rPr>
        <w:t xml:space="preserve"> </w:t>
      </w:r>
      <w:r w:rsidRPr="00797DBF">
        <w:t>dupa</w:t>
      </w:r>
      <w:r w:rsidRPr="00797DBF">
        <w:rPr>
          <w:spacing w:val="6"/>
        </w:rPr>
        <w:t xml:space="preserve"> </w:t>
      </w:r>
      <w:r w:rsidRPr="00797DBF">
        <w:t>iesirea din</w:t>
      </w:r>
      <w:r w:rsidRPr="00797DBF">
        <w:rPr>
          <w:spacing w:val="-3"/>
        </w:rPr>
        <w:t xml:space="preserve"> </w:t>
      </w:r>
      <w:r w:rsidRPr="00797DBF">
        <w:t>pamant.</w:t>
      </w:r>
    </w:p>
    <w:p w14:paraId="221B9802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Zona de protectie a unei conducte de gaze naturale din reteaua de distributie se</w:t>
      </w:r>
      <w:r w:rsidRPr="00797DBF">
        <w:rPr>
          <w:spacing w:val="1"/>
        </w:rPr>
        <w:t xml:space="preserve"> </w:t>
      </w:r>
      <w:r w:rsidRPr="00797DBF">
        <w:t>intinde de la suprafata solului, de ambele parti ale conductei, se masoara in proiectie orizontala de la</w:t>
      </w:r>
      <w:r w:rsidRPr="00797DBF">
        <w:rPr>
          <w:spacing w:val="-57"/>
        </w:rPr>
        <w:t xml:space="preserve"> </w:t>
      </w:r>
      <w:r w:rsidRPr="00797DBF">
        <w:t>generatoarea exterioara</w:t>
      </w:r>
      <w:r w:rsidRPr="00797DBF">
        <w:rPr>
          <w:spacing w:val="4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conductei</w:t>
      </w:r>
      <w:r w:rsidRPr="00797DBF">
        <w:rPr>
          <w:spacing w:val="-7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de 0.5m.</w:t>
      </w:r>
    </w:p>
    <w:p w14:paraId="17A353EE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Fundul santului se executa fara denivelari, se curata de pietre, iar peretii se executa fara</w:t>
      </w:r>
      <w:r w:rsidRPr="00797DBF">
        <w:rPr>
          <w:spacing w:val="1"/>
        </w:rPr>
        <w:t xml:space="preserve"> </w:t>
      </w:r>
      <w:r w:rsidRPr="00797DBF">
        <w:t>asperitati, se acopera cu un strat de 10-15cm de nisip de granulatie 0.3-0.8mm. Inainte de punere in</w:t>
      </w:r>
      <w:r w:rsidRPr="00797DBF">
        <w:rPr>
          <w:spacing w:val="1"/>
        </w:rPr>
        <w:t xml:space="preserve"> </w:t>
      </w:r>
      <w:r w:rsidRPr="00797DBF">
        <w:t>opera, tevile vor fi curatate la interior si exterior iar capetele acestora se vor proteja cu capace</w:t>
      </w:r>
      <w:r w:rsidRPr="00797DBF">
        <w:rPr>
          <w:spacing w:val="1"/>
        </w:rPr>
        <w:t xml:space="preserve"> </w:t>
      </w:r>
      <w:r w:rsidRPr="00797DBF">
        <w:lastRenderedPageBreak/>
        <w:t>impotriva patrunderii de corpuri straine. Pozarea conductelor din polietilena se realizeaza numai</w:t>
      </w:r>
      <w:r w:rsidRPr="00797DBF">
        <w:rPr>
          <w:spacing w:val="1"/>
        </w:rPr>
        <w:t xml:space="preserve"> </w:t>
      </w:r>
      <w:r w:rsidRPr="00797DBF">
        <w:t>dupa racirea corespunzatoare a imbinarilor sudate. Conductele de polietilena se aseaza serpuit</w:t>
      </w:r>
      <w:r w:rsidRPr="00797DBF">
        <w:rPr>
          <w:spacing w:val="60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sant si se acopera cu strat de nisip de min. 10 cm. Dupa stratul de nisip, acoperirea conductei din</w:t>
      </w:r>
      <w:r w:rsidRPr="00797DBF">
        <w:rPr>
          <w:spacing w:val="1"/>
        </w:rPr>
        <w:t xml:space="preserve"> </w:t>
      </w:r>
      <w:r w:rsidRPr="00797DBF">
        <w:t>polietilena</w:t>
      </w:r>
      <w:r w:rsidRPr="00797DBF">
        <w:rPr>
          <w:spacing w:val="-2"/>
        </w:rPr>
        <w:t xml:space="preserve"> </w:t>
      </w:r>
      <w:r w:rsidRPr="00797DBF">
        <w:t>se</w:t>
      </w:r>
      <w:r w:rsidRPr="00797DBF">
        <w:rPr>
          <w:spacing w:val="-1"/>
        </w:rPr>
        <w:t xml:space="preserve"> </w:t>
      </w:r>
      <w:r w:rsidRPr="00797DBF">
        <w:t>efectueaza</w:t>
      </w:r>
      <w:r w:rsidRPr="00797DBF">
        <w:rPr>
          <w:spacing w:val="3"/>
        </w:rPr>
        <w:t xml:space="preserve"> </w:t>
      </w:r>
      <w:r w:rsidRPr="00797DBF">
        <w:t>in</w:t>
      </w:r>
      <w:r w:rsidRPr="00797DBF">
        <w:rPr>
          <w:spacing w:val="-5"/>
        </w:rPr>
        <w:t xml:space="preserve"> </w:t>
      </w:r>
      <w:r w:rsidRPr="00797DBF">
        <w:t>straturi</w:t>
      </w:r>
      <w:r w:rsidRPr="00797DBF">
        <w:rPr>
          <w:spacing w:val="-9"/>
        </w:rPr>
        <w:t xml:space="preserve"> </w:t>
      </w:r>
      <w:r w:rsidRPr="00797DBF">
        <w:t>subtiri,</w:t>
      </w:r>
      <w:r w:rsidRPr="00797DBF">
        <w:rPr>
          <w:spacing w:val="1"/>
        </w:rPr>
        <w:t xml:space="preserve"> </w:t>
      </w:r>
      <w:r w:rsidRPr="00797DBF">
        <w:t>cu pamant</w:t>
      </w:r>
      <w:r w:rsidRPr="00797DBF">
        <w:rPr>
          <w:spacing w:val="4"/>
        </w:rPr>
        <w:t xml:space="preserve"> </w:t>
      </w:r>
      <w:r w:rsidRPr="00797DBF">
        <w:t>maruntit,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-5"/>
        </w:rPr>
        <w:t xml:space="preserve"> </w:t>
      </w:r>
      <w:r w:rsidRPr="00797DBF">
        <w:t>compactare</w:t>
      </w:r>
      <w:r w:rsidRPr="00797DBF">
        <w:rPr>
          <w:spacing w:val="-1"/>
        </w:rPr>
        <w:t xml:space="preserve"> </w:t>
      </w:r>
      <w:r w:rsidRPr="00797DBF">
        <w:t>dupa</w:t>
      </w:r>
      <w:r w:rsidRPr="00797DBF">
        <w:rPr>
          <w:spacing w:val="-2"/>
        </w:rPr>
        <w:t xml:space="preserve"> </w:t>
      </w:r>
      <w:r w:rsidRPr="00797DBF">
        <w:t>fiecare</w:t>
      </w:r>
      <w:r w:rsidRPr="00797DBF">
        <w:rPr>
          <w:spacing w:val="-1"/>
        </w:rPr>
        <w:t xml:space="preserve"> </w:t>
      </w:r>
      <w:r w:rsidRPr="00797DBF">
        <w:t>strat.</w:t>
      </w:r>
    </w:p>
    <w:p w14:paraId="6FD784B6" w14:textId="77777777" w:rsidR="00C0168D" w:rsidRPr="00797DBF" w:rsidRDefault="00C0168D" w:rsidP="00797DBF">
      <w:pPr>
        <w:pStyle w:val="BodyText"/>
        <w:spacing w:line="274" w:lineRule="exact"/>
        <w:ind w:left="0" w:firstLine="216"/>
        <w:jc w:val="both"/>
      </w:pPr>
      <w:r w:rsidRPr="00797DBF">
        <w:t>Saparea</w:t>
      </w:r>
      <w:r w:rsidRPr="00797DBF">
        <w:rPr>
          <w:spacing w:val="-3"/>
        </w:rPr>
        <w:t xml:space="preserve"> </w:t>
      </w:r>
      <w:r w:rsidRPr="00797DBF">
        <w:t>santurilor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-3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face</w:t>
      </w:r>
      <w:r w:rsidRPr="00797DBF">
        <w:rPr>
          <w:spacing w:val="-3"/>
        </w:rPr>
        <w:t xml:space="preserve"> </w:t>
      </w:r>
      <w:r w:rsidRPr="00797DBF">
        <w:t>cu</w:t>
      </w:r>
      <w:r w:rsidRPr="00797DBF">
        <w:rPr>
          <w:spacing w:val="-2"/>
        </w:rPr>
        <w:t xml:space="preserve"> </w:t>
      </w:r>
      <w:r w:rsidRPr="00797DBF">
        <w:t>putin</w:t>
      </w:r>
      <w:r w:rsidRPr="00797DBF">
        <w:rPr>
          <w:spacing w:val="-6"/>
        </w:rPr>
        <w:t xml:space="preserve"> </w:t>
      </w:r>
      <w:r w:rsidRPr="00797DBF">
        <w:t>timp</w:t>
      </w:r>
      <w:r w:rsidRPr="00797DBF">
        <w:rPr>
          <w:spacing w:val="1"/>
        </w:rPr>
        <w:t xml:space="preserve"> </w:t>
      </w:r>
      <w:r w:rsidRPr="00797DBF">
        <w:t>inaintea</w:t>
      </w:r>
      <w:r w:rsidRPr="00797DBF">
        <w:rPr>
          <w:spacing w:val="1"/>
        </w:rPr>
        <w:t xml:space="preserve"> </w:t>
      </w:r>
      <w:r w:rsidRPr="00797DBF">
        <w:t>montarii</w:t>
      </w:r>
      <w:r w:rsidRPr="00797DBF">
        <w:rPr>
          <w:spacing w:val="-6"/>
        </w:rPr>
        <w:t xml:space="preserve"> </w:t>
      </w:r>
      <w:r w:rsidRPr="00797DBF">
        <w:t>conductelor.</w:t>
      </w:r>
    </w:p>
    <w:p w14:paraId="3A0B1D3F" w14:textId="77777777" w:rsidR="00C0168D" w:rsidRPr="00797DBF" w:rsidRDefault="00C0168D" w:rsidP="00797DBF">
      <w:pPr>
        <w:pStyle w:val="BodyText"/>
        <w:spacing w:line="275" w:lineRule="exact"/>
        <w:ind w:left="0" w:firstLine="216"/>
        <w:jc w:val="both"/>
      </w:pPr>
      <w:r w:rsidRPr="00797DBF">
        <w:t>Sudurile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pozitie</w:t>
      </w:r>
      <w:r w:rsidRPr="00797DBF">
        <w:rPr>
          <w:spacing w:val="-2"/>
        </w:rPr>
        <w:t xml:space="preserve"> </w:t>
      </w:r>
      <w:r w:rsidRPr="00797DBF">
        <w:t>se</w:t>
      </w:r>
      <w:r w:rsidRPr="00797DBF">
        <w:rPr>
          <w:spacing w:val="-3"/>
        </w:rPr>
        <w:t xml:space="preserve"> </w:t>
      </w:r>
      <w:r w:rsidRPr="00797DBF">
        <w:t>vor executa</w:t>
      </w:r>
      <w:r w:rsidRPr="00797DBF">
        <w:rPr>
          <w:spacing w:val="-3"/>
        </w:rPr>
        <w:t xml:space="preserve"> </w:t>
      </w:r>
      <w:r w:rsidRPr="00797DBF">
        <w:t>in</w:t>
      </w:r>
      <w:r w:rsidRPr="00797DBF">
        <w:rPr>
          <w:spacing w:val="-6"/>
        </w:rPr>
        <w:t xml:space="preserve"> </w:t>
      </w:r>
      <w:r w:rsidRPr="00797DBF">
        <w:t>perioada</w:t>
      </w:r>
      <w:r w:rsidRPr="00797DBF">
        <w:rPr>
          <w:spacing w:val="-3"/>
        </w:rPr>
        <w:t xml:space="preserve"> </w:t>
      </w:r>
      <w:r w:rsidRPr="00797DBF">
        <w:t>racoroasa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zilei.</w:t>
      </w:r>
    </w:p>
    <w:p w14:paraId="576DDFB7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La intersectia cu retelele edilitare existente, conductele de gaze naturale</w:t>
      </w:r>
      <w:r w:rsidRPr="00797DBF">
        <w:rPr>
          <w:spacing w:val="1"/>
        </w:rPr>
        <w:t xml:space="preserve"> </w:t>
      </w:r>
      <w:r w:rsidRPr="00797DBF">
        <w:t>vor fi protejate in tuburi de</w:t>
      </w:r>
      <w:r w:rsidRPr="00797DBF">
        <w:rPr>
          <w:spacing w:val="-57"/>
        </w:rPr>
        <w:t xml:space="preserve"> </w:t>
      </w:r>
      <w:r w:rsidRPr="00797DBF">
        <w:t>protectie conform prevederilor NTPEE-2018-Capitol VI, Sectiunea a 4-a. La intersectia cu cabluri</w:t>
      </w:r>
      <w:r w:rsidRPr="00797DBF">
        <w:rPr>
          <w:spacing w:val="1"/>
        </w:rPr>
        <w:t xml:space="preserve"> </w:t>
      </w:r>
      <w:r w:rsidRPr="00797DBF">
        <w:t>electrice se vor respecta specificatiile beneficiarului. Diametrele tuburilor de protectie vor fi pentru</w:t>
      </w:r>
      <w:r w:rsidRPr="00797DBF">
        <w:rPr>
          <w:spacing w:val="1"/>
        </w:rPr>
        <w:t xml:space="preserve"> </w:t>
      </w:r>
      <w:r w:rsidRPr="00797DBF">
        <w:t>conducta ditub</w:t>
      </w:r>
      <w:r w:rsidRPr="00797DBF">
        <w:rPr>
          <w:spacing w:val="-4"/>
        </w:rPr>
        <w:t xml:space="preserve"> </w:t>
      </w:r>
      <w:r w:rsidRPr="00797DBF">
        <w:t>= decond</w:t>
      </w:r>
      <w:r w:rsidRPr="00797DBF">
        <w:rPr>
          <w:spacing w:val="1"/>
        </w:rPr>
        <w:t xml:space="preserve"> </w:t>
      </w:r>
      <w:r w:rsidRPr="00797DBF">
        <w:t>+100mm</w:t>
      </w:r>
      <w:r w:rsidRPr="00797DBF">
        <w:rPr>
          <w:spacing w:val="-3"/>
        </w:rPr>
        <w:t xml:space="preserve"> </w:t>
      </w:r>
      <w:r w:rsidRPr="00797DBF">
        <w:t>iar</w:t>
      </w:r>
      <w:r w:rsidRPr="00797DBF">
        <w:rPr>
          <w:spacing w:val="2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bransamente ditub</w:t>
      </w:r>
      <w:r w:rsidRPr="00797DBF">
        <w:rPr>
          <w:spacing w:val="-4"/>
        </w:rPr>
        <w:t xml:space="preserve"> </w:t>
      </w:r>
      <w:r w:rsidRPr="00797DBF">
        <w:t>= debr</w:t>
      </w:r>
      <w:r w:rsidRPr="00797DBF">
        <w:rPr>
          <w:spacing w:val="3"/>
        </w:rPr>
        <w:t xml:space="preserve"> </w:t>
      </w:r>
      <w:r w:rsidRPr="00797DBF">
        <w:t>+ 50mm.</w:t>
      </w:r>
    </w:p>
    <w:p w14:paraId="2D2C438D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Tuburile de protectie de polietilena vor avea o culoare diferita de conductele de gaze sau de apa. La</w:t>
      </w:r>
      <w:r w:rsidRPr="00797DBF">
        <w:rPr>
          <w:spacing w:val="1"/>
        </w:rPr>
        <w:t xml:space="preserve"> </w:t>
      </w:r>
      <w:r w:rsidRPr="00797DBF">
        <w:t>montajul tuburilor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protectie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folosi distantiere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plastic</w:t>
      </w:r>
      <w:r w:rsidRPr="00797DBF">
        <w:rPr>
          <w:spacing w:val="1"/>
        </w:rPr>
        <w:t xml:space="preserve"> </w:t>
      </w:r>
      <w:r w:rsidRPr="00797DBF">
        <w:t>intre</w:t>
      </w:r>
      <w:r w:rsidRPr="00797DBF">
        <w:rPr>
          <w:spacing w:val="1"/>
        </w:rPr>
        <w:t xml:space="preserve"> </w:t>
      </w:r>
      <w:r w:rsidRPr="00797DBF">
        <w:t>conducta</w:t>
      </w:r>
      <w:r w:rsidRPr="00797DBF">
        <w:rPr>
          <w:spacing w:val="1"/>
        </w:rPr>
        <w:t xml:space="preserve"> </w:t>
      </w:r>
      <w:r w:rsidRPr="00797DBF">
        <w:t>si tubul de</w:t>
      </w:r>
      <w:r w:rsidRPr="00797DBF">
        <w:rPr>
          <w:spacing w:val="1"/>
        </w:rPr>
        <w:t xml:space="preserve"> </w:t>
      </w:r>
      <w:r w:rsidRPr="00797DBF">
        <w:t>protectie.</w:t>
      </w:r>
    </w:p>
    <w:p w14:paraId="16284A6C" w14:textId="77777777" w:rsidR="00C0168D" w:rsidRPr="00797DBF" w:rsidRDefault="00C0168D" w:rsidP="00797DBF">
      <w:pPr>
        <w:pStyle w:val="BodyText"/>
        <w:spacing w:line="237" w:lineRule="auto"/>
        <w:ind w:left="0" w:firstLine="216"/>
        <w:jc w:val="both"/>
      </w:pPr>
      <w:r w:rsidRPr="00797DBF">
        <w:t>Executantul are obligativitatea protejarii extremitatilor conductelor, atat cele depozitate, cat si cele</w:t>
      </w:r>
      <w:r w:rsidRPr="00797DBF">
        <w:rPr>
          <w:spacing w:val="1"/>
        </w:rPr>
        <w:t xml:space="preserve"> </w:t>
      </w:r>
      <w:r w:rsidRPr="00797DBF">
        <w:t>montate</w:t>
      </w:r>
      <w:r w:rsidRPr="00797DBF">
        <w:rPr>
          <w:spacing w:val="-1"/>
        </w:rPr>
        <w:t xml:space="preserve"> </w:t>
      </w:r>
      <w:r w:rsidRPr="00797DBF">
        <w:t>in</w:t>
      </w:r>
      <w:r w:rsidRPr="00797DBF">
        <w:rPr>
          <w:spacing w:val="-4"/>
        </w:rPr>
        <w:t xml:space="preserve"> </w:t>
      </w:r>
      <w:r w:rsidRPr="00797DBF">
        <w:t>santuri</w:t>
      </w:r>
      <w:r w:rsidRPr="00797DBF">
        <w:rPr>
          <w:spacing w:val="-8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capace de protectie</w:t>
      </w:r>
      <w:r w:rsidRPr="00797DBF">
        <w:rPr>
          <w:spacing w:val="-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evitarea patrunderii</w:t>
      </w:r>
      <w:r w:rsidRPr="00797DBF">
        <w:rPr>
          <w:spacing w:val="-4"/>
        </w:rPr>
        <w:t xml:space="preserve"> </w:t>
      </w:r>
      <w:r w:rsidRPr="00797DBF">
        <w:t>apei</w:t>
      </w:r>
      <w:r w:rsidRPr="00797DBF">
        <w:rPr>
          <w:spacing w:val="-4"/>
        </w:rPr>
        <w:t xml:space="preserve"> </w:t>
      </w:r>
      <w:r w:rsidRPr="00797DBF">
        <w:t>si</w:t>
      </w:r>
      <w:r w:rsidRPr="00797DBF">
        <w:rPr>
          <w:spacing w:val="-8"/>
        </w:rPr>
        <w:t xml:space="preserve"> </w:t>
      </w:r>
      <w:r w:rsidRPr="00797DBF">
        <w:t>a</w:t>
      </w:r>
      <w:r w:rsidRPr="00797DBF">
        <w:rPr>
          <w:spacing w:val="-1"/>
        </w:rPr>
        <w:t xml:space="preserve"> </w:t>
      </w:r>
      <w:r w:rsidRPr="00797DBF">
        <w:t>unor</w:t>
      </w:r>
      <w:r w:rsidRPr="00797DBF">
        <w:rPr>
          <w:spacing w:val="2"/>
        </w:rPr>
        <w:t xml:space="preserve"> </w:t>
      </w:r>
      <w:r w:rsidRPr="00797DBF">
        <w:t>corpuri</w:t>
      </w:r>
      <w:r w:rsidRPr="00797DBF">
        <w:rPr>
          <w:spacing w:val="-8"/>
        </w:rPr>
        <w:t xml:space="preserve"> </w:t>
      </w:r>
      <w:r w:rsidRPr="00797DBF">
        <w:t>straine.</w:t>
      </w:r>
    </w:p>
    <w:p w14:paraId="22BBCEAD" w14:textId="77777777" w:rsidR="00C0168D" w:rsidRPr="00797DBF" w:rsidRDefault="00C0168D" w:rsidP="00797DBF">
      <w:pPr>
        <w:pStyle w:val="BodyText"/>
        <w:spacing w:line="237" w:lineRule="auto"/>
        <w:ind w:left="0" w:firstLine="216"/>
        <w:jc w:val="both"/>
      </w:pPr>
      <w:r w:rsidRPr="00797DBF">
        <w:t>Pentru montarea conductelor din PE care sunt</w:t>
      </w:r>
      <w:r w:rsidRPr="00797DBF">
        <w:rPr>
          <w:spacing w:val="60"/>
        </w:rPr>
        <w:t xml:space="preserve"> </w:t>
      </w:r>
      <w:r w:rsidRPr="00797DBF">
        <w:t>livrate pe tamburi, sub forma de colac, se va utiliza</w:t>
      </w:r>
      <w:r w:rsidRPr="00797DBF">
        <w:rPr>
          <w:spacing w:val="1"/>
        </w:rPr>
        <w:t xml:space="preserve"> </w:t>
      </w:r>
      <w:r w:rsidRPr="00797DBF">
        <w:t>un</w:t>
      </w:r>
      <w:r w:rsidRPr="00797DBF">
        <w:rPr>
          <w:spacing w:val="-4"/>
        </w:rPr>
        <w:t xml:space="preserve"> </w:t>
      </w:r>
      <w:r w:rsidRPr="00797DBF">
        <w:t>dispozitiv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6"/>
        </w:rPr>
        <w:t xml:space="preserve"> </w:t>
      </w:r>
      <w:r w:rsidRPr="00797DBF">
        <w:t>indreptare capete</w:t>
      </w:r>
      <w:r w:rsidRPr="00797DBF">
        <w:rPr>
          <w:spacing w:val="1"/>
        </w:rPr>
        <w:t xml:space="preserve"> </w:t>
      </w:r>
      <w:r w:rsidRPr="00797DBF">
        <w:t>conducte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-8"/>
        </w:rPr>
        <w:t xml:space="preserve"> </w:t>
      </w:r>
      <w:r w:rsidRPr="00797DBF">
        <w:t>dezovalizare</w:t>
      </w:r>
      <w:r w:rsidRPr="00797DBF">
        <w:rPr>
          <w:spacing w:val="1"/>
        </w:rPr>
        <w:t xml:space="preserve"> </w:t>
      </w:r>
      <w:r w:rsidRPr="00797DBF">
        <w:t>.</w:t>
      </w:r>
    </w:p>
    <w:p w14:paraId="19F49A97" w14:textId="77777777" w:rsidR="00C0168D" w:rsidRPr="00797DBF" w:rsidRDefault="00C0168D" w:rsidP="00797DBF">
      <w:pPr>
        <w:pStyle w:val="BodyText"/>
        <w:spacing w:line="237" w:lineRule="auto"/>
        <w:ind w:left="0" w:firstLine="216"/>
        <w:jc w:val="both"/>
      </w:pPr>
      <w:r w:rsidRPr="00797DBF">
        <w:t>Pentru montarea elementelor de cuplare tip sa, mufe electrosudabile se vor utiliza dispozitive de</w:t>
      </w:r>
      <w:r w:rsidRPr="00797DBF">
        <w:rPr>
          <w:spacing w:val="1"/>
        </w:rPr>
        <w:t xml:space="preserve"> </w:t>
      </w:r>
      <w:r w:rsidRPr="00797DBF">
        <w:t>fixare,</w:t>
      </w:r>
      <w:r w:rsidRPr="00797DBF">
        <w:rPr>
          <w:spacing w:val="3"/>
        </w:rPr>
        <w:t xml:space="preserve"> </w:t>
      </w:r>
      <w:r w:rsidRPr="00797DBF">
        <w:t>conform</w:t>
      </w:r>
      <w:r w:rsidRPr="00797DBF">
        <w:rPr>
          <w:spacing w:val="-3"/>
        </w:rPr>
        <w:t xml:space="preserve"> </w:t>
      </w:r>
      <w:r w:rsidRPr="00797DBF">
        <w:t>Anexei</w:t>
      </w:r>
      <w:r w:rsidRPr="00797DBF">
        <w:rPr>
          <w:spacing w:val="-7"/>
        </w:rPr>
        <w:t xml:space="preserve"> </w:t>
      </w:r>
      <w:r w:rsidRPr="00797DBF">
        <w:t>2.</w:t>
      </w:r>
    </w:p>
    <w:p w14:paraId="57DB613B" w14:textId="77777777" w:rsidR="00C0168D" w:rsidRPr="00797DBF" w:rsidRDefault="00C0168D" w:rsidP="00797DBF">
      <w:pPr>
        <w:pStyle w:val="BodyText"/>
        <w:spacing w:line="237" w:lineRule="auto"/>
        <w:ind w:left="0" w:firstLine="215"/>
        <w:jc w:val="both"/>
      </w:pPr>
      <w:r w:rsidRPr="00797DBF">
        <w:t>Marcarea retelelor de distributie montate subteran se va realiza de catre constructor prin inscriptii pe</w:t>
      </w:r>
      <w:r w:rsidRPr="00797DBF">
        <w:rPr>
          <w:spacing w:val="-58"/>
        </w:rPr>
        <w:t xml:space="preserve"> </w:t>
      </w:r>
      <w:r w:rsidRPr="00797DBF">
        <w:t>placute</w:t>
      </w:r>
      <w:r w:rsidRPr="00797DBF">
        <w:rPr>
          <w:spacing w:val="-1"/>
        </w:rPr>
        <w:t xml:space="preserve"> </w:t>
      </w:r>
      <w:r w:rsidRPr="00797DBF">
        <w:t>amplasate pe constructii,</w:t>
      </w:r>
      <w:r w:rsidRPr="00797DBF">
        <w:rPr>
          <w:spacing w:val="3"/>
        </w:rPr>
        <w:t xml:space="preserve"> </w:t>
      </w:r>
      <w:r w:rsidRPr="00797DBF">
        <w:t>pe stalpi</w:t>
      </w:r>
      <w:r w:rsidRPr="00797DBF">
        <w:rPr>
          <w:spacing w:val="-4"/>
        </w:rPr>
        <w:t xml:space="preserve"> </w:t>
      </w:r>
      <w:r w:rsidRPr="00797DBF">
        <w:t>sau</w:t>
      </w:r>
      <w:r w:rsidRPr="00797DBF">
        <w:rPr>
          <w:spacing w:val="1"/>
        </w:rPr>
        <w:t xml:space="preserve"> </w:t>
      </w:r>
      <w:r w:rsidRPr="00797DBF">
        <w:t>pe</w:t>
      </w:r>
      <w:r w:rsidRPr="00797DBF">
        <w:rPr>
          <w:spacing w:val="-1"/>
        </w:rPr>
        <w:t xml:space="preserve"> </w:t>
      </w:r>
      <w:r w:rsidRPr="00797DBF">
        <w:t>alte</w:t>
      </w:r>
      <w:r w:rsidRPr="00797DBF">
        <w:rPr>
          <w:spacing w:val="-5"/>
        </w:rPr>
        <w:t xml:space="preserve"> </w:t>
      </w:r>
      <w:r w:rsidRPr="00797DBF">
        <w:t>repere fixe situate in</w:t>
      </w:r>
      <w:r w:rsidRPr="00797DBF">
        <w:rPr>
          <w:spacing w:val="1"/>
        </w:rPr>
        <w:t xml:space="preserve"> </w:t>
      </w:r>
      <w:r w:rsidRPr="00797DBF">
        <w:t>vecinatate.</w:t>
      </w:r>
    </w:p>
    <w:p w14:paraId="162DEE20" w14:textId="77777777" w:rsidR="00C0168D" w:rsidRPr="00797DBF" w:rsidRDefault="00C0168D" w:rsidP="00797DBF">
      <w:pPr>
        <w:pStyle w:val="BodyText"/>
        <w:ind w:left="0" w:firstLine="215"/>
        <w:jc w:val="both"/>
      </w:pPr>
      <w:r w:rsidRPr="00797DBF">
        <w:t>Distanta</w:t>
      </w:r>
      <w:r w:rsidRPr="00797DBF">
        <w:rPr>
          <w:spacing w:val="-4"/>
        </w:rPr>
        <w:t xml:space="preserve"> </w:t>
      </w:r>
      <w:r w:rsidRPr="00797DBF">
        <w:t>intre</w:t>
      </w:r>
      <w:r w:rsidRPr="00797DBF">
        <w:rPr>
          <w:spacing w:val="-3"/>
        </w:rPr>
        <w:t xml:space="preserve"> </w:t>
      </w:r>
      <w:r w:rsidRPr="00797DBF">
        <w:t>placute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2"/>
        </w:rPr>
        <w:t xml:space="preserve"> </w:t>
      </w:r>
      <w:r w:rsidRPr="00797DBF">
        <w:t>fi</w:t>
      </w:r>
      <w:r w:rsidRPr="00797DBF">
        <w:rPr>
          <w:spacing w:val="-7"/>
        </w:rPr>
        <w:t xml:space="preserve"> </w:t>
      </w:r>
      <w:r w:rsidRPr="00797DBF">
        <w:t>mai</w:t>
      </w:r>
      <w:r w:rsidRPr="00797DBF">
        <w:rPr>
          <w:spacing w:val="-2"/>
        </w:rPr>
        <w:t xml:space="preserve"> </w:t>
      </w:r>
      <w:r w:rsidRPr="00797DBF">
        <w:t>mare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30</w:t>
      </w:r>
      <w:r w:rsidRPr="00797DBF">
        <w:rPr>
          <w:spacing w:val="-2"/>
        </w:rPr>
        <w:t xml:space="preserve"> </w:t>
      </w:r>
      <w:r w:rsidRPr="00797DBF">
        <w:t>m, pe</w:t>
      </w:r>
      <w:r w:rsidRPr="00797DBF">
        <w:rPr>
          <w:spacing w:val="-4"/>
        </w:rPr>
        <w:t xml:space="preserve"> </w:t>
      </w:r>
      <w:r w:rsidRPr="00797DBF">
        <w:t>traseele</w:t>
      </w:r>
      <w:r w:rsidRPr="00797DBF">
        <w:rPr>
          <w:spacing w:val="-3"/>
        </w:rPr>
        <w:t xml:space="preserve"> </w:t>
      </w:r>
      <w:r w:rsidRPr="00797DBF">
        <w:t>cu</w:t>
      </w:r>
      <w:r w:rsidRPr="00797DBF">
        <w:rPr>
          <w:spacing w:val="-2"/>
        </w:rPr>
        <w:t xml:space="preserve"> </w:t>
      </w:r>
      <w:r w:rsidRPr="00797DBF">
        <w:t>constructii.</w:t>
      </w:r>
    </w:p>
    <w:p w14:paraId="7B15055B" w14:textId="77777777" w:rsidR="00C0168D" w:rsidRPr="00797DBF" w:rsidRDefault="00C0168D" w:rsidP="00797DBF">
      <w:pPr>
        <w:pStyle w:val="BodyText"/>
        <w:ind w:left="0" w:firstLine="215"/>
        <w:jc w:val="both"/>
      </w:pPr>
      <w:r w:rsidRPr="00797DBF">
        <w:t>Executarea lucrarilor cu foc deschis, in spatii cu pericol de incendiu, este admisa numai dupa</w:t>
      </w:r>
      <w:r w:rsidRPr="00797DBF">
        <w:rPr>
          <w:spacing w:val="-57"/>
        </w:rPr>
        <w:t xml:space="preserve"> </w:t>
      </w:r>
      <w:r w:rsidRPr="00797DBF">
        <w:t>luarea masurilor necesare de aparare impotriva incendiilor si numai dupa obtinerea permisului de</w:t>
      </w:r>
      <w:r w:rsidRPr="00797DBF">
        <w:rPr>
          <w:spacing w:val="1"/>
        </w:rPr>
        <w:t xml:space="preserve"> </w:t>
      </w:r>
      <w:r w:rsidRPr="00797DBF">
        <w:t>lucru cu foc. La exterior pe usa postului de reglare masurare sau postului de masurare se aplica</w:t>
      </w:r>
      <w:r w:rsidRPr="00797DBF">
        <w:rPr>
          <w:spacing w:val="1"/>
        </w:rPr>
        <w:t xml:space="preserve"> </w:t>
      </w:r>
      <w:r w:rsidRPr="00797DBF">
        <w:t>tablite</w:t>
      </w:r>
      <w:r w:rsidRPr="00797DBF">
        <w:rPr>
          <w:spacing w:val="1"/>
        </w:rPr>
        <w:t xml:space="preserve"> </w:t>
      </w:r>
      <w:r w:rsidRPr="00797DBF">
        <w:t>avertizoare pe</w:t>
      </w:r>
      <w:r w:rsidRPr="00797DBF">
        <w:rPr>
          <w:spacing w:val="1"/>
        </w:rPr>
        <w:t xml:space="preserve"> </w:t>
      </w:r>
      <w:r w:rsidRPr="00797DBF">
        <w:t>care se inscrie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-4"/>
        </w:rPr>
        <w:t xml:space="preserve"> </w:t>
      </w:r>
      <w:r w:rsidRPr="00797DBF">
        <w:t>indicatorul</w:t>
      </w:r>
      <w:r w:rsidRPr="00797DBF">
        <w:rPr>
          <w:spacing w:val="-8"/>
        </w:rPr>
        <w:t xml:space="preserve"> </w:t>
      </w:r>
      <w:r w:rsidRPr="00797DBF">
        <w:t>pentru</w:t>
      </w:r>
      <w:r w:rsidRPr="00797DBF">
        <w:rPr>
          <w:spacing w:val="2"/>
        </w:rPr>
        <w:t xml:space="preserve"> </w:t>
      </w:r>
      <w:r w:rsidRPr="00797DBF">
        <w:t>pericol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explozie.</w:t>
      </w:r>
    </w:p>
    <w:p w14:paraId="707B7C0D" w14:textId="77777777" w:rsidR="00C0168D" w:rsidRPr="00797DBF" w:rsidRDefault="00C0168D" w:rsidP="00797DBF">
      <w:pPr>
        <w:pStyle w:val="BodyText"/>
        <w:spacing w:line="237" w:lineRule="auto"/>
        <w:ind w:left="0" w:firstLine="216"/>
        <w:jc w:val="both"/>
      </w:pPr>
      <w:r w:rsidRPr="00797DBF">
        <w:t>Pe traseul conductei de gaze existenta in vederea cuplarii bransamentului de gaze proiectat</w:t>
      </w:r>
      <w:r w:rsidRPr="00797DBF">
        <w:rPr>
          <w:spacing w:val="1"/>
        </w:rPr>
        <w:t xml:space="preserve"> </w:t>
      </w:r>
      <w:r w:rsidRPr="00797DBF">
        <w:t>este necesar</w:t>
      </w:r>
      <w:r w:rsidRPr="00797DBF">
        <w:rPr>
          <w:spacing w:val="3"/>
        </w:rPr>
        <w:t xml:space="preserve"> </w:t>
      </w:r>
      <w:r w:rsidRPr="00797DBF">
        <w:t>realizarea</w:t>
      </w:r>
      <w:r w:rsidRPr="00797DBF">
        <w:rPr>
          <w:spacing w:val="1"/>
        </w:rPr>
        <w:t xml:space="preserve"> </w:t>
      </w:r>
      <w:r w:rsidRPr="00797DBF">
        <w:t>unei</w:t>
      </w:r>
      <w:r w:rsidRPr="00797DBF">
        <w:rPr>
          <w:spacing w:val="-3"/>
        </w:rPr>
        <w:t xml:space="preserve"> </w:t>
      </w:r>
      <w:r w:rsidRPr="00797DBF">
        <w:t>gropi</w:t>
      </w:r>
      <w:r w:rsidRPr="00797DBF">
        <w:rPr>
          <w:spacing w:val="-7"/>
        </w:rPr>
        <w:t xml:space="preserve"> </w:t>
      </w:r>
      <w:r w:rsidRPr="00797DBF">
        <w:t>de pozitie.</w:t>
      </w:r>
    </w:p>
    <w:p w14:paraId="4C52F2A3" w14:textId="77777777" w:rsidR="00C0168D" w:rsidRPr="00797DBF" w:rsidRDefault="00C0168D" w:rsidP="00797DBF">
      <w:pPr>
        <w:pStyle w:val="BodyText"/>
        <w:spacing w:line="275" w:lineRule="exact"/>
        <w:ind w:left="0"/>
        <w:jc w:val="both"/>
      </w:pPr>
      <w:r w:rsidRPr="00797DBF">
        <w:t>Dimensiunile</w:t>
      </w:r>
      <w:r w:rsidRPr="00797DBF">
        <w:rPr>
          <w:spacing w:val="-4"/>
        </w:rPr>
        <w:t xml:space="preserve"> </w:t>
      </w:r>
      <w:r w:rsidRPr="00797DBF">
        <w:t>gropii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-4"/>
        </w:rPr>
        <w:t xml:space="preserve"> </w:t>
      </w:r>
      <w:r w:rsidRPr="00797DBF">
        <w:t>pozitie</w:t>
      </w:r>
      <w:r w:rsidRPr="00797DBF">
        <w:rPr>
          <w:spacing w:val="-4"/>
        </w:rPr>
        <w:t xml:space="preserve"> </w:t>
      </w:r>
      <w:r w:rsidRPr="00797DBF">
        <w:t>sunt</w:t>
      </w:r>
      <w:r w:rsidRPr="00797DBF">
        <w:rPr>
          <w:spacing w:val="2"/>
        </w:rPr>
        <w:t xml:space="preserve"> </w:t>
      </w:r>
      <w:r w:rsidRPr="00797DBF">
        <w:t>:</w:t>
      </w:r>
    </w:p>
    <w:p w14:paraId="2533310E" w14:textId="77777777" w:rsidR="00C0168D" w:rsidRPr="00797DBF" w:rsidRDefault="00C0168D" w:rsidP="00797DBF">
      <w:pPr>
        <w:pStyle w:val="ListParagraph"/>
        <w:widowControl w:val="0"/>
        <w:numPr>
          <w:ilvl w:val="2"/>
          <w:numId w:val="4"/>
        </w:numPr>
        <w:tabs>
          <w:tab w:val="left" w:pos="2483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latime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=1.0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m</w:t>
      </w:r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(0.6+0.4(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latime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))</w:t>
      </w:r>
    </w:p>
    <w:p w14:paraId="37EDB7C2" w14:textId="77777777" w:rsidR="00C0168D" w:rsidRPr="00797DBF" w:rsidRDefault="00C0168D" w:rsidP="00797DBF">
      <w:pPr>
        <w:pStyle w:val="ListParagraph"/>
        <w:widowControl w:val="0"/>
        <w:numPr>
          <w:ilvl w:val="2"/>
          <w:numId w:val="4"/>
        </w:numPr>
        <w:tabs>
          <w:tab w:val="left" w:pos="2483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=1.2m</w:t>
      </w:r>
    </w:p>
    <w:p w14:paraId="35AF66DE" w14:textId="77777777" w:rsidR="00C0168D" w:rsidRPr="00797DBF" w:rsidRDefault="00C0168D" w:rsidP="00797DBF">
      <w:pPr>
        <w:pStyle w:val="ListParagraph"/>
        <w:widowControl w:val="0"/>
        <w:numPr>
          <w:ilvl w:val="2"/>
          <w:numId w:val="4"/>
        </w:numPr>
        <w:tabs>
          <w:tab w:val="left" w:pos="2483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adancime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=0.6m</w:t>
      </w:r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sub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50A20E0" w14:textId="6166AFB9" w:rsidR="00C0168D" w:rsidRPr="00797DBF" w:rsidRDefault="00C0168D" w:rsidP="00797DBF">
      <w:pPr>
        <w:pStyle w:val="Heading3"/>
        <w:spacing w:line="275" w:lineRule="exact"/>
        <w:ind w:left="0"/>
        <w:jc w:val="both"/>
      </w:pPr>
      <w:r w:rsidRPr="00797DBF">
        <w:t>Lungimea</w:t>
      </w:r>
      <w:r w:rsidRPr="00797DBF">
        <w:rPr>
          <w:spacing w:val="-1"/>
        </w:rPr>
        <w:t xml:space="preserve"> </w:t>
      </w:r>
      <w:r w:rsidRPr="00797DBF">
        <w:t>totala</w:t>
      </w:r>
      <w:r w:rsidRPr="00797DBF">
        <w:rPr>
          <w:spacing w:val="-1"/>
        </w:rPr>
        <w:t xml:space="preserve"> </w:t>
      </w:r>
      <w:r w:rsidRPr="00797DBF">
        <w:t>a</w:t>
      </w:r>
      <w:r w:rsidRPr="00797DBF">
        <w:rPr>
          <w:spacing w:val="-1"/>
        </w:rPr>
        <w:t xml:space="preserve"> </w:t>
      </w:r>
      <w:r w:rsidRPr="00797DBF">
        <w:t>retelei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distributie</w:t>
      </w:r>
      <w:r w:rsidRPr="00797DBF">
        <w:rPr>
          <w:spacing w:val="-2"/>
        </w:rPr>
        <w:t xml:space="preserve"> </w:t>
      </w:r>
      <w:r w:rsidRPr="00797DBF">
        <w:t>va</w:t>
      </w:r>
      <w:r w:rsidRPr="00797DBF">
        <w:rPr>
          <w:spacing w:val="-1"/>
        </w:rPr>
        <w:t xml:space="preserve"> </w:t>
      </w:r>
      <w:r w:rsidRPr="00797DBF">
        <w:t>avea</w:t>
      </w:r>
      <w:r w:rsidRPr="00797DBF">
        <w:rPr>
          <w:spacing w:val="-10"/>
        </w:rPr>
        <w:t xml:space="preserve"> </w:t>
      </w:r>
      <w:r w:rsidRPr="00797DBF">
        <w:t>lungimea</w:t>
      </w:r>
      <w:r w:rsidRPr="00797DBF">
        <w:rPr>
          <w:spacing w:val="-1"/>
        </w:rPr>
        <w:t xml:space="preserve"> </w:t>
      </w:r>
      <w:r w:rsidRPr="00797DBF">
        <w:t>totala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="005A1373">
        <w:t>18</w:t>
      </w:r>
      <w:r w:rsidRPr="00797DBF">
        <w:rPr>
          <w:spacing w:val="-1"/>
        </w:rPr>
        <w:t xml:space="preserve"> </w:t>
      </w:r>
      <w:r w:rsidRPr="00797DBF">
        <w:t>m.</w:t>
      </w:r>
    </w:p>
    <w:p w14:paraId="109BFD21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Toate materialele (tevi, armaturi, fitinguri, firide, etc) si echipamentele vor fi insotite de facturi,</w:t>
      </w:r>
      <w:r w:rsidRPr="00797DBF">
        <w:rPr>
          <w:spacing w:val="1"/>
        </w:rPr>
        <w:t xml:space="preserve"> </w:t>
      </w:r>
      <w:r w:rsidRPr="00797DBF">
        <w:t>certificate de calitate/ conformitate si agremente in concordanta cu cerintele N.T.P.E.E.-2018 si</w:t>
      </w:r>
      <w:r w:rsidRPr="00797DBF">
        <w:rPr>
          <w:spacing w:val="1"/>
        </w:rPr>
        <w:t xml:space="preserve"> </w:t>
      </w:r>
      <w:r w:rsidRPr="00797DBF">
        <w:t>ANRE</w:t>
      </w:r>
      <w:r w:rsidRPr="00797DBF">
        <w:rPr>
          <w:spacing w:val="3"/>
        </w:rPr>
        <w:t xml:space="preserve"> </w:t>
      </w:r>
      <w:r w:rsidRPr="00797DBF">
        <w:t>Bucuresti.</w:t>
      </w:r>
    </w:p>
    <w:p w14:paraId="4B4AA6F7" w14:textId="77777777" w:rsidR="00C0168D" w:rsidRPr="00797DBF" w:rsidRDefault="00C0168D" w:rsidP="00797DBF">
      <w:pPr>
        <w:pStyle w:val="BodyText"/>
        <w:ind w:left="0" w:firstLine="216"/>
        <w:jc w:val="both"/>
      </w:pPr>
      <w:r w:rsidRPr="00797DBF">
        <w:t>Sapaturile</w:t>
      </w:r>
      <w:r w:rsidRPr="00797DBF">
        <w:rPr>
          <w:spacing w:val="39"/>
        </w:rPr>
        <w:t xml:space="preserve"> </w:t>
      </w:r>
      <w:r w:rsidRPr="00797DBF">
        <w:t>vor</w:t>
      </w:r>
      <w:r w:rsidRPr="00797DBF">
        <w:rPr>
          <w:spacing w:val="47"/>
        </w:rPr>
        <w:t xml:space="preserve"> </w:t>
      </w:r>
      <w:r w:rsidRPr="00797DBF">
        <w:t>incepe</w:t>
      </w:r>
      <w:r w:rsidRPr="00797DBF">
        <w:rPr>
          <w:spacing w:val="45"/>
        </w:rPr>
        <w:t xml:space="preserve"> </w:t>
      </w:r>
      <w:r w:rsidRPr="00797DBF">
        <w:t>numai</w:t>
      </w:r>
      <w:r w:rsidRPr="00797DBF">
        <w:rPr>
          <w:spacing w:val="32"/>
        </w:rPr>
        <w:t xml:space="preserve"> </w:t>
      </w:r>
      <w:r w:rsidRPr="00797DBF">
        <w:t>dupa</w:t>
      </w:r>
      <w:r w:rsidRPr="00797DBF">
        <w:rPr>
          <w:spacing w:val="44"/>
        </w:rPr>
        <w:t xml:space="preserve"> </w:t>
      </w:r>
      <w:r w:rsidRPr="00797DBF">
        <w:t>identificarea</w:t>
      </w:r>
      <w:r w:rsidRPr="00797DBF">
        <w:rPr>
          <w:spacing w:val="40"/>
        </w:rPr>
        <w:t xml:space="preserve"> </w:t>
      </w:r>
      <w:r w:rsidRPr="00797DBF">
        <w:t>tuturor</w:t>
      </w:r>
      <w:r w:rsidRPr="00797DBF">
        <w:rPr>
          <w:spacing w:val="42"/>
        </w:rPr>
        <w:t xml:space="preserve"> </w:t>
      </w:r>
      <w:r w:rsidRPr="00797DBF">
        <w:t>retelelor</w:t>
      </w:r>
      <w:r w:rsidRPr="00797DBF">
        <w:rPr>
          <w:spacing w:val="42"/>
        </w:rPr>
        <w:t xml:space="preserve"> </w:t>
      </w:r>
      <w:r w:rsidRPr="00797DBF">
        <w:t>si</w:t>
      </w:r>
      <w:r w:rsidRPr="00797DBF">
        <w:rPr>
          <w:spacing w:val="32"/>
        </w:rPr>
        <w:t xml:space="preserve"> </w:t>
      </w:r>
      <w:r w:rsidRPr="00797DBF">
        <w:t>obstacolelor</w:t>
      </w:r>
      <w:r w:rsidRPr="00797DBF">
        <w:rPr>
          <w:spacing w:val="42"/>
        </w:rPr>
        <w:t xml:space="preserve"> </w:t>
      </w:r>
      <w:r w:rsidRPr="00797DBF">
        <w:t>subterane</w:t>
      </w:r>
      <w:r w:rsidRPr="00797DBF">
        <w:rPr>
          <w:spacing w:val="-57"/>
        </w:rPr>
        <w:t xml:space="preserve"> </w:t>
      </w:r>
      <w:r w:rsidRPr="00797DBF">
        <w:t>(inclusiv</w:t>
      </w:r>
      <w:r w:rsidRPr="00797DBF">
        <w:rPr>
          <w:spacing w:val="-4"/>
        </w:rPr>
        <w:t xml:space="preserve"> </w:t>
      </w:r>
      <w:r w:rsidRPr="00797DBF">
        <w:t>prin</w:t>
      </w:r>
      <w:r w:rsidRPr="00797DBF">
        <w:rPr>
          <w:spacing w:val="2"/>
        </w:rPr>
        <w:t xml:space="preserve"> </w:t>
      </w:r>
      <w:r w:rsidRPr="00797DBF">
        <w:t>sondaje).</w:t>
      </w:r>
    </w:p>
    <w:p w14:paraId="09F4329E" w14:textId="5FDFD3B1" w:rsidR="00C0168D" w:rsidRPr="00797DBF" w:rsidRDefault="00BB3C73" w:rsidP="00797DBF">
      <w:pPr>
        <w:spacing w:after="0"/>
        <w:ind w:firstLine="2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satisfacerea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necesarului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proofErr w:type="gramStart"/>
      <w:r w:rsidRPr="00797DBF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a</w:t>
      </w:r>
      <w:proofErr w:type="gram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consumator</w:t>
      </w:r>
      <w:r w:rsidR="007F0ECE">
        <w:rPr>
          <w:rFonts w:ascii="Times New Roman" w:hAnsi="Times New Roman" w:cs="Times New Roman"/>
          <w:sz w:val="24"/>
          <w:szCs w:val="24"/>
          <w:lang w:val="fr-FR"/>
        </w:rPr>
        <w:t>ilor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aprobati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imobilul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nr. </w:t>
      </w:r>
      <w:proofErr w:type="gramStart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6 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A1373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limitrofe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se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impune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proiectarea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polietilena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inalta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densitate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PE100sdrR11.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Cea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apropiata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situat</w:t>
      </w:r>
      <w:r w:rsidR="007F0ECE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A1373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="00B61428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61428">
        <w:rPr>
          <w:rFonts w:ascii="Times New Roman" w:hAnsi="Times New Roman" w:cs="Times New Roman"/>
          <w:sz w:val="24"/>
          <w:szCs w:val="24"/>
          <w:lang w:val="fr-FR"/>
        </w:rPr>
        <w:t>imobilului</w:t>
      </w:r>
      <w:proofErr w:type="spellEnd"/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6142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61428">
        <w:rPr>
          <w:rFonts w:ascii="Times New Roman" w:hAnsi="Times New Roman" w:cs="Times New Roman"/>
          <w:sz w:val="24"/>
          <w:szCs w:val="24"/>
          <w:lang w:val="fr-FR"/>
        </w:rPr>
        <w:t>numarul</w:t>
      </w:r>
      <w:proofErr w:type="spellEnd"/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 23</w:t>
      </w: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Locuinta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beneficiarei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afla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B61428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B61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drum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infundat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perpendicular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stra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da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lastRenderedPageBreak/>
        <w:t>distibutie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existenta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este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polietilena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inalta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densitate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 sdr11 are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diametrul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90 mm si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functioneaza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846858D" w14:textId="77777777" w:rsidR="00BB3C73" w:rsidRPr="00797DBF" w:rsidRDefault="00BB3C73" w:rsidP="00797DBF">
      <w:pPr>
        <w:spacing w:after="0"/>
        <w:ind w:firstLine="2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Extinderea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retelei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polietilena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inalta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densitate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PE100sdr11, De 90 </w:t>
      </w:r>
      <w:proofErr w:type="gramStart"/>
      <w:r w:rsidRPr="00797DBF">
        <w:rPr>
          <w:rFonts w:ascii="Times New Roman" w:hAnsi="Times New Roman" w:cs="Times New Roman"/>
          <w:sz w:val="24"/>
          <w:szCs w:val="24"/>
          <w:lang w:val="fr-FR"/>
        </w:rPr>
        <w:t>mm .</w:t>
      </w:r>
      <w:proofErr w:type="gramEnd"/>
    </w:p>
    <w:p w14:paraId="447E6E3B" w14:textId="7A2682B1" w:rsidR="00BB3C73" w:rsidRPr="00797DBF" w:rsidRDefault="00BB3C73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Traseul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porneste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punctul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cuplare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ECE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Traseul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7F0ECE">
        <w:rPr>
          <w:rFonts w:ascii="Times New Roman" w:hAnsi="Times New Roman" w:cs="Times New Roman"/>
          <w:sz w:val="24"/>
          <w:szCs w:val="24"/>
          <w:lang w:val="fr-FR"/>
        </w:rPr>
        <w:t>oiectate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este de </w:t>
      </w:r>
      <w:proofErr w:type="spellStart"/>
      <w:proofErr w:type="gramStart"/>
      <w:r w:rsidR="007F0ECE">
        <w:rPr>
          <w:rFonts w:ascii="Times New Roman" w:hAnsi="Times New Roman" w:cs="Times New Roman"/>
          <w:sz w:val="24"/>
          <w:szCs w:val="24"/>
          <w:lang w:val="fr-FR"/>
        </w:rPr>
        <w:t>aproximativ</w:t>
      </w:r>
      <w:proofErr w:type="spellEnd"/>
      <w:r w:rsidR="007F0EC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18</w:t>
      </w:r>
      <w:proofErr w:type="gram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m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carosabilul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strazii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si la o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distanta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cca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. 1.5 m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limitele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proprietate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imobilelor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propusa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>xtinder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ea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traverseaza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intrand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drumul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infundat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797DBF">
        <w:rPr>
          <w:rFonts w:ascii="Times New Roman" w:hAnsi="Times New Roman" w:cs="Times New Roman"/>
          <w:sz w:val="24"/>
          <w:szCs w:val="24"/>
          <w:lang w:val="fr-FR"/>
        </w:rPr>
        <w:t>arosabilul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AA356B">
        <w:rPr>
          <w:rFonts w:ascii="Times New Roman" w:hAnsi="Times New Roman" w:cs="Times New Roman"/>
          <w:sz w:val="24"/>
          <w:szCs w:val="24"/>
          <w:lang w:val="fr-FR"/>
        </w:rPr>
        <w:t>Traian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este</w:t>
      </w:r>
      <w:proofErr w:type="gram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acoperit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pavaj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fundatura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avem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pamant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579896" w14:textId="79334E2A" w:rsidR="00BB3C73" w:rsidRPr="00797DBF" w:rsidRDefault="00BB3C73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Legatura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proiectate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PE100sdr</w:t>
      </w:r>
      <w:proofErr w:type="gramStart"/>
      <w:r w:rsidRPr="00797DBF">
        <w:rPr>
          <w:rFonts w:ascii="Times New Roman" w:hAnsi="Times New Roman" w:cs="Times New Roman"/>
          <w:sz w:val="24"/>
          <w:szCs w:val="24"/>
          <w:lang w:val="fr-FR"/>
        </w:rPr>
        <w:t>11 ,</w:t>
      </w:r>
      <w:proofErr w:type="gram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90 mm la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existenta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PE100sdr11 se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AA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356B">
        <w:rPr>
          <w:rFonts w:ascii="Times New Roman" w:hAnsi="Times New Roman" w:cs="Times New Roman"/>
          <w:sz w:val="24"/>
          <w:szCs w:val="24"/>
          <w:lang w:val="fr-FR"/>
        </w:rPr>
        <w:t>teu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 sdr11 D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e  90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sudat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electrofuziune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La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capatul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proiectate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se va monta  un dop  PE100sdr11  De 90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mm.</w:t>
      </w:r>
      <w:proofErr w:type="spellEnd"/>
    </w:p>
    <w:p w14:paraId="58859373" w14:textId="09326847" w:rsidR="00BB3C73" w:rsidRPr="00797DBF" w:rsidRDefault="00D44828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propusa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va alimenta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consumatorii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nat</w:t>
      </w:r>
      <w:r w:rsidR="001F2BFA">
        <w:rPr>
          <w:rFonts w:ascii="Times New Roman" w:hAnsi="Times New Roman" w:cs="Times New Roman"/>
          <w:sz w:val="24"/>
          <w:szCs w:val="24"/>
          <w:lang w:val="fr-FR"/>
        </w:rPr>
        <w:t>urale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aprobati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1F2BFA">
        <w:rPr>
          <w:rFonts w:ascii="Times New Roman" w:hAnsi="Times New Roman" w:cs="Times New Roman"/>
          <w:sz w:val="24"/>
          <w:szCs w:val="24"/>
          <w:lang w:val="fr-FR"/>
        </w:rPr>
        <w:t>imobilul</w:t>
      </w:r>
      <w:proofErr w:type="spellEnd"/>
      <w:r w:rsidR="001F2BFA">
        <w:rPr>
          <w:rFonts w:ascii="Times New Roman" w:hAnsi="Times New Roman" w:cs="Times New Roman"/>
          <w:sz w:val="24"/>
          <w:szCs w:val="24"/>
          <w:lang w:val="fr-FR"/>
        </w:rPr>
        <w:t xml:space="preserve"> nr. </w:t>
      </w:r>
      <w:proofErr w:type="gramStart"/>
      <w:r w:rsidR="001F2BF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printr</w:t>
      </w:r>
      <w:proofErr w:type="spellEnd"/>
      <w:proofErr w:type="gram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bransament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polietilena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PE100sdr11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diametrul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32 mm si </w:t>
      </w:r>
      <w:proofErr w:type="spellStart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>lungimea</w:t>
      </w:r>
      <w:proofErr w:type="spellEnd"/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A356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BB3C73"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.0 m. </w:t>
      </w:r>
    </w:p>
    <w:p w14:paraId="17767E45" w14:textId="77777777" w:rsidR="00D44828" w:rsidRPr="00797DBF" w:rsidRDefault="00D44828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Proiectarea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se face in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conditii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de 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redusa</w:t>
      </w:r>
      <w:proofErr w:type="spellEnd"/>
      <w:proofErr w:type="gram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distatelor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constructii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797DBF">
        <w:rPr>
          <w:rFonts w:ascii="Times New Roman" w:hAnsi="Times New Roman" w:cs="Times New Roman"/>
          <w:sz w:val="24"/>
          <w:szCs w:val="24"/>
          <w:lang w:val="fr-FR"/>
        </w:rPr>
        <w:t>utilitati</w:t>
      </w:r>
      <w:proofErr w:type="spellEnd"/>
      <w:r w:rsidRPr="00797DBF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tinut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distantele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NTPEE/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2018 ,</w:t>
      </w:r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art.3.12,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detinatori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canalizatii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7D6C83A" w14:textId="77777777" w:rsidR="00D44828" w:rsidRPr="00797DBF" w:rsidRDefault="00D44828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   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bransamentelor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tinut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distantele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NTPEE/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2018 ,</w:t>
      </w:r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art.6.22,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detinatori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canalizatii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5CC2486" w14:textId="77777777" w:rsidR="00D44828" w:rsidRPr="00797DBF" w:rsidRDefault="00D44828" w:rsidP="00797D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97DB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97DBF">
        <w:rPr>
          <w:rFonts w:ascii="Times New Roman" w:hAnsi="Times New Roman"/>
          <w:sz w:val="24"/>
          <w:szCs w:val="24"/>
        </w:rPr>
        <w:t>Intersectia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conductelor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de gaze </w:t>
      </w:r>
      <w:proofErr w:type="spellStart"/>
      <w:r w:rsidRPr="00797DBF">
        <w:rPr>
          <w:rFonts w:ascii="Times New Roman" w:hAnsi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instalatii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</w:rPr>
        <w:t>constructii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face conform </w:t>
      </w:r>
      <w:proofErr w:type="spellStart"/>
      <w:r w:rsidRPr="00797DBF">
        <w:rPr>
          <w:rFonts w:ascii="Times New Roman" w:hAnsi="Times New Roman"/>
          <w:sz w:val="24"/>
          <w:szCs w:val="24"/>
        </w:rPr>
        <w:t>prescriptiilor</w:t>
      </w:r>
      <w:proofErr w:type="spellEnd"/>
      <w:r w:rsidRPr="00797DBF">
        <w:rPr>
          <w:rFonts w:ascii="Times New Roman" w:hAnsi="Times New Roman"/>
          <w:sz w:val="24"/>
          <w:szCs w:val="24"/>
        </w:rPr>
        <w:t xml:space="preserve"> din NTPEE/2018, art. 6.33;</w:t>
      </w:r>
      <w:r w:rsidR="001F2BFA">
        <w:rPr>
          <w:rFonts w:ascii="Times New Roman" w:hAnsi="Times New Roman"/>
          <w:sz w:val="24"/>
          <w:szCs w:val="24"/>
        </w:rPr>
        <w:t xml:space="preserve"> </w:t>
      </w:r>
      <w:r w:rsidRPr="00797DBF">
        <w:rPr>
          <w:rFonts w:ascii="Times New Roman" w:hAnsi="Times New Roman"/>
          <w:sz w:val="24"/>
          <w:szCs w:val="24"/>
        </w:rPr>
        <w:t>6.34;</w:t>
      </w:r>
      <w:r w:rsidR="001F2BFA">
        <w:rPr>
          <w:rFonts w:ascii="Times New Roman" w:hAnsi="Times New Roman"/>
          <w:sz w:val="24"/>
          <w:szCs w:val="24"/>
        </w:rPr>
        <w:t xml:space="preserve"> </w:t>
      </w:r>
      <w:r w:rsidRPr="00797DBF">
        <w:rPr>
          <w:rFonts w:ascii="Times New Roman" w:hAnsi="Times New Roman"/>
          <w:sz w:val="24"/>
          <w:szCs w:val="24"/>
        </w:rPr>
        <w:t>6.35;</w:t>
      </w:r>
      <w:r w:rsidR="001F2BFA">
        <w:rPr>
          <w:rFonts w:ascii="Times New Roman" w:hAnsi="Times New Roman"/>
          <w:sz w:val="24"/>
          <w:szCs w:val="24"/>
        </w:rPr>
        <w:t xml:space="preserve"> </w:t>
      </w:r>
      <w:r w:rsidRPr="00797DBF">
        <w:rPr>
          <w:rFonts w:ascii="Times New Roman" w:hAnsi="Times New Roman"/>
          <w:sz w:val="24"/>
          <w:szCs w:val="24"/>
        </w:rPr>
        <w:t>6.36.</w:t>
      </w:r>
    </w:p>
    <w:p w14:paraId="43A1FF26" w14:textId="77777777" w:rsidR="00D44828" w:rsidRPr="00797DBF" w:rsidRDefault="00D44828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     Este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interzisa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racordarea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etansare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NTPEE/2018.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constructorului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indicate in plan sunt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gospodarii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informativ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constructorul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proofErr w:type="gramStart"/>
      <w:r w:rsidRPr="00797DBF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sondaje</w:t>
      </w:r>
      <w:proofErr w:type="spellEnd"/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considerate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dificile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convoca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delegatii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societatilor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proprietare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gospodariilor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8C61FCF" w14:textId="77777777" w:rsidR="00D44828" w:rsidRPr="00797DBF" w:rsidRDefault="00D44828" w:rsidP="00797DBF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797DBF">
        <w:rPr>
          <w:rFonts w:ascii="Times New Roman" w:hAnsi="Times New Roman"/>
          <w:sz w:val="24"/>
          <w:szCs w:val="24"/>
          <w:lang w:val="fr-FR"/>
        </w:rPr>
        <w:t xml:space="preserve">     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Atat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teava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, cat si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elementele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asamblare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folosite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standardizate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agrementate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legislatiei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eliberate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furnizori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>.</w:t>
      </w:r>
    </w:p>
    <w:p w14:paraId="23BF1B39" w14:textId="77777777" w:rsidR="00D44828" w:rsidRPr="00797DBF" w:rsidRDefault="00D44828" w:rsidP="00797DBF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797DBF">
        <w:rPr>
          <w:rFonts w:ascii="Times New Roman" w:hAnsi="Times New Roman"/>
          <w:sz w:val="24"/>
          <w:szCs w:val="24"/>
          <w:lang w:val="fr-FR"/>
        </w:rPr>
        <w:t xml:space="preserve">     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Capetele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tevilor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taite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neted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perpendicular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lungimea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tevii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si vor fi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protejate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capace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polietilena.Tevile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culoarea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neagra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marcate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4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dungi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galbene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subtiri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lungul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generatoarelor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Elementele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asamblare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electrofitinguri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PE 100 SDR11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executate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materiale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compatibile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materialul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97DBF">
        <w:rPr>
          <w:rFonts w:ascii="Times New Roman" w:hAnsi="Times New Roman"/>
          <w:sz w:val="24"/>
          <w:szCs w:val="24"/>
          <w:lang w:val="fr-FR"/>
        </w:rPr>
        <w:t>tevilor</w:t>
      </w:r>
      <w:proofErr w:type="spellEnd"/>
      <w:r w:rsidRPr="00797DBF">
        <w:rPr>
          <w:rFonts w:ascii="Times New Roman" w:hAnsi="Times New Roman"/>
          <w:sz w:val="24"/>
          <w:szCs w:val="24"/>
          <w:lang w:val="fr-FR"/>
        </w:rPr>
        <w:t>.</w:t>
      </w:r>
    </w:p>
    <w:p w14:paraId="75841712" w14:textId="77777777" w:rsidR="00D44828" w:rsidRPr="00797DBF" w:rsidRDefault="00D44828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77604AC" w14:textId="77777777" w:rsidR="00FF4425" w:rsidRPr="00797DBF" w:rsidRDefault="00FF4425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VERIFICAREA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ŞI</w:t>
      </w:r>
      <w:r w:rsidRPr="00797DBF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PROBA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797DBF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REZISTENŢĂ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ŞI</w:t>
      </w:r>
      <w:r w:rsidRPr="00797DBF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ETANŞEITATE</w:t>
      </w:r>
    </w:p>
    <w:p w14:paraId="359E337F" w14:textId="77777777" w:rsidR="00FF4425" w:rsidRPr="00797DBF" w:rsidRDefault="00FF4425" w:rsidP="00797DBF">
      <w:pPr>
        <w:spacing w:after="0" w:line="2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Proba</w:t>
      </w:r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rezistenţă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etanşeitate</w:t>
      </w:r>
      <w:proofErr w:type="spellEnd"/>
    </w:p>
    <w:p w14:paraId="112A5007" w14:textId="77777777" w:rsidR="00FF4425" w:rsidRPr="00797DBF" w:rsidRDefault="00FF4425" w:rsidP="00797DBF">
      <w:pPr>
        <w:pStyle w:val="BodyText"/>
        <w:ind w:left="0" w:firstLine="706"/>
        <w:jc w:val="both"/>
      </w:pPr>
      <w:r w:rsidRPr="00797DBF">
        <w:t>Se efectuează de executant în prezenţa delegatului operatorului licenţiat al sistemului de</w:t>
      </w:r>
      <w:r w:rsidRPr="00797DBF">
        <w:rPr>
          <w:spacing w:val="1"/>
        </w:rPr>
        <w:t xml:space="preserve"> </w:t>
      </w:r>
      <w:r w:rsidRPr="00797DBF">
        <w:t>distribuţie în vederea recepţiei si se va face in functie de regimul de presiune la care va functiona</w:t>
      </w:r>
      <w:r w:rsidRPr="00797DBF">
        <w:rPr>
          <w:spacing w:val="1"/>
        </w:rPr>
        <w:t xml:space="preserve"> </w:t>
      </w:r>
      <w:r w:rsidRPr="00797DBF">
        <w:t>reteaua,</w:t>
      </w:r>
      <w:r w:rsidRPr="00797DBF">
        <w:rPr>
          <w:spacing w:val="-1"/>
        </w:rPr>
        <w:t xml:space="preserve"> </w:t>
      </w:r>
      <w:r w:rsidRPr="00797DBF">
        <w:t>conform</w:t>
      </w:r>
      <w:r w:rsidRPr="00797DBF">
        <w:rPr>
          <w:spacing w:val="-7"/>
        </w:rPr>
        <w:t xml:space="preserve"> </w:t>
      </w:r>
      <w:r w:rsidRPr="00797DBF">
        <w:t>NRPEE/2018</w:t>
      </w:r>
    </w:p>
    <w:p w14:paraId="1F4CDB8F" w14:textId="77777777" w:rsidR="00FF4425" w:rsidRPr="00797DBF" w:rsidRDefault="00FF4425" w:rsidP="00797DBF">
      <w:pPr>
        <w:pStyle w:val="BodyText"/>
        <w:ind w:left="0"/>
        <w:jc w:val="both"/>
      </w:pPr>
    </w:p>
    <w:p w14:paraId="628FCD92" w14:textId="77777777" w:rsidR="00FF4425" w:rsidRPr="00797DBF" w:rsidRDefault="00FF4425" w:rsidP="00797DBF">
      <w:pPr>
        <w:spacing w:after="0" w:line="2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RECEPŢIA</w:t>
      </w:r>
      <w:r w:rsidRPr="00797DBF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TEHNICĂ</w:t>
      </w:r>
      <w:r w:rsidRPr="00797DBF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ŞI</w:t>
      </w:r>
      <w:r w:rsidRPr="00797DBF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PUNEREA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ÎN</w:t>
      </w:r>
      <w:r w:rsidRPr="00797DBF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FUNCŢIUNE</w:t>
      </w:r>
    </w:p>
    <w:p w14:paraId="41CE44F6" w14:textId="77777777" w:rsidR="00FF4425" w:rsidRPr="00797DBF" w:rsidRDefault="00FF4425" w:rsidP="00797DBF">
      <w:pPr>
        <w:pStyle w:val="BodyText"/>
        <w:spacing w:line="242" w:lineRule="auto"/>
        <w:ind w:left="0" w:firstLine="706"/>
        <w:jc w:val="both"/>
      </w:pPr>
      <w:r w:rsidRPr="00797DBF">
        <w:t>Recepţia tehnică şi punerea în funcţiune se face de operatorul licenţiat al sistemului de</w:t>
      </w:r>
      <w:r w:rsidRPr="00797DBF">
        <w:rPr>
          <w:spacing w:val="1"/>
        </w:rPr>
        <w:t xml:space="preserve"> </w:t>
      </w:r>
      <w:r w:rsidRPr="00797DBF">
        <w:t>distribuiţie de gaze</w:t>
      </w:r>
      <w:r w:rsidRPr="00797DBF">
        <w:rPr>
          <w:spacing w:val="2"/>
        </w:rPr>
        <w:t xml:space="preserve"> </w:t>
      </w:r>
      <w:r w:rsidRPr="00797DBF">
        <w:t>prin</w:t>
      </w:r>
      <w:r w:rsidRPr="00797DBF">
        <w:rPr>
          <w:spacing w:val="-4"/>
        </w:rPr>
        <w:t xml:space="preserve"> </w:t>
      </w:r>
      <w:r w:rsidRPr="00797DBF">
        <w:t>specialişti</w:t>
      </w:r>
      <w:r w:rsidRPr="00797DBF">
        <w:rPr>
          <w:spacing w:val="-8"/>
        </w:rPr>
        <w:t xml:space="preserve"> </w:t>
      </w:r>
      <w:r w:rsidRPr="00797DBF">
        <w:t>delegaţi,</w:t>
      </w:r>
      <w:r w:rsidRPr="00797DBF">
        <w:rPr>
          <w:spacing w:val="8"/>
        </w:rPr>
        <w:t xml:space="preserve"> </w:t>
      </w:r>
      <w:r w:rsidRPr="00797DBF">
        <w:t>la cererea</w:t>
      </w:r>
      <w:r w:rsidRPr="00797DBF">
        <w:rPr>
          <w:spacing w:val="6"/>
        </w:rPr>
        <w:t xml:space="preserve"> </w:t>
      </w:r>
      <w:r w:rsidRPr="00797DBF">
        <w:t>instalatorului</w:t>
      </w:r>
      <w:r w:rsidRPr="00797DBF">
        <w:rPr>
          <w:spacing w:val="-8"/>
        </w:rPr>
        <w:t xml:space="preserve"> </w:t>
      </w:r>
      <w:r w:rsidRPr="00797DBF">
        <w:t>autorizat.</w:t>
      </w:r>
    </w:p>
    <w:p w14:paraId="213872ED" w14:textId="77777777" w:rsidR="00FF4425" w:rsidRPr="00797DBF" w:rsidRDefault="00FF4425" w:rsidP="00797DBF">
      <w:pPr>
        <w:pStyle w:val="BodyText"/>
        <w:ind w:left="0"/>
        <w:jc w:val="both"/>
      </w:pPr>
    </w:p>
    <w:p w14:paraId="0D9DB49C" w14:textId="77777777" w:rsidR="00FF4425" w:rsidRPr="00797DBF" w:rsidRDefault="00FF4425" w:rsidP="00797DBF">
      <w:pPr>
        <w:spacing w:after="0" w:line="2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Recepţia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tehnică</w:t>
      </w:r>
      <w:proofErr w:type="spellEnd"/>
    </w:p>
    <w:p w14:paraId="76267539" w14:textId="77777777" w:rsidR="00797DBF" w:rsidRDefault="00FF4425" w:rsidP="00797DBF">
      <w:pPr>
        <w:pStyle w:val="BodyText"/>
        <w:spacing w:line="242" w:lineRule="auto"/>
        <w:ind w:left="0"/>
        <w:jc w:val="both"/>
      </w:pPr>
      <w:r w:rsidRPr="00797DBF">
        <w:t>Pentru recepţie se prezintă documentaţia completă.</w:t>
      </w:r>
      <w:r w:rsidRPr="00797DBF">
        <w:rPr>
          <w:spacing w:val="-58"/>
        </w:rPr>
        <w:t xml:space="preserve"> </w:t>
      </w:r>
      <w:r w:rsidRPr="00797DBF">
        <w:t>Recepţia tehnică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5"/>
        </w:rPr>
        <w:t xml:space="preserve"> </w:t>
      </w:r>
      <w:r w:rsidRPr="00797DBF">
        <w:t>face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-4"/>
        </w:rPr>
        <w:t xml:space="preserve"> </w:t>
      </w:r>
      <w:r w:rsidRPr="00797DBF">
        <w:t>:</w:t>
      </w:r>
    </w:p>
    <w:p w14:paraId="3C6C0085" w14:textId="77777777" w:rsidR="00FF4425" w:rsidRPr="00797DBF" w:rsidRDefault="00FF4425" w:rsidP="00797DBF">
      <w:pPr>
        <w:pStyle w:val="BodyText"/>
        <w:numPr>
          <w:ilvl w:val="0"/>
          <w:numId w:val="5"/>
        </w:numPr>
        <w:spacing w:line="242" w:lineRule="auto"/>
        <w:jc w:val="both"/>
      </w:pPr>
      <w:r w:rsidRPr="00797DBF">
        <w:t>Verificarea</w:t>
      </w:r>
      <w:r w:rsidRPr="00797DBF">
        <w:rPr>
          <w:spacing w:val="-4"/>
        </w:rPr>
        <w:t xml:space="preserve"> </w:t>
      </w:r>
      <w:r w:rsidRPr="00797DBF">
        <w:t>documentelor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8"/>
        </w:rPr>
        <w:t xml:space="preserve"> </w:t>
      </w:r>
      <w:r w:rsidRPr="00797DBF">
        <w:t>recepţie;</w:t>
      </w:r>
    </w:p>
    <w:p w14:paraId="165CCF0D" w14:textId="77777777" w:rsidR="00FF4425" w:rsidRPr="00797DBF" w:rsidRDefault="00FF4425" w:rsidP="00797DBF">
      <w:pPr>
        <w:pStyle w:val="ListParagraph"/>
        <w:widowControl w:val="0"/>
        <w:numPr>
          <w:ilvl w:val="0"/>
          <w:numId w:val="5"/>
        </w:numPr>
        <w:tabs>
          <w:tab w:val="left" w:pos="1778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concordanţei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17FEC4F" w14:textId="77777777" w:rsidR="00FF4425" w:rsidRPr="00797DBF" w:rsidRDefault="00FF4425" w:rsidP="00797DBF">
      <w:pPr>
        <w:pStyle w:val="ListParagraph"/>
        <w:widowControl w:val="0"/>
        <w:numPr>
          <w:ilvl w:val="0"/>
          <w:numId w:val="5"/>
        </w:numPr>
        <w:tabs>
          <w:tab w:val="left" w:pos="1859"/>
        </w:tabs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etanşare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executant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opertorului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licenţiat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3994A39" w14:textId="77777777" w:rsidR="00FF4425" w:rsidRPr="00797DBF" w:rsidRDefault="00FF4425" w:rsidP="00797DBF">
      <w:pPr>
        <w:pStyle w:val="ListParagraph"/>
        <w:widowControl w:val="0"/>
        <w:numPr>
          <w:ilvl w:val="0"/>
          <w:numId w:val="5"/>
        </w:numPr>
        <w:tabs>
          <w:tab w:val="left" w:pos="1778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verbal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conform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N.T.P.E.E.-2018.</w:t>
      </w:r>
    </w:p>
    <w:p w14:paraId="4AC13709" w14:textId="77777777" w:rsidR="00FF4425" w:rsidRPr="00797DBF" w:rsidRDefault="00FF4425" w:rsidP="00797DBF">
      <w:pPr>
        <w:spacing w:after="0" w:line="2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Punerea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funcţiune</w:t>
      </w:r>
      <w:proofErr w:type="spellEnd"/>
    </w:p>
    <w:p w14:paraId="716940CD" w14:textId="77777777" w:rsidR="00FF4425" w:rsidRPr="00797DBF" w:rsidRDefault="00FF4425" w:rsidP="00797DBF">
      <w:pPr>
        <w:pStyle w:val="BodyText"/>
        <w:spacing w:line="242" w:lineRule="auto"/>
        <w:ind w:left="0" w:firstLine="706"/>
        <w:jc w:val="both"/>
      </w:pPr>
      <w:r w:rsidRPr="00797DBF">
        <w:t>Punerea în funcţiune se face pe baza procesului - verbal de recepţie tehnică, după încheierea</w:t>
      </w:r>
      <w:r w:rsidRPr="00797DBF">
        <w:rPr>
          <w:spacing w:val="1"/>
        </w:rPr>
        <w:t xml:space="preserve"> </w:t>
      </w:r>
      <w:r w:rsidRPr="00797DBF">
        <w:t>contractului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6"/>
        </w:rPr>
        <w:t xml:space="preserve"> </w:t>
      </w:r>
      <w:r w:rsidRPr="00797DBF">
        <w:t>furnizare</w:t>
      </w:r>
      <w:r w:rsidRPr="00797DBF">
        <w:rPr>
          <w:spacing w:val="1"/>
        </w:rPr>
        <w:t xml:space="preserve"> </w:t>
      </w:r>
      <w:r w:rsidRPr="00797DBF">
        <w:t>a gazelor</w:t>
      </w:r>
      <w:r w:rsidRPr="00797DBF">
        <w:rPr>
          <w:spacing w:val="3"/>
        </w:rPr>
        <w:t xml:space="preserve"> </w:t>
      </w:r>
      <w:r w:rsidRPr="00797DBF">
        <w:t>naturale.</w:t>
      </w:r>
    </w:p>
    <w:p w14:paraId="6DE7E99D" w14:textId="77777777" w:rsidR="00FF4425" w:rsidRPr="00797DBF" w:rsidRDefault="00FF4425" w:rsidP="00797DBF">
      <w:pPr>
        <w:pStyle w:val="BodyText"/>
        <w:spacing w:line="237" w:lineRule="auto"/>
        <w:ind w:left="0"/>
        <w:jc w:val="both"/>
      </w:pPr>
      <w:r w:rsidRPr="00797DBF">
        <w:t>Înaintea</w:t>
      </w:r>
      <w:r w:rsidRPr="00797DBF">
        <w:rPr>
          <w:spacing w:val="1"/>
        </w:rPr>
        <w:t xml:space="preserve"> </w:t>
      </w:r>
      <w:r w:rsidRPr="00797DBF">
        <w:t>punerii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funcţiune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predă</w:t>
      </w:r>
      <w:r w:rsidRPr="00797DBF">
        <w:rPr>
          <w:spacing w:val="1"/>
        </w:rPr>
        <w:t xml:space="preserve"> </w:t>
      </w:r>
      <w:r w:rsidRPr="00797DBF">
        <w:t>operatorului</w:t>
      </w:r>
      <w:r w:rsidRPr="00797DBF">
        <w:rPr>
          <w:spacing w:val="1"/>
        </w:rPr>
        <w:t xml:space="preserve"> </w:t>
      </w:r>
      <w:r w:rsidRPr="00797DBF">
        <w:t>sistemului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distribuţie</w:t>
      </w:r>
      <w:r w:rsidRPr="00797DBF">
        <w:rPr>
          <w:spacing w:val="1"/>
        </w:rPr>
        <w:t xml:space="preserve"> </w:t>
      </w:r>
      <w:r w:rsidRPr="00797DBF">
        <w:t>cartea</w:t>
      </w:r>
      <w:r w:rsidRPr="00797DBF">
        <w:rPr>
          <w:spacing w:val="1"/>
        </w:rPr>
        <w:t xml:space="preserve"> </w:t>
      </w:r>
      <w:r w:rsidRPr="00797DBF">
        <w:t>tehnică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construcţiei.</w:t>
      </w:r>
    </w:p>
    <w:p w14:paraId="74FA10A9" w14:textId="77777777" w:rsidR="00FF4425" w:rsidRPr="00797DBF" w:rsidRDefault="00FF4425" w:rsidP="00797DBF">
      <w:pPr>
        <w:pStyle w:val="BodyText"/>
        <w:spacing w:line="237" w:lineRule="auto"/>
        <w:ind w:left="0" w:firstLine="706"/>
        <w:jc w:val="both"/>
      </w:pPr>
      <w:r w:rsidRPr="00797DBF">
        <w:t>Racordarea</w:t>
      </w:r>
      <w:r w:rsidRPr="00797DBF">
        <w:rPr>
          <w:spacing w:val="1"/>
        </w:rPr>
        <w:t xml:space="preserve"> </w:t>
      </w:r>
      <w:r w:rsidRPr="00797DBF">
        <w:t>branşamentului la conductă se face de operatorul licenţiat al sistemului de</w:t>
      </w:r>
      <w:r w:rsidRPr="00797DBF">
        <w:rPr>
          <w:spacing w:val="1"/>
        </w:rPr>
        <w:t xml:space="preserve"> </w:t>
      </w:r>
      <w:r w:rsidRPr="00797DBF">
        <w:t>distribuţie,</w:t>
      </w:r>
      <w:r w:rsidRPr="00797DBF">
        <w:rPr>
          <w:spacing w:val="7"/>
        </w:rPr>
        <w:t xml:space="preserve"> </w:t>
      </w:r>
      <w:r w:rsidRPr="00797DBF">
        <w:t>la solicitarea</w:t>
      </w:r>
      <w:r w:rsidRPr="00797DBF">
        <w:rPr>
          <w:spacing w:val="5"/>
        </w:rPr>
        <w:t xml:space="preserve"> </w:t>
      </w:r>
      <w:r w:rsidRPr="00797DBF">
        <w:t>instalatorului</w:t>
      </w:r>
      <w:r w:rsidRPr="00797DBF">
        <w:rPr>
          <w:spacing w:val="-4"/>
        </w:rPr>
        <w:t xml:space="preserve"> </w:t>
      </w:r>
      <w:r w:rsidRPr="00797DBF">
        <w:t>autorizat</w:t>
      </w:r>
      <w:r w:rsidRPr="00797DBF">
        <w:rPr>
          <w:spacing w:val="6"/>
        </w:rPr>
        <w:t xml:space="preserve"> </w:t>
      </w:r>
      <w:r w:rsidRPr="00797DBF">
        <w:t>care</w:t>
      </w:r>
      <w:r w:rsidRPr="00797DBF">
        <w:rPr>
          <w:spacing w:val="-1"/>
        </w:rPr>
        <w:t xml:space="preserve"> </w:t>
      </w:r>
      <w:r w:rsidRPr="00797DBF">
        <w:t>a efectuat</w:t>
      </w:r>
      <w:r w:rsidRPr="00797DBF">
        <w:rPr>
          <w:spacing w:val="1"/>
        </w:rPr>
        <w:t xml:space="preserve"> </w:t>
      </w:r>
      <w:r w:rsidRPr="00797DBF">
        <w:t>lucrarea.</w:t>
      </w:r>
    </w:p>
    <w:p w14:paraId="385E2180" w14:textId="77777777" w:rsidR="00FF4425" w:rsidRPr="00797DBF" w:rsidRDefault="00FF4425" w:rsidP="00797DBF">
      <w:pPr>
        <w:pStyle w:val="BodyText"/>
        <w:spacing w:line="237" w:lineRule="auto"/>
        <w:ind w:left="0" w:firstLine="706"/>
        <w:jc w:val="both"/>
      </w:pPr>
      <w:r w:rsidRPr="00797DBF">
        <w:t>Etanşările îmbinărilor care s-au executat după proba de presiune se verifică la preiunea din</w:t>
      </w:r>
      <w:r w:rsidRPr="00797DBF">
        <w:rPr>
          <w:spacing w:val="1"/>
        </w:rPr>
        <w:t xml:space="preserve"> </w:t>
      </w:r>
      <w:r w:rsidRPr="00797DBF">
        <w:t>conductă</w:t>
      </w:r>
      <w:r w:rsidRPr="00797DBF">
        <w:rPr>
          <w:spacing w:val="-5"/>
        </w:rPr>
        <w:t xml:space="preserve"> </w:t>
      </w:r>
      <w:r w:rsidRPr="00797DBF">
        <w:t>,</w:t>
      </w:r>
      <w:r w:rsidRPr="00797DBF">
        <w:rPr>
          <w:spacing w:val="4"/>
        </w:rPr>
        <w:t xml:space="preserve"> </w:t>
      </w:r>
      <w:r w:rsidRPr="00797DBF">
        <w:t>cu</w:t>
      </w:r>
      <w:r w:rsidRPr="00797DBF">
        <w:rPr>
          <w:spacing w:val="2"/>
        </w:rPr>
        <w:t xml:space="preserve"> </w:t>
      </w:r>
      <w:r w:rsidRPr="00797DBF">
        <w:t>soluţie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apă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săpun.</w:t>
      </w:r>
    </w:p>
    <w:p w14:paraId="0E37F9F4" w14:textId="77777777" w:rsidR="00FF4425" w:rsidRPr="00797DBF" w:rsidRDefault="00FF4425" w:rsidP="00797DBF">
      <w:pPr>
        <w:pStyle w:val="BodyText"/>
        <w:spacing w:line="237" w:lineRule="auto"/>
        <w:ind w:left="0" w:firstLine="706"/>
        <w:jc w:val="both"/>
      </w:pPr>
      <w:r w:rsidRPr="00797DBF">
        <w:t>Înainte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deschiderea</w:t>
      </w:r>
      <w:r w:rsidRPr="00797DBF">
        <w:rPr>
          <w:spacing w:val="1"/>
        </w:rPr>
        <w:t xml:space="preserve"> </w:t>
      </w:r>
      <w:r w:rsidRPr="00797DBF">
        <w:t>gazului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face</w:t>
      </w:r>
      <w:r w:rsidRPr="00797DBF">
        <w:rPr>
          <w:spacing w:val="1"/>
        </w:rPr>
        <w:t xml:space="preserve"> </w:t>
      </w:r>
      <w:r w:rsidRPr="00797DBF">
        <w:t>refularea</w:t>
      </w:r>
      <w:r w:rsidRPr="00797DBF">
        <w:rPr>
          <w:spacing w:val="1"/>
        </w:rPr>
        <w:t xml:space="preserve"> </w:t>
      </w:r>
      <w:r w:rsidRPr="00797DBF">
        <w:t>aerului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1"/>
        </w:rPr>
        <w:t xml:space="preserve"> </w:t>
      </w:r>
      <w:r w:rsidRPr="00797DBF">
        <w:t>robinetul</w:t>
      </w:r>
      <w:r w:rsidRPr="00797DBF">
        <w:rPr>
          <w:spacing w:val="1"/>
        </w:rPr>
        <w:t xml:space="preserve"> </w:t>
      </w:r>
      <w:r w:rsidRPr="00797DBF">
        <w:t>montat</w:t>
      </w:r>
      <w:r w:rsidRPr="00797DBF">
        <w:rPr>
          <w:spacing w:val="1"/>
        </w:rPr>
        <w:t xml:space="preserve"> </w:t>
      </w:r>
      <w:r w:rsidRPr="00797DBF">
        <w:t>înaintea</w:t>
      </w:r>
      <w:r w:rsidRPr="00797DBF">
        <w:rPr>
          <w:spacing w:val="1"/>
        </w:rPr>
        <w:t xml:space="preserve"> </w:t>
      </w:r>
      <w:r w:rsidRPr="00797DBF">
        <w:t>regulatorului.</w:t>
      </w:r>
    </w:p>
    <w:p w14:paraId="147CBFF0" w14:textId="77777777" w:rsidR="00FF4425" w:rsidRPr="00797DBF" w:rsidRDefault="00FF4425" w:rsidP="00797DBF">
      <w:pPr>
        <w:pStyle w:val="BodyText"/>
        <w:ind w:left="0" w:firstLine="706"/>
        <w:jc w:val="both"/>
      </w:pPr>
      <w:r w:rsidRPr="00797DBF">
        <w:t>Nota: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încheierea</w:t>
      </w:r>
      <w:r w:rsidRPr="00797DBF">
        <w:rPr>
          <w:spacing w:val="1"/>
        </w:rPr>
        <w:t xml:space="preserve"> </w:t>
      </w:r>
      <w:r w:rsidRPr="00797DBF">
        <w:t>procesului</w:t>
      </w:r>
      <w:r w:rsidRPr="00797DBF">
        <w:rPr>
          <w:spacing w:val="1"/>
        </w:rPr>
        <w:t xml:space="preserve"> </w:t>
      </w:r>
      <w:r w:rsidRPr="00797DBF">
        <w:t>verbal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receptie</w:t>
      </w:r>
      <w:r w:rsidRPr="00797DBF">
        <w:rPr>
          <w:spacing w:val="1"/>
        </w:rPr>
        <w:t xml:space="preserve"> </w:t>
      </w:r>
      <w:r w:rsidRPr="00797DBF">
        <w:t>tehnica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prezenta</w:t>
      </w:r>
      <w:r w:rsidRPr="00797DBF">
        <w:rPr>
          <w:spacing w:val="1"/>
        </w:rPr>
        <w:t xml:space="preserve"> </w:t>
      </w:r>
      <w:r w:rsidRPr="00797DBF">
        <w:t>toate</w:t>
      </w:r>
      <w:r w:rsidRPr="00797DBF">
        <w:rPr>
          <w:spacing w:val="1"/>
        </w:rPr>
        <w:t xml:space="preserve"> </w:t>
      </w:r>
      <w:r w:rsidRPr="00797DBF">
        <w:t>documentele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certificare</w:t>
      </w:r>
      <w:r w:rsidRPr="00797DBF">
        <w:rPr>
          <w:spacing w:val="1"/>
        </w:rPr>
        <w:t xml:space="preserve"> </w:t>
      </w:r>
      <w:r w:rsidRPr="00797DBF">
        <w:t>a calităţii pentru</w:t>
      </w:r>
      <w:r w:rsidRPr="00797DBF">
        <w:rPr>
          <w:spacing w:val="1"/>
        </w:rPr>
        <w:t xml:space="preserve"> </w:t>
      </w:r>
      <w:r w:rsidRPr="00797DBF">
        <w:t>materialele</w:t>
      </w:r>
      <w:r w:rsidRPr="00797DBF">
        <w:rPr>
          <w:spacing w:val="1"/>
        </w:rPr>
        <w:t xml:space="preserve"> </w:t>
      </w:r>
      <w:r w:rsidRPr="00797DBF">
        <w:t>folosite,</w:t>
      </w:r>
      <w:r w:rsidRPr="00797DBF">
        <w:rPr>
          <w:spacing w:val="1"/>
        </w:rPr>
        <w:t xml:space="preserve"> </w:t>
      </w:r>
      <w:r w:rsidRPr="00797DBF">
        <w:t>lucrările executate precum şi</w:t>
      </w:r>
      <w:r w:rsidRPr="00797DBF">
        <w:rPr>
          <w:spacing w:val="1"/>
        </w:rPr>
        <w:t xml:space="preserve"> </w:t>
      </w:r>
      <w:r w:rsidRPr="00797DBF">
        <w:t>buletinele de</w:t>
      </w:r>
      <w:r w:rsidRPr="00797DBF">
        <w:rPr>
          <w:spacing w:val="1"/>
        </w:rPr>
        <w:t xml:space="preserve"> </w:t>
      </w:r>
      <w:r w:rsidRPr="00797DBF">
        <w:t>verificare</w:t>
      </w:r>
      <w:r w:rsidRPr="00797DBF">
        <w:rPr>
          <w:spacing w:val="1"/>
        </w:rPr>
        <w:t xml:space="preserve"> </w:t>
      </w:r>
      <w:r w:rsidRPr="00797DBF">
        <w:t>a calităţii</w:t>
      </w:r>
      <w:r w:rsidRPr="00797DBF">
        <w:rPr>
          <w:spacing w:val="-3"/>
        </w:rPr>
        <w:t xml:space="preserve"> </w:t>
      </w:r>
      <w:r w:rsidRPr="00797DBF">
        <w:t>sudurilor.</w:t>
      </w:r>
    </w:p>
    <w:p w14:paraId="10DC19CE" w14:textId="77777777" w:rsidR="00931AFB" w:rsidRPr="00797DBF" w:rsidRDefault="00931AFB" w:rsidP="00797DBF">
      <w:pPr>
        <w:pStyle w:val="BodyText"/>
        <w:spacing w:line="276" w:lineRule="auto"/>
        <w:ind w:left="0"/>
        <w:jc w:val="both"/>
        <w:rPr>
          <w:lang w:val="en-US"/>
        </w:rPr>
      </w:pPr>
    </w:p>
    <w:p w14:paraId="66D6AF7A" w14:textId="77777777" w:rsidR="00FF4425" w:rsidRPr="00797DBF" w:rsidRDefault="00931AFB" w:rsidP="00797DBF">
      <w:pPr>
        <w:pStyle w:val="BodyText"/>
        <w:spacing w:line="276" w:lineRule="auto"/>
        <w:ind w:left="0"/>
        <w:jc w:val="both"/>
        <w:rPr>
          <w:b/>
        </w:rPr>
      </w:pPr>
      <w:r w:rsidRPr="00797DBF">
        <w:rPr>
          <w:b/>
          <w:lang w:val="en-US"/>
        </w:rPr>
        <w:t xml:space="preserve">       </w:t>
      </w:r>
      <w:r w:rsidR="00BB3C73" w:rsidRPr="00797DBF">
        <w:rPr>
          <w:b/>
        </w:rPr>
        <w:t xml:space="preserve">b) </w:t>
      </w:r>
      <w:r w:rsidR="00FF4425" w:rsidRPr="00797DBF">
        <w:rPr>
          <w:b/>
        </w:rPr>
        <w:t>Justificarea</w:t>
      </w:r>
      <w:r w:rsidR="00FF4425" w:rsidRPr="00797DBF">
        <w:rPr>
          <w:b/>
          <w:spacing w:val="-5"/>
        </w:rPr>
        <w:t xml:space="preserve"> </w:t>
      </w:r>
      <w:r w:rsidR="00FF4425" w:rsidRPr="00797DBF">
        <w:rPr>
          <w:b/>
        </w:rPr>
        <w:t>necesității</w:t>
      </w:r>
      <w:r w:rsidR="00FF4425" w:rsidRPr="00797DBF">
        <w:rPr>
          <w:b/>
          <w:spacing w:val="-5"/>
        </w:rPr>
        <w:t xml:space="preserve"> </w:t>
      </w:r>
      <w:r w:rsidR="00FF4425" w:rsidRPr="00797DBF">
        <w:rPr>
          <w:b/>
        </w:rPr>
        <w:t>proiectului:</w:t>
      </w:r>
    </w:p>
    <w:p w14:paraId="5516CBA3" w14:textId="136032B5" w:rsidR="00931AFB" w:rsidRPr="00797DBF" w:rsidRDefault="00BB3C73" w:rsidP="00797DBF">
      <w:pPr>
        <w:pStyle w:val="BodyText"/>
        <w:spacing w:line="276" w:lineRule="auto"/>
        <w:ind w:left="0" w:firstLine="720"/>
        <w:jc w:val="both"/>
      </w:pPr>
      <w:r w:rsidRPr="00797DBF">
        <w:t xml:space="preserve">Proiectul este executat la cererea beneficiarului </w:t>
      </w:r>
      <w:r w:rsidR="00AA356B">
        <w:t>TARALUNGA ALINA-DANA</w:t>
      </w:r>
      <w:r w:rsidR="00931AFB" w:rsidRPr="00797DBF">
        <w:t>, n</w:t>
      </w:r>
      <w:r w:rsidRPr="00797DBF">
        <w:t>ecesitatea acestuia fiind asigurarea resurselor energetic a locuintei.</w:t>
      </w:r>
      <w:r w:rsidR="00931AFB" w:rsidRPr="00797DBF">
        <w:t xml:space="preserve"> </w:t>
      </w:r>
    </w:p>
    <w:p w14:paraId="668F10C4" w14:textId="77777777" w:rsidR="00931AFB" w:rsidRPr="00797DBF" w:rsidRDefault="00931AFB" w:rsidP="00797DBF">
      <w:pPr>
        <w:pStyle w:val="BodyText"/>
        <w:spacing w:line="276" w:lineRule="auto"/>
        <w:ind w:left="0" w:firstLine="720"/>
        <w:jc w:val="both"/>
      </w:pPr>
      <w:r w:rsidRPr="00797DBF">
        <w:t>În</w:t>
      </w:r>
      <w:r w:rsidRPr="00797DBF">
        <w:rPr>
          <w:spacing w:val="1"/>
        </w:rPr>
        <w:t xml:space="preserve"> </w:t>
      </w:r>
      <w:r w:rsidRPr="00797DBF">
        <w:t>vederea</w:t>
      </w:r>
      <w:r w:rsidRPr="00797DBF">
        <w:rPr>
          <w:spacing w:val="1"/>
        </w:rPr>
        <w:t xml:space="preserve"> </w:t>
      </w:r>
      <w:r w:rsidRPr="00797DBF">
        <w:t>creşterii</w:t>
      </w:r>
      <w:r w:rsidRPr="00797DBF">
        <w:rPr>
          <w:spacing w:val="1"/>
        </w:rPr>
        <w:t xml:space="preserve"> </w:t>
      </w:r>
      <w:r w:rsidRPr="00797DBF">
        <w:t>gradului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confort</w:t>
      </w:r>
      <w:r w:rsidRPr="00797DBF">
        <w:rPr>
          <w:spacing w:val="1"/>
        </w:rPr>
        <w:t xml:space="preserve"> </w:t>
      </w:r>
      <w:r w:rsidRPr="00797DBF">
        <w:t>al</w:t>
      </w:r>
      <w:r w:rsidRPr="00797DBF">
        <w:rPr>
          <w:spacing w:val="1"/>
        </w:rPr>
        <w:t xml:space="preserve"> </w:t>
      </w:r>
      <w:r w:rsidRPr="00797DBF">
        <w:t>locuitorilor din orasul Macin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dezvoltarea</w:t>
      </w:r>
      <w:r w:rsidRPr="00797DBF">
        <w:rPr>
          <w:spacing w:val="1"/>
        </w:rPr>
        <w:t xml:space="preserve"> </w:t>
      </w:r>
      <w:r w:rsidRPr="00797DBF">
        <w:t>economică a zonei este necesară şi oportună investiţia privind extinderea distribuţiei de 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orasul Macin,</w:t>
      </w:r>
      <w:r w:rsidRPr="00797DBF">
        <w:rPr>
          <w:spacing w:val="8"/>
        </w:rPr>
        <w:t xml:space="preserve"> </w:t>
      </w:r>
      <w:r w:rsidRPr="00797DBF">
        <w:t>jud.</w:t>
      </w:r>
      <w:r w:rsidRPr="00797DBF">
        <w:rPr>
          <w:spacing w:val="4"/>
        </w:rPr>
        <w:t xml:space="preserve"> </w:t>
      </w:r>
      <w:r w:rsidRPr="00797DBF">
        <w:t>TULCEA.</w:t>
      </w:r>
    </w:p>
    <w:p w14:paraId="19832644" w14:textId="77777777" w:rsidR="00931AFB" w:rsidRPr="00797DBF" w:rsidRDefault="00931AFB" w:rsidP="00797DBF">
      <w:pPr>
        <w:pStyle w:val="BodyText"/>
        <w:spacing w:line="276" w:lineRule="auto"/>
        <w:ind w:left="0" w:firstLine="720"/>
        <w:jc w:val="both"/>
      </w:pPr>
      <w:r w:rsidRPr="00797DBF">
        <w:t>Extinderea distributiei de gaze naturale in orasul Macin</w:t>
      </w:r>
      <w:r w:rsidRPr="00797DBF">
        <w:rPr>
          <w:spacing w:val="1"/>
        </w:rPr>
        <w:t xml:space="preserve"> </w:t>
      </w:r>
      <w:r w:rsidRPr="00797DBF">
        <w:t>creaza posibilitatea</w:t>
      </w:r>
      <w:r w:rsidRPr="00797DBF">
        <w:rPr>
          <w:spacing w:val="1"/>
        </w:rPr>
        <w:t xml:space="preserve"> </w:t>
      </w:r>
      <w:r w:rsidRPr="00797DBF">
        <w:t>atragerii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4"/>
        </w:rPr>
        <w:t xml:space="preserve"> </w:t>
      </w:r>
      <w:r w:rsidRPr="00797DBF">
        <w:t>investitori</w:t>
      </w:r>
      <w:r w:rsidRPr="00797DBF">
        <w:rPr>
          <w:spacing w:val="-9"/>
        </w:rPr>
        <w:t xml:space="preserve"> </w:t>
      </w:r>
      <w:r w:rsidRPr="00797DBF">
        <w:t>si</w:t>
      </w:r>
      <w:r w:rsidRPr="00797DBF">
        <w:rPr>
          <w:spacing w:val="-5"/>
        </w:rPr>
        <w:t xml:space="preserve"> </w:t>
      </w:r>
      <w:r w:rsidRPr="00797DBF">
        <w:t>nu</w:t>
      </w:r>
      <w:r w:rsidRPr="00797DBF">
        <w:rPr>
          <w:spacing w:val="3"/>
        </w:rPr>
        <w:t xml:space="preserve"> </w:t>
      </w:r>
      <w:r w:rsidRPr="00797DBF">
        <w:t>in</w:t>
      </w:r>
      <w:r w:rsidRPr="00797DBF">
        <w:rPr>
          <w:spacing w:val="-5"/>
        </w:rPr>
        <w:t xml:space="preserve"> </w:t>
      </w:r>
      <w:r w:rsidRPr="00797DBF">
        <w:t>ultimul</w:t>
      </w:r>
      <w:r w:rsidRPr="00797DBF">
        <w:rPr>
          <w:spacing w:val="-6"/>
        </w:rPr>
        <w:t xml:space="preserve"> </w:t>
      </w:r>
      <w:r w:rsidRPr="00797DBF">
        <w:t>rand ridicarea</w:t>
      </w:r>
      <w:r w:rsidRPr="00797DBF">
        <w:rPr>
          <w:spacing w:val="-1"/>
        </w:rPr>
        <w:t xml:space="preserve"> </w:t>
      </w:r>
      <w:r w:rsidRPr="00797DBF">
        <w:t>nivelului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trai</w:t>
      </w:r>
      <w:r w:rsidRPr="00797DBF">
        <w:rPr>
          <w:spacing w:val="-9"/>
        </w:rPr>
        <w:t xml:space="preserve"> </w:t>
      </w:r>
      <w:r w:rsidRPr="00797DBF">
        <w:t>a</w:t>
      </w:r>
      <w:r w:rsidRPr="00797DBF">
        <w:rPr>
          <w:spacing w:val="4"/>
        </w:rPr>
        <w:t xml:space="preserve"> </w:t>
      </w:r>
      <w:r w:rsidRPr="00797DBF">
        <w:t>locuitorilor comunei.</w:t>
      </w:r>
    </w:p>
    <w:p w14:paraId="575FCA3B" w14:textId="77777777" w:rsidR="00931AFB" w:rsidRPr="00797DBF" w:rsidRDefault="00931AFB" w:rsidP="00797DBF">
      <w:pPr>
        <w:pStyle w:val="BodyText"/>
        <w:spacing w:line="276" w:lineRule="auto"/>
        <w:ind w:left="0" w:firstLine="720"/>
        <w:jc w:val="both"/>
      </w:pPr>
      <w:r w:rsidRPr="00797DBF">
        <w:t>Extinderea</w:t>
      </w:r>
      <w:r w:rsidRPr="00797DBF">
        <w:rPr>
          <w:spacing w:val="1"/>
        </w:rPr>
        <w:t xml:space="preserve"> </w:t>
      </w:r>
      <w:r w:rsidRPr="00797DBF">
        <w:t>distributiei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orasul Macin,</w:t>
      </w:r>
      <w:r w:rsidRPr="00797DBF">
        <w:rPr>
          <w:spacing w:val="1"/>
        </w:rPr>
        <w:t xml:space="preserve"> </w:t>
      </w:r>
      <w:r w:rsidRPr="00797DBF">
        <w:t>jud.</w:t>
      </w:r>
      <w:r w:rsidRPr="00797DBF">
        <w:rPr>
          <w:spacing w:val="1"/>
        </w:rPr>
        <w:t xml:space="preserve"> </w:t>
      </w:r>
      <w:r w:rsidRPr="00797DBF">
        <w:t>TULCEA</w:t>
      </w:r>
      <w:r w:rsidRPr="00797DBF">
        <w:rPr>
          <w:spacing w:val="1"/>
        </w:rPr>
        <w:t xml:space="preserve"> </w:t>
      </w:r>
      <w:r w:rsidRPr="00797DBF">
        <w:t>presupune realizarea unui sistem de alimentare cu gaze naturale a consumatorilor din zona sus</w:t>
      </w:r>
      <w:r w:rsidRPr="00797DBF">
        <w:rPr>
          <w:spacing w:val="-57"/>
        </w:rPr>
        <w:t xml:space="preserve"> </w:t>
      </w:r>
      <w:r w:rsidRPr="00797DBF">
        <w:t>mentionata.</w:t>
      </w:r>
    </w:p>
    <w:p w14:paraId="10DE16DF" w14:textId="77777777" w:rsidR="00931AFB" w:rsidRPr="00797DBF" w:rsidRDefault="00931AFB" w:rsidP="00797DBF">
      <w:pPr>
        <w:pStyle w:val="BodyText"/>
        <w:spacing w:line="276" w:lineRule="auto"/>
        <w:ind w:left="0" w:firstLine="720"/>
        <w:jc w:val="both"/>
      </w:pPr>
      <w:r w:rsidRPr="00797DBF">
        <w:t>Obiectivul investitiei este realizarea unei investitii durabile care va fi integrata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infrastructura</w:t>
      </w:r>
      <w:r w:rsidRPr="00797DBF">
        <w:rPr>
          <w:spacing w:val="1"/>
        </w:rPr>
        <w:t xml:space="preserve"> </w:t>
      </w:r>
      <w:r w:rsidRPr="00797DBF">
        <w:t>existenta</w:t>
      </w:r>
      <w:r w:rsidRPr="00797DBF">
        <w:rPr>
          <w:spacing w:val="1"/>
        </w:rPr>
        <w:t xml:space="preserve"> </w:t>
      </w:r>
      <w:r w:rsidRPr="00797DBF">
        <w:t>si corelata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investitiile</w:t>
      </w:r>
      <w:r w:rsidRPr="00797DBF">
        <w:rPr>
          <w:spacing w:val="1"/>
        </w:rPr>
        <w:t xml:space="preserve"> </w:t>
      </w:r>
      <w:r w:rsidRPr="00797DBF">
        <w:t>viitoare,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vederea</w:t>
      </w:r>
      <w:r w:rsidRPr="00797DBF">
        <w:rPr>
          <w:spacing w:val="1"/>
        </w:rPr>
        <w:t xml:space="preserve"> </w:t>
      </w:r>
      <w:r w:rsidRPr="00797DBF">
        <w:t>conformarii</w:t>
      </w:r>
      <w:r w:rsidRPr="00797DBF">
        <w:rPr>
          <w:spacing w:val="60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cerintele</w:t>
      </w:r>
      <w:r w:rsidRPr="00797DBF">
        <w:rPr>
          <w:spacing w:val="5"/>
        </w:rPr>
        <w:t xml:space="preserve"> </w:t>
      </w:r>
      <w:r w:rsidRPr="00797DBF">
        <w:t>legislatiei</w:t>
      </w:r>
      <w:r w:rsidRPr="00797DBF">
        <w:rPr>
          <w:spacing w:val="-3"/>
        </w:rPr>
        <w:t xml:space="preserve"> </w:t>
      </w:r>
      <w:r w:rsidRPr="00797DBF">
        <w:t>in</w:t>
      </w:r>
      <w:r w:rsidRPr="00797DBF">
        <w:rPr>
          <w:spacing w:val="6"/>
        </w:rPr>
        <w:t xml:space="preserve"> </w:t>
      </w:r>
      <w:r w:rsidRPr="00797DBF">
        <w:t>vigoare.</w:t>
      </w:r>
    </w:p>
    <w:p w14:paraId="33202FE5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A3795" w14:textId="77777777" w:rsidR="00E76D3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29355B3" w14:textId="3DAA8F1F" w:rsidR="007C021A" w:rsidRPr="00797DBF" w:rsidRDefault="00E76D3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021A" w:rsidRPr="00797DB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Investitia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are o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="007C021A"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F2B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1CB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40392">
        <w:rPr>
          <w:rFonts w:ascii="Times New Roman" w:eastAsia="Times New Roman" w:hAnsi="Times New Roman" w:cs="Times New Roman"/>
          <w:sz w:val="24"/>
          <w:szCs w:val="24"/>
        </w:rPr>
        <w:t xml:space="preserve">00 lei </w:t>
      </w:r>
      <w:proofErr w:type="spellStart"/>
      <w:r w:rsidR="00B40392">
        <w:rPr>
          <w:rFonts w:ascii="Times New Roman" w:eastAsia="Times New Roman" w:hAnsi="Times New Roman" w:cs="Times New Roman"/>
          <w:sz w:val="24"/>
          <w:szCs w:val="24"/>
        </w:rPr>
        <w:t>platita</w:t>
      </w:r>
      <w:proofErr w:type="spellEnd"/>
      <w:r w:rsidR="00B403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40392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="007C021A" w:rsidRPr="00797D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4B9690" w14:textId="77777777" w:rsidR="00E83334" w:rsidRPr="00797DBF" w:rsidRDefault="00E83334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BC066" w14:textId="77777777" w:rsidR="007C021A" w:rsidRPr="00797DBF" w:rsidRDefault="007C021A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   d)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propusă</w:t>
      </w:r>
      <w:proofErr w:type="spellEnd"/>
      <w:r w:rsidR="003F7AC1"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AC1" w:rsidRPr="00797DB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3F7AC1" w:rsidRPr="00797DBF">
        <w:rPr>
          <w:rFonts w:ascii="Times New Roman" w:eastAsia="Times New Roman" w:hAnsi="Times New Roman" w:cs="Times New Roman"/>
          <w:sz w:val="24"/>
          <w:szCs w:val="24"/>
        </w:rPr>
        <w:t xml:space="preserve"> de 12 </w:t>
      </w:r>
      <w:proofErr w:type="spellStart"/>
      <w:r w:rsidR="003F7AC1" w:rsidRPr="00797DBF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="00931AFB" w:rsidRPr="00797D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AFB" w:rsidRPr="00797DBF">
        <w:rPr>
          <w:rFonts w:ascii="Times New Roman" w:hAnsi="Times New Roman" w:cs="Times New Roman"/>
          <w:sz w:val="24"/>
          <w:szCs w:val="24"/>
        </w:rPr>
        <w:t xml:space="preserve"> din</w:t>
      </w:r>
      <w:r w:rsidR="00931AFB"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1AFB" w:rsidRPr="00797DBF">
        <w:rPr>
          <w:rFonts w:ascii="Times New Roman" w:hAnsi="Times New Roman" w:cs="Times New Roman"/>
          <w:sz w:val="24"/>
          <w:szCs w:val="24"/>
        </w:rPr>
        <w:t>care</w:t>
      </w:r>
      <w:r w:rsidR="00931AFB"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31AFB" w:rsidRPr="00797DBF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931AFB"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1AFB" w:rsidRPr="00797DBF">
        <w:rPr>
          <w:rFonts w:ascii="Times New Roman" w:hAnsi="Times New Roman" w:cs="Times New Roman"/>
          <w:sz w:val="24"/>
          <w:szCs w:val="24"/>
        </w:rPr>
        <w:t>3</w:t>
      </w:r>
      <w:r w:rsidR="00931AFB"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31AFB" w:rsidRPr="00797DB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931AFB"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070B15E" w14:textId="77777777" w:rsidR="00931AFB" w:rsidRPr="00797DBF" w:rsidRDefault="00931AFB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325A" w14:textId="77777777" w:rsidR="00931AFB" w:rsidRPr="00797DBF" w:rsidRDefault="00BB34FD" w:rsidP="00797DBF">
      <w:pPr>
        <w:pStyle w:val="Heading3"/>
        <w:tabs>
          <w:tab w:val="left" w:pos="711"/>
        </w:tabs>
        <w:ind w:left="0"/>
        <w:jc w:val="both"/>
        <w:rPr>
          <w:b w:val="0"/>
        </w:rPr>
      </w:pPr>
      <w:r w:rsidRPr="00797DBF">
        <w:rPr>
          <w:b w:val="0"/>
        </w:rPr>
        <w:t xml:space="preserve">    e)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Planșele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reprezentând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limitele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amplasamentului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proiectului,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inclusiv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orice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suprafață de teren solicitată pentru a fi folosită temporar (planuri de situație și de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amplasamente):</w:t>
      </w:r>
    </w:p>
    <w:p w14:paraId="2C0559F3" w14:textId="77777777" w:rsidR="00931AFB" w:rsidRPr="00797DBF" w:rsidRDefault="00931AFB" w:rsidP="00797DBF">
      <w:pPr>
        <w:pStyle w:val="BodyText"/>
        <w:ind w:left="0"/>
        <w:jc w:val="both"/>
      </w:pPr>
    </w:p>
    <w:p w14:paraId="64587C0B" w14:textId="77777777" w:rsidR="00931AFB" w:rsidRPr="00797DBF" w:rsidRDefault="00931AFB" w:rsidP="007A6CEC">
      <w:pPr>
        <w:pStyle w:val="ListParagraph"/>
        <w:widowControl w:val="0"/>
        <w:numPr>
          <w:ilvl w:val="1"/>
          <w:numId w:val="7"/>
        </w:numPr>
        <w:tabs>
          <w:tab w:val="left" w:pos="92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Plan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19B97C0" w14:textId="77777777" w:rsidR="00931AFB" w:rsidRPr="00797DBF" w:rsidRDefault="00931AFB" w:rsidP="007A6CEC">
      <w:pPr>
        <w:pStyle w:val="ListParagraph"/>
        <w:widowControl w:val="0"/>
        <w:numPr>
          <w:ilvl w:val="1"/>
          <w:numId w:val="7"/>
        </w:numPr>
        <w:tabs>
          <w:tab w:val="left" w:pos="92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Plan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</w:t>
      </w:r>
      <w:r w:rsidR="00D45208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9196DDA" w14:textId="77777777" w:rsidR="00931AFB" w:rsidRPr="00797DBF" w:rsidRDefault="00931AFB" w:rsidP="00797DBF">
      <w:pPr>
        <w:pStyle w:val="BodyText"/>
        <w:ind w:left="0"/>
        <w:jc w:val="both"/>
      </w:pPr>
    </w:p>
    <w:p w14:paraId="1F981A84" w14:textId="77777777" w:rsidR="00931AFB" w:rsidRPr="00797DBF" w:rsidRDefault="00BB34FD" w:rsidP="00797DBF">
      <w:pPr>
        <w:pStyle w:val="Heading3"/>
        <w:tabs>
          <w:tab w:val="left" w:pos="673"/>
        </w:tabs>
        <w:spacing w:line="237" w:lineRule="auto"/>
        <w:ind w:left="0"/>
        <w:jc w:val="both"/>
        <w:rPr>
          <w:b w:val="0"/>
        </w:rPr>
      </w:pPr>
      <w:r w:rsidRPr="00797DBF">
        <w:rPr>
          <w:b w:val="0"/>
        </w:rPr>
        <w:t xml:space="preserve">     </w:t>
      </w:r>
      <w:r w:rsidR="00931AFB" w:rsidRPr="00797DBF">
        <w:rPr>
          <w:b w:val="0"/>
        </w:rPr>
        <w:t>f)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O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descriere a caracteristicilor fizice ale întregului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proiect,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formele fizice ale</w:t>
      </w:r>
      <w:r w:rsidR="00931AFB" w:rsidRPr="00797DBF">
        <w:rPr>
          <w:b w:val="0"/>
          <w:spacing w:val="1"/>
        </w:rPr>
        <w:t xml:space="preserve"> </w:t>
      </w:r>
      <w:r w:rsidR="00931AFB" w:rsidRPr="00797DBF">
        <w:rPr>
          <w:b w:val="0"/>
        </w:rPr>
        <w:t>proiectului (planuri,</w:t>
      </w:r>
      <w:r w:rsidR="00931AFB" w:rsidRPr="00797DBF">
        <w:rPr>
          <w:b w:val="0"/>
          <w:spacing w:val="3"/>
        </w:rPr>
        <w:t xml:space="preserve"> </w:t>
      </w:r>
      <w:r w:rsidR="00931AFB" w:rsidRPr="00797DBF">
        <w:rPr>
          <w:b w:val="0"/>
        </w:rPr>
        <w:t>clădiri,</w:t>
      </w:r>
      <w:r w:rsidR="00931AFB" w:rsidRPr="00797DBF">
        <w:rPr>
          <w:b w:val="0"/>
          <w:spacing w:val="3"/>
        </w:rPr>
        <w:t xml:space="preserve"> </w:t>
      </w:r>
      <w:r w:rsidR="00931AFB" w:rsidRPr="00797DBF">
        <w:rPr>
          <w:b w:val="0"/>
        </w:rPr>
        <w:t>alte structuri,</w:t>
      </w:r>
      <w:r w:rsidR="00931AFB" w:rsidRPr="00797DBF">
        <w:rPr>
          <w:b w:val="0"/>
          <w:spacing w:val="2"/>
        </w:rPr>
        <w:t xml:space="preserve"> </w:t>
      </w:r>
      <w:r w:rsidR="00931AFB" w:rsidRPr="00797DBF">
        <w:rPr>
          <w:b w:val="0"/>
        </w:rPr>
        <w:t>materiale de construcţie etc.):</w:t>
      </w:r>
    </w:p>
    <w:p w14:paraId="293DF705" w14:textId="77777777" w:rsidR="00931AFB" w:rsidRPr="00797DBF" w:rsidRDefault="00BB34FD" w:rsidP="00797DBF">
      <w:pPr>
        <w:pStyle w:val="BodyText"/>
        <w:ind w:left="0"/>
        <w:jc w:val="both"/>
      </w:pPr>
      <w:r w:rsidRPr="00797DBF">
        <w:t xml:space="preserve">   </w:t>
      </w:r>
      <w:r w:rsidR="00931AFB" w:rsidRPr="00797DBF">
        <w:t>Traseele conductelor de distributie sunt, pe cât posibil rectilinii. Conductele de distributie de</w:t>
      </w:r>
      <w:r w:rsidR="00931AFB" w:rsidRPr="00797DBF">
        <w:rPr>
          <w:spacing w:val="1"/>
        </w:rPr>
        <w:t xml:space="preserve"> </w:t>
      </w:r>
      <w:r w:rsidR="00931AFB" w:rsidRPr="00797DBF">
        <w:t>gaze naturale si racordurile subterane se monteaza pe trasee mai putin aglomerate cu instalatii</w:t>
      </w:r>
      <w:r w:rsidR="00931AFB" w:rsidRPr="00797DBF">
        <w:rPr>
          <w:spacing w:val="1"/>
        </w:rPr>
        <w:t xml:space="preserve"> </w:t>
      </w:r>
      <w:r w:rsidR="00931AFB" w:rsidRPr="00797DBF">
        <w:t>subterane,</w:t>
      </w:r>
      <w:r w:rsidR="00931AFB" w:rsidRPr="00797DBF">
        <w:rPr>
          <w:spacing w:val="-2"/>
        </w:rPr>
        <w:t xml:space="preserve"> </w:t>
      </w:r>
      <w:r w:rsidR="00931AFB" w:rsidRPr="00797DBF">
        <w:t>tinând</w:t>
      </w:r>
      <w:r w:rsidR="00931AFB" w:rsidRPr="00797DBF">
        <w:rPr>
          <w:spacing w:val="2"/>
        </w:rPr>
        <w:t xml:space="preserve"> </w:t>
      </w:r>
      <w:r w:rsidR="00931AFB" w:rsidRPr="00797DBF">
        <w:t>seama</w:t>
      </w:r>
      <w:r w:rsidR="00931AFB" w:rsidRPr="00797DBF">
        <w:rPr>
          <w:spacing w:val="1"/>
        </w:rPr>
        <w:t xml:space="preserve"> </w:t>
      </w:r>
      <w:r w:rsidR="00931AFB" w:rsidRPr="00797DBF">
        <w:t>de urmatoarea</w:t>
      </w:r>
      <w:r w:rsidR="00931AFB" w:rsidRPr="00797DBF">
        <w:rPr>
          <w:spacing w:val="-9"/>
        </w:rPr>
        <w:t xml:space="preserve"> </w:t>
      </w:r>
      <w:r w:rsidR="00931AFB" w:rsidRPr="00797DBF">
        <w:t>ordine</w:t>
      </w:r>
      <w:r w:rsidR="00931AFB" w:rsidRPr="00797DBF">
        <w:rPr>
          <w:spacing w:val="1"/>
        </w:rPr>
        <w:t xml:space="preserve"> </w:t>
      </w:r>
      <w:r w:rsidR="00931AFB" w:rsidRPr="00797DBF">
        <w:t>de preferinta:</w:t>
      </w:r>
    </w:p>
    <w:p w14:paraId="493A5614" w14:textId="77777777" w:rsidR="00931AFB" w:rsidRPr="00797DBF" w:rsidRDefault="00931AFB" w:rsidP="00797DBF">
      <w:pPr>
        <w:pStyle w:val="BodyText"/>
        <w:ind w:left="0"/>
        <w:jc w:val="both"/>
      </w:pPr>
      <w:r w:rsidRPr="00797DBF">
        <w:t>- zone verzi;</w:t>
      </w:r>
    </w:p>
    <w:p w14:paraId="5E05203F" w14:textId="77777777" w:rsidR="00931AFB" w:rsidRPr="00797DBF" w:rsidRDefault="00931AFB" w:rsidP="00797DBF">
      <w:pPr>
        <w:pStyle w:val="ListParagraph"/>
        <w:widowControl w:val="0"/>
        <w:numPr>
          <w:ilvl w:val="1"/>
          <w:numId w:val="6"/>
        </w:numPr>
        <w:tabs>
          <w:tab w:val="left" w:pos="10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trotuare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5B2E8B5" w14:textId="77777777" w:rsidR="00931AFB" w:rsidRPr="00797DBF" w:rsidRDefault="00931AFB" w:rsidP="00797DBF">
      <w:pPr>
        <w:pStyle w:val="ListParagraph"/>
        <w:widowControl w:val="0"/>
        <w:numPr>
          <w:ilvl w:val="1"/>
          <w:numId w:val="6"/>
        </w:numPr>
        <w:tabs>
          <w:tab w:val="left" w:pos="1072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pietonale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B9616BC" w14:textId="77777777" w:rsidR="00931AFB" w:rsidRPr="00797DBF" w:rsidRDefault="00931AFB" w:rsidP="00797DBF">
      <w:pPr>
        <w:pStyle w:val="ListParagraph"/>
        <w:widowControl w:val="0"/>
        <w:numPr>
          <w:ilvl w:val="1"/>
          <w:numId w:val="6"/>
        </w:numPr>
        <w:tabs>
          <w:tab w:val="left" w:pos="1072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carosabil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07F2FFDE" w14:textId="77777777" w:rsidR="00931AFB" w:rsidRPr="00797DBF" w:rsidRDefault="00931AFB" w:rsidP="00797DBF">
      <w:pPr>
        <w:pStyle w:val="BodyText"/>
        <w:spacing w:line="242" w:lineRule="auto"/>
        <w:ind w:left="0" w:firstLine="216"/>
        <w:jc w:val="both"/>
      </w:pPr>
      <w:r w:rsidRPr="00797DBF">
        <w:t>În cazul în care nu exista conditii de montare subterana, tronsoane ale conductelor de</w:t>
      </w:r>
      <w:r w:rsidRPr="00797DBF">
        <w:rPr>
          <w:spacing w:val="1"/>
        </w:rPr>
        <w:t xml:space="preserve"> </w:t>
      </w:r>
      <w:r w:rsidRPr="00797DBF">
        <w:t>distributie din polietilena se pot monta suprateran în tuburi de protectie sau se intercaleaza un</w:t>
      </w:r>
      <w:r w:rsidRPr="00797DBF">
        <w:rPr>
          <w:spacing w:val="1"/>
        </w:rPr>
        <w:t xml:space="preserve"> </w:t>
      </w:r>
      <w:r w:rsidRPr="00797DBF">
        <w:t>tronson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conducta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3"/>
        </w:rPr>
        <w:t xml:space="preserve"> </w:t>
      </w:r>
      <w:r w:rsidRPr="00797DBF">
        <w:t>otel.</w:t>
      </w:r>
    </w:p>
    <w:p w14:paraId="104EABC3" w14:textId="77777777" w:rsidR="00931AFB" w:rsidRPr="00797DBF" w:rsidRDefault="00931AFB" w:rsidP="00797DBF">
      <w:pPr>
        <w:pStyle w:val="BodyText"/>
        <w:spacing w:line="242" w:lineRule="auto"/>
        <w:ind w:left="0" w:firstLine="216"/>
        <w:jc w:val="both"/>
      </w:pPr>
      <w:r w:rsidRPr="00797DBF">
        <w:t>Se evita terenurile cu nivel ridicat al apelor subterane, cele cu actiuni puternic corozive</w:t>
      </w:r>
      <w:r w:rsidRPr="00797DBF">
        <w:rPr>
          <w:spacing w:val="-57"/>
        </w:rPr>
        <w:t xml:space="preserve"> </w:t>
      </w:r>
      <w:r w:rsidRPr="00797DBF">
        <w:t>si cele cu pericol de alunecare; pentru cazuri deosebite</w:t>
      </w:r>
      <w:r w:rsidRPr="00797DBF">
        <w:rPr>
          <w:spacing w:val="1"/>
        </w:rPr>
        <w:t xml:space="preserve"> </w:t>
      </w:r>
      <w:r w:rsidRPr="00797DBF">
        <w:t>în care nu este posibila</w:t>
      </w:r>
      <w:r w:rsidRPr="00797DBF">
        <w:rPr>
          <w:spacing w:val="1"/>
        </w:rPr>
        <w:t xml:space="preserve"> </w:t>
      </w:r>
      <w:r w:rsidRPr="00797DBF">
        <w:t>evitarea</w:t>
      </w:r>
      <w:r w:rsidRPr="00797DBF">
        <w:rPr>
          <w:spacing w:val="1"/>
        </w:rPr>
        <w:t xml:space="preserve"> </w:t>
      </w:r>
      <w:r w:rsidRPr="00797DBF">
        <w:t>amplasarii în</w:t>
      </w:r>
      <w:r w:rsidRPr="00797DBF">
        <w:rPr>
          <w:spacing w:val="-4"/>
        </w:rPr>
        <w:t xml:space="preserve"> </w:t>
      </w:r>
      <w:r w:rsidRPr="00797DBF">
        <w:t>terenurile</w:t>
      </w:r>
      <w:r w:rsidRPr="00797DBF">
        <w:rPr>
          <w:spacing w:val="5"/>
        </w:rPr>
        <w:t xml:space="preserve"> </w:t>
      </w:r>
      <w:r w:rsidRPr="00797DBF">
        <w:t>mentionate se prevad</w:t>
      </w:r>
      <w:r w:rsidRPr="00797DBF">
        <w:rPr>
          <w:spacing w:val="5"/>
        </w:rPr>
        <w:t xml:space="preserve"> </w:t>
      </w:r>
      <w:r w:rsidRPr="00797DBF">
        <w:t>masuri</w:t>
      </w:r>
      <w:r w:rsidRPr="00797DBF">
        <w:rPr>
          <w:spacing w:val="-8"/>
        </w:rPr>
        <w:t xml:space="preserve"> </w:t>
      </w:r>
      <w:r w:rsidRPr="00797DBF">
        <w:t>speciale de</w:t>
      </w:r>
      <w:r w:rsidRPr="00797DBF">
        <w:rPr>
          <w:spacing w:val="-1"/>
        </w:rPr>
        <w:t xml:space="preserve"> </w:t>
      </w:r>
      <w:r w:rsidRPr="00797DBF">
        <w:t>protectie.</w:t>
      </w:r>
    </w:p>
    <w:p w14:paraId="35200F96" w14:textId="77777777" w:rsidR="00931AFB" w:rsidRPr="00797DBF" w:rsidRDefault="00931AFB" w:rsidP="00797DBF">
      <w:pPr>
        <w:pStyle w:val="Heading3"/>
        <w:ind w:left="0"/>
        <w:jc w:val="both"/>
        <w:rPr>
          <w:b w:val="0"/>
        </w:rPr>
      </w:pPr>
      <w:r w:rsidRPr="00797DBF">
        <w:rPr>
          <w:b w:val="0"/>
        </w:rPr>
        <w:t>Lungimea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totala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retelei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de</w:t>
      </w:r>
      <w:r w:rsidRPr="00797DBF">
        <w:rPr>
          <w:b w:val="0"/>
          <w:spacing w:val="-2"/>
        </w:rPr>
        <w:t xml:space="preserve"> </w:t>
      </w:r>
      <w:r w:rsidRPr="00797DBF">
        <w:rPr>
          <w:b w:val="0"/>
        </w:rPr>
        <w:t>distributie</w:t>
      </w:r>
      <w:r w:rsidRPr="00797DBF">
        <w:rPr>
          <w:b w:val="0"/>
          <w:spacing w:val="-2"/>
        </w:rPr>
        <w:t xml:space="preserve"> </w:t>
      </w:r>
      <w:r w:rsidRPr="00797DBF">
        <w:rPr>
          <w:b w:val="0"/>
        </w:rPr>
        <w:t>va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avea</w:t>
      </w:r>
      <w:r w:rsidRPr="00797DBF">
        <w:rPr>
          <w:b w:val="0"/>
          <w:spacing w:val="-10"/>
        </w:rPr>
        <w:t xml:space="preserve"> </w:t>
      </w:r>
      <w:r w:rsidRPr="00797DBF">
        <w:rPr>
          <w:b w:val="0"/>
        </w:rPr>
        <w:t>lungimea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totala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 xml:space="preserve">de </w:t>
      </w:r>
      <w:r w:rsidR="00B40392">
        <w:rPr>
          <w:b w:val="0"/>
          <w:spacing w:val="-2"/>
        </w:rPr>
        <w:t>21</w:t>
      </w:r>
      <w:r w:rsidRPr="00797DBF">
        <w:rPr>
          <w:b w:val="0"/>
          <w:spacing w:val="-1"/>
        </w:rPr>
        <w:t xml:space="preserve"> </w:t>
      </w:r>
      <w:r w:rsidRPr="00797DBF">
        <w:rPr>
          <w:b w:val="0"/>
        </w:rPr>
        <w:t>m.</w:t>
      </w:r>
    </w:p>
    <w:p w14:paraId="2A02CCBA" w14:textId="77777777" w:rsidR="00931AFB" w:rsidRPr="00797DBF" w:rsidRDefault="00931AFB" w:rsidP="00797DBF">
      <w:pPr>
        <w:spacing w:after="0" w:line="242" w:lineRule="auto"/>
        <w:ind w:firstLine="215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HGR 766/1997,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Normativul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P100/92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instalatia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III,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).</w:t>
      </w:r>
    </w:p>
    <w:p w14:paraId="4874D03D" w14:textId="77777777" w:rsidR="00FF4425" w:rsidRPr="00797DBF" w:rsidRDefault="00931AFB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fi,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rectiliniu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strazii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Adancimea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minima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minim 0,9m,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masurata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generatoarea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superioara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amenajat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distantele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in plan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vertical,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gaze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proiectata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retelele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edilitare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diferitele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zona.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intersectia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retelele</w:t>
      </w:r>
      <w:proofErr w:type="spellEnd"/>
      <w:r w:rsidRPr="00797DB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edilitare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mica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 200mm,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bransamentelor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gaze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tuburi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conform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NTPEE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2018</w:t>
      </w:r>
      <w:r w:rsidR="00BB34FD"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46597BD" w14:textId="77777777" w:rsidR="00FF4425" w:rsidRPr="00797DBF" w:rsidRDefault="00FF4425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B16DD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736"/>
        </w:tabs>
        <w:jc w:val="both"/>
      </w:pPr>
      <w:r w:rsidRPr="00797DBF">
        <w:t>Elementele</w:t>
      </w:r>
      <w:r w:rsidRPr="00797DBF">
        <w:rPr>
          <w:spacing w:val="-4"/>
        </w:rPr>
        <w:t xml:space="preserve"> </w:t>
      </w:r>
      <w:r w:rsidRPr="00797DBF">
        <w:t>specifice</w:t>
      </w:r>
      <w:r w:rsidRPr="00797DBF">
        <w:rPr>
          <w:spacing w:val="-5"/>
        </w:rPr>
        <w:t xml:space="preserve"> </w:t>
      </w:r>
      <w:r w:rsidRPr="00797DBF">
        <w:t>caracteristice</w:t>
      </w:r>
      <w:r w:rsidRPr="00797DBF">
        <w:rPr>
          <w:spacing w:val="-4"/>
        </w:rPr>
        <w:t xml:space="preserve"> </w:t>
      </w:r>
      <w:r w:rsidRPr="00797DBF">
        <w:t>proiectului</w:t>
      </w:r>
      <w:r w:rsidRPr="00797DBF">
        <w:rPr>
          <w:spacing w:val="-3"/>
        </w:rPr>
        <w:t xml:space="preserve"> </w:t>
      </w:r>
      <w:r w:rsidRPr="00797DBF">
        <w:t>propus:</w:t>
      </w:r>
    </w:p>
    <w:p w14:paraId="7528D0A8" w14:textId="77777777" w:rsidR="00FF4425" w:rsidRPr="00797DBF" w:rsidRDefault="00FF4425" w:rsidP="00797DBF">
      <w:pPr>
        <w:pStyle w:val="Heading3"/>
        <w:tabs>
          <w:tab w:val="left" w:pos="736"/>
        </w:tabs>
        <w:ind w:left="0"/>
        <w:jc w:val="both"/>
      </w:pPr>
    </w:p>
    <w:p w14:paraId="39D9BBF6" w14:textId="77777777" w:rsidR="00FF4425" w:rsidRPr="00797DBF" w:rsidRDefault="00FF4425" w:rsidP="007A6CEC">
      <w:pPr>
        <w:pStyle w:val="ListParagraph"/>
        <w:widowControl w:val="0"/>
        <w:numPr>
          <w:ilvl w:val="2"/>
          <w:numId w:val="10"/>
        </w:numPr>
        <w:tabs>
          <w:tab w:val="left" w:pos="98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Profilul</w:t>
      </w:r>
      <w:proofErr w:type="spellEnd"/>
      <w:r w:rsidRPr="00797DB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capacitățile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producţie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710C9AD0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0B9C2496" w14:textId="77777777" w:rsidR="00FF4425" w:rsidRPr="00797DBF" w:rsidRDefault="00FF4425" w:rsidP="00797DBF">
      <w:pPr>
        <w:pStyle w:val="BodyText"/>
        <w:ind w:left="0"/>
        <w:jc w:val="both"/>
      </w:pPr>
    </w:p>
    <w:p w14:paraId="00344E43" w14:textId="77777777" w:rsidR="00FF4425" w:rsidRPr="00797DBF" w:rsidRDefault="00FF4425" w:rsidP="00797DBF">
      <w:pPr>
        <w:pStyle w:val="Heading3"/>
        <w:numPr>
          <w:ilvl w:val="2"/>
          <w:numId w:val="10"/>
        </w:numPr>
        <w:tabs>
          <w:tab w:val="left" w:pos="989"/>
        </w:tabs>
        <w:spacing w:line="242" w:lineRule="auto"/>
        <w:ind w:left="0" w:firstLine="0"/>
        <w:jc w:val="both"/>
      </w:pPr>
      <w:r w:rsidRPr="00797DBF">
        <w:t>Descrierea</w:t>
      </w:r>
      <w:r w:rsidRPr="00797DBF">
        <w:rPr>
          <w:spacing w:val="9"/>
        </w:rPr>
        <w:t xml:space="preserve"> </w:t>
      </w:r>
      <w:r w:rsidRPr="00797DBF">
        <w:t>instalaţiei</w:t>
      </w:r>
      <w:r w:rsidRPr="00797DBF">
        <w:rPr>
          <w:spacing w:val="9"/>
        </w:rPr>
        <w:t xml:space="preserve"> </w:t>
      </w:r>
      <w:r w:rsidRPr="00797DBF">
        <w:t>şi</w:t>
      </w:r>
      <w:r w:rsidRPr="00797DBF">
        <w:rPr>
          <w:spacing w:val="10"/>
        </w:rPr>
        <w:t xml:space="preserve"> </w:t>
      </w:r>
      <w:r w:rsidRPr="00797DBF">
        <w:t>a</w:t>
      </w:r>
      <w:r w:rsidRPr="00797DBF">
        <w:rPr>
          <w:spacing w:val="13"/>
        </w:rPr>
        <w:t xml:space="preserve"> </w:t>
      </w:r>
      <w:r w:rsidRPr="00797DBF">
        <w:t>fluxurilor</w:t>
      </w:r>
      <w:r w:rsidRPr="00797DBF">
        <w:rPr>
          <w:spacing w:val="8"/>
        </w:rPr>
        <w:t xml:space="preserve"> </w:t>
      </w:r>
      <w:r w:rsidRPr="00797DBF">
        <w:t>tehnologice</w:t>
      </w:r>
      <w:r w:rsidRPr="00797DBF">
        <w:rPr>
          <w:spacing w:val="8"/>
        </w:rPr>
        <w:t xml:space="preserve"> </w:t>
      </w:r>
      <w:r w:rsidRPr="00797DBF">
        <w:t>existente</w:t>
      </w:r>
      <w:r w:rsidRPr="00797DBF">
        <w:rPr>
          <w:spacing w:val="9"/>
        </w:rPr>
        <w:t xml:space="preserve"> </w:t>
      </w:r>
      <w:r w:rsidRPr="00797DBF">
        <w:t>pe</w:t>
      </w:r>
      <w:r w:rsidRPr="00797DBF">
        <w:rPr>
          <w:spacing w:val="8"/>
        </w:rPr>
        <w:t xml:space="preserve"> </w:t>
      </w:r>
      <w:r w:rsidRPr="00797DBF">
        <w:t>amplasament</w:t>
      </w:r>
      <w:r w:rsidRPr="00797DBF">
        <w:rPr>
          <w:spacing w:val="11"/>
        </w:rPr>
        <w:t xml:space="preserve"> </w:t>
      </w:r>
      <w:r w:rsidRPr="00797DBF">
        <w:t>(după</w:t>
      </w:r>
      <w:r w:rsidRPr="00797DBF">
        <w:rPr>
          <w:spacing w:val="-57"/>
        </w:rPr>
        <w:t xml:space="preserve"> </w:t>
      </w:r>
      <w:r w:rsidRPr="00797DBF">
        <w:t>caz):</w:t>
      </w:r>
    </w:p>
    <w:p w14:paraId="71AB038E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48B446AA" w14:textId="77777777" w:rsidR="00FF4425" w:rsidRPr="00797DBF" w:rsidRDefault="00FF4425" w:rsidP="00797DBF">
      <w:pPr>
        <w:pStyle w:val="BodyText"/>
        <w:ind w:left="0"/>
        <w:jc w:val="both"/>
      </w:pPr>
    </w:p>
    <w:p w14:paraId="4707B529" w14:textId="77777777" w:rsidR="00FF4425" w:rsidRPr="00797DBF" w:rsidRDefault="00FF4425" w:rsidP="00797DBF">
      <w:pPr>
        <w:pStyle w:val="Heading3"/>
        <w:numPr>
          <w:ilvl w:val="2"/>
          <w:numId w:val="10"/>
        </w:numPr>
        <w:tabs>
          <w:tab w:val="left" w:pos="979"/>
        </w:tabs>
        <w:spacing w:line="242" w:lineRule="auto"/>
        <w:ind w:left="0" w:firstLine="0"/>
        <w:jc w:val="both"/>
      </w:pPr>
      <w:r w:rsidRPr="00797DBF">
        <w:t>Descrierea proceselor de producţie ale proiectului propus, în funcţie de specificul</w:t>
      </w:r>
      <w:r w:rsidRPr="00797DBF">
        <w:rPr>
          <w:spacing w:val="-57"/>
        </w:rPr>
        <w:t xml:space="preserve"> </w:t>
      </w:r>
      <w:r w:rsidRPr="00797DBF">
        <w:t>investiţiei,</w:t>
      </w:r>
      <w:r w:rsidRPr="00797DBF">
        <w:rPr>
          <w:spacing w:val="-2"/>
        </w:rPr>
        <w:t xml:space="preserve"> </w:t>
      </w:r>
      <w:r w:rsidRPr="00797DBF">
        <w:t>produse şi</w:t>
      </w:r>
      <w:r w:rsidRPr="00797DBF">
        <w:rPr>
          <w:spacing w:val="1"/>
        </w:rPr>
        <w:t xml:space="preserve"> </w:t>
      </w:r>
      <w:r w:rsidRPr="00797DBF">
        <w:t>subproduse obţinute,</w:t>
      </w:r>
      <w:r w:rsidRPr="00797DBF">
        <w:rPr>
          <w:spacing w:val="3"/>
        </w:rPr>
        <w:t xml:space="preserve"> </w:t>
      </w:r>
      <w:r w:rsidRPr="00797DBF">
        <w:t>mărimea,</w:t>
      </w:r>
      <w:r w:rsidRPr="00797DBF">
        <w:rPr>
          <w:spacing w:val="3"/>
        </w:rPr>
        <w:t xml:space="preserve"> </w:t>
      </w:r>
      <w:r w:rsidRPr="00797DBF">
        <w:t>capacitatea:</w:t>
      </w:r>
    </w:p>
    <w:p w14:paraId="0DBDB1BA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4157D927" w14:textId="77777777" w:rsidR="00FF4425" w:rsidRPr="00797DBF" w:rsidRDefault="00FF4425" w:rsidP="00797DBF">
      <w:pPr>
        <w:pStyle w:val="BodyText"/>
        <w:ind w:left="0"/>
        <w:jc w:val="both"/>
      </w:pPr>
    </w:p>
    <w:p w14:paraId="623289ED" w14:textId="77777777" w:rsidR="00FF4425" w:rsidRPr="00797DBF" w:rsidRDefault="00FF4425" w:rsidP="00797DBF">
      <w:pPr>
        <w:pStyle w:val="Heading3"/>
        <w:numPr>
          <w:ilvl w:val="2"/>
          <w:numId w:val="10"/>
        </w:numPr>
        <w:tabs>
          <w:tab w:val="left" w:pos="1046"/>
        </w:tabs>
        <w:spacing w:line="242" w:lineRule="auto"/>
        <w:ind w:left="0" w:firstLine="0"/>
        <w:jc w:val="both"/>
      </w:pPr>
      <w:r w:rsidRPr="00797DBF">
        <w:t>Materiile</w:t>
      </w:r>
      <w:r w:rsidRPr="00797DBF">
        <w:rPr>
          <w:spacing w:val="1"/>
        </w:rPr>
        <w:t xml:space="preserve"> </w:t>
      </w:r>
      <w:r w:rsidRPr="00797DBF">
        <w:t>prime,</w:t>
      </w:r>
      <w:r w:rsidRPr="00797DBF">
        <w:rPr>
          <w:spacing w:val="1"/>
        </w:rPr>
        <w:t xml:space="preserve"> </w:t>
      </w:r>
      <w:r w:rsidRPr="00797DBF">
        <w:t>energia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combustibilii</w:t>
      </w:r>
      <w:r w:rsidRPr="00797DBF">
        <w:rPr>
          <w:spacing w:val="1"/>
        </w:rPr>
        <w:t xml:space="preserve"> </w:t>
      </w:r>
      <w:r w:rsidRPr="00797DBF">
        <w:t>utilizaţi,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modul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asigurare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acestora:</w:t>
      </w:r>
    </w:p>
    <w:p w14:paraId="47E2445B" w14:textId="77777777" w:rsidR="00FF4425" w:rsidRPr="00797DBF" w:rsidRDefault="00FF4425" w:rsidP="00797DBF">
      <w:pPr>
        <w:pStyle w:val="BodyText"/>
        <w:spacing w:line="237" w:lineRule="auto"/>
        <w:ind w:left="0"/>
        <w:jc w:val="both"/>
      </w:pPr>
      <w:r w:rsidRPr="00797DBF">
        <w:t>În perioada de implementare a proiectului se va utiliza motorina pentru utilajele active din</w:t>
      </w:r>
      <w:r w:rsidRPr="00797DBF">
        <w:rPr>
          <w:spacing w:val="1"/>
        </w:rPr>
        <w:t xml:space="preserve"> </w:t>
      </w:r>
      <w:r w:rsidRPr="00797DBF">
        <w:t>șantier.</w:t>
      </w:r>
      <w:r w:rsidRPr="00797DBF">
        <w:rPr>
          <w:spacing w:val="2"/>
        </w:rPr>
        <w:t xml:space="preserve"> </w:t>
      </w:r>
      <w:r w:rsidRPr="00797DBF">
        <w:t>Alimentarea se va realiza de</w:t>
      </w:r>
      <w:r w:rsidRPr="00797DBF">
        <w:rPr>
          <w:spacing w:val="5"/>
        </w:rPr>
        <w:t xml:space="preserve"> </w:t>
      </w:r>
      <w:r w:rsidRPr="00797DBF">
        <w:t>la stații</w:t>
      </w:r>
      <w:r w:rsidRPr="00797DBF">
        <w:rPr>
          <w:spacing w:val="-8"/>
        </w:rPr>
        <w:t xml:space="preserve"> </w:t>
      </w:r>
      <w:r w:rsidRPr="00797DBF">
        <w:t>de distribuție carburanți</w:t>
      </w:r>
      <w:r w:rsidRPr="00797DBF">
        <w:rPr>
          <w:spacing w:val="-8"/>
        </w:rPr>
        <w:t xml:space="preserve"> </w:t>
      </w:r>
      <w:r w:rsidRPr="00797DBF">
        <w:t>autorizate.</w:t>
      </w:r>
    </w:p>
    <w:p w14:paraId="4E65292E" w14:textId="77777777" w:rsidR="00FF4425" w:rsidRPr="00797DBF" w:rsidRDefault="00FF4425" w:rsidP="00797DBF">
      <w:pPr>
        <w:pStyle w:val="BodyText"/>
        <w:ind w:left="0"/>
        <w:jc w:val="both"/>
      </w:pPr>
      <w:r w:rsidRPr="00797DBF">
        <w:t>Toate materialele (tevi, armaturi, fitinguri, firide, etc) si echipamentele vor fi insotite de</w:t>
      </w:r>
      <w:r w:rsidRPr="00797DBF">
        <w:rPr>
          <w:spacing w:val="1"/>
        </w:rPr>
        <w:t xml:space="preserve"> </w:t>
      </w:r>
      <w:r w:rsidRPr="00797DBF">
        <w:t>facturi,</w:t>
      </w:r>
      <w:r w:rsidRPr="00797DBF">
        <w:rPr>
          <w:spacing w:val="1"/>
        </w:rPr>
        <w:t xml:space="preserve"> </w:t>
      </w:r>
      <w:r w:rsidRPr="00797DBF">
        <w:t>certificate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calitate/</w:t>
      </w:r>
      <w:r w:rsidRPr="00797DBF">
        <w:rPr>
          <w:spacing w:val="1"/>
        </w:rPr>
        <w:t xml:space="preserve"> </w:t>
      </w:r>
      <w:r w:rsidRPr="00797DBF">
        <w:t>conformitate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agremente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concordanta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cerintele</w:t>
      </w:r>
      <w:r w:rsidRPr="00797DBF">
        <w:rPr>
          <w:spacing w:val="1"/>
        </w:rPr>
        <w:t xml:space="preserve"> </w:t>
      </w:r>
      <w:r w:rsidRPr="00797DBF">
        <w:t>N.T.P.E.E.-2018</w:t>
      </w:r>
      <w:r w:rsidRPr="00797DBF">
        <w:rPr>
          <w:spacing w:val="-4"/>
        </w:rPr>
        <w:t xml:space="preserve"> </w:t>
      </w:r>
      <w:r w:rsidRPr="00797DBF">
        <w:t>si</w:t>
      </w:r>
      <w:r w:rsidRPr="00797DBF">
        <w:rPr>
          <w:spacing w:val="-3"/>
        </w:rPr>
        <w:t xml:space="preserve"> </w:t>
      </w:r>
      <w:r w:rsidRPr="00797DBF">
        <w:t>ANRE</w:t>
      </w:r>
      <w:r w:rsidRPr="00797DBF">
        <w:rPr>
          <w:spacing w:val="4"/>
        </w:rPr>
        <w:t xml:space="preserve"> </w:t>
      </w:r>
      <w:r w:rsidRPr="00797DBF">
        <w:t>Bucuresti.</w:t>
      </w:r>
    </w:p>
    <w:p w14:paraId="19E9A68D" w14:textId="77777777" w:rsidR="00FF4425" w:rsidRPr="00797DBF" w:rsidRDefault="00FF4425" w:rsidP="00797DBF">
      <w:pPr>
        <w:pStyle w:val="BodyText"/>
        <w:ind w:left="0"/>
        <w:jc w:val="both"/>
      </w:pPr>
      <w:r w:rsidRPr="00797DBF">
        <w:t>La recepţia materialelor se va verifica corespondenţa cu certificatele de calitate însoţitoare.</w:t>
      </w:r>
      <w:r w:rsidRPr="00797DBF">
        <w:rPr>
          <w:spacing w:val="1"/>
        </w:rPr>
        <w:t xml:space="preserve"> </w:t>
      </w:r>
      <w:r w:rsidRPr="00797DBF">
        <w:t>Materialele care nu corespund calitativ nu vor fi folosite la executarea lucrării. Orice înlocuire</w:t>
      </w:r>
      <w:r w:rsidRPr="00797DBF">
        <w:rPr>
          <w:spacing w:val="-57"/>
        </w:rPr>
        <w:t xml:space="preserve"> </w:t>
      </w:r>
      <w:r w:rsidRPr="00797DBF">
        <w:t>sau</w:t>
      </w:r>
      <w:r w:rsidRPr="00797DBF">
        <w:rPr>
          <w:spacing w:val="44"/>
        </w:rPr>
        <w:t xml:space="preserve"> </w:t>
      </w:r>
      <w:r w:rsidRPr="00797DBF">
        <w:t>schimbare</w:t>
      </w:r>
      <w:r w:rsidRPr="00797DBF">
        <w:rPr>
          <w:spacing w:val="44"/>
        </w:rPr>
        <w:t xml:space="preserve"> </w:t>
      </w:r>
      <w:r w:rsidRPr="00797DBF">
        <w:t>de</w:t>
      </w:r>
      <w:r w:rsidRPr="00797DBF">
        <w:rPr>
          <w:spacing w:val="48"/>
        </w:rPr>
        <w:t xml:space="preserve"> </w:t>
      </w:r>
      <w:r w:rsidRPr="00797DBF">
        <w:t>material</w:t>
      </w:r>
      <w:r w:rsidRPr="00797DBF">
        <w:rPr>
          <w:spacing w:val="41"/>
        </w:rPr>
        <w:t xml:space="preserve"> </w:t>
      </w:r>
      <w:r w:rsidRPr="00797DBF">
        <w:t>se</w:t>
      </w:r>
      <w:r w:rsidRPr="00797DBF">
        <w:rPr>
          <w:spacing w:val="48"/>
        </w:rPr>
        <w:t xml:space="preserve"> </w:t>
      </w:r>
      <w:r w:rsidRPr="00797DBF">
        <w:t>va</w:t>
      </w:r>
      <w:r w:rsidRPr="00797DBF">
        <w:rPr>
          <w:spacing w:val="44"/>
        </w:rPr>
        <w:t xml:space="preserve"> </w:t>
      </w:r>
      <w:r w:rsidRPr="00797DBF">
        <w:t>putea</w:t>
      </w:r>
      <w:r w:rsidRPr="00797DBF">
        <w:rPr>
          <w:spacing w:val="48"/>
        </w:rPr>
        <w:t xml:space="preserve"> </w:t>
      </w:r>
      <w:r w:rsidRPr="00797DBF">
        <w:t>face</w:t>
      </w:r>
      <w:r w:rsidRPr="00797DBF">
        <w:rPr>
          <w:spacing w:val="49"/>
        </w:rPr>
        <w:t xml:space="preserve"> </w:t>
      </w:r>
      <w:r w:rsidRPr="00797DBF">
        <w:t>numai</w:t>
      </w:r>
      <w:r w:rsidRPr="00797DBF">
        <w:rPr>
          <w:spacing w:val="40"/>
        </w:rPr>
        <w:t xml:space="preserve"> </w:t>
      </w:r>
      <w:r w:rsidRPr="00797DBF">
        <w:t>cu</w:t>
      </w:r>
      <w:r w:rsidRPr="00797DBF">
        <w:rPr>
          <w:spacing w:val="45"/>
        </w:rPr>
        <w:t xml:space="preserve"> </w:t>
      </w:r>
      <w:r w:rsidRPr="00797DBF">
        <w:t>acordul</w:t>
      </w:r>
      <w:r w:rsidRPr="00797DBF">
        <w:rPr>
          <w:spacing w:val="35"/>
        </w:rPr>
        <w:t xml:space="preserve"> </w:t>
      </w:r>
      <w:r w:rsidRPr="00797DBF">
        <w:t>scris</w:t>
      </w:r>
      <w:r w:rsidRPr="00797DBF">
        <w:rPr>
          <w:spacing w:val="43"/>
        </w:rPr>
        <w:t xml:space="preserve"> </w:t>
      </w:r>
      <w:r w:rsidRPr="00797DBF">
        <w:t>al</w:t>
      </w:r>
      <w:r w:rsidRPr="00797DBF">
        <w:rPr>
          <w:spacing w:val="41"/>
        </w:rPr>
        <w:t xml:space="preserve"> </w:t>
      </w:r>
      <w:r w:rsidRPr="00797DBF">
        <w:t>proiectantului</w:t>
      </w:r>
      <w:r w:rsidRPr="00797DBF">
        <w:rPr>
          <w:spacing w:val="44"/>
        </w:rPr>
        <w:t xml:space="preserve"> </w:t>
      </w:r>
      <w:r w:rsidRPr="00797DBF">
        <w:t>şi</w:t>
      </w:r>
      <w:r w:rsidRPr="00797DBF">
        <w:rPr>
          <w:spacing w:val="41"/>
        </w:rPr>
        <w:t xml:space="preserve"> </w:t>
      </w:r>
      <w:r w:rsidRPr="00797DBF">
        <w:t>al</w:t>
      </w:r>
      <w:r w:rsidRPr="00797DBF">
        <w:rPr>
          <w:spacing w:val="-57"/>
        </w:rPr>
        <w:t xml:space="preserve"> </w:t>
      </w:r>
      <w:r w:rsidRPr="00797DBF">
        <w:t>beneficiarului;</w:t>
      </w:r>
    </w:p>
    <w:p w14:paraId="33A724B9" w14:textId="77777777" w:rsidR="00FF4425" w:rsidRPr="00797DBF" w:rsidRDefault="00FF4425" w:rsidP="00797DBF">
      <w:pPr>
        <w:pStyle w:val="BodyText"/>
        <w:ind w:left="0"/>
        <w:jc w:val="both"/>
      </w:pPr>
    </w:p>
    <w:p w14:paraId="2E389B35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979"/>
        </w:tabs>
        <w:jc w:val="both"/>
      </w:pPr>
      <w:r w:rsidRPr="00797DBF">
        <w:t>Racordarea</w:t>
      </w:r>
      <w:r w:rsidRPr="00797DBF">
        <w:rPr>
          <w:spacing w:val="-3"/>
        </w:rPr>
        <w:t xml:space="preserve"> </w:t>
      </w:r>
      <w:r w:rsidRPr="00797DBF">
        <w:t>la reţelele</w:t>
      </w:r>
      <w:r w:rsidRPr="00797DBF">
        <w:rPr>
          <w:spacing w:val="-4"/>
        </w:rPr>
        <w:t xml:space="preserve"> </w:t>
      </w:r>
      <w:r w:rsidRPr="00797DBF">
        <w:t>utilitare</w:t>
      </w:r>
      <w:r w:rsidRPr="00797DBF">
        <w:rPr>
          <w:spacing w:val="-4"/>
        </w:rPr>
        <w:t xml:space="preserve"> </w:t>
      </w:r>
      <w:r w:rsidRPr="00797DBF">
        <w:t>existente</w:t>
      </w:r>
      <w:r w:rsidRPr="00797DBF">
        <w:rPr>
          <w:spacing w:val="-4"/>
        </w:rPr>
        <w:t xml:space="preserve"> </w:t>
      </w:r>
      <w:r w:rsidRPr="00797DBF">
        <w:t>în</w:t>
      </w:r>
      <w:r w:rsidRPr="00797DBF">
        <w:rPr>
          <w:spacing w:val="4"/>
        </w:rPr>
        <w:t xml:space="preserve"> </w:t>
      </w:r>
      <w:r w:rsidRPr="00797DBF">
        <w:t>zonă:</w:t>
      </w:r>
    </w:p>
    <w:p w14:paraId="4CA71D77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 este cazul;</w:t>
      </w:r>
    </w:p>
    <w:p w14:paraId="42223692" w14:textId="77777777" w:rsidR="00FF4425" w:rsidRPr="00797DBF" w:rsidRDefault="00FF4425" w:rsidP="00797DBF">
      <w:pPr>
        <w:pStyle w:val="BodyText"/>
        <w:ind w:left="0"/>
        <w:jc w:val="both"/>
      </w:pPr>
    </w:p>
    <w:p w14:paraId="35945ECC" w14:textId="77777777" w:rsidR="00FF4425" w:rsidRPr="00797DBF" w:rsidRDefault="00FF4425" w:rsidP="00797DBF">
      <w:pPr>
        <w:pStyle w:val="Heading3"/>
        <w:numPr>
          <w:ilvl w:val="2"/>
          <w:numId w:val="10"/>
        </w:numPr>
        <w:tabs>
          <w:tab w:val="left" w:pos="984"/>
        </w:tabs>
        <w:spacing w:line="237" w:lineRule="auto"/>
        <w:ind w:left="0" w:firstLine="0"/>
        <w:jc w:val="both"/>
      </w:pPr>
      <w:r w:rsidRPr="00797DBF">
        <w:t>Descrierea lucrărilor de refacere a amplasamentului în zona afectată de execuţia</w:t>
      </w:r>
      <w:r w:rsidRPr="00797DBF">
        <w:rPr>
          <w:spacing w:val="1"/>
        </w:rPr>
        <w:t xml:space="preserve"> </w:t>
      </w:r>
      <w:r w:rsidRPr="00797DBF">
        <w:t>investiţiei:</w:t>
      </w:r>
    </w:p>
    <w:p w14:paraId="18059732" w14:textId="77777777" w:rsidR="00FF4425" w:rsidRPr="00797DBF" w:rsidRDefault="00FF4425" w:rsidP="00797DBF">
      <w:pPr>
        <w:pStyle w:val="ListParagraph"/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ind w:left="0" w:firstLine="6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curăţa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reziduuri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revalorificabile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ţevi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polietilenă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tip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elibereze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9861FE6" w14:textId="77777777" w:rsidR="00FF4425" w:rsidRPr="00797DBF" w:rsidRDefault="00FF4425" w:rsidP="00797DBF">
      <w:pPr>
        <w:pStyle w:val="ListParagraph"/>
        <w:widowControl w:val="0"/>
        <w:numPr>
          <w:ilvl w:val="0"/>
          <w:numId w:val="9"/>
        </w:numPr>
        <w:tabs>
          <w:tab w:val="left" w:pos="1120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suportului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vegetaţie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readucerii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pozare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reţelelor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 gaze;</w:t>
      </w:r>
    </w:p>
    <w:p w14:paraId="19828004" w14:textId="77777777" w:rsidR="00FF4425" w:rsidRPr="00797DBF" w:rsidRDefault="00FF4425" w:rsidP="00797DBF">
      <w:pPr>
        <w:pStyle w:val="ListParagraph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surplusului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umpluturi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gropile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împrumut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E75DB8A" w14:textId="77777777" w:rsidR="00FF4425" w:rsidRPr="00797DBF" w:rsidRDefault="00FF4425" w:rsidP="00797DBF">
      <w:pPr>
        <w:pStyle w:val="ListParagraph"/>
        <w:widowControl w:val="0"/>
        <w:numPr>
          <w:ilvl w:val="0"/>
          <w:numId w:val="9"/>
        </w:numPr>
        <w:tabs>
          <w:tab w:val="left" w:pos="110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797DB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îmbrăcăminţilor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asfaltice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da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refolosirii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staţii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A741EEA" w14:textId="77777777" w:rsidR="00FF4425" w:rsidRPr="00797DBF" w:rsidRDefault="00FF4425" w:rsidP="00797DBF">
      <w:pPr>
        <w:pStyle w:val="ListParagraph"/>
        <w:widowControl w:val="0"/>
        <w:numPr>
          <w:ilvl w:val="0"/>
          <w:numId w:val="9"/>
        </w:numPr>
        <w:tabs>
          <w:tab w:val="left" w:pos="1019"/>
        </w:tabs>
        <w:autoSpaceDE w:val="0"/>
        <w:autoSpaceDN w:val="0"/>
        <w:spacing w:after="0" w:line="240" w:lineRule="auto"/>
        <w:ind w:left="0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vecinătăţii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3D2D26B" w14:textId="77777777" w:rsidR="00FF4425" w:rsidRPr="00797DBF" w:rsidRDefault="00FF4425" w:rsidP="00797DBF">
      <w:pPr>
        <w:pStyle w:val="ListParagraph"/>
        <w:widowControl w:val="0"/>
        <w:tabs>
          <w:tab w:val="left" w:pos="101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DF43CA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979"/>
        </w:tabs>
        <w:jc w:val="both"/>
      </w:pPr>
      <w:r w:rsidRPr="00797DBF">
        <w:t>Căi</w:t>
      </w:r>
      <w:r w:rsidRPr="00797DBF">
        <w:rPr>
          <w:spacing w:val="-1"/>
        </w:rPr>
        <w:t xml:space="preserve"> </w:t>
      </w:r>
      <w:r w:rsidRPr="00797DBF">
        <w:t>noi</w:t>
      </w:r>
      <w:r w:rsidRPr="00797DBF">
        <w:rPr>
          <w:spacing w:val="-6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acces</w:t>
      </w:r>
      <w:r w:rsidRPr="00797DBF">
        <w:rPr>
          <w:spacing w:val="-4"/>
        </w:rPr>
        <w:t xml:space="preserve"> </w:t>
      </w:r>
      <w:r w:rsidRPr="00797DBF">
        <w:t>sau schimbări</w:t>
      </w:r>
      <w:r w:rsidRPr="00797DBF">
        <w:rPr>
          <w:spacing w:val="-1"/>
        </w:rPr>
        <w:t xml:space="preserve"> </w:t>
      </w:r>
      <w:r w:rsidRPr="00797DBF">
        <w:t>ale</w:t>
      </w:r>
      <w:r w:rsidRPr="00797DBF">
        <w:rPr>
          <w:spacing w:val="-2"/>
        </w:rPr>
        <w:t xml:space="preserve"> </w:t>
      </w:r>
      <w:r w:rsidRPr="00797DBF">
        <w:t>celor</w:t>
      </w:r>
      <w:r w:rsidRPr="00797DBF">
        <w:rPr>
          <w:spacing w:val="-2"/>
        </w:rPr>
        <w:t xml:space="preserve"> </w:t>
      </w:r>
      <w:r w:rsidRPr="00797DBF">
        <w:t>existente:</w:t>
      </w:r>
    </w:p>
    <w:p w14:paraId="75386BF4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cazul,</w:t>
      </w:r>
      <w:r w:rsidRPr="00797DBF">
        <w:rPr>
          <w:spacing w:val="2"/>
        </w:rPr>
        <w:t xml:space="preserve"> </w:t>
      </w:r>
      <w:r w:rsidRPr="00797DBF">
        <w:t>nu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-1"/>
        </w:rPr>
        <w:t xml:space="preserve"> </w:t>
      </w:r>
      <w:r w:rsidRPr="00797DBF">
        <w:t>are</w:t>
      </w:r>
      <w:r w:rsidRPr="00797DBF">
        <w:rPr>
          <w:spacing w:val="4"/>
        </w:rPr>
        <w:t xml:space="preserve"> </w:t>
      </w:r>
      <w:r w:rsidRPr="00797DBF">
        <w:t>în vedere</w:t>
      </w:r>
      <w:r w:rsidRPr="00797DBF">
        <w:rPr>
          <w:spacing w:val="-2"/>
        </w:rPr>
        <w:t xml:space="preserve"> </w:t>
      </w:r>
      <w:r w:rsidRPr="00797DBF">
        <w:t>realizarea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noi</w:t>
      </w:r>
      <w:r w:rsidRPr="00797DBF">
        <w:rPr>
          <w:spacing w:val="-5"/>
        </w:rPr>
        <w:t xml:space="preserve"> </w:t>
      </w:r>
      <w:r w:rsidRPr="00797DBF">
        <w:t>căi,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-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folosi</w:t>
      </w:r>
      <w:r w:rsidRPr="00797DBF">
        <w:rPr>
          <w:spacing w:val="-9"/>
        </w:rPr>
        <w:t xml:space="preserve"> </w:t>
      </w:r>
      <w:r w:rsidRPr="00797DBF">
        <w:t>căile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acces</w:t>
      </w:r>
      <w:r w:rsidRPr="00797DBF">
        <w:rPr>
          <w:spacing w:val="-4"/>
        </w:rPr>
        <w:t xml:space="preserve"> </w:t>
      </w:r>
      <w:r w:rsidRPr="00797DBF">
        <w:t>existente;</w:t>
      </w:r>
    </w:p>
    <w:p w14:paraId="10926C1A" w14:textId="77777777" w:rsidR="00FF4425" w:rsidRPr="00797DBF" w:rsidRDefault="00FF4425" w:rsidP="00797DBF">
      <w:pPr>
        <w:pStyle w:val="BodyText"/>
        <w:ind w:left="0"/>
        <w:jc w:val="both"/>
      </w:pPr>
    </w:p>
    <w:p w14:paraId="5C49C9AE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979"/>
        </w:tabs>
        <w:jc w:val="both"/>
      </w:pPr>
      <w:r w:rsidRPr="00797DBF">
        <w:t>Resursele</w:t>
      </w:r>
      <w:r w:rsidRPr="00797DBF">
        <w:rPr>
          <w:spacing w:val="-5"/>
        </w:rPr>
        <w:t xml:space="preserve"> </w:t>
      </w:r>
      <w:r w:rsidRPr="00797DBF">
        <w:t>naturale</w:t>
      </w:r>
      <w:r w:rsidRPr="00797DBF">
        <w:rPr>
          <w:spacing w:val="-4"/>
        </w:rPr>
        <w:t xml:space="preserve"> </w:t>
      </w:r>
      <w:r w:rsidRPr="00797DBF">
        <w:t>folosite</w:t>
      </w:r>
      <w:r w:rsidRPr="00797DBF">
        <w:rPr>
          <w:spacing w:val="-4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construcţie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funcţionare:</w:t>
      </w:r>
    </w:p>
    <w:p w14:paraId="15CB06CF" w14:textId="77777777" w:rsidR="00FF4425" w:rsidRPr="00797DBF" w:rsidRDefault="00FF4425" w:rsidP="00797DBF">
      <w:pPr>
        <w:pStyle w:val="BodyText"/>
        <w:ind w:left="0"/>
        <w:jc w:val="both"/>
      </w:pPr>
      <w:r w:rsidRPr="00797DBF">
        <w:t>În perioada de implementare a proiectului se vor folosi cantitățile necesare, calculate prin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38"/>
        </w:rPr>
        <w:t xml:space="preserve"> </w:t>
      </w:r>
      <w:r w:rsidRPr="00797DBF">
        <w:t>de</w:t>
      </w:r>
      <w:r w:rsidRPr="00797DBF">
        <w:rPr>
          <w:spacing w:val="36"/>
        </w:rPr>
        <w:t xml:space="preserve"> </w:t>
      </w:r>
      <w:r w:rsidRPr="00797DBF">
        <w:t>nisip</w:t>
      </w:r>
      <w:r w:rsidRPr="00797DBF">
        <w:rPr>
          <w:spacing w:val="37"/>
        </w:rPr>
        <w:t xml:space="preserve"> </w:t>
      </w:r>
      <w:r w:rsidRPr="00797DBF">
        <w:t>și</w:t>
      </w:r>
      <w:r w:rsidRPr="00797DBF">
        <w:rPr>
          <w:spacing w:val="33"/>
        </w:rPr>
        <w:t xml:space="preserve"> </w:t>
      </w:r>
      <w:r w:rsidRPr="00797DBF">
        <w:t>pietriș,</w:t>
      </w:r>
      <w:r w:rsidRPr="00797DBF">
        <w:rPr>
          <w:spacing w:val="38"/>
        </w:rPr>
        <w:t xml:space="preserve"> </w:t>
      </w:r>
      <w:r w:rsidRPr="00797DBF">
        <w:t>achiziționate</w:t>
      </w:r>
      <w:r w:rsidRPr="00797DBF">
        <w:rPr>
          <w:spacing w:val="36"/>
        </w:rPr>
        <w:t xml:space="preserve"> </w:t>
      </w:r>
      <w:r w:rsidRPr="00797DBF">
        <w:t>de</w:t>
      </w:r>
      <w:r w:rsidRPr="00797DBF">
        <w:rPr>
          <w:spacing w:val="41"/>
        </w:rPr>
        <w:t xml:space="preserve"> </w:t>
      </w:r>
      <w:r w:rsidRPr="00797DBF">
        <w:t>la</w:t>
      </w:r>
      <w:r w:rsidRPr="00797DBF">
        <w:rPr>
          <w:spacing w:val="40"/>
        </w:rPr>
        <w:t xml:space="preserve"> </w:t>
      </w:r>
      <w:r w:rsidRPr="00797DBF">
        <w:t>furnizori</w:t>
      </w:r>
      <w:r w:rsidRPr="00797DBF">
        <w:rPr>
          <w:spacing w:val="28"/>
        </w:rPr>
        <w:t xml:space="preserve"> </w:t>
      </w:r>
      <w:r w:rsidRPr="00797DBF">
        <w:t>autorizați.</w:t>
      </w:r>
      <w:r w:rsidRPr="00797DBF">
        <w:rPr>
          <w:spacing w:val="39"/>
        </w:rPr>
        <w:t xml:space="preserve"> </w:t>
      </w:r>
      <w:r w:rsidRPr="00797DBF">
        <w:t>Se</w:t>
      </w:r>
      <w:r w:rsidRPr="00797DBF">
        <w:rPr>
          <w:spacing w:val="36"/>
        </w:rPr>
        <w:t xml:space="preserve"> </w:t>
      </w:r>
      <w:r w:rsidRPr="00797DBF">
        <w:t>va</w:t>
      </w:r>
      <w:r w:rsidRPr="00797DBF">
        <w:rPr>
          <w:spacing w:val="35"/>
        </w:rPr>
        <w:t xml:space="preserve"> </w:t>
      </w:r>
      <w:r w:rsidRPr="00797DBF">
        <w:t>utiliza</w:t>
      </w:r>
      <w:r w:rsidRPr="00797DBF">
        <w:rPr>
          <w:spacing w:val="36"/>
        </w:rPr>
        <w:t xml:space="preserve"> </w:t>
      </w:r>
      <w:r w:rsidRPr="00797DBF">
        <w:t>apa</w:t>
      </w:r>
      <w:r w:rsidRPr="00797DBF">
        <w:rPr>
          <w:spacing w:val="36"/>
        </w:rPr>
        <w:t xml:space="preserve"> </w:t>
      </w:r>
      <w:r w:rsidRPr="00797DBF">
        <w:t>pentru umectarea betonului și a drumurilor din interiorul șantierului în perioadele calde și cele cu</w:t>
      </w:r>
      <w:r w:rsidRPr="00797DBF">
        <w:rPr>
          <w:spacing w:val="1"/>
        </w:rPr>
        <w:t xml:space="preserve"> </w:t>
      </w:r>
      <w:r w:rsidRPr="00797DBF">
        <w:t>vânt;</w:t>
      </w:r>
    </w:p>
    <w:p w14:paraId="28D0EA93" w14:textId="77777777" w:rsidR="00FF4425" w:rsidRPr="00797DBF" w:rsidRDefault="00FF4425" w:rsidP="00797DBF">
      <w:pPr>
        <w:pStyle w:val="BodyText"/>
        <w:ind w:left="0"/>
        <w:jc w:val="both"/>
      </w:pPr>
    </w:p>
    <w:p w14:paraId="71C3C5CB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979"/>
        </w:tabs>
        <w:jc w:val="both"/>
      </w:pPr>
      <w:r w:rsidRPr="00797DBF">
        <w:t>Metode</w:t>
      </w:r>
      <w:r w:rsidRPr="00797DBF">
        <w:rPr>
          <w:spacing w:val="-6"/>
        </w:rPr>
        <w:t xml:space="preserve"> </w:t>
      </w:r>
      <w:r w:rsidRPr="00797DBF">
        <w:t>folosite</w:t>
      </w:r>
      <w:r w:rsidRPr="00797DBF">
        <w:rPr>
          <w:spacing w:val="-6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construcţie/demolare:</w:t>
      </w:r>
    </w:p>
    <w:p w14:paraId="7E87E604" w14:textId="77777777" w:rsidR="00FF4425" w:rsidRPr="00797DBF" w:rsidRDefault="00FF4425" w:rsidP="00797DBF">
      <w:pPr>
        <w:pStyle w:val="BodyText"/>
        <w:ind w:left="0"/>
        <w:jc w:val="both"/>
      </w:pPr>
      <w:r w:rsidRPr="00797DBF">
        <w:t>Metodele de constructie folosite la implementarea proiectului de alimentare cu gaze naturale</w:t>
      </w:r>
      <w:r w:rsidRPr="00797DBF">
        <w:rPr>
          <w:spacing w:val="1"/>
        </w:rPr>
        <w:t xml:space="preserve"> </w:t>
      </w:r>
      <w:r w:rsidRPr="00797DBF">
        <w:t>sunt</w:t>
      </w:r>
      <w:r w:rsidRPr="00797DBF">
        <w:rPr>
          <w:spacing w:val="1"/>
        </w:rPr>
        <w:t xml:space="preserve"> </w:t>
      </w:r>
      <w:r w:rsidRPr="00797DBF">
        <w:t>metode</w:t>
      </w:r>
      <w:r w:rsidRPr="00797DBF">
        <w:rPr>
          <w:spacing w:val="1"/>
        </w:rPr>
        <w:t xml:space="preserve"> </w:t>
      </w:r>
      <w:r w:rsidRPr="00797DBF">
        <w:t>specifice</w:t>
      </w:r>
      <w:r w:rsidRPr="00797DBF">
        <w:rPr>
          <w:spacing w:val="1"/>
        </w:rPr>
        <w:t xml:space="preserve"> </w:t>
      </w:r>
      <w:r w:rsidRPr="00797DBF">
        <w:t>reglementate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1"/>
        </w:rPr>
        <w:t xml:space="preserve"> </w:t>
      </w:r>
      <w:r w:rsidRPr="00797DBF">
        <w:t>cerintele</w:t>
      </w:r>
      <w:r w:rsidRPr="00797DBF">
        <w:rPr>
          <w:spacing w:val="1"/>
        </w:rPr>
        <w:t xml:space="preserve"> </w:t>
      </w:r>
      <w:r w:rsidRPr="00797DBF">
        <w:t>N.T.P.E.E.-2018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A.N.R.E.</w:t>
      </w:r>
    </w:p>
    <w:p w14:paraId="3E902F99" w14:textId="77777777" w:rsidR="00FF4425" w:rsidRPr="00797DBF" w:rsidRDefault="00FF4425" w:rsidP="00797DBF">
      <w:pPr>
        <w:pStyle w:val="BodyText"/>
        <w:ind w:left="0"/>
        <w:jc w:val="both"/>
      </w:pPr>
      <w:r w:rsidRPr="00797DBF">
        <w:t>Toate materialele (tevi, armaturi, fitinguri, firide, etc) si echipamentele vor fi insotite de</w:t>
      </w:r>
      <w:r w:rsidRPr="00797DBF">
        <w:rPr>
          <w:spacing w:val="1"/>
        </w:rPr>
        <w:t xml:space="preserve"> </w:t>
      </w:r>
      <w:r w:rsidRPr="00797DBF">
        <w:t>facturi,</w:t>
      </w:r>
      <w:r w:rsidRPr="00797DBF">
        <w:rPr>
          <w:spacing w:val="1"/>
        </w:rPr>
        <w:t xml:space="preserve"> </w:t>
      </w:r>
      <w:r w:rsidRPr="00797DBF">
        <w:t>certificate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calitate/</w:t>
      </w:r>
      <w:r w:rsidRPr="00797DBF">
        <w:rPr>
          <w:spacing w:val="1"/>
        </w:rPr>
        <w:t xml:space="preserve"> </w:t>
      </w:r>
      <w:r w:rsidRPr="00797DBF">
        <w:t>conformitate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agremente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concordanta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cerintele</w:t>
      </w:r>
      <w:r w:rsidRPr="00797DBF">
        <w:rPr>
          <w:spacing w:val="1"/>
        </w:rPr>
        <w:t xml:space="preserve"> </w:t>
      </w:r>
      <w:r w:rsidRPr="00797DBF">
        <w:t>N.T.P.E.E.-2018</w:t>
      </w:r>
      <w:r w:rsidRPr="00797DBF">
        <w:rPr>
          <w:spacing w:val="-4"/>
        </w:rPr>
        <w:t xml:space="preserve"> </w:t>
      </w:r>
      <w:r w:rsidRPr="00797DBF">
        <w:t>si</w:t>
      </w:r>
      <w:r w:rsidRPr="00797DBF">
        <w:rPr>
          <w:spacing w:val="-3"/>
        </w:rPr>
        <w:t xml:space="preserve"> </w:t>
      </w:r>
      <w:r w:rsidRPr="00797DBF">
        <w:t>ANRE</w:t>
      </w:r>
      <w:r w:rsidRPr="00797DBF">
        <w:rPr>
          <w:spacing w:val="4"/>
        </w:rPr>
        <w:t xml:space="preserve"> </w:t>
      </w:r>
      <w:r w:rsidRPr="00797DBF">
        <w:t>Bucuresti.</w:t>
      </w:r>
    </w:p>
    <w:p w14:paraId="3C7EDC12" w14:textId="77777777" w:rsidR="00FF4425" w:rsidRPr="00797DBF" w:rsidRDefault="00FF4425" w:rsidP="00797DBF">
      <w:pPr>
        <w:pStyle w:val="BodyText"/>
        <w:ind w:left="0"/>
        <w:jc w:val="both"/>
      </w:pPr>
      <w:r w:rsidRPr="00797DBF">
        <w:t>Toate lucrarile de executie, exploatare si intretinere a instalatiilor de distributie si utilizare a</w:t>
      </w:r>
      <w:r w:rsidRPr="00797DBF">
        <w:rPr>
          <w:spacing w:val="1"/>
        </w:rPr>
        <w:t xml:space="preserve"> </w:t>
      </w:r>
      <w:r w:rsidRPr="00797DBF">
        <w:t>gazelor naturale se fac cu respectarea prevederilor cuprinse in Legea securitatii si sanatatii in</w:t>
      </w:r>
      <w:r w:rsidRPr="00797DBF">
        <w:rPr>
          <w:spacing w:val="1"/>
        </w:rPr>
        <w:t xml:space="preserve"> </w:t>
      </w:r>
      <w:r w:rsidRPr="00797DBF">
        <w:lastRenderedPageBreak/>
        <w:t>munca</w:t>
      </w:r>
      <w:r w:rsidRPr="00797DBF">
        <w:rPr>
          <w:spacing w:val="1"/>
        </w:rPr>
        <w:t xml:space="preserve"> </w:t>
      </w:r>
      <w:r w:rsidRPr="00797DBF">
        <w:t>nr.</w:t>
      </w:r>
      <w:r w:rsidRPr="00797DBF">
        <w:rPr>
          <w:spacing w:val="1"/>
        </w:rPr>
        <w:t xml:space="preserve"> </w:t>
      </w:r>
      <w:r w:rsidRPr="00797DBF">
        <w:t>319/2006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Normelor</w:t>
      </w:r>
      <w:r w:rsidRPr="00797DBF">
        <w:rPr>
          <w:spacing w:val="1"/>
        </w:rPr>
        <w:t xml:space="preserve"> </w:t>
      </w:r>
      <w:r w:rsidRPr="00797DBF">
        <w:t>metodologice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aplicare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acesteia,</w:t>
      </w:r>
      <w:r w:rsidRPr="00797DBF">
        <w:rPr>
          <w:spacing w:val="1"/>
        </w:rPr>
        <w:t xml:space="preserve"> </w:t>
      </w:r>
      <w:r w:rsidRPr="00797DBF">
        <w:t>elaborate</w:t>
      </w:r>
      <w:r w:rsidRPr="00797DBF">
        <w:rPr>
          <w:spacing w:val="60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Ministerul</w:t>
      </w:r>
      <w:r w:rsidRPr="00797DBF">
        <w:rPr>
          <w:spacing w:val="-8"/>
        </w:rPr>
        <w:t xml:space="preserve"> </w:t>
      </w:r>
      <w:r w:rsidRPr="00797DBF">
        <w:t>Muncii</w:t>
      </w:r>
      <w:r w:rsidRPr="00797DBF">
        <w:rPr>
          <w:spacing w:val="-2"/>
        </w:rPr>
        <w:t xml:space="preserve"> </w:t>
      </w:r>
      <w:r w:rsidRPr="00797DBF">
        <w:t>si</w:t>
      </w:r>
      <w:r w:rsidRPr="00797DBF">
        <w:rPr>
          <w:spacing w:val="-3"/>
        </w:rPr>
        <w:t xml:space="preserve"> </w:t>
      </w:r>
      <w:r w:rsidRPr="00797DBF">
        <w:t>Protectiei</w:t>
      </w:r>
      <w:r w:rsidRPr="00797DBF">
        <w:rPr>
          <w:spacing w:val="-3"/>
        </w:rPr>
        <w:t xml:space="preserve"> </w:t>
      </w:r>
      <w:r w:rsidRPr="00797DBF">
        <w:t>Sociale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-4"/>
        </w:rPr>
        <w:t xml:space="preserve"> </w:t>
      </w:r>
      <w:r w:rsidRPr="00797DBF">
        <w:t>Ministerul</w:t>
      </w:r>
      <w:r w:rsidRPr="00797DBF">
        <w:rPr>
          <w:spacing w:val="-7"/>
        </w:rPr>
        <w:t xml:space="preserve"> </w:t>
      </w:r>
      <w:r w:rsidRPr="00797DBF">
        <w:t>Sanatatii.</w:t>
      </w:r>
    </w:p>
    <w:p w14:paraId="69CD700F" w14:textId="77777777" w:rsidR="00FF4425" w:rsidRPr="00797DBF" w:rsidRDefault="00FF4425" w:rsidP="00797DBF">
      <w:pPr>
        <w:pStyle w:val="Heading3"/>
        <w:ind w:left="0"/>
        <w:jc w:val="both"/>
      </w:pPr>
      <w:r w:rsidRPr="00797DBF">
        <w:t>Toate lucrarile conform proiectului, vor fi executate numai de formatii specializate si</w:t>
      </w:r>
      <w:r w:rsidRPr="00797DBF">
        <w:rPr>
          <w:spacing w:val="1"/>
        </w:rPr>
        <w:t xml:space="preserve"> </w:t>
      </w:r>
      <w:r w:rsidRPr="00797DBF">
        <w:t>autorizate, sub coordonarea permanenta a unui sef de formatie cu experienta in astfel de</w:t>
      </w:r>
      <w:r w:rsidRPr="00797DBF">
        <w:rPr>
          <w:spacing w:val="-58"/>
        </w:rPr>
        <w:t xml:space="preserve"> </w:t>
      </w:r>
      <w:r w:rsidRPr="00797DBF">
        <w:t>lucrari,</w:t>
      </w:r>
      <w:r w:rsidRPr="00797DBF">
        <w:rPr>
          <w:spacing w:val="2"/>
        </w:rPr>
        <w:t xml:space="preserve"> </w:t>
      </w:r>
      <w:r w:rsidRPr="00797DBF">
        <w:t>capabil</w:t>
      </w:r>
      <w:r w:rsidRPr="00797DBF">
        <w:rPr>
          <w:spacing w:val="-4"/>
        </w:rPr>
        <w:t xml:space="preserve"> </w:t>
      </w:r>
      <w:r w:rsidRPr="00797DBF">
        <w:t>sa ia in</w:t>
      </w:r>
      <w:r w:rsidRPr="00797DBF">
        <w:rPr>
          <w:spacing w:val="1"/>
        </w:rPr>
        <w:t xml:space="preserve"> </w:t>
      </w:r>
      <w:r w:rsidRPr="00797DBF">
        <w:t>orice</w:t>
      </w:r>
      <w:r w:rsidRPr="00797DBF">
        <w:rPr>
          <w:spacing w:val="-1"/>
        </w:rPr>
        <w:t xml:space="preserve"> </w:t>
      </w:r>
      <w:r w:rsidRPr="00797DBF">
        <w:t>moment</w:t>
      </w:r>
      <w:r w:rsidRPr="00797DBF">
        <w:rPr>
          <w:spacing w:val="1"/>
        </w:rPr>
        <w:t xml:space="preserve"> </w:t>
      </w:r>
      <w:r w:rsidRPr="00797DBF">
        <w:t>masurile</w:t>
      </w:r>
      <w:r w:rsidRPr="00797DBF">
        <w:rPr>
          <w:spacing w:val="-1"/>
        </w:rPr>
        <w:t xml:space="preserve"> </w:t>
      </w:r>
      <w:r w:rsidRPr="00797DBF">
        <w:t>impuse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evolutia</w:t>
      </w:r>
      <w:r w:rsidRPr="00797DBF">
        <w:rPr>
          <w:spacing w:val="1"/>
        </w:rPr>
        <w:t xml:space="preserve"> </w:t>
      </w:r>
      <w:r w:rsidRPr="00797DBF">
        <w:t>lucrarilor.</w:t>
      </w:r>
    </w:p>
    <w:p w14:paraId="0950E145" w14:textId="77777777" w:rsidR="00FF4425" w:rsidRPr="00797DBF" w:rsidRDefault="00FF4425" w:rsidP="00797DBF">
      <w:pPr>
        <w:pStyle w:val="Heading3"/>
        <w:ind w:left="0"/>
        <w:jc w:val="both"/>
      </w:pPr>
    </w:p>
    <w:p w14:paraId="7EDEC42B" w14:textId="77777777" w:rsidR="00FF4425" w:rsidRPr="00797DBF" w:rsidRDefault="00FF4425" w:rsidP="00797DBF">
      <w:pPr>
        <w:pStyle w:val="ListParagraph"/>
        <w:widowControl w:val="0"/>
        <w:numPr>
          <w:ilvl w:val="2"/>
          <w:numId w:val="10"/>
        </w:numPr>
        <w:tabs>
          <w:tab w:val="left" w:pos="117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cuprinzând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faza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punerea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funcţiune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exploatare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refacere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folosire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ulterioară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431896FD" w14:textId="77777777" w:rsidR="00FF4425" w:rsidRPr="00797DBF" w:rsidRDefault="00FF4425" w:rsidP="00797DBF">
      <w:pPr>
        <w:pStyle w:val="BodyText"/>
        <w:ind w:left="0"/>
        <w:jc w:val="both"/>
      </w:pPr>
      <w:r w:rsidRPr="00797DBF">
        <w:t>Traseul conductei de distributie va fi, pe cât posibil, rectiliniu, in lungul strazii. Adancimea</w:t>
      </w:r>
      <w:r w:rsidRPr="00797DBF">
        <w:rPr>
          <w:spacing w:val="1"/>
        </w:rPr>
        <w:t xml:space="preserve"> </w:t>
      </w:r>
      <w:r w:rsidRPr="00797DBF">
        <w:t>minima de montare a conductelor de distributie din polietilena este de minim 0,9m, masurata</w:t>
      </w:r>
      <w:r w:rsidRPr="00797DBF">
        <w:rPr>
          <w:spacing w:val="1"/>
        </w:rPr>
        <w:t xml:space="preserve"> </w:t>
      </w:r>
      <w:r w:rsidRPr="00797DBF">
        <w:t>de la generatoarea superioara a conductei pana la cota terenului amenajat. La amplasarea</w:t>
      </w:r>
      <w:r w:rsidRPr="00797DBF">
        <w:rPr>
          <w:spacing w:val="1"/>
        </w:rPr>
        <w:t xml:space="preserve"> </w:t>
      </w:r>
      <w:r w:rsidRPr="00797DBF">
        <w:t>conductei vor fi respectate distantele minime, in plan orizontal si vertical, corespunzatoare</w:t>
      </w:r>
      <w:r w:rsidRPr="00797DBF">
        <w:rPr>
          <w:spacing w:val="1"/>
        </w:rPr>
        <w:t xml:space="preserve"> </w:t>
      </w:r>
      <w:r w:rsidRPr="00797DBF">
        <w:t>regimului presiune ales, intre conducta de distributie gaze naturale nou proiectata si retelele</w:t>
      </w:r>
      <w:r w:rsidRPr="00797DBF">
        <w:rPr>
          <w:spacing w:val="1"/>
        </w:rPr>
        <w:t xml:space="preserve"> </w:t>
      </w:r>
      <w:r w:rsidRPr="00797DBF">
        <w:t>edilitare</w:t>
      </w:r>
      <w:r w:rsidRPr="00797DBF">
        <w:rPr>
          <w:spacing w:val="1"/>
        </w:rPr>
        <w:t xml:space="preserve"> </w:t>
      </w:r>
      <w:r w:rsidRPr="00797DBF">
        <w:t>existente</w:t>
      </w:r>
      <w:r w:rsidRPr="00797DBF">
        <w:rPr>
          <w:spacing w:val="1"/>
        </w:rPr>
        <w:t xml:space="preserve"> </w:t>
      </w:r>
      <w:r w:rsidRPr="00797DBF">
        <w:t>sau</w:t>
      </w:r>
      <w:r w:rsidRPr="00797DBF">
        <w:rPr>
          <w:spacing w:val="1"/>
        </w:rPr>
        <w:t xml:space="preserve"> </w:t>
      </w:r>
      <w:r w:rsidRPr="00797DBF">
        <w:t>diferitele</w:t>
      </w:r>
      <w:r w:rsidRPr="00797DBF">
        <w:rPr>
          <w:spacing w:val="1"/>
        </w:rPr>
        <w:t xml:space="preserve"> </w:t>
      </w:r>
      <w:r w:rsidRPr="00797DBF">
        <w:t>constructii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zona.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intersectia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retelele</w:t>
      </w:r>
      <w:r w:rsidRPr="00797DBF">
        <w:rPr>
          <w:spacing w:val="60"/>
        </w:rPr>
        <w:t xml:space="preserve"> </w:t>
      </w:r>
      <w:r w:rsidRPr="00797DBF">
        <w:t>edilitare</w:t>
      </w:r>
      <w:r w:rsidRPr="00797DBF">
        <w:rPr>
          <w:spacing w:val="1"/>
        </w:rPr>
        <w:t xml:space="preserve"> </w:t>
      </w:r>
      <w:r w:rsidRPr="00797DBF">
        <w:t>existente, daca distanta este</w:t>
      </w:r>
      <w:r w:rsidRPr="00797DBF">
        <w:rPr>
          <w:spacing w:val="1"/>
        </w:rPr>
        <w:t xml:space="preserve"> </w:t>
      </w:r>
      <w:r w:rsidRPr="00797DBF">
        <w:t>mai mica</w:t>
      </w:r>
      <w:r w:rsidRPr="00797DBF">
        <w:rPr>
          <w:spacing w:val="1"/>
        </w:rPr>
        <w:t xml:space="preserve"> </w:t>
      </w:r>
      <w:r w:rsidRPr="00797DBF">
        <w:t>de 200mm,</w:t>
      </w:r>
      <w:r w:rsidRPr="00797DBF">
        <w:rPr>
          <w:spacing w:val="1"/>
        </w:rPr>
        <w:t xml:space="preserve"> </w:t>
      </w:r>
      <w:r w:rsidRPr="00797DBF">
        <w:t>conductele</w:t>
      </w:r>
      <w:r w:rsidRPr="00797DBF">
        <w:rPr>
          <w:spacing w:val="1"/>
        </w:rPr>
        <w:t xml:space="preserve"> </w:t>
      </w:r>
      <w:r w:rsidRPr="00797DBF">
        <w:t>si bransamentelor de 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3"/>
        </w:rPr>
        <w:t xml:space="preserve"> </w:t>
      </w:r>
      <w:r w:rsidRPr="00797DBF">
        <w:t>vor</w:t>
      </w:r>
      <w:r w:rsidRPr="00797DBF">
        <w:rPr>
          <w:spacing w:val="2"/>
        </w:rPr>
        <w:t xml:space="preserve"> </w:t>
      </w:r>
      <w:r w:rsidRPr="00797DBF">
        <w:t>fi</w:t>
      </w:r>
      <w:r w:rsidRPr="00797DBF">
        <w:rPr>
          <w:spacing w:val="-8"/>
        </w:rPr>
        <w:t xml:space="preserve"> </w:t>
      </w:r>
      <w:r w:rsidRPr="00797DBF">
        <w:t>protejate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-4"/>
        </w:rPr>
        <w:t xml:space="preserve"> </w:t>
      </w:r>
      <w:r w:rsidRPr="00797DBF">
        <w:t>tuburi</w:t>
      </w:r>
      <w:r w:rsidRPr="00797DBF">
        <w:rPr>
          <w:spacing w:val="-7"/>
        </w:rPr>
        <w:t xml:space="preserve"> </w:t>
      </w:r>
      <w:r w:rsidRPr="00797DBF">
        <w:t>de protectie</w:t>
      </w:r>
      <w:r w:rsidRPr="00797DBF">
        <w:rPr>
          <w:spacing w:val="1"/>
        </w:rPr>
        <w:t xml:space="preserve"> </w:t>
      </w:r>
      <w:r w:rsidRPr="00797DBF">
        <w:t>conform</w:t>
      </w:r>
      <w:r w:rsidRPr="00797DBF">
        <w:rPr>
          <w:spacing w:val="-8"/>
        </w:rPr>
        <w:t xml:space="preserve"> </w:t>
      </w:r>
      <w:r w:rsidRPr="00797DBF">
        <w:t>prevederilor</w:t>
      </w:r>
      <w:r w:rsidRPr="00797DBF">
        <w:rPr>
          <w:spacing w:val="3"/>
        </w:rPr>
        <w:t xml:space="preserve"> </w:t>
      </w:r>
      <w:r w:rsidRPr="00797DBF">
        <w:t>NTPEE</w:t>
      </w:r>
      <w:r w:rsidRPr="00797DBF">
        <w:rPr>
          <w:spacing w:val="3"/>
        </w:rPr>
        <w:t xml:space="preserve"> </w:t>
      </w:r>
      <w:r w:rsidRPr="00797DBF">
        <w:t>2018.</w:t>
      </w:r>
    </w:p>
    <w:p w14:paraId="21653B02" w14:textId="77777777" w:rsidR="00FF4425" w:rsidRPr="00797DBF" w:rsidRDefault="00FF4425" w:rsidP="00797DBF">
      <w:pPr>
        <w:pStyle w:val="BodyText"/>
        <w:ind w:left="0"/>
        <w:jc w:val="both"/>
      </w:pPr>
      <w:r w:rsidRPr="00797DBF">
        <w:t>In</w:t>
      </w:r>
      <w:r w:rsidRPr="00797DBF">
        <w:rPr>
          <w:spacing w:val="-2"/>
        </w:rPr>
        <w:t xml:space="preserve"> </w:t>
      </w:r>
      <w:r w:rsidRPr="00797DBF">
        <w:t>lungul</w:t>
      </w:r>
      <w:r w:rsidRPr="00797DBF">
        <w:rPr>
          <w:spacing w:val="-9"/>
        </w:rPr>
        <w:t xml:space="preserve"> </w:t>
      </w:r>
      <w:r w:rsidRPr="00797DBF">
        <w:t>traseului</w:t>
      </w:r>
      <w:r w:rsidRPr="00797DBF">
        <w:rPr>
          <w:spacing w:val="-10"/>
        </w:rPr>
        <w:t xml:space="preserve"> </w:t>
      </w:r>
      <w:r w:rsidRPr="00797DBF">
        <w:t>conductei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distributie</w:t>
      </w:r>
      <w:r w:rsidRPr="00797DBF">
        <w:rPr>
          <w:spacing w:val="-2"/>
        </w:rPr>
        <w:t xml:space="preserve"> </w:t>
      </w:r>
      <w:r w:rsidRPr="00797DBF">
        <w:t>din</w:t>
      </w:r>
      <w:r w:rsidRPr="00797DBF">
        <w:rPr>
          <w:spacing w:val="-6"/>
        </w:rPr>
        <w:t xml:space="preserve"> </w:t>
      </w:r>
      <w:r w:rsidRPr="00797DBF">
        <w:t>polietilena</w:t>
      </w:r>
      <w:r w:rsidRPr="00797DBF">
        <w:rPr>
          <w:spacing w:val="-2"/>
        </w:rPr>
        <w:t xml:space="preserve"> </w:t>
      </w:r>
      <w:r w:rsidRPr="00797DBF">
        <w:t>se</w:t>
      </w:r>
      <w:r w:rsidRPr="00797DBF">
        <w:rPr>
          <w:spacing w:val="2"/>
        </w:rPr>
        <w:t xml:space="preserve"> </w:t>
      </w:r>
      <w:r w:rsidRPr="00797DBF">
        <w:t>vor monta</w:t>
      </w:r>
      <w:r w:rsidRPr="00797DBF">
        <w:rPr>
          <w:spacing w:val="8"/>
        </w:rPr>
        <w:t xml:space="preserve"> </w:t>
      </w:r>
      <w:r w:rsidRPr="00797DBF">
        <w:t>rasuflatori:</w:t>
      </w:r>
    </w:p>
    <w:p w14:paraId="43958010" w14:textId="77777777" w:rsidR="00FF4425" w:rsidRPr="00797DBF" w:rsidRDefault="00FF4425" w:rsidP="00797DBF">
      <w:pPr>
        <w:pStyle w:val="ListParagraph"/>
        <w:widowControl w:val="0"/>
        <w:numPr>
          <w:ilvl w:val="3"/>
          <w:numId w:val="10"/>
        </w:numPr>
        <w:tabs>
          <w:tab w:val="left" w:pos="1067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capetele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tuburilor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95EB277" w14:textId="77777777" w:rsidR="00FF4425" w:rsidRPr="00797DBF" w:rsidRDefault="00FF4425" w:rsidP="00797DBF">
      <w:pPr>
        <w:pStyle w:val="ListParagraph"/>
        <w:widowControl w:val="0"/>
        <w:numPr>
          <w:ilvl w:val="3"/>
          <w:numId w:val="10"/>
        </w:numPr>
        <w:tabs>
          <w:tab w:val="left" w:pos="1067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evidentiate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proiectant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OSD.</w:t>
      </w:r>
    </w:p>
    <w:p w14:paraId="20F1521A" w14:textId="77777777" w:rsidR="00FF4425" w:rsidRPr="00797DBF" w:rsidRDefault="00FF4425" w:rsidP="00797DBF">
      <w:pPr>
        <w:pStyle w:val="BodyText"/>
        <w:ind w:left="0" w:firstLine="706"/>
        <w:jc w:val="both"/>
      </w:pPr>
      <w:r w:rsidRPr="00797DBF">
        <w:t>Conducta din polietilena va fi insotita pe intreg traseul de un fir trasor, in scopul</w:t>
      </w:r>
      <w:r w:rsidRPr="00797DBF">
        <w:rPr>
          <w:spacing w:val="1"/>
        </w:rPr>
        <w:t xml:space="preserve"> </w:t>
      </w:r>
      <w:r w:rsidRPr="00797DBF">
        <w:t>identificarii traseului si a determinarii integritatii acestuia. Firul trasor este un conductor de</w:t>
      </w:r>
      <w:r w:rsidRPr="00797DBF">
        <w:rPr>
          <w:spacing w:val="1"/>
        </w:rPr>
        <w:t xml:space="preserve"> </w:t>
      </w:r>
      <w:r w:rsidRPr="00797DBF">
        <w:t>cupru monofilar, cu sectiune minima de 1.5mm2, cu izolatie corespunzatoare unei tensiuni de</w:t>
      </w:r>
      <w:r w:rsidRPr="00797DBF">
        <w:rPr>
          <w:spacing w:val="1"/>
        </w:rPr>
        <w:t xml:space="preserve"> </w:t>
      </w:r>
      <w:r w:rsidRPr="00797DBF">
        <w:t>strapungere minima de 5kV, se fixeaza de-a lungul generatoarei superioare a conductei din</w:t>
      </w:r>
      <w:r w:rsidRPr="00797DBF">
        <w:rPr>
          <w:spacing w:val="1"/>
        </w:rPr>
        <w:t xml:space="preserve"> </w:t>
      </w:r>
      <w:r w:rsidRPr="00797DBF">
        <w:t>polietilena, la o distante de max. 4m cu banda adeziva. Capatul firului trasor montat pe</w:t>
      </w:r>
      <w:r w:rsidRPr="00797DBF">
        <w:rPr>
          <w:spacing w:val="1"/>
        </w:rPr>
        <w:t xml:space="preserve"> </w:t>
      </w:r>
      <w:r w:rsidRPr="00797DBF">
        <w:t>bransamente</w:t>
      </w:r>
      <w:r w:rsidRPr="00797DBF">
        <w:rPr>
          <w:spacing w:val="-3"/>
        </w:rPr>
        <w:t xml:space="preserve"> </w:t>
      </w:r>
      <w:r w:rsidRPr="00797DBF">
        <w:t>se</w:t>
      </w:r>
      <w:r w:rsidRPr="00797DBF">
        <w:rPr>
          <w:spacing w:val="2"/>
        </w:rPr>
        <w:t xml:space="preserve"> </w:t>
      </w:r>
      <w:r w:rsidRPr="00797DBF">
        <w:t>fixeaza</w:t>
      </w:r>
      <w:r w:rsidRPr="00797DBF">
        <w:rPr>
          <w:spacing w:val="-3"/>
        </w:rPr>
        <w:t xml:space="preserve"> </w:t>
      </w:r>
      <w:r w:rsidRPr="00797DBF">
        <w:t>cu</w:t>
      </w:r>
      <w:r w:rsidRPr="00797DBF">
        <w:rPr>
          <w:spacing w:val="-2"/>
        </w:rPr>
        <w:t xml:space="preserve"> </w:t>
      </w:r>
      <w:r w:rsidRPr="00797DBF">
        <w:t>banda</w:t>
      </w:r>
      <w:r w:rsidRPr="00797DBF">
        <w:rPr>
          <w:spacing w:val="-3"/>
        </w:rPr>
        <w:t xml:space="preserve"> </w:t>
      </w:r>
      <w:r w:rsidRPr="00797DBF">
        <w:t>adeziva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capatul</w:t>
      </w:r>
      <w:r w:rsidRPr="00797DBF">
        <w:rPr>
          <w:spacing w:val="-7"/>
        </w:rPr>
        <w:t xml:space="preserve"> </w:t>
      </w:r>
      <w:r w:rsidRPr="00797DBF">
        <w:t>bransamentului, dupa</w:t>
      </w:r>
      <w:r w:rsidRPr="00797DBF">
        <w:rPr>
          <w:spacing w:val="2"/>
        </w:rPr>
        <w:t xml:space="preserve"> </w:t>
      </w:r>
      <w:r w:rsidRPr="00797DBF">
        <w:t>iesirea</w:t>
      </w:r>
      <w:r w:rsidRPr="00797DBF">
        <w:rPr>
          <w:spacing w:val="-3"/>
        </w:rPr>
        <w:t xml:space="preserve"> </w:t>
      </w:r>
      <w:r w:rsidRPr="00797DBF">
        <w:t>din</w:t>
      </w:r>
      <w:r w:rsidRPr="00797DBF">
        <w:rPr>
          <w:spacing w:val="-6"/>
        </w:rPr>
        <w:t xml:space="preserve"> </w:t>
      </w:r>
      <w:r w:rsidRPr="00797DBF">
        <w:t>pamant.</w:t>
      </w:r>
    </w:p>
    <w:p w14:paraId="64E7853C" w14:textId="77777777" w:rsidR="00FF4425" w:rsidRPr="00797DBF" w:rsidRDefault="00FF4425" w:rsidP="00797DBF">
      <w:pPr>
        <w:pStyle w:val="BodyText"/>
        <w:ind w:left="0" w:firstLine="706"/>
        <w:jc w:val="both"/>
      </w:pPr>
      <w:r w:rsidRPr="00797DBF">
        <w:t>Zona de protectie a unei conducte de gaze naturale din reteaua de distributie se intinde</w:t>
      </w:r>
      <w:r w:rsidRPr="00797DBF">
        <w:rPr>
          <w:spacing w:val="1"/>
        </w:rPr>
        <w:t xml:space="preserve"> </w:t>
      </w:r>
      <w:r w:rsidRPr="00797DBF">
        <w:t>de la suprafata solului, de ambele parti ale conductei, se masoara in proiectie orizontala de la</w:t>
      </w:r>
      <w:r w:rsidRPr="00797DBF">
        <w:rPr>
          <w:spacing w:val="1"/>
        </w:rPr>
        <w:t xml:space="preserve"> </w:t>
      </w:r>
      <w:r w:rsidRPr="00797DBF">
        <w:t>generatoarea exterioara</w:t>
      </w:r>
      <w:r w:rsidRPr="00797DBF">
        <w:rPr>
          <w:spacing w:val="4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conductei</w:t>
      </w:r>
      <w:r w:rsidRPr="00797DBF">
        <w:rPr>
          <w:spacing w:val="-7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este de</w:t>
      </w:r>
      <w:r w:rsidRPr="00797DBF">
        <w:rPr>
          <w:spacing w:val="1"/>
        </w:rPr>
        <w:t xml:space="preserve"> </w:t>
      </w:r>
      <w:r w:rsidRPr="00797DBF">
        <w:t>0.5m.</w:t>
      </w:r>
    </w:p>
    <w:p w14:paraId="20EF4E2D" w14:textId="77777777" w:rsidR="00FF4425" w:rsidRPr="00797DBF" w:rsidRDefault="00FF4425" w:rsidP="00797DBF">
      <w:pPr>
        <w:pStyle w:val="BodyText"/>
        <w:ind w:left="0" w:firstLine="706"/>
        <w:jc w:val="both"/>
      </w:pPr>
      <w:r w:rsidRPr="00797DBF">
        <w:t>Fundul santului se</w:t>
      </w:r>
      <w:r w:rsidRPr="00797DBF">
        <w:rPr>
          <w:spacing w:val="1"/>
        </w:rPr>
        <w:t xml:space="preserve"> </w:t>
      </w:r>
      <w:r w:rsidRPr="00797DBF">
        <w:t>executa</w:t>
      </w:r>
      <w:r w:rsidRPr="00797DBF">
        <w:rPr>
          <w:spacing w:val="1"/>
        </w:rPr>
        <w:t xml:space="preserve"> </w:t>
      </w:r>
      <w:r w:rsidRPr="00797DBF">
        <w:t>fara denivelari, se</w:t>
      </w:r>
      <w:r w:rsidRPr="00797DBF">
        <w:rPr>
          <w:spacing w:val="1"/>
        </w:rPr>
        <w:t xml:space="preserve"> </w:t>
      </w:r>
      <w:r w:rsidRPr="00797DBF">
        <w:t>curata de pietre, iar peretii se</w:t>
      </w:r>
      <w:r w:rsidRPr="00797DBF">
        <w:rPr>
          <w:spacing w:val="60"/>
        </w:rPr>
        <w:t xml:space="preserve"> </w:t>
      </w:r>
      <w:r w:rsidRPr="00797DBF">
        <w:t>executa</w:t>
      </w:r>
      <w:r w:rsidRPr="00797DBF">
        <w:rPr>
          <w:spacing w:val="1"/>
        </w:rPr>
        <w:t xml:space="preserve"> </w:t>
      </w:r>
      <w:r w:rsidRPr="00797DBF">
        <w:t>fara asperitati, se acopera cu un strat de 10-15cm de nisip de granulatie 0.3-0.8mm. Inainte de</w:t>
      </w:r>
      <w:r w:rsidRPr="00797DBF">
        <w:rPr>
          <w:spacing w:val="1"/>
        </w:rPr>
        <w:t xml:space="preserve"> </w:t>
      </w:r>
      <w:r w:rsidRPr="00797DBF">
        <w:t>punere in opera, tevile vor fi curatate la interior si exterior iar capetele acestora se vor proteja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44"/>
        </w:rPr>
        <w:t xml:space="preserve"> </w:t>
      </w:r>
      <w:r w:rsidRPr="00797DBF">
        <w:t>capace</w:t>
      </w:r>
      <w:r w:rsidRPr="00797DBF">
        <w:rPr>
          <w:spacing w:val="52"/>
        </w:rPr>
        <w:t xml:space="preserve"> </w:t>
      </w:r>
      <w:r w:rsidRPr="00797DBF">
        <w:t>impotriva</w:t>
      </w:r>
      <w:r w:rsidRPr="00797DBF">
        <w:rPr>
          <w:spacing w:val="44"/>
        </w:rPr>
        <w:t xml:space="preserve"> </w:t>
      </w:r>
      <w:r w:rsidRPr="00797DBF">
        <w:t>patrunderii</w:t>
      </w:r>
      <w:r w:rsidRPr="00797DBF">
        <w:rPr>
          <w:spacing w:val="40"/>
        </w:rPr>
        <w:t xml:space="preserve"> </w:t>
      </w:r>
      <w:r w:rsidRPr="00797DBF">
        <w:t>de</w:t>
      </w:r>
      <w:r w:rsidRPr="00797DBF">
        <w:rPr>
          <w:spacing w:val="48"/>
        </w:rPr>
        <w:t xml:space="preserve"> </w:t>
      </w:r>
      <w:r w:rsidRPr="00797DBF">
        <w:t>corpuri</w:t>
      </w:r>
      <w:r w:rsidRPr="00797DBF">
        <w:rPr>
          <w:spacing w:val="36"/>
        </w:rPr>
        <w:t xml:space="preserve"> </w:t>
      </w:r>
      <w:r w:rsidRPr="00797DBF">
        <w:t>straine.</w:t>
      </w:r>
      <w:r w:rsidRPr="00797DBF">
        <w:rPr>
          <w:spacing w:val="46"/>
        </w:rPr>
        <w:t xml:space="preserve"> </w:t>
      </w:r>
      <w:r w:rsidRPr="00797DBF">
        <w:t>Pozarea</w:t>
      </w:r>
      <w:r w:rsidRPr="00797DBF">
        <w:rPr>
          <w:spacing w:val="43"/>
        </w:rPr>
        <w:t xml:space="preserve"> </w:t>
      </w:r>
      <w:r w:rsidRPr="00797DBF">
        <w:t>conductelor</w:t>
      </w:r>
      <w:r w:rsidRPr="00797DBF">
        <w:rPr>
          <w:spacing w:val="46"/>
        </w:rPr>
        <w:t xml:space="preserve"> </w:t>
      </w:r>
      <w:r w:rsidRPr="00797DBF">
        <w:t>din</w:t>
      </w:r>
      <w:r w:rsidRPr="00797DBF">
        <w:rPr>
          <w:spacing w:val="39"/>
        </w:rPr>
        <w:t xml:space="preserve"> </w:t>
      </w:r>
      <w:r w:rsidRPr="00797DBF">
        <w:t>polietilena</w:t>
      </w:r>
      <w:r w:rsidRPr="00797DBF">
        <w:rPr>
          <w:spacing w:val="49"/>
        </w:rPr>
        <w:t xml:space="preserve"> </w:t>
      </w:r>
      <w:r w:rsidRPr="00797DBF">
        <w:t>se realizeaza numai dupa racirea corespunzatoare a imbinarilor sudate. Conductele de polietilena</w:t>
      </w:r>
      <w:r w:rsidRPr="00797DBF">
        <w:rPr>
          <w:spacing w:val="-57"/>
        </w:rPr>
        <w:t xml:space="preserve"> </w:t>
      </w:r>
      <w:r w:rsidRPr="00797DBF">
        <w:t>se aseaza serpuit in sant si se acopera cu strat de nisip de min. 10 cm. Dupa stratul de nisip,</w:t>
      </w:r>
      <w:r w:rsidRPr="00797DBF">
        <w:rPr>
          <w:spacing w:val="1"/>
        </w:rPr>
        <w:t xml:space="preserve"> </w:t>
      </w:r>
      <w:r w:rsidRPr="00797DBF">
        <w:t>acoperirea conductei din polietilena se efectueaza in straturi subtiri, cu pamant maruntit, prin</w:t>
      </w:r>
      <w:r w:rsidRPr="00797DBF">
        <w:rPr>
          <w:spacing w:val="1"/>
        </w:rPr>
        <w:t xml:space="preserve"> </w:t>
      </w:r>
      <w:r w:rsidRPr="00797DBF">
        <w:t>compactare dupa</w:t>
      </w:r>
      <w:r w:rsidRPr="00797DBF">
        <w:rPr>
          <w:spacing w:val="1"/>
        </w:rPr>
        <w:t xml:space="preserve"> </w:t>
      </w:r>
      <w:r w:rsidRPr="00797DBF">
        <w:t>fiecare</w:t>
      </w:r>
      <w:r w:rsidRPr="00797DBF">
        <w:rPr>
          <w:spacing w:val="1"/>
        </w:rPr>
        <w:t xml:space="preserve"> </w:t>
      </w:r>
      <w:r w:rsidRPr="00797DBF">
        <w:t>strat.</w:t>
      </w:r>
    </w:p>
    <w:p w14:paraId="1796E619" w14:textId="77777777" w:rsidR="00FF4425" w:rsidRPr="00797DBF" w:rsidRDefault="00FF4425" w:rsidP="00797DBF">
      <w:pPr>
        <w:pStyle w:val="BodyText"/>
        <w:ind w:left="0"/>
        <w:jc w:val="both"/>
      </w:pPr>
      <w:r w:rsidRPr="00797DBF">
        <w:t>Saparea santurilor se va face cu putin timp inaintea montarii conductelor.</w:t>
      </w:r>
      <w:r w:rsidRPr="00797DBF">
        <w:rPr>
          <w:spacing w:val="-57"/>
        </w:rPr>
        <w:t xml:space="preserve"> </w:t>
      </w:r>
      <w:r w:rsidRPr="00797DBF">
        <w:t>Sudurile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pozitie se</w:t>
      </w:r>
      <w:r w:rsidRPr="00797DBF">
        <w:rPr>
          <w:spacing w:val="-1"/>
        </w:rPr>
        <w:t xml:space="preserve"> </w:t>
      </w:r>
      <w:r w:rsidRPr="00797DBF">
        <w:t>vor</w:t>
      </w:r>
      <w:r w:rsidRPr="00797DBF">
        <w:rPr>
          <w:spacing w:val="2"/>
        </w:rPr>
        <w:t xml:space="preserve"> </w:t>
      </w:r>
      <w:r w:rsidRPr="00797DBF">
        <w:t>executa</w:t>
      </w:r>
      <w:r w:rsidRPr="00797DBF">
        <w:rPr>
          <w:spacing w:val="-1"/>
        </w:rPr>
        <w:t xml:space="preserve"> </w:t>
      </w:r>
      <w:r w:rsidRPr="00797DBF">
        <w:t>in</w:t>
      </w:r>
      <w:r w:rsidRPr="00797DBF">
        <w:rPr>
          <w:spacing w:val="-4"/>
        </w:rPr>
        <w:t xml:space="preserve"> </w:t>
      </w:r>
      <w:r w:rsidRPr="00797DBF">
        <w:t>perioada</w:t>
      </w:r>
      <w:r w:rsidRPr="00797DBF">
        <w:rPr>
          <w:spacing w:val="-1"/>
        </w:rPr>
        <w:t xml:space="preserve"> </w:t>
      </w:r>
      <w:r w:rsidRPr="00797DBF">
        <w:t>racoroasa a</w:t>
      </w:r>
      <w:r w:rsidRPr="00797DBF">
        <w:rPr>
          <w:spacing w:val="-1"/>
        </w:rPr>
        <w:t xml:space="preserve"> </w:t>
      </w:r>
      <w:r w:rsidRPr="00797DBF">
        <w:t>zilei.</w:t>
      </w:r>
    </w:p>
    <w:p w14:paraId="13060714" w14:textId="77777777" w:rsidR="00FF4425" w:rsidRPr="00797DBF" w:rsidRDefault="00FF4425" w:rsidP="00797DBF">
      <w:pPr>
        <w:pStyle w:val="BodyText"/>
        <w:ind w:left="0"/>
        <w:jc w:val="both"/>
      </w:pPr>
      <w:r w:rsidRPr="00797DBF">
        <w:t>La intersectia cu retelele edilitare existente, conductele de gaze naturale</w:t>
      </w:r>
      <w:r w:rsidRPr="00797DBF">
        <w:rPr>
          <w:spacing w:val="1"/>
        </w:rPr>
        <w:t xml:space="preserve"> </w:t>
      </w:r>
      <w:r w:rsidRPr="00797DBF">
        <w:t>vor fi protejate in</w:t>
      </w:r>
      <w:r w:rsidRPr="00797DBF">
        <w:rPr>
          <w:spacing w:val="1"/>
        </w:rPr>
        <w:t xml:space="preserve"> </w:t>
      </w:r>
      <w:r w:rsidRPr="00797DBF">
        <w:t>tuburi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protectie</w:t>
      </w:r>
      <w:r w:rsidRPr="00797DBF">
        <w:rPr>
          <w:spacing w:val="1"/>
        </w:rPr>
        <w:t xml:space="preserve"> </w:t>
      </w:r>
      <w:r w:rsidRPr="00797DBF">
        <w:t>conform</w:t>
      </w:r>
      <w:r w:rsidRPr="00797DBF">
        <w:rPr>
          <w:spacing w:val="1"/>
        </w:rPr>
        <w:t xml:space="preserve"> </w:t>
      </w:r>
      <w:r w:rsidRPr="00797DBF">
        <w:t>prevederilor</w:t>
      </w:r>
      <w:r w:rsidRPr="00797DBF">
        <w:rPr>
          <w:spacing w:val="1"/>
        </w:rPr>
        <w:t xml:space="preserve"> </w:t>
      </w:r>
      <w:r w:rsidRPr="00797DBF">
        <w:t>NTPEE-2018-Capitol</w:t>
      </w:r>
      <w:r w:rsidRPr="00797DBF">
        <w:rPr>
          <w:spacing w:val="1"/>
        </w:rPr>
        <w:t xml:space="preserve"> </w:t>
      </w:r>
      <w:r w:rsidRPr="00797DBF">
        <w:t>VI,</w:t>
      </w:r>
      <w:r w:rsidRPr="00797DBF">
        <w:rPr>
          <w:spacing w:val="1"/>
        </w:rPr>
        <w:t xml:space="preserve"> </w:t>
      </w:r>
      <w:r w:rsidRPr="00797DBF">
        <w:t>Sectiunea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4-a.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intersectia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cabluri</w:t>
      </w:r>
      <w:r w:rsidRPr="00797DBF">
        <w:rPr>
          <w:spacing w:val="1"/>
        </w:rPr>
        <w:t xml:space="preserve"> </w:t>
      </w:r>
      <w:r w:rsidRPr="00797DBF">
        <w:t>electrice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respecta</w:t>
      </w:r>
      <w:r w:rsidRPr="00797DBF">
        <w:rPr>
          <w:spacing w:val="1"/>
        </w:rPr>
        <w:t xml:space="preserve"> </w:t>
      </w:r>
      <w:r w:rsidRPr="00797DBF">
        <w:t>specificatiile</w:t>
      </w:r>
      <w:r w:rsidRPr="00797DBF">
        <w:rPr>
          <w:spacing w:val="1"/>
        </w:rPr>
        <w:t xml:space="preserve"> </w:t>
      </w:r>
      <w:r w:rsidRPr="00797DBF">
        <w:t>beneficiarului.</w:t>
      </w:r>
      <w:r w:rsidRPr="00797DBF">
        <w:rPr>
          <w:spacing w:val="60"/>
        </w:rPr>
        <w:t xml:space="preserve"> </w:t>
      </w:r>
      <w:r w:rsidRPr="00797DBF">
        <w:t>Diametrele</w:t>
      </w:r>
      <w:r w:rsidRPr="00797DBF">
        <w:rPr>
          <w:spacing w:val="1"/>
        </w:rPr>
        <w:t xml:space="preserve"> </w:t>
      </w:r>
      <w:r w:rsidRPr="00797DBF">
        <w:t>tuburilor de protectie vor fi pentru conducta ditub = decond +100mm iar pentru bransamente</w:t>
      </w:r>
      <w:r w:rsidRPr="00797DBF">
        <w:rPr>
          <w:spacing w:val="1"/>
        </w:rPr>
        <w:t xml:space="preserve"> </w:t>
      </w:r>
      <w:r w:rsidRPr="00797DBF">
        <w:t>ditub</w:t>
      </w:r>
      <w:r w:rsidRPr="00797DBF">
        <w:rPr>
          <w:spacing w:val="-4"/>
        </w:rPr>
        <w:t xml:space="preserve"> </w:t>
      </w:r>
      <w:r w:rsidRPr="00797DBF">
        <w:t>=</w:t>
      </w:r>
      <w:r w:rsidRPr="00797DBF">
        <w:rPr>
          <w:spacing w:val="1"/>
        </w:rPr>
        <w:t xml:space="preserve"> </w:t>
      </w:r>
      <w:r w:rsidRPr="00797DBF">
        <w:t>debr</w:t>
      </w:r>
      <w:r w:rsidRPr="00797DBF">
        <w:rPr>
          <w:spacing w:val="3"/>
        </w:rPr>
        <w:t xml:space="preserve"> </w:t>
      </w:r>
      <w:r w:rsidRPr="00797DBF">
        <w:t>+</w:t>
      </w:r>
      <w:r w:rsidRPr="00797DBF">
        <w:rPr>
          <w:spacing w:val="1"/>
        </w:rPr>
        <w:t xml:space="preserve"> </w:t>
      </w:r>
      <w:r w:rsidRPr="00797DBF">
        <w:t>50mm.</w:t>
      </w:r>
    </w:p>
    <w:p w14:paraId="694A545E" w14:textId="77777777" w:rsidR="00FF4425" w:rsidRPr="00797DBF" w:rsidRDefault="00FF4425" w:rsidP="00797DBF">
      <w:pPr>
        <w:pStyle w:val="BodyText"/>
        <w:ind w:left="0"/>
        <w:jc w:val="both"/>
      </w:pPr>
      <w:r w:rsidRPr="00797DBF">
        <w:t>Tuburile de protectie de polietilena vor avea o culoare diferita de conductele de gaze sau de</w:t>
      </w:r>
      <w:r w:rsidRPr="00797DBF">
        <w:rPr>
          <w:spacing w:val="1"/>
        </w:rPr>
        <w:t xml:space="preserve"> </w:t>
      </w:r>
      <w:r w:rsidRPr="00797DBF">
        <w:t>apa. La montajul tuburilor de protectie se vor folosi distantiere din plastic intre conducta si</w:t>
      </w:r>
      <w:r w:rsidRPr="00797DBF">
        <w:rPr>
          <w:spacing w:val="1"/>
        </w:rPr>
        <w:t xml:space="preserve"> </w:t>
      </w:r>
      <w:r w:rsidRPr="00797DBF">
        <w:t>tubul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protectie.</w:t>
      </w:r>
    </w:p>
    <w:p w14:paraId="63938CA3" w14:textId="77777777" w:rsidR="00FF4425" w:rsidRPr="00797DBF" w:rsidRDefault="00FF4425" w:rsidP="00797DBF">
      <w:pPr>
        <w:pStyle w:val="BodyText"/>
        <w:ind w:left="0"/>
        <w:jc w:val="both"/>
      </w:pPr>
      <w:r w:rsidRPr="00797DBF">
        <w:t>Executantul are obligativitatea protejarii extremitatilor conductelor, atat cele depozitate, cat si</w:t>
      </w:r>
      <w:r w:rsidRPr="00797DBF">
        <w:rPr>
          <w:spacing w:val="1"/>
        </w:rPr>
        <w:t xml:space="preserve"> </w:t>
      </w:r>
      <w:r w:rsidRPr="00797DBF">
        <w:lastRenderedPageBreak/>
        <w:t>cele montate in santuri cu capace de protectie pentru evitarea patrunderii apei si a unor corpuri</w:t>
      </w:r>
      <w:r w:rsidRPr="00797DBF">
        <w:rPr>
          <w:spacing w:val="-57"/>
        </w:rPr>
        <w:t xml:space="preserve"> </w:t>
      </w:r>
      <w:r w:rsidRPr="00797DBF">
        <w:t>straine.</w:t>
      </w:r>
    </w:p>
    <w:p w14:paraId="2E873809" w14:textId="77777777" w:rsidR="00FF4425" w:rsidRPr="00797DBF" w:rsidRDefault="00FF4425" w:rsidP="00797DBF">
      <w:pPr>
        <w:pStyle w:val="BodyText"/>
        <w:spacing w:line="237" w:lineRule="auto"/>
        <w:ind w:left="0"/>
        <w:jc w:val="both"/>
      </w:pPr>
      <w:r w:rsidRPr="00797DBF">
        <w:t>Pentru montarea conductelor din PE care sunt livrate pe tamburi, sub forma de colac, se va</w:t>
      </w:r>
      <w:r w:rsidRPr="00797DBF">
        <w:rPr>
          <w:spacing w:val="1"/>
        </w:rPr>
        <w:t xml:space="preserve"> </w:t>
      </w:r>
      <w:r w:rsidRPr="00797DBF">
        <w:t>utiliza un</w:t>
      </w:r>
      <w:r w:rsidRPr="00797DBF">
        <w:rPr>
          <w:spacing w:val="-3"/>
        </w:rPr>
        <w:t xml:space="preserve"> </w:t>
      </w:r>
      <w:r w:rsidRPr="00797DBF">
        <w:t>dispozitiv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6"/>
        </w:rPr>
        <w:t xml:space="preserve"> </w:t>
      </w:r>
      <w:r w:rsidRPr="00797DBF">
        <w:t>indreptare capete</w:t>
      </w:r>
      <w:r w:rsidRPr="00797DBF">
        <w:rPr>
          <w:spacing w:val="1"/>
        </w:rPr>
        <w:t xml:space="preserve"> </w:t>
      </w:r>
      <w:r w:rsidRPr="00797DBF">
        <w:t>conducte</w:t>
      </w:r>
      <w:r w:rsidRPr="00797DBF">
        <w:rPr>
          <w:spacing w:val="-9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dezovalizare .</w:t>
      </w:r>
    </w:p>
    <w:p w14:paraId="147D7D8D" w14:textId="77777777" w:rsidR="00FF4425" w:rsidRPr="00797DBF" w:rsidRDefault="00FF4425" w:rsidP="00797DBF">
      <w:pPr>
        <w:pStyle w:val="BodyText"/>
        <w:spacing w:line="242" w:lineRule="auto"/>
        <w:ind w:left="0"/>
        <w:jc w:val="both"/>
      </w:pPr>
      <w:r w:rsidRPr="00797DBF">
        <w:t>Pentru montarea elementelor de cuplare tip sa, mufe electrosudabile se vor utiliza dispozitive</w:t>
      </w:r>
      <w:r w:rsidRPr="00797DBF">
        <w:rPr>
          <w:spacing w:val="1"/>
        </w:rPr>
        <w:t xml:space="preserve"> </w:t>
      </w:r>
      <w:r w:rsidRPr="00797DBF">
        <w:t>de fixare,</w:t>
      </w:r>
      <w:r w:rsidRPr="00797DBF">
        <w:rPr>
          <w:spacing w:val="4"/>
        </w:rPr>
        <w:t xml:space="preserve"> </w:t>
      </w:r>
      <w:r w:rsidRPr="00797DBF">
        <w:t>conform</w:t>
      </w:r>
      <w:r w:rsidRPr="00797DBF">
        <w:rPr>
          <w:spacing w:val="-7"/>
        </w:rPr>
        <w:t xml:space="preserve"> </w:t>
      </w:r>
      <w:r w:rsidRPr="00797DBF">
        <w:t>Anexei</w:t>
      </w:r>
      <w:r w:rsidRPr="00797DBF">
        <w:rPr>
          <w:spacing w:val="-7"/>
        </w:rPr>
        <w:t xml:space="preserve"> </w:t>
      </w:r>
      <w:r w:rsidRPr="00797DBF">
        <w:t>2.</w:t>
      </w:r>
    </w:p>
    <w:p w14:paraId="2D463A41" w14:textId="77777777" w:rsidR="00FF4425" w:rsidRPr="00797DBF" w:rsidRDefault="00FF4425" w:rsidP="00797DBF">
      <w:pPr>
        <w:pStyle w:val="BodyText"/>
        <w:ind w:left="0"/>
        <w:jc w:val="both"/>
      </w:pPr>
      <w:r w:rsidRPr="00797DBF">
        <w:t>Marcarea retelelor de distributie montate subteran se va realiza de catre constructor prin</w:t>
      </w:r>
      <w:r w:rsidRPr="00797DBF">
        <w:rPr>
          <w:spacing w:val="1"/>
        </w:rPr>
        <w:t xml:space="preserve"> </w:t>
      </w:r>
      <w:r w:rsidRPr="00797DBF">
        <w:t>inscriptii pe placute amplasate pe constructii, pe stalpi sau pe alte repere fixe situate in</w:t>
      </w:r>
      <w:r w:rsidRPr="00797DBF">
        <w:rPr>
          <w:spacing w:val="1"/>
        </w:rPr>
        <w:t xml:space="preserve"> </w:t>
      </w:r>
      <w:r w:rsidRPr="00797DBF">
        <w:t>vecinatate.</w:t>
      </w:r>
    </w:p>
    <w:p w14:paraId="7A3593A5" w14:textId="77777777" w:rsidR="00FF4425" w:rsidRPr="00797DBF" w:rsidRDefault="00FF4425" w:rsidP="00797DBF">
      <w:pPr>
        <w:pStyle w:val="BodyText"/>
        <w:ind w:left="0"/>
        <w:jc w:val="both"/>
      </w:pPr>
      <w:r w:rsidRPr="00797DBF">
        <w:t>Distanta</w:t>
      </w:r>
      <w:r w:rsidRPr="00797DBF">
        <w:rPr>
          <w:spacing w:val="-4"/>
        </w:rPr>
        <w:t xml:space="preserve"> </w:t>
      </w:r>
      <w:r w:rsidRPr="00797DBF">
        <w:t>intre</w:t>
      </w:r>
      <w:r w:rsidRPr="00797DBF">
        <w:rPr>
          <w:spacing w:val="-3"/>
        </w:rPr>
        <w:t xml:space="preserve"> </w:t>
      </w:r>
      <w:r w:rsidRPr="00797DBF">
        <w:t>placute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2"/>
        </w:rPr>
        <w:t xml:space="preserve"> </w:t>
      </w:r>
      <w:r w:rsidRPr="00797DBF">
        <w:t>fi</w:t>
      </w:r>
      <w:r w:rsidRPr="00797DBF">
        <w:rPr>
          <w:spacing w:val="-7"/>
        </w:rPr>
        <w:t xml:space="preserve"> </w:t>
      </w:r>
      <w:r w:rsidRPr="00797DBF">
        <w:t>mai</w:t>
      </w:r>
      <w:r w:rsidRPr="00797DBF">
        <w:rPr>
          <w:spacing w:val="3"/>
        </w:rPr>
        <w:t xml:space="preserve"> </w:t>
      </w:r>
      <w:r w:rsidRPr="00797DBF">
        <w:t>mare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30</w:t>
      </w:r>
      <w:r w:rsidRPr="00797DBF">
        <w:rPr>
          <w:spacing w:val="-2"/>
        </w:rPr>
        <w:t xml:space="preserve"> </w:t>
      </w:r>
      <w:r w:rsidRPr="00797DBF">
        <w:t>m,</w:t>
      </w:r>
      <w:r w:rsidRPr="00797DBF">
        <w:rPr>
          <w:spacing w:val="-1"/>
        </w:rPr>
        <w:t xml:space="preserve"> </w:t>
      </w:r>
      <w:r w:rsidRPr="00797DBF">
        <w:t>pe</w:t>
      </w:r>
      <w:r w:rsidRPr="00797DBF">
        <w:rPr>
          <w:spacing w:val="-3"/>
        </w:rPr>
        <w:t xml:space="preserve"> </w:t>
      </w:r>
      <w:r w:rsidRPr="00797DBF">
        <w:t>traseele</w:t>
      </w:r>
      <w:r w:rsidRPr="00797DBF">
        <w:rPr>
          <w:spacing w:val="-3"/>
        </w:rPr>
        <w:t xml:space="preserve"> </w:t>
      </w:r>
      <w:r w:rsidRPr="00797DBF">
        <w:t>cu</w:t>
      </w:r>
      <w:r w:rsidRPr="00797DBF">
        <w:rPr>
          <w:spacing w:val="-2"/>
        </w:rPr>
        <w:t xml:space="preserve"> </w:t>
      </w:r>
      <w:r w:rsidRPr="00797DBF">
        <w:t>constructii.</w:t>
      </w:r>
    </w:p>
    <w:p w14:paraId="746E1E72" w14:textId="77777777" w:rsidR="00FF4425" w:rsidRPr="00797DBF" w:rsidRDefault="00FF4425" w:rsidP="00797DBF">
      <w:pPr>
        <w:pStyle w:val="BodyText"/>
        <w:ind w:left="0"/>
        <w:jc w:val="both"/>
      </w:pPr>
      <w:r w:rsidRPr="00797DBF">
        <w:t>Pe traseele fara constructii si pe camp, acolo unde nu exista puncte fixe pentru marcarea</w:t>
      </w:r>
      <w:r w:rsidRPr="00797DBF">
        <w:rPr>
          <w:spacing w:val="1"/>
        </w:rPr>
        <w:t xml:space="preserve"> </w:t>
      </w:r>
      <w:r w:rsidRPr="00797DBF">
        <w:t>traseului,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monteaza</w:t>
      </w:r>
      <w:r w:rsidRPr="00797DBF">
        <w:rPr>
          <w:spacing w:val="1"/>
        </w:rPr>
        <w:t xml:space="preserve"> </w:t>
      </w:r>
      <w:r w:rsidRPr="00797DBF">
        <w:t>borne</w:t>
      </w:r>
      <w:r w:rsidRPr="00797DBF">
        <w:rPr>
          <w:spacing w:val="1"/>
        </w:rPr>
        <w:t xml:space="preserve"> </w:t>
      </w:r>
      <w:r w:rsidRPr="00797DBF">
        <w:t>inscriptionate,</w:t>
      </w:r>
      <w:r w:rsidRPr="00797DBF">
        <w:rPr>
          <w:spacing w:val="1"/>
        </w:rPr>
        <w:t xml:space="preserve"> </w:t>
      </w:r>
      <w:r w:rsidRPr="00797DBF">
        <w:t>din teava</w:t>
      </w:r>
      <w:r w:rsidRPr="00797DBF">
        <w:rPr>
          <w:spacing w:val="1"/>
        </w:rPr>
        <w:t xml:space="preserve"> </w:t>
      </w:r>
      <w:r w:rsidRPr="00797DBF">
        <w:t>incastrata</w:t>
      </w:r>
      <w:r w:rsidRPr="00797DBF">
        <w:rPr>
          <w:spacing w:val="1"/>
        </w:rPr>
        <w:t xml:space="preserve"> </w:t>
      </w:r>
      <w:r w:rsidRPr="00797DBF">
        <w:t>in fundatie de</w:t>
      </w:r>
      <w:r w:rsidRPr="00797DBF">
        <w:rPr>
          <w:spacing w:val="1"/>
        </w:rPr>
        <w:t xml:space="preserve"> </w:t>
      </w:r>
      <w:r w:rsidRPr="00797DBF">
        <w:t>beton,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distante de</w:t>
      </w:r>
      <w:r w:rsidRPr="00797DBF">
        <w:rPr>
          <w:spacing w:val="1"/>
        </w:rPr>
        <w:t xml:space="preserve"> </w:t>
      </w:r>
      <w:r w:rsidRPr="00797DBF">
        <w:t>150</w:t>
      </w:r>
      <w:r w:rsidRPr="00797DBF">
        <w:rPr>
          <w:spacing w:val="2"/>
        </w:rPr>
        <w:t xml:space="preserve"> </w:t>
      </w:r>
      <w:r w:rsidRPr="00797DBF">
        <w:t>m</w:t>
      </w:r>
      <w:r w:rsidRPr="00797DBF">
        <w:rPr>
          <w:spacing w:val="-3"/>
        </w:rPr>
        <w:t xml:space="preserve"> </w:t>
      </w:r>
      <w:r w:rsidRPr="00797DBF">
        <w:t>intre</w:t>
      </w:r>
      <w:r w:rsidRPr="00797DBF">
        <w:rPr>
          <w:spacing w:val="1"/>
        </w:rPr>
        <w:t xml:space="preserve"> </w:t>
      </w:r>
      <w:r w:rsidRPr="00797DBF">
        <w:t>ele.</w:t>
      </w:r>
    </w:p>
    <w:p w14:paraId="3F92DED8" w14:textId="77777777" w:rsidR="00FF4425" w:rsidRPr="00797DBF" w:rsidRDefault="00FF4425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-1"/>
        </w:rPr>
        <w:t xml:space="preserve"> </w:t>
      </w:r>
      <w:r w:rsidRPr="00797DBF">
        <w:t>placute</w:t>
      </w:r>
      <w:r w:rsidRPr="00797DBF">
        <w:rPr>
          <w:spacing w:val="-1"/>
        </w:rPr>
        <w:t xml:space="preserve"> </w:t>
      </w:r>
      <w:r w:rsidRPr="00797DBF">
        <w:t>si</w:t>
      </w:r>
      <w:r w:rsidRPr="00797DBF">
        <w:rPr>
          <w:spacing w:val="-9"/>
        </w:rPr>
        <w:t xml:space="preserve"> </w:t>
      </w:r>
      <w:r w:rsidRPr="00797DBF">
        <w:t>borne</w:t>
      </w:r>
      <w:r w:rsidRPr="00797DBF">
        <w:rPr>
          <w:spacing w:val="-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fi</w:t>
      </w:r>
      <w:r w:rsidRPr="00797DBF">
        <w:rPr>
          <w:spacing w:val="-5"/>
        </w:rPr>
        <w:t xml:space="preserve"> </w:t>
      </w:r>
      <w:r w:rsidRPr="00797DBF">
        <w:t>specificate</w:t>
      </w:r>
      <w:r w:rsidRPr="00797DBF">
        <w:rPr>
          <w:spacing w:val="-1"/>
        </w:rPr>
        <w:t xml:space="preserve"> </w:t>
      </w:r>
      <w:r w:rsidRPr="00797DBF">
        <w:t>urmatoarele</w:t>
      </w:r>
      <w:r w:rsidRPr="00797DBF">
        <w:rPr>
          <w:spacing w:val="5"/>
        </w:rPr>
        <w:t xml:space="preserve"> </w:t>
      </w:r>
      <w:r w:rsidRPr="00797DBF">
        <w:t>:</w:t>
      </w:r>
    </w:p>
    <w:p w14:paraId="007BDFCF" w14:textId="77777777" w:rsidR="00FF4425" w:rsidRPr="00797DBF" w:rsidRDefault="00FF4425" w:rsidP="00797DBF">
      <w:pPr>
        <w:pStyle w:val="ListParagraph"/>
        <w:widowControl w:val="0"/>
        <w:numPr>
          <w:ilvl w:val="4"/>
          <w:numId w:val="10"/>
        </w:numPr>
        <w:tabs>
          <w:tab w:val="left" w:pos="2108"/>
          <w:tab w:val="left" w:pos="2109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tubular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(OL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PE);</w:t>
      </w:r>
    </w:p>
    <w:p w14:paraId="2B45CBC9" w14:textId="77777777" w:rsidR="00FF4425" w:rsidRPr="00797DBF" w:rsidRDefault="00FF4425" w:rsidP="00797DBF">
      <w:pPr>
        <w:pStyle w:val="ListParagraph"/>
        <w:widowControl w:val="0"/>
        <w:numPr>
          <w:ilvl w:val="4"/>
          <w:numId w:val="10"/>
        </w:numPr>
        <w:tabs>
          <w:tab w:val="left" w:pos="2108"/>
          <w:tab w:val="left" w:pos="2109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(PR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PM);</w:t>
      </w:r>
    </w:p>
    <w:p w14:paraId="2FA7B1B8" w14:textId="77777777" w:rsidR="00FF4425" w:rsidRPr="00797DBF" w:rsidRDefault="00FF4425" w:rsidP="00797DBF">
      <w:pPr>
        <w:pStyle w:val="ListParagraph"/>
        <w:widowControl w:val="0"/>
        <w:numPr>
          <w:ilvl w:val="4"/>
          <w:numId w:val="10"/>
        </w:numPr>
        <w:tabs>
          <w:tab w:val="left" w:pos="2108"/>
          <w:tab w:val="left" w:pos="2109"/>
        </w:tabs>
        <w:autoSpaceDE w:val="0"/>
        <w:autoSpaceDN w:val="0"/>
        <w:spacing w:after="0" w:line="237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masurata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plan</w:t>
      </w:r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797D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axul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placuta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/borna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(L);</w:t>
      </w:r>
    </w:p>
    <w:p w14:paraId="4F599AB3" w14:textId="77777777" w:rsidR="00FF4425" w:rsidRPr="00797DBF" w:rsidRDefault="00FF4425" w:rsidP="00797DBF">
      <w:pPr>
        <w:pStyle w:val="ListParagraph"/>
        <w:widowControl w:val="0"/>
        <w:numPr>
          <w:ilvl w:val="4"/>
          <w:numId w:val="10"/>
        </w:numPr>
        <w:tabs>
          <w:tab w:val="left" w:pos="2108"/>
          <w:tab w:val="left" w:pos="2109"/>
        </w:tabs>
        <w:autoSpaceDE w:val="0"/>
        <w:autoSpaceDN w:val="0"/>
        <w:spacing w:after="0" w:line="237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adancimea</w:t>
      </w:r>
      <w:proofErr w:type="spellEnd"/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pozare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masurata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generatoarea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superioara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amenajat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(H).</w:t>
      </w:r>
    </w:p>
    <w:p w14:paraId="3B90A5B9" w14:textId="77777777" w:rsidR="00FF4425" w:rsidRPr="00797DBF" w:rsidRDefault="00FF4425" w:rsidP="00797DBF">
      <w:pPr>
        <w:pStyle w:val="BodyText"/>
        <w:spacing w:line="276" w:lineRule="auto"/>
        <w:ind w:left="0"/>
        <w:jc w:val="both"/>
      </w:pPr>
      <w:r w:rsidRPr="00797DBF">
        <w:t>Sapaturile</w:t>
      </w:r>
      <w:r w:rsidRPr="00797DBF">
        <w:rPr>
          <w:spacing w:val="53"/>
        </w:rPr>
        <w:t xml:space="preserve"> </w:t>
      </w:r>
      <w:r w:rsidRPr="00797DBF">
        <w:t>vor</w:t>
      </w:r>
      <w:r w:rsidRPr="00797DBF">
        <w:rPr>
          <w:spacing w:val="57"/>
        </w:rPr>
        <w:t xml:space="preserve"> </w:t>
      </w:r>
      <w:r w:rsidRPr="00797DBF">
        <w:t>incepe</w:t>
      </w:r>
      <w:r w:rsidRPr="00797DBF">
        <w:rPr>
          <w:spacing w:val="59"/>
        </w:rPr>
        <w:t xml:space="preserve"> </w:t>
      </w:r>
      <w:r w:rsidRPr="00797DBF">
        <w:t>numai</w:t>
      </w:r>
      <w:r w:rsidRPr="00797DBF">
        <w:rPr>
          <w:spacing w:val="46"/>
        </w:rPr>
        <w:t xml:space="preserve"> </w:t>
      </w:r>
      <w:r w:rsidRPr="00797DBF">
        <w:t>dupa</w:t>
      </w:r>
      <w:r w:rsidRPr="00797DBF">
        <w:rPr>
          <w:spacing w:val="58"/>
        </w:rPr>
        <w:t xml:space="preserve"> </w:t>
      </w:r>
      <w:r w:rsidRPr="00797DBF">
        <w:t>identificarea</w:t>
      </w:r>
      <w:r w:rsidRPr="00797DBF">
        <w:rPr>
          <w:spacing w:val="54"/>
        </w:rPr>
        <w:t xml:space="preserve"> </w:t>
      </w:r>
      <w:r w:rsidRPr="00797DBF">
        <w:t>tuturor</w:t>
      </w:r>
      <w:r w:rsidRPr="00797DBF">
        <w:rPr>
          <w:spacing w:val="52"/>
        </w:rPr>
        <w:t xml:space="preserve"> </w:t>
      </w:r>
      <w:r w:rsidRPr="00797DBF">
        <w:t>retelelor</w:t>
      </w:r>
      <w:r w:rsidRPr="00797DBF">
        <w:rPr>
          <w:spacing w:val="57"/>
        </w:rPr>
        <w:t xml:space="preserve"> </w:t>
      </w:r>
      <w:r w:rsidRPr="00797DBF">
        <w:t>si</w:t>
      </w:r>
      <w:r w:rsidRPr="00797DBF">
        <w:rPr>
          <w:spacing w:val="46"/>
        </w:rPr>
        <w:t xml:space="preserve"> </w:t>
      </w:r>
      <w:r w:rsidRPr="00797DBF">
        <w:t>obstacolelor</w:t>
      </w:r>
      <w:r w:rsidRPr="00797DBF">
        <w:rPr>
          <w:spacing w:val="57"/>
        </w:rPr>
        <w:t xml:space="preserve"> </w:t>
      </w:r>
      <w:r w:rsidRPr="00797DBF">
        <w:t>subterane</w:t>
      </w:r>
      <w:r w:rsidRPr="00797DBF">
        <w:rPr>
          <w:spacing w:val="-57"/>
        </w:rPr>
        <w:t xml:space="preserve"> </w:t>
      </w:r>
      <w:r w:rsidRPr="00797DBF">
        <w:t>(inclusiv</w:t>
      </w:r>
      <w:r w:rsidRPr="00797DBF">
        <w:rPr>
          <w:spacing w:val="-4"/>
        </w:rPr>
        <w:t xml:space="preserve"> </w:t>
      </w:r>
      <w:r w:rsidRPr="00797DBF">
        <w:t>prin</w:t>
      </w:r>
      <w:r w:rsidRPr="00797DBF">
        <w:rPr>
          <w:spacing w:val="2"/>
        </w:rPr>
        <w:t xml:space="preserve"> </w:t>
      </w:r>
      <w:r w:rsidRPr="00797DBF">
        <w:t>sondaje).</w:t>
      </w:r>
    </w:p>
    <w:p w14:paraId="37328086" w14:textId="77777777" w:rsidR="00FF4425" w:rsidRPr="00797DBF" w:rsidRDefault="00FF4425" w:rsidP="00797DBF">
      <w:pPr>
        <w:pStyle w:val="BodyText"/>
        <w:spacing w:line="275" w:lineRule="exact"/>
        <w:ind w:left="0"/>
        <w:jc w:val="both"/>
      </w:pPr>
      <w:r w:rsidRPr="00797DBF">
        <w:t>Controlul</w:t>
      </w:r>
      <w:r w:rsidRPr="00797DBF">
        <w:rPr>
          <w:spacing w:val="-12"/>
        </w:rPr>
        <w:t xml:space="preserve"> </w:t>
      </w:r>
      <w:r w:rsidRPr="00797DBF">
        <w:t>calitatii</w:t>
      </w:r>
      <w:r w:rsidRPr="00797DBF">
        <w:rPr>
          <w:spacing w:val="-3"/>
        </w:rPr>
        <w:t xml:space="preserve"> </w:t>
      </w:r>
      <w:r w:rsidRPr="00797DBF">
        <w:t>lucrarilor</w:t>
      </w:r>
      <w:r w:rsidRPr="00797DBF">
        <w:rPr>
          <w:spacing w:val="-3"/>
        </w:rPr>
        <w:t xml:space="preserve"> </w:t>
      </w:r>
      <w:r w:rsidRPr="00797DBF">
        <w:t>consta</w:t>
      </w:r>
      <w:r w:rsidRPr="00797DBF">
        <w:rPr>
          <w:spacing w:val="-4"/>
        </w:rPr>
        <w:t xml:space="preserve"> </w:t>
      </w:r>
      <w:r w:rsidRPr="00797DBF">
        <w:t>in:</w:t>
      </w:r>
    </w:p>
    <w:p w14:paraId="2779781D" w14:textId="77777777" w:rsidR="00FF4425" w:rsidRPr="00797DBF" w:rsidRDefault="00FF4425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vizuala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</w:p>
    <w:p w14:paraId="7A01A56E" w14:textId="77777777" w:rsidR="00FF4425" w:rsidRPr="00797DBF" w:rsidRDefault="00FF4425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vizuala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imbinarilor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sudate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(aspect,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dimensional)</w:t>
      </w:r>
    </w:p>
    <w:p w14:paraId="2C34764E" w14:textId="77777777" w:rsidR="00FF4425" w:rsidRPr="00797DBF" w:rsidRDefault="00FF4425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bransament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perforarea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cuplare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centralizeaza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verbal</w:t>
      </w:r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calitativa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73AB6639" w14:textId="77777777" w:rsidR="00FF4425" w:rsidRPr="00797DBF" w:rsidRDefault="00FF4425" w:rsidP="00797DBF">
      <w:pPr>
        <w:pStyle w:val="ListParagraph"/>
        <w:tabs>
          <w:tab w:val="left" w:pos="36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7D9B63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1099"/>
        </w:tabs>
        <w:jc w:val="both"/>
      </w:pPr>
      <w:r w:rsidRPr="00797DBF">
        <w:t>Relaţia</w:t>
      </w:r>
      <w:r w:rsidRPr="00797DBF">
        <w:rPr>
          <w:spacing w:val="-2"/>
        </w:rPr>
        <w:t xml:space="preserve"> </w:t>
      </w:r>
      <w:r w:rsidRPr="00797DBF">
        <w:t>cu</w:t>
      </w:r>
      <w:r w:rsidRPr="00797DBF">
        <w:rPr>
          <w:spacing w:val="-2"/>
        </w:rPr>
        <w:t xml:space="preserve"> </w:t>
      </w:r>
      <w:r w:rsidRPr="00797DBF">
        <w:t>alte</w:t>
      </w:r>
      <w:r w:rsidRPr="00797DBF">
        <w:rPr>
          <w:spacing w:val="-3"/>
        </w:rPr>
        <w:t xml:space="preserve"> </w:t>
      </w:r>
      <w:r w:rsidRPr="00797DBF">
        <w:t>proiecte</w:t>
      </w:r>
      <w:r w:rsidRPr="00797DBF">
        <w:rPr>
          <w:spacing w:val="-3"/>
        </w:rPr>
        <w:t xml:space="preserve"> </w:t>
      </w:r>
      <w:r w:rsidRPr="00797DBF">
        <w:t>existente</w:t>
      </w:r>
      <w:r w:rsidRPr="00797DBF">
        <w:rPr>
          <w:spacing w:val="-3"/>
        </w:rPr>
        <w:t xml:space="preserve"> </w:t>
      </w:r>
      <w:r w:rsidRPr="00797DBF">
        <w:t>sau</w:t>
      </w:r>
      <w:r w:rsidRPr="00797DBF">
        <w:rPr>
          <w:spacing w:val="-2"/>
        </w:rPr>
        <w:t xml:space="preserve"> </w:t>
      </w:r>
      <w:r w:rsidRPr="00797DBF">
        <w:t>planificate:</w:t>
      </w:r>
    </w:p>
    <w:p w14:paraId="1ABED00D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3"/>
        </w:rPr>
        <w:t xml:space="preserve"> </w:t>
      </w:r>
      <w:r w:rsidRPr="00797DBF">
        <w:t>este</w:t>
      </w:r>
      <w:r w:rsidRPr="00797DBF">
        <w:rPr>
          <w:spacing w:val="-3"/>
        </w:rPr>
        <w:t xml:space="preserve"> </w:t>
      </w:r>
      <w:r w:rsidRPr="00797DBF">
        <w:t>cazul.</w:t>
      </w:r>
    </w:p>
    <w:p w14:paraId="25404736" w14:textId="77777777" w:rsidR="00FF4425" w:rsidRPr="00797DBF" w:rsidRDefault="00FF4425" w:rsidP="00797DBF">
      <w:pPr>
        <w:pStyle w:val="BodyText"/>
        <w:ind w:left="0"/>
        <w:jc w:val="both"/>
      </w:pPr>
    </w:p>
    <w:p w14:paraId="2DF896D8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1099"/>
        </w:tabs>
        <w:jc w:val="both"/>
      </w:pPr>
      <w:r w:rsidRPr="00797DBF">
        <w:t>Detalii</w:t>
      </w:r>
      <w:r w:rsidRPr="00797DBF">
        <w:rPr>
          <w:spacing w:val="-3"/>
        </w:rPr>
        <w:t xml:space="preserve"> </w:t>
      </w:r>
      <w:r w:rsidRPr="00797DBF">
        <w:t>privind</w:t>
      </w:r>
      <w:r w:rsidRPr="00797DBF">
        <w:rPr>
          <w:spacing w:val="-3"/>
        </w:rPr>
        <w:t xml:space="preserve"> </w:t>
      </w:r>
      <w:r w:rsidRPr="00797DBF">
        <w:t>alternativele</w:t>
      </w:r>
      <w:r w:rsidRPr="00797DBF">
        <w:rPr>
          <w:spacing w:val="-3"/>
        </w:rPr>
        <w:t xml:space="preserve"> </w:t>
      </w:r>
      <w:r w:rsidRPr="00797DBF">
        <w:t>care</w:t>
      </w:r>
      <w:r w:rsidRPr="00797DBF">
        <w:rPr>
          <w:spacing w:val="-4"/>
        </w:rPr>
        <w:t xml:space="preserve"> </w:t>
      </w:r>
      <w:r w:rsidRPr="00797DBF">
        <w:t>au</w:t>
      </w:r>
      <w:r w:rsidRPr="00797DBF">
        <w:rPr>
          <w:spacing w:val="-3"/>
        </w:rPr>
        <w:t xml:space="preserve"> </w:t>
      </w:r>
      <w:r w:rsidRPr="00797DBF">
        <w:t>fost</w:t>
      </w:r>
      <w:r w:rsidRPr="00797DBF">
        <w:rPr>
          <w:spacing w:val="-2"/>
        </w:rPr>
        <w:t xml:space="preserve"> </w:t>
      </w:r>
      <w:r w:rsidRPr="00797DBF">
        <w:t>luate</w:t>
      </w:r>
      <w:r w:rsidRPr="00797DBF">
        <w:rPr>
          <w:spacing w:val="-3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considerare:</w:t>
      </w:r>
    </w:p>
    <w:p w14:paraId="34BFA719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377A40A0" w14:textId="77777777" w:rsidR="00FF4425" w:rsidRPr="00797DBF" w:rsidRDefault="00FF4425" w:rsidP="00797DBF">
      <w:pPr>
        <w:pStyle w:val="BodyText"/>
        <w:spacing w:line="20" w:lineRule="atLeast"/>
        <w:ind w:left="0"/>
        <w:jc w:val="both"/>
      </w:pPr>
      <w:r w:rsidRPr="00797DBF">
        <w:t>Traseele conductelor de distributie sunt, pe cât posibil rectilinii. Conductele de distributie de</w:t>
      </w:r>
      <w:r w:rsidRPr="00797DBF">
        <w:rPr>
          <w:spacing w:val="1"/>
        </w:rPr>
        <w:t xml:space="preserve"> </w:t>
      </w:r>
      <w:r w:rsidRPr="00797DBF">
        <w:t>gaze naturale si racordurile subterane se monteaza pe trasee mai putin aglomerate cu instalatii</w:t>
      </w:r>
      <w:r w:rsidRPr="00797DBF">
        <w:rPr>
          <w:spacing w:val="1"/>
        </w:rPr>
        <w:t xml:space="preserve"> </w:t>
      </w:r>
      <w:r w:rsidRPr="00797DBF">
        <w:t>subterane,</w:t>
      </w:r>
      <w:r w:rsidRPr="00797DBF">
        <w:rPr>
          <w:spacing w:val="-2"/>
        </w:rPr>
        <w:t xml:space="preserve"> </w:t>
      </w:r>
      <w:r w:rsidRPr="00797DBF">
        <w:t>tinând</w:t>
      </w:r>
      <w:r w:rsidRPr="00797DBF">
        <w:rPr>
          <w:spacing w:val="2"/>
        </w:rPr>
        <w:t xml:space="preserve"> </w:t>
      </w:r>
      <w:r w:rsidRPr="00797DBF">
        <w:t>seama</w:t>
      </w:r>
      <w:r w:rsidRPr="00797DBF">
        <w:rPr>
          <w:spacing w:val="1"/>
        </w:rPr>
        <w:t xml:space="preserve"> </w:t>
      </w:r>
      <w:r w:rsidRPr="00797DBF">
        <w:t>de urmatoarea</w:t>
      </w:r>
      <w:r w:rsidRPr="00797DBF">
        <w:rPr>
          <w:spacing w:val="-9"/>
        </w:rPr>
        <w:t xml:space="preserve"> </w:t>
      </w:r>
      <w:r w:rsidRPr="00797DBF">
        <w:t>ordine</w:t>
      </w:r>
      <w:r w:rsidRPr="00797DBF">
        <w:rPr>
          <w:spacing w:val="1"/>
        </w:rPr>
        <w:t xml:space="preserve"> </w:t>
      </w:r>
      <w:r w:rsidRPr="00797DBF">
        <w:t>de preferinta:</w:t>
      </w:r>
    </w:p>
    <w:p w14:paraId="680E0C18" w14:textId="77777777" w:rsidR="00FF4425" w:rsidRPr="00797DBF" w:rsidRDefault="00FF4425" w:rsidP="00797DBF">
      <w:pPr>
        <w:pStyle w:val="ListParagraph"/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after="0" w:line="20" w:lineRule="atLeas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zone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DF2E9FA" w14:textId="77777777" w:rsidR="00FF4425" w:rsidRPr="00797DBF" w:rsidRDefault="00FF4425" w:rsidP="00797DBF">
      <w:pPr>
        <w:pStyle w:val="ListParagraph"/>
        <w:widowControl w:val="0"/>
        <w:numPr>
          <w:ilvl w:val="0"/>
          <w:numId w:val="8"/>
        </w:numPr>
        <w:tabs>
          <w:tab w:val="left" w:pos="1062"/>
        </w:tabs>
        <w:autoSpaceDE w:val="0"/>
        <w:autoSpaceDN w:val="0"/>
        <w:spacing w:after="0" w:line="20" w:lineRule="atLeast"/>
        <w:ind w:left="0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trotuare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B072649" w14:textId="77777777" w:rsidR="00FF4425" w:rsidRPr="00797DBF" w:rsidRDefault="00FF4425" w:rsidP="00797DBF">
      <w:pPr>
        <w:pStyle w:val="ListParagraph"/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after="0" w:line="20" w:lineRule="atLeas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alei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pietonale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C54B223" w14:textId="77777777" w:rsidR="00FF4425" w:rsidRPr="00797DBF" w:rsidRDefault="00FF4425" w:rsidP="00797DBF">
      <w:pPr>
        <w:pStyle w:val="ListParagraph"/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after="0" w:line="20" w:lineRule="atLeas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carosabil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842A6AF" w14:textId="77777777" w:rsidR="00FF4425" w:rsidRPr="00797DBF" w:rsidRDefault="00FF4425" w:rsidP="00797DBF">
      <w:pPr>
        <w:pStyle w:val="BodyText"/>
        <w:spacing w:line="20" w:lineRule="atLeast"/>
        <w:ind w:left="0" w:firstLine="706"/>
        <w:jc w:val="both"/>
      </w:pPr>
      <w:r w:rsidRPr="00797DBF">
        <w:t>În cazul în care nu exista conditii de montare subterana, tronsoane ale conductelor de</w:t>
      </w:r>
      <w:r w:rsidRPr="00797DBF">
        <w:rPr>
          <w:spacing w:val="1"/>
        </w:rPr>
        <w:t xml:space="preserve"> </w:t>
      </w:r>
      <w:r w:rsidRPr="00797DBF">
        <w:t>distributie din polietilena se pot monta suprateran în tuburi de protectie sau se intercaleaza un</w:t>
      </w:r>
      <w:r w:rsidRPr="00797DBF">
        <w:rPr>
          <w:spacing w:val="1"/>
        </w:rPr>
        <w:t xml:space="preserve"> </w:t>
      </w:r>
      <w:r w:rsidRPr="00797DBF">
        <w:t>tronson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conducta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3"/>
        </w:rPr>
        <w:t xml:space="preserve"> </w:t>
      </w:r>
      <w:r w:rsidRPr="00797DBF">
        <w:t>otel.</w:t>
      </w:r>
    </w:p>
    <w:p w14:paraId="2001435F" w14:textId="77777777" w:rsidR="00FF4425" w:rsidRPr="00797DBF" w:rsidRDefault="00FF4425" w:rsidP="007A6CEC">
      <w:pPr>
        <w:pStyle w:val="Heading3"/>
        <w:numPr>
          <w:ilvl w:val="2"/>
          <w:numId w:val="10"/>
        </w:numPr>
        <w:tabs>
          <w:tab w:val="left" w:pos="1099"/>
        </w:tabs>
        <w:jc w:val="both"/>
      </w:pPr>
      <w:r w:rsidRPr="00797DBF">
        <w:t>Alte</w:t>
      </w:r>
      <w:r w:rsidRPr="00797DBF">
        <w:rPr>
          <w:spacing w:val="-5"/>
        </w:rPr>
        <w:t xml:space="preserve"> </w:t>
      </w:r>
      <w:r w:rsidRPr="00797DBF">
        <w:t>autorizaţii</w:t>
      </w:r>
      <w:r w:rsidRPr="00797DBF">
        <w:rPr>
          <w:spacing w:val="-3"/>
        </w:rPr>
        <w:t xml:space="preserve"> </w:t>
      </w:r>
      <w:r w:rsidRPr="00797DBF">
        <w:t>cerute</w:t>
      </w:r>
      <w:r w:rsidRPr="00797DBF">
        <w:rPr>
          <w:spacing w:val="-5"/>
        </w:rPr>
        <w:t xml:space="preserve"> </w:t>
      </w:r>
      <w:r w:rsidRPr="00797DBF">
        <w:t>pentru</w:t>
      </w:r>
      <w:r w:rsidRPr="00797DBF">
        <w:rPr>
          <w:spacing w:val="-3"/>
        </w:rPr>
        <w:t xml:space="preserve"> </w:t>
      </w:r>
      <w:r w:rsidRPr="00797DBF">
        <w:t>proiect:</w:t>
      </w:r>
    </w:p>
    <w:p w14:paraId="6B824509" w14:textId="77777777" w:rsidR="00632F66" w:rsidRDefault="00901216" w:rsidP="00632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Autorizatiei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Constructie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E592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9E592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E5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92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9E5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929">
        <w:rPr>
          <w:rFonts w:ascii="Times New Roman" w:eastAsia="Times New Roman" w:hAnsi="Times New Roman" w:cs="Times New Roman"/>
          <w:sz w:val="24"/>
          <w:szCs w:val="24"/>
        </w:rPr>
        <w:t>cerute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eastAsia="Times New Roman" w:hAnsi="Times New Roman" w:cs="Times New Roman"/>
          <w:sz w:val="24"/>
          <w:szCs w:val="24"/>
        </w:rPr>
        <w:t>aviz</w:t>
      </w:r>
      <w:r w:rsidR="009E592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32F6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632F66">
        <w:rPr>
          <w:rFonts w:ascii="Times New Roman" w:eastAsia="Times New Roman" w:hAnsi="Times New Roman" w:cs="Times New Roman"/>
          <w:sz w:val="24"/>
          <w:szCs w:val="24"/>
        </w:rPr>
        <w:t>urmatorii</w:t>
      </w:r>
      <w:proofErr w:type="spellEnd"/>
      <w:r w:rsidR="0063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F66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="00632F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9F6CF1" w14:textId="77777777" w:rsidR="00632F66" w:rsidRPr="00632F66" w:rsidRDefault="00632F66" w:rsidP="00632F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2F66"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proofErr w:type="spellStart"/>
      <w:r w:rsidR="00901216" w:rsidRPr="00632F6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901216" w:rsidRPr="0063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216" w:rsidRPr="00632F66">
        <w:rPr>
          <w:rFonts w:ascii="Times New Roman" w:eastAsia="Times New Roman" w:hAnsi="Times New Roman" w:cs="Times New Roman"/>
          <w:sz w:val="24"/>
          <w:szCs w:val="24"/>
        </w:rPr>
        <w:t>apa-canalizare</w:t>
      </w:r>
      <w:proofErr w:type="spellEnd"/>
      <w:r w:rsidR="00901216" w:rsidRPr="0063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216" w:rsidRPr="00632F66">
        <w:rPr>
          <w:rFonts w:ascii="Times New Roman" w:eastAsia="Times New Roman" w:hAnsi="Times New Roman" w:cs="Times New Roman"/>
          <w:sz w:val="24"/>
          <w:szCs w:val="24"/>
        </w:rPr>
        <w:t>Aquaserv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23515D" w14:textId="77777777" w:rsidR="00FF4425" w:rsidRPr="00632F66" w:rsidRDefault="00632F66" w:rsidP="00797DB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Dobrogea;</w:t>
      </w:r>
      <w:r w:rsidR="00831BB0" w:rsidRPr="00632F6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31BB0" w:rsidRPr="00632F6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E83334" w:rsidRPr="00632F66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FF52158" w14:textId="77777777" w:rsidR="007A6CEC" w:rsidRPr="00632F66" w:rsidRDefault="007A6CEC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0D0E87" w14:textId="77777777" w:rsidR="00FF4425" w:rsidRPr="00797DBF" w:rsidRDefault="00FF4425" w:rsidP="007A6CEC">
      <w:pPr>
        <w:pStyle w:val="Heading3"/>
        <w:numPr>
          <w:ilvl w:val="0"/>
          <w:numId w:val="6"/>
        </w:numPr>
        <w:tabs>
          <w:tab w:val="left" w:pos="606"/>
        </w:tabs>
        <w:jc w:val="both"/>
      </w:pPr>
      <w:r w:rsidRPr="00797DBF">
        <w:t>Descrierea</w:t>
      </w:r>
      <w:r w:rsidRPr="00797DBF">
        <w:rPr>
          <w:spacing w:val="-1"/>
        </w:rPr>
        <w:t xml:space="preserve"> </w:t>
      </w:r>
      <w:r w:rsidRPr="00797DBF">
        <w:t>lucrărilor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6"/>
        </w:rPr>
        <w:t xml:space="preserve"> </w:t>
      </w:r>
      <w:r w:rsidRPr="00797DBF">
        <w:t>demolare</w:t>
      </w:r>
      <w:r w:rsidRPr="00797DBF">
        <w:rPr>
          <w:spacing w:val="-5"/>
        </w:rPr>
        <w:t xml:space="preserve"> </w:t>
      </w:r>
      <w:r w:rsidRPr="00797DBF">
        <w:t>necesare:</w:t>
      </w:r>
    </w:p>
    <w:p w14:paraId="21F3178D" w14:textId="77777777" w:rsidR="00FF4425" w:rsidRPr="00797DBF" w:rsidRDefault="00FF4425" w:rsidP="00797DBF">
      <w:pPr>
        <w:pStyle w:val="ListParagraph"/>
        <w:widowControl w:val="0"/>
        <w:numPr>
          <w:ilvl w:val="1"/>
          <w:numId w:val="12"/>
        </w:numPr>
        <w:tabs>
          <w:tab w:val="left" w:pos="826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797DBF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demolare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refacere</w:t>
      </w:r>
      <w:proofErr w:type="spellEnd"/>
      <w:r w:rsidRPr="00797DB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folosire</w:t>
      </w:r>
      <w:proofErr w:type="spellEnd"/>
      <w:r w:rsidRPr="00797DB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ulterioară</w:t>
      </w:r>
      <w:proofErr w:type="spellEnd"/>
      <w:r w:rsidRPr="00797DB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5DB5325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cazul.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-1"/>
        </w:rPr>
        <w:t xml:space="preserve"> </w:t>
      </w:r>
      <w:r w:rsidRPr="00797DBF">
        <w:t>vor executa</w:t>
      </w:r>
      <w:r w:rsidRPr="00797DBF">
        <w:rPr>
          <w:spacing w:val="-1"/>
        </w:rPr>
        <w:t xml:space="preserve"> </w:t>
      </w:r>
      <w:r w:rsidRPr="00797DBF">
        <w:t>lucrari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demolare.</w:t>
      </w:r>
    </w:p>
    <w:p w14:paraId="4A115A87" w14:textId="77777777" w:rsidR="00FF4425" w:rsidRPr="00797DBF" w:rsidRDefault="00FF4425" w:rsidP="00797DBF">
      <w:pPr>
        <w:pStyle w:val="BodyText"/>
        <w:ind w:left="0"/>
        <w:jc w:val="both"/>
      </w:pPr>
    </w:p>
    <w:p w14:paraId="16CACDB4" w14:textId="77777777" w:rsidR="00FF4425" w:rsidRPr="00797DBF" w:rsidRDefault="00FF4425" w:rsidP="007A6CEC">
      <w:pPr>
        <w:pStyle w:val="Heading3"/>
        <w:numPr>
          <w:ilvl w:val="1"/>
          <w:numId w:val="12"/>
        </w:numPr>
        <w:tabs>
          <w:tab w:val="left" w:pos="787"/>
        </w:tabs>
        <w:jc w:val="both"/>
      </w:pPr>
      <w:r w:rsidRPr="00797DBF">
        <w:t>Descrierea</w:t>
      </w:r>
      <w:r w:rsidRPr="00797DBF">
        <w:rPr>
          <w:spacing w:val="-5"/>
        </w:rPr>
        <w:t xml:space="preserve"> </w:t>
      </w:r>
      <w:r w:rsidRPr="00797DBF">
        <w:t>lucrărilor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refacere</w:t>
      </w:r>
      <w:r w:rsidRPr="00797DBF">
        <w:rPr>
          <w:spacing w:val="-5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amplasamentului:</w:t>
      </w:r>
    </w:p>
    <w:p w14:paraId="7D423200" w14:textId="77777777" w:rsidR="00FF4425" w:rsidRPr="00797DBF" w:rsidRDefault="00FF4425" w:rsidP="00797DBF">
      <w:pPr>
        <w:pStyle w:val="BodyText"/>
        <w:ind w:left="0"/>
        <w:jc w:val="both"/>
      </w:pPr>
      <w:r w:rsidRPr="00797DBF">
        <w:t>La</w:t>
      </w:r>
      <w:r w:rsidRPr="00797DBF">
        <w:rPr>
          <w:spacing w:val="1"/>
        </w:rPr>
        <w:t xml:space="preserve"> </w:t>
      </w:r>
      <w:r w:rsidRPr="00797DBF">
        <w:t>terminarea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terenurile</w:t>
      </w:r>
      <w:r w:rsidRPr="00797DBF">
        <w:rPr>
          <w:spacing w:val="1"/>
        </w:rPr>
        <w:t xml:space="preserve"> </w:t>
      </w:r>
      <w:r w:rsidRPr="00797DBF">
        <w:t>afectate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sapaturi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-57"/>
        </w:rPr>
        <w:t xml:space="preserve"> </w:t>
      </w:r>
      <w:r w:rsidRPr="00797DBF">
        <w:t>adiacente lucrarilor afectate de tasari, vor fi aduse la starea iniţială prin completari cu strat</w:t>
      </w:r>
      <w:r w:rsidRPr="00797DBF">
        <w:rPr>
          <w:spacing w:val="1"/>
        </w:rPr>
        <w:t xml:space="preserve"> </w:t>
      </w:r>
      <w:r w:rsidRPr="00797DBF">
        <w:t>vegetal</w:t>
      </w:r>
      <w:r w:rsidRPr="00797DBF">
        <w:rPr>
          <w:spacing w:val="-8"/>
        </w:rPr>
        <w:t xml:space="preserve"> </w:t>
      </w:r>
      <w:r w:rsidRPr="00797DBF">
        <w:t>si</w:t>
      </w:r>
      <w:r w:rsidRPr="00797DBF">
        <w:rPr>
          <w:spacing w:val="-3"/>
        </w:rPr>
        <w:t xml:space="preserve"> </w:t>
      </w:r>
      <w:r w:rsidRPr="00797DBF">
        <w:t>eventual</w:t>
      </w:r>
      <w:r w:rsidRPr="00797DBF">
        <w:rPr>
          <w:spacing w:val="-3"/>
        </w:rPr>
        <w:t xml:space="preserve"> </w:t>
      </w:r>
      <w:r w:rsidRPr="00797DBF">
        <w:t>insamantari.</w:t>
      </w:r>
    </w:p>
    <w:p w14:paraId="6F85325E" w14:textId="77777777" w:rsidR="00FF4425" w:rsidRPr="00797DBF" w:rsidRDefault="00FF4425" w:rsidP="00797DBF">
      <w:pPr>
        <w:pStyle w:val="BodyText"/>
        <w:spacing w:line="274" w:lineRule="exact"/>
        <w:ind w:left="0"/>
        <w:jc w:val="both"/>
      </w:pPr>
      <w:r w:rsidRPr="00797DBF">
        <w:t>Trotuarele</w:t>
      </w:r>
      <w:r w:rsidRPr="00797DBF">
        <w:rPr>
          <w:spacing w:val="-3"/>
        </w:rPr>
        <w:t xml:space="preserve"> </w:t>
      </w:r>
      <w:r w:rsidRPr="00797DBF">
        <w:t>afectate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6"/>
        </w:rPr>
        <w:t xml:space="preserve"> </w:t>
      </w:r>
      <w:r w:rsidRPr="00797DBF">
        <w:t>lucrari</w:t>
      </w:r>
      <w:r w:rsidRPr="00797DBF">
        <w:rPr>
          <w:spacing w:val="-6"/>
        </w:rPr>
        <w:t xml:space="preserve"> </w:t>
      </w:r>
      <w:r w:rsidRPr="00797DBF">
        <w:t>vor fi</w:t>
      </w:r>
      <w:r w:rsidRPr="00797DBF">
        <w:rPr>
          <w:spacing w:val="-6"/>
        </w:rPr>
        <w:t xml:space="preserve"> </w:t>
      </w:r>
      <w:r w:rsidRPr="00797DBF">
        <w:t>aduse</w:t>
      </w:r>
      <w:r w:rsidRPr="00797DBF">
        <w:rPr>
          <w:spacing w:val="2"/>
        </w:rPr>
        <w:t xml:space="preserve"> </w:t>
      </w:r>
      <w:r w:rsidRPr="00797DBF">
        <w:t>la</w:t>
      </w:r>
      <w:r w:rsidRPr="00797DBF">
        <w:rPr>
          <w:spacing w:val="-2"/>
        </w:rPr>
        <w:t xml:space="preserve"> </w:t>
      </w:r>
      <w:r w:rsidRPr="00797DBF">
        <w:t>starea</w:t>
      </w:r>
      <w:r w:rsidRPr="00797DBF">
        <w:rPr>
          <w:spacing w:val="-7"/>
        </w:rPr>
        <w:t xml:space="preserve"> </w:t>
      </w:r>
      <w:r w:rsidRPr="00797DBF">
        <w:t>initiala.</w:t>
      </w:r>
    </w:p>
    <w:p w14:paraId="63EA3077" w14:textId="77777777" w:rsidR="00FF4425" w:rsidRPr="00797DBF" w:rsidRDefault="00FF4425" w:rsidP="00797DBF">
      <w:pPr>
        <w:pStyle w:val="BodyText"/>
        <w:ind w:left="0"/>
        <w:jc w:val="both"/>
      </w:pPr>
    </w:p>
    <w:p w14:paraId="2A5229DC" w14:textId="77777777" w:rsidR="00FF4425" w:rsidRPr="00797DBF" w:rsidRDefault="00FF4425" w:rsidP="007A6CEC">
      <w:pPr>
        <w:pStyle w:val="Heading3"/>
        <w:numPr>
          <w:ilvl w:val="1"/>
          <w:numId w:val="12"/>
        </w:numPr>
        <w:tabs>
          <w:tab w:val="left" w:pos="787"/>
        </w:tabs>
        <w:jc w:val="both"/>
      </w:pPr>
      <w:r w:rsidRPr="00797DBF">
        <w:t>Căi</w:t>
      </w:r>
      <w:r w:rsidRPr="00797DBF">
        <w:rPr>
          <w:spacing w:val="-5"/>
        </w:rPr>
        <w:t xml:space="preserve"> </w:t>
      </w:r>
      <w:r w:rsidRPr="00797DBF">
        <w:t>noi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6"/>
        </w:rPr>
        <w:t xml:space="preserve"> </w:t>
      </w:r>
      <w:r w:rsidRPr="00797DBF">
        <w:t>acces</w:t>
      </w:r>
      <w:r w:rsidRPr="00797DBF">
        <w:rPr>
          <w:spacing w:val="-3"/>
        </w:rPr>
        <w:t xml:space="preserve"> </w:t>
      </w:r>
      <w:r w:rsidRPr="00797DBF">
        <w:t>sau</w:t>
      </w:r>
      <w:r w:rsidRPr="00797DBF">
        <w:rPr>
          <w:spacing w:val="-1"/>
        </w:rPr>
        <w:t xml:space="preserve"> </w:t>
      </w:r>
      <w:r w:rsidRPr="00797DBF">
        <w:t>schimbări</w:t>
      </w:r>
      <w:r w:rsidRPr="00797DBF">
        <w:rPr>
          <w:spacing w:val="-1"/>
        </w:rPr>
        <w:t xml:space="preserve"> </w:t>
      </w:r>
      <w:r w:rsidRPr="00797DBF">
        <w:t>ale</w:t>
      </w:r>
      <w:r w:rsidRPr="00797DBF">
        <w:rPr>
          <w:spacing w:val="-1"/>
        </w:rPr>
        <w:t xml:space="preserve"> </w:t>
      </w:r>
      <w:r w:rsidRPr="00797DBF">
        <w:t>celor</w:t>
      </w:r>
      <w:r w:rsidRPr="00797DBF">
        <w:rPr>
          <w:spacing w:val="-7"/>
        </w:rPr>
        <w:t xml:space="preserve"> </w:t>
      </w:r>
      <w:r w:rsidRPr="00797DBF">
        <w:t>existente,</w:t>
      </w:r>
      <w:r w:rsidRPr="00797DBF">
        <w:rPr>
          <w:spacing w:val="2"/>
        </w:rPr>
        <w:t xml:space="preserve"> </w:t>
      </w:r>
      <w:r w:rsidRPr="00797DBF">
        <w:t>după</w:t>
      </w:r>
      <w:r w:rsidRPr="00797DBF">
        <w:rPr>
          <w:spacing w:val="-1"/>
        </w:rPr>
        <w:t xml:space="preserve"> </w:t>
      </w:r>
      <w:r w:rsidRPr="00797DBF">
        <w:t>caz:</w:t>
      </w:r>
    </w:p>
    <w:p w14:paraId="2D1CB497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</w:t>
      </w:r>
      <w:r w:rsidRPr="00797DBF">
        <w:rPr>
          <w:spacing w:val="-9"/>
        </w:rPr>
        <w:t xml:space="preserve"> </w:t>
      </w:r>
      <w:r w:rsidRPr="00797DBF">
        <w:t>,</w:t>
      </w:r>
      <w:r w:rsidRPr="00797DBF">
        <w:rPr>
          <w:spacing w:val="2"/>
        </w:rPr>
        <w:t xml:space="preserve"> </w:t>
      </w:r>
      <w:r w:rsidRPr="00797DBF">
        <w:t>nu se</w:t>
      </w:r>
      <w:r w:rsidRPr="00797DBF">
        <w:rPr>
          <w:spacing w:val="-2"/>
        </w:rPr>
        <w:t xml:space="preserve"> </w:t>
      </w:r>
      <w:r w:rsidRPr="00797DBF">
        <w:t>are</w:t>
      </w:r>
      <w:r w:rsidRPr="00797DBF">
        <w:rPr>
          <w:spacing w:val="4"/>
        </w:rPr>
        <w:t xml:space="preserve"> </w:t>
      </w:r>
      <w:r w:rsidRPr="00797DBF">
        <w:t>în</w:t>
      </w:r>
      <w:r w:rsidRPr="00797DBF">
        <w:rPr>
          <w:spacing w:val="-5"/>
        </w:rPr>
        <w:t xml:space="preserve"> </w:t>
      </w:r>
      <w:r w:rsidRPr="00797DBF">
        <w:t>vedere</w:t>
      </w:r>
      <w:r w:rsidRPr="00797DBF">
        <w:rPr>
          <w:spacing w:val="3"/>
        </w:rPr>
        <w:t xml:space="preserve"> </w:t>
      </w:r>
      <w:r w:rsidRPr="00797DBF">
        <w:t>realizarea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noi</w:t>
      </w:r>
      <w:r w:rsidRPr="00797DBF">
        <w:rPr>
          <w:spacing w:val="-5"/>
        </w:rPr>
        <w:t xml:space="preserve"> </w:t>
      </w:r>
      <w:r w:rsidRPr="00797DBF">
        <w:t>căi,</w:t>
      </w:r>
      <w:r w:rsidRPr="00797DBF">
        <w:rPr>
          <w:spacing w:val="2"/>
        </w:rPr>
        <w:t xml:space="preserve"> </w:t>
      </w:r>
      <w:r w:rsidRPr="00797DBF">
        <w:t>se</w:t>
      </w:r>
      <w:r w:rsidRPr="00797DBF">
        <w:rPr>
          <w:spacing w:val="3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folosi</w:t>
      </w:r>
      <w:r w:rsidRPr="00797DBF">
        <w:rPr>
          <w:spacing w:val="-9"/>
        </w:rPr>
        <w:t xml:space="preserve"> </w:t>
      </w:r>
      <w:r w:rsidRPr="00797DBF">
        <w:t>căile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acces</w:t>
      </w:r>
      <w:r w:rsidRPr="00797DBF">
        <w:rPr>
          <w:spacing w:val="-4"/>
        </w:rPr>
        <w:t xml:space="preserve"> </w:t>
      </w:r>
      <w:r w:rsidRPr="00797DBF">
        <w:t>existente;</w:t>
      </w:r>
    </w:p>
    <w:p w14:paraId="4148CC43" w14:textId="77777777" w:rsidR="00FF4425" w:rsidRPr="00797DBF" w:rsidRDefault="00FF4425" w:rsidP="007A6CEC">
      <w:pPr>
        <w:pStyle w:val="Heading3"/>
        <w:numPr>
          <w:ilvl w:val="1"/>
          <w:numId w:val="12"/>
        </w:numPr>
        <w:tabs>
          <w:tab w:val="left" w:pos="783"/>
        </w:tabs>
        <w:jc w:val="both"/>
      </w:pPr>
      <w:r w:rsidRPr="00797DBF">
        <w:t>Metode</w:t>
      </w:r>
      <w:r w:rsidRPr="00797DBF">
        <w:rPr>
          <w:spacing w:val="-4"/>
        </w:rPr>
        <w:t xml:space="preserve"> </w:t>
      </w:r>
      <w:r w:rsidRPr="00797DBF">
        <w:t>folosite</w:t>
      </w:r>
      <w:r w:rsidRPr="00797DBF">
        <w:rPr>
          <w:spacing w:val="-4"/>
        </w:rPr>
        <w:t xml:space="preserve"> </w:t>
      </w:r>
      <w:r w:rsidRPr="00797DBF">
        <w:t>în</w:t>
      </w:r>
      <w:r w:rsidRPr="00797DBF">
        <w:rPr>
          <w:spacing w:val="-1"/>
        </w:rPr>
        <w:t xml:space="preserve"> </w:t>
      </w:r>
      <w:r w:rsidRPr="00797DBF">
        <w:t>demolare:</w:t>
      </w:r>
    </w:p>
    <w:p w14:paraId="20D10427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3"/>
        </w:rPr>
        <w:t xml:space="preserve"> </w:t>
      </w:r>
      <w:r w:rsidRPr="00797DBF">
        <w:t>este</w:t>
      </w:r>
      <w:r w:rsidRPr="00797DBF">
        <w:rPr>
          <w:spacing w:val="-3"/>
        </w:rPr>
        <w:t xml:space="preserve"> </w:t>
      </w:r>
      <w:r w:rsidRPr="00797DBF">
        <w:t>cazul.</w:t>
      </w:r>
    </w:p>
    <w:p w14:paraId="0D990F88" w14:textId="77777777" w:rsidR="00FF4425" w:rsidRPr="00797DBF" w:rsidRDefault="00FF4425" w:rsidP="00797DBF">
      <w:pPr>
        <w:pStyle w:val="BodyText"/>
        <w:ind w:left="0"/>
        <w:jc w:val="both"/>
      </w:pPr>
    </w:p>
    <w:p w14:paraId="43F59332" w14:textId="77777777" w:rsidR="00FF4425" w:rsidRPr="00797DBF" w:rsidRDefault="00FF4425" w:rsidP="007A6CEC">
      <w:pPr>
        <w:pStyle w:val="Heading3"/>
        <w:numPr>
          <w:ilvl w:val="1"/>
          <w:numId w:val="12"/>
        </w:numPr>
        <w:tabs>
          <w:tab w:val="left" w:pos="787"/>
        </w:tabs>
        <w:jc w:val="both"/>
      </w:pPr>
      <w:r w:rsidRPr="00797DBF">
        <w:t>Detalii</w:t>
      </w:r>
      <w:r w:rsidRPr="00797DBF">
        <w:rPr>
          <w:spacing w:val="-4"/>
        </w:rPr>
        <w:t xml:space="preserve"> </w:t>
      </w:r>
      <w:r w:rsidRPr="00797DBF">
        <w:t>privind</w:t>
      </w:r>
      <w:r w:rsidRPr="00797DBF">
        <w:rPr>
          <w:spacing w:val="-3"/>
        </w:rPr>
        <w:t xml:space="preserve"> </w:t>
      </w:r>
      <w:r w:rsidRPr="00797DBF">
        <w:t>alternativele</w:t>
      </w:r>
      <w:r w:rsidRPr="00797DBF">
        <w:rPr>
          <w:spacing w:val="-5"/>
        </w:rPr>
        <w:t xml:space="preserve"> </w:t>
      </w:r>
      <w:r w:rsidRPr="00797DBF">
        <w:t>care</w:t>
      </w:r>
      <w:r w:rsidRPr="00797DBF">
        <w:rPr>
          <w:spacing w:val="-4"/>
        </w:rPr>
        <w:t xml:space="preserve"> </w:t>
      </w:r>
      <w:r w:rsidRPr="00797DBF">
        <w:t>au</w:t>
      </w:r>
      <w:r w:rsidRPr="00797DBF">
        <w:rPr>
          <w:spacing w:val="-4"/>
        </w:rPr>
        <w:t xml:space="preserve"> </w:t>
      </w:r>
      <w:r w:rsidRPr="00797DBF">
        <w:t>fost</w:t>
      </w:r>
      <w:r w:rsidRPr="00797DBF">
        <w:rPr>
          <w:spacing w:val="-2"/>
        </w:rPr>
        <w:t xml:space="preserve"> </w:t>
      </w:r>
      <w:r w:rsidRPr="00797DBF">
        <w:t>luate</w:t>
      </w:r>
      <w:r w:rsidRPr="00797DBF">
        <w:rPr>
          <w:spacing w:val="-5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considerare:</w:t>
      </w:r>
    </w:p>
    <w:p w14:paraId="3F1CC73F" w14:textId="77777777" w:rsidR="00FF4425" w:rsidRPr="00797DBF" w:rsidRDefault="00FF4425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1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4E148CCF" w14:textId="77777777" w:rsidR="00FF4425" w:rsidRPr="00797DBF" w:rsidRDefault="00FF4425" w:rsidP="00797DBF">
      <w:pPr>
        <w:pStyle w:val="Heading3"/>
        <w:numPr>
          <w:ilvl w:val="1"/>
          <w:numId w:val="12"/>
        </w:numPr>
        <w:tabs>
          <w:tab w:val="left" w:pos="835"/>
        </w:tabs>
        <w:spacing w:line="242" w:lineRule="auto"/>
        <w:ind w:left="0" w:firstLine="0"/>
        <w:jc w:val="both"/>
      </w:pPr>
      <w:r w:rsidRPr="00797DBF">
        <w:t>Alte</w:t>
      </w:r>
      <w:r w:rsidRPr="00797DBF">
        <w:rPr>
          <w:spacing w:val="45"/>
        </w:rPr>
        <w:t xml:space="preserve"> </w:t>
      </w:r>
      <w:r w:rsidRPr="00797DBF">
        <w:t>activităţi</w:t>
      </w:r>
      <w:r w:rsidRPr="00797DBF">
        <w:rPr>
          <w:spacing w:val="41"/>
        </w:rPr>
        <w:t xml:space="preserve"> </w:t>
      </w:r>
      <w:r w:rsidRPr="00797DBF">
        <w:t>care</w:t>
      </w:r>
      <w:r w:rsidRPr="00797DBF">
        <w:rPr>
          <w:spacing w:val="45"/>
        </w:rPr>
        <w:t xml:space="preserve"> </w:t>
      </w:r>
      <w:r w:rsidRPr="00797DBF">
        <w:t>pot</w:t>
      </w:r>
      <w:r w:rsidRPr="00797DBF">
        <w:rPr>
          <w:spacing w:val="47"/>
        </w:rPr>
        <w:t xml:space="preserve"> </w:t>
      </w:r>
      <w:r w:rsidRPr="00797DBF">
        <w:t>apărea</w:t>
      </w:r>
      <w:r w:rsidRPr="00797DBF">
        <w:rPr>
          <w:spacing w:val="47"/>
        </w:rPr>
        <w:t xml:space="preserve"> </w:t>
      </w:r>
      <w:r w:rsidRPr="00797DBF">
        <w:t>ca</w:t>
      </w:r>
      <w:r w:rsidRPr="00797DBF">
        <w:rPr>
          <w:spacing w:val="46"/>
        </w:rPr>
        <w:t xml:space="preserve"> </w:t>
      </w:r>
      <w:r w:rsidRPr="00797DBF">
        <w:t>urmare</w:t>
      </w:r>
      <w:r w:rsidRPr="00797DBF">
        <w:rPr>
          <w:spacing w:val="45"/>
        </w:rPr>
        <w:t xml:space="preserve"> </w:t>
      </w:r>
      <w:r w:rsidRPr="00797DBF">
        <w:t>a</w:t>
      </w:r>
      <w:r w:rsidRPr="00797DBF">
        <w:rPr>
          <w:spacing w:val="46"/>
        </w:rPr>
        <w:t xml:space="preserve"> </w:t>
      </w:r>
      <w:r w:rsidRPr="00797DBF">
        <w:t>demolării</w:t>
      </w:r>
      <w:r w:rsidRPr="00797DBF">
        <w:rPr>
          <w:spacing w:val="46"/>
        </w:rPr>
        <w:t xml:space="preserve"> </w:t>
      </w:r>
      <w:r w:rsidRPr="00797DBF">
        <w:t>(de</w:t>
      </w:r>
      <w:r w:rsidRPr="00797DBF">
        <w:rPr>
          <w:spacing w:val="45"/>
        </w:rPr>
        <w:t xml:space="preserve"> </w:t>
      </w:r>
      <w:r w:rsidRPr="00797DBF">
        <w:t>exemplu,</w:t>
      </w:r>
      <w:r w:rsidRPr="00797DBF">
        <w:rPr>
          <w:spacing w:val="49"/>
        </w:rPr>
        <w:t xml:space="preserve"> </w:t>
      </w:r>
      <w:r w:rsidRPr="00797DBF">
        <w:t>eliminarea</w:t>
      </w:r>
      <w:r w:rsidRPr="00797DBF">
        <w:rPr>
          <w:spacing w:val="-57"/>
        </w:rPr>
        <w:t xml:space="preserve"> </w:t>
      </w:r>
      <w:r w:rsidRPr="00797DBF">
        <w:t>deşeurilor):</w:t>
      </w:r>
    </w:p>
    <w:p w14:paraId="056AC1A3" w14:textId="77777777" w:rsidR="00FF4425" w:rsidRPr="00797DBF" w:rsidRDefault="00FF4425" w:rsidP="00797DBF">
      <w:pPr>
        <w:pStyle w:val="BodyText"/>
        <w:spacing w:line="237" w:lineRule="auto"/>
        <w:ind w:left="0"/>
        <w:jc w:val="both"/>
      </w:pPr>
      <w:r w:rsidRPr="00797DBF">
        <w:t>Proiectul cu toate activităţile asociate din perioada de execuţie a lucrărilor şi după realizarea</w:t>
      </w:r>
      <w:r w:rsidRPr="00797DBF">
        <w:rPr>
          <w:spacing w:val="1"/>
        </w:rPr>
        <w:t xml:space="preserve"> </w:t>
      </w:r>
      <w:r w:rsidRPr="00797DBF">
        <w:t>acestora</w:t>
      </w:r>
      <w:r w:rsidRPr="00797DBF">
        <w:rPr>
          <w:spacing w:val="-5"/>
        </w:rPr>
        <w:t xml:space="preserve"> </w:t>
      </w:r>
      <w:r w:rsidRPr="00797DBF">
        <w:t>este</w:t>
      </w:r>
      <w:r w:rsidRPr="00797DBF">
        <w:rPr>
          <w:spacing w:val="-4"/>
        </w:rPr>
        <w:t xml:space="preserve"> </w:t>
      </w:r>
      <w:r w:rsidRPr="00797DBF">
        <w:t>prezentat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secţiunea</w:t>
      </w:r>
      <w:r w:rsidRPr="00797DBF">
        <w:rPr>
          <w:spacing w:val="1"/>
        </w:rPr>
        <w:t xml:space="preserve"> </w:t>
      </w:r>
      <w:r w:rsidRPr="00797DBF">
        <w:t>III.f).</w:t>
      </w:r>
    </w:p>
    <w:p w14:paraId="6B9334EC" w14:textId="77777777" w:rsidR="00FF4425" w:rsidRPr="00797DBF" w:rsidRDefault="00FF4425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962301B" w14:textId="77777777" w:rsidR="003F73BD" w:rsidRPr="00797DBF" w:rsidRDefault="003F73BD" w:rsidP="00797DBF">
      <w:pPr>
        <w:pStyle w:val="Heading3"/>
        <w:numPr>
          <w:ilvl w:val="0"/>
          <w:numId w:val="6"/>
        </w:numPr>
        <w:tabs>
          <w:tab w:val="left" w:pos="514"/>
        </w:tabs>
        <w:ind w:left="0" w:hanging="298"/>
        <w:jc w:val="both"/>
      </w:pPr>
      <w:r w:rsidRPr="00797DBF">
        <w:t>Descrierea</w:t>
      </w:r>
      <w:r w:rsidRPr="00797DBF">
        <w:rPr>
          <w:spacing w:val="-5"/>
        </w:rPr>
        <w:t xml:space="preserve"> </w:t>
      </w:r>
      <w:r w:rsidRPr="00797DBF">
        <w:t>amplasării</w:t>
      </w:r>
      <w:r w:rsidRPr="00797DBF">
        <w:rPr>
          <w:spacing w:val="-6"/>
        </w:rPr>
        <w:t xml:space="preserve"> </w:t>
      </w:r>
      <w:r w:rsidRPr="00797DBF">
        <w:t>proiectului:</w:t>
      </w:r>
    </w:p>
    <w:p w14:paraId="16DC44B7" w14:textId="77777777" w:rsidR="003F73BD" w:rsidRPr="00797DBF" w:rsidRDefault="003F73BD" w:rsidP="00797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B44F035" w14:textId="77777777" w:rsidR="003F73BD" w:rsidRPr="00797DBF" w:rsidRDefault="003F73BD" w:rsidP="00797DBF">
      <w:pPr>
        <w:pStyle w:val="BodyText"/>
        <w:spacing w:line="237" w:lineRule="auto"/>
        <w:ind w:left="0"/>
        <w:jc w:val="both"/>
      </w:pPr>
      <w:r w:rsidRPr="00797DBF">
        <w:t>Prezenta lucrare analizează impactul asupra mediului generat de lucrările propuse</w:t>
      </w:r>
      <w:r w:rsidRPr="00797DBF">
        <w:rPr>
          <w:spacing w:val="1"/>
        </w:rPr>
        <w:t xml:space="preserve"> </w:t>
      </w:r>
      <w:r w:rsidRPr="00797DBF">
        <w:t>prin proiectul de</w:t>
      </w:r>
      <w:r w:rsidRPr="00797DBF">
        <w:rPr>
          <w:spacing w:val="1"/>
        </w:rPr>
        <w:t xml:space="preserve"> </w:t>
      </w:r>
      <w:r w:rsidRPr="00797DBF">
        <w:t>realizare a unui</w:t>
      </w:r>
      <w:r w:rsidRPr="00797DBF">
        <w:rPr>
          <w:spacing w:val="-4"/>
        </w:rPr>
        <w:t xml:space="preserve"> </w:t>
      </w:r>
      <w:r w:rsidRPr="00797DBF">
        <w:t>sistem</w:t>
      </w:r>
      <w:r w:rsidRPr="00797DBF">
        <w:rPr>
          <w:spacing w:val="-4"/>
        </w:rPr>
        <w:t xml:space="preserve"> </w:t>
      </w:r>
      <w:r w:rsidRPr="00797DBF">
        <w:t>de alimentare cu</w:t>
      </w:r>
      <w:r w:rsidRPr="00797DBF">
        <w:rPr>
          <w:spacing w:val="2"/>
        </w:rPr>
        <w:t xml:space="preserve"> </w:t>
      </w:r>
      <w:r w:rsidRPr="00797DBF">
        <w:t>gaze naturale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orasul Macin.</w:t>
      </w:r>
    </w:p>
    <w:p w14:paraId="3EBFDEEC" w14:textId="77777777" w:rsidR="003F73BD" w:rsidRPr="00797DBF" w:rsidRDefault="003F73BD" w:rsidP="00797DBF">
      <w:pPr>
        <w:pStyle w:val="BodyText"/>
        <w:ind w:left="0"/>
        <w:jc w:val="both"/>
      </w:pPr>
      <w:r w:rsidRPr="00797DBF">
        <w:t>orasul Macin, se află amplasată în nord-vestul  județului TULCEA.</w:t>
      </w:r>
    </w:p>
    <w:p w14:paraId="61D7CA04" w14:textId="77777777" w:rsidR="003F73BD" w:rsidRPr="00797DBF" w:rsidRDefault="003F73BD" w:rsidP="00797DBF">
      <w:pPr>
        <w:pStyle w:val="BodyText"/>
        <w:ind w:left="0"/>
        <w:jc w:val="both"/>
      </w:pPr>
    </w:p>
    <w:p w14:paraId="2E6DE3D4" w14:textId="77777777" w:rsidR="003F73BD" w:rsidRPr="00797DBF" w:rsidRDefault="003F73BD" w:rsidP="00797DBF">
      <w:pPr>
        <w:pStyle w:val="NoSpacing"/>
        <w:ind w:firstLine="21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Localitatea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Macin se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află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vestul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judetului</w:t>
      </w:r>
      <w:proofErr w:type="spellEnd"/>
      <w:r w:rsidRPr="00797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Tulcea, </w:t>
      </w:r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confluenta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unitătilor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morfologice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fluviul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altitudinea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medie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40 m,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vecinatatea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Vechi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la vest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Culmea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Pricopanului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la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est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nord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-est.  </w:t>
      </w:r>
    </w:p>
    <w:p w14:paraId="48CA16D4" w14:textId="77777777" w:rsidR="003F73BD" w:rsidRPr="00797DBF" w:rsidRDefault="003F73BD" w:rsidP="00797DBF">
      <w:pPr>
        <w:pStyle w:val="NoSpacing"/>
        <w:ind w:firstLine="21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Relieful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compune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trei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forme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relief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principale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Muntii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Măcinului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Câmpia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marginală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Lunca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Dunării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0BDAA28D" w14:textId="77777777" w:rsidR="003F73BD" w:rsidRPr="00797DBF" w:rsidRDefault="003F73BD" w:rsidP="00797DBF">
      <w:pPr>
        <w:pStyle w:val="NoSpacing"/>
        <w:ind w:firstLine="2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Drumul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european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E87 (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Brăila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Tulcea),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traverseaza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orasul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oras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purtand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numele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str. </w:t>
      </w:r>
      <w:proofErr w:type="spellStart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Florilor</w:t>
      </w:r>
      <w:proofErr w:type="spellEnd"/>
      <w:r w:rsidRPr="00797D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5D9AC566" w14:textId="4F5D20B9" w:rsidR="003F73BD" w:rsidRPr="00797DBF" w:rsidRDefault="003F73BD" w:rsidP="00797DBF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</w:t>
      </w:r>
      <w:r w:rsidR="00B4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9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B40392">
        <w:rPr>
          <w:rFonts w:ascii="Times New Roman" w:hAnsi="Times New Roman" w:cs="Times New Roman"/>
          <w:sz w:val="24"/>
          <w:szCs w:val="24"/>
        </w:rPr>
        <w:t xml:space="preserve"> Macin, str. </w:t>
      </w:r>
      <w:r w:rsidR="00CD1CB1">
        <w:rPr>
          <w:rFonts w:ascii="Times New Roman" w:hAnsi="Times New Roman" w:cs="Times New Roman"/>
          <w:sz w:val="24"/>
          <w:szCs w:val="24"/>
        </w:rPr>
        <w:t>Traian</w:t>
      </w:r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r w:rsidR="00B40392">
        <w:rPr>
          <w:rFonts w:ascii="Times New Roman" w:hAnsi="Times New Roman" w:cs="Times New Roman"/>
          <w:sz w:val="24"/>
          <w:szCs w:val="24"/>
        </w:rPr>
        <w:t>nr.6</w:t>
      </w:r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1593D384" w14:textId="77777777" w:rsidR="00E83334" w:rsidRPr="00797DBF" w:rsidRDefault="00E83334" w:rsidP="00797D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3263349" w14:textId="77777777" w:rsidR="003F73BD" w:rsidRPr="00797DBF" w:rsidRDefault="003F73BD" w:rsidP="00797DBF">
      <w:pPr>
        <w:pStyle w:val="Heading3"/>
        <w:numPr>
          <w:ilvl w:val="1"/>
          <w:numId w:val="13"/>
        </w:numPr>
        <w:tabs>
          <w:tab w:val="left" w:pos="696"/>
        </w:tabs>
        <w:ind w:left="0" w:firstLine="0"/>
        <w:jc w:val="both"/>
      </w:pPr>
      <w:r w:rsidRPr="00797DBF">
        <w:t>Distanţa faţă de graniţe pentru proiectele care cad sub incidenţa Convenţiei privind</w:t>
      </w:r>
      <w:r w:rsidRPr="00797DBF">
        <w:rPr>
          <w:spacing w:val="-57"/>
        </w:rPr>
        <w:t xml:space="preserve"> </w:t>
      </w:r>
      <w:r w:rsidRPr="00797DBF">
        <w:t>evaluarea impactului asupra mediului în context transfrontalier, adoptată la Espoo la 25</w:t>
      </w:r>
      <w:r w:rsidRPr="00797DBF">
        <w:rPr>
          <w:spacing w:val="-57"/>
        </w:rPr>
        <w:t xml:space="preserve"> </w:t>
      </w:r>
      <w:r w:rsidRPr="00797DBF">
        <w:t>februarie</w:t>
      </w:r>
      <w:r w:rsidRPr="00797DBF">
        <w:rPr>
          <w:spacing w:val="-1"/>
        </w:rPr>
        <w:t xml:space="preserve"> </w:t>
      </w:r>
      <w:r w:rsidRPr="00797DBF">
        <w:t>1991,</w:t>
      </w:r>
      <w:r w:rsidRPr="00797DBF">
        <w:rPr>
          <w:spacing w:val="2"/>
        </w:rPr>
        <w:t xml:space="preserve"> </w:t>
      </w:r>
      <w:r w:rsidRPr="00797DBF">
        <w:t>ratificată prin</w:t>
      </w:r>
      <w:r w:rsidRPr="00797DBF">
        <w:rPr>
          <w:spacing w:val="1"/>
        </w:rPr>
        <w:t xml:space="preserve"> </w:t>
      </w:r>
      <w:r w:rsidRPr="00797DBF">
        <w:t>Legea</w:t>
      </w:r>
      <w:r w:rsidRPr="00797DBF">
        <w:rPr>
          <w:spacing w:val="1"/>
        </w:rPr>
        <w:t xml:space="preserve"> </w:t>
      </w:r>
      <w:r w:rsidRPr="00797DBF">
        <w:t>nr.</w:t>
      </w:r>
      <w:r w:rsidRPr="00797DBF">
        <w:rPr>
          <w:spacing w:val="2"/>
        </w:rPr>
        <w:t xml:space="preserve"> </w:t>
      </w:r>
      <w:r w:rsidRPr="00797DBF">
        <w:t>22/2001,</w:t>
      </w:r>
      <w:r w:rsidRPr="00797DBF">
        <w:rPr>
          <w:spacing w:val="2"/>
        </w:rPr>
        <w:t xml:space="preserve"> </w:t>
      </w:r>
      <w:r w:rsidRPr="00797DBF">
        <w:t>cu</w:t>
      </w:r>
      <w:r w:rsidRPr="00797DBF">
        <w:rPr>
          <w:spacing w:val="-4"/>
        </w:rPr>
        <w:t xml:space="preserve"> </w:t>
      </w:r>
      <w:r w:rsidRPr="00797DBF">
        <w:t>completările ulterioare:</w:t>
      </w:r>
    </w:p>
    <w:p w14:paraId="4B8A6A89" w14:textId="77777777" w:rsidR="003F73BD" w:rsidRPr="00797DBF" w:rsidRDefault="003F73BD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1825DCA5" w14:textId="77777777" w:rsidR="003F73BD" w:rsidRPr="00797DBF" w:rsidRDefault="003F73BD" w:rsidP="00797DBF">
      <w:pPr>
        <w:pStyle w:val="BodyText"/>
        <w:ind w:left="0"/>
        <w:jc w:val="both"/>
      </w:pPr>
    </w:p>
    <w:p w14:paraId="7F8E555E" w14:textId="77777777" w:rsidR="003F73BD" w:rsidRPr="00797DBF" w:rsidRDefault="003F73BD" w:rsidP="00797DBF">
      <w:pPr>
        <w:pStyle w:val="Heading3"/>
        <w:numPr>
          <w:ilvl w:val="1"/>
          <w:numId w:val="13"/>
        </w:numPr>
        <w:tabs>
          <w:tab w:val="left" w:pos="768"/>
        </w:tabs>
        <w:ind w:left="0" w:firstLine="0"/>
        <w:jc w:val="both"/>
      </w:pPr>
      <w:r w:rsidRPr="00797DBF">
        <w:t>Localizarea</w:t>
      </w:r>
      <w:r w:rsidRPr="00797DBF">
        <w:rPr>
          <w:spacing w:val="1"/>
        </w:rPr>
        <w:t xml:space="preserve"> </w:t>
      </w:r>
      <w:r w:rsidRPr="00797DBF">
        <w:t>amplasamentului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raport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patrimoniul</w:t>
      </w:r>
      <w:r w:rsidRPr="00797DBF">
        <w:rPr>
          <w:spacing w:val="1"/>
        </w:rPr>
        <w:t xml:space="preserve"> </w:t>
      </w:r>
      <w:r w:rsidRPr="00797DBF">
        <w:t>cultural</w:t>
      </w:r>
      <w:r w:rsidRPr="00797DBF">
        <w:rPr>
          <w:spacing w:val="1"/>
        </w:rPr>
        <w:t xml:space="preserve"> </w:t>
      </w:r>
      <w:r w:rsidRPr="00797DBF">
        <w:t>potrivit</w:t>
      </w:r>
      <w:r w:rsidRPr="00797DBF">
        <w:rPr>
          <w:spacing w:val="1"/>
        </w:rPr>
        <w:t xml:space="preserve"> </w:t>
      </w:r>
      <w:r w:rsidRPr="00797DBF">
        <w:t>Listei</w:t>
      </w:r>
      <w:r w:rsidRPr="00797DBF">
        <w:rPr>
          <w:spacing w:val="1"/>
        </w:rPr>
        <w:t xml:space="preserve"> </w:t>
      </w:r>
      <w:r w:rsidRPr="00797DBF">
        <w:t>monumentelor</w:t>
      </w:r>
      <w:r w:rsidRPr="00797DBF">
        <w:rPr>
          <w:spacing w:val="1"/>
        </w:rPr>
        <w:t xml:space="preserve"> </w:t>
      </w:r>
      <w:r w:rsidRPr="00797DBF">
        <w:t>istorice,</w:t>
      </w:r>
      <w:r w:rsidRPr="00797DBF">
        <w:rPr>
          <w:spacing w:val="1"/>
        </w:rPr>
        <w:t xml:space="preserve"> </w:t>
      </w:r>
      <w:r w:rsidRPr="00797DBF">
        <w:t>actualizată,</w:t>
      </w:r>
      <w:r w:rsidRPr="00797DBF">
        <w:rPr>
          <w:spacing w:val="1"/>
        </w:rPr>
        <w:t xml:space="preserve"> </w:t>
      </w:r>
      <w:r w:rsidRPr="00797DBF">
        <w:t>aprobată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1"/>
        </w:rPr>
        <w:t xml:space="preserve"> </w:t>
      </w:r>
      <w:r w:rsidRPr="00797DBF">
        <w:t>Ordinul</w:t>
      </w:r>
      <w:r w:rsidRPr="00797DBF">
        <w:rPr>
          <w:spacing w:val="1"/>
        </w:rPr>
        <w:t xml:space="preserve"> </w:t>
      </w:r>
      <w:r w:rsidRPr="00797DBF">
        <w:t>ministrului</w:t>
      </w:r>
      <w:r w:rsidRPr="00797DBF">
        <w:rPr>
          <w:spacing w:val="1"/>
        </w:rPr>
        <w:t xml:space="preserve"> </w:t>
      </w:r>
      <w:r w:rsidRPr="00797DBF">
        <w:t>culturii</w:t>
      </w:r>
      <w:r w:rsidRPr="00797DBF">
        <w:rPr>
          <w:spacing w:val="60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 xml:space="preserve">cultelor </w:t>
      </w:r>
      <w:r w:rsidRPr="00797DBF">
        <w:lastRenderedPageBreak/>
        <w:t>nr. 2.314/2004, cu modificările ulterioare, şi Repertoriului arheologic naţional</w:t>
      </w:r>
      <w:r w:rsidRPr="00797DBF">
        <w:rPr>
          <w:spacing w:val="1"/>
        </w:rPr>
        <w:t xml:space="preserve"> </w:t>
      </w:r>
      <w:r w:rsidRPr="00797DBF">
        <w:t>prevăzut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Ordonanţa</w:t>
      </w:r>
      <w:r w:rsidRPr="00797DBF">
        <w:rPr>
          <w:spacing w:val="1"/>
        </w:rPr>
        <w:t xml:space="preserve"> </w:t>
      </w:r>
      <w:r w:rsidRPr="00797DBF">
        <w:t>Guvernului</w:t>
      </w:r>
      <w:r w:rsidRPr="00797DBF">
        <w:rPr>
          <w:spacing w:val="1"/>
        </w:rPr>
        <w:t xml:space="preserve"> </w:t>
      </w:r>
      <w:r w:rsidRPr="00797DBF">
        <w:t>nr.</w:t>
      </w:r>
      <w:r w:rsidRPr="00797DBF">
        <w:rPr>
          <w:spacing w:val="1"/>
        </w:rPr>
        <w:t xml:space="preserve"> </w:t>
      </w:r>
      <w:r w:rsidRPr="00797DBF">
        <w:t>43/2000</w:t>
      </w:r>
      <w:r w:rsidRPr="00797DBF">
        <w:rPr>
          <w:spacing w:val="1"/>
        </w:rPr>
        <w:t xml:space="preserve"> </w:t>
      </w:r>
      <w:r w:rsidRPr="00797DBF">
        <w:t>privind</w:t>
      </w:r>
      <w:r w:rsidRPr="00797DBF">
        <w:rPr>
          <w:spacing w:val="1"/>
        </w:rPr>
        <w:t xml:space="preserve"> </w:t>
      </w:r>
      <w:r w:rsidRPr="00797DBF">
        <w:t>protecţia</w:t>
      </w:r>
      <w:r w:rsidRPr="00797DBF">
        <w:rPr>
          <w:spacing w:val="1"/>
        </w:rPr>
        <w:t xml:space="preserve"> </w:t>
      </w:r>
      <w:r w:rsidRPr="00797DBF">
        <w:t>patrimoniului</w:t>
      </w:r>
      <w:r w:rsidRPr="00797DBF">
        <w:rPr>
          <w:spacing w:val="1"/>
        </w:rPr>
        <w:t xml:space="preserve"> </w:t>
      </w:r>
      <w:r w:rsidRPr="00797DBF">
        <w:t>arheologic şi declararea unor situri arheologice ca zone de interes naţional, republicată,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modificările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completările</w:t>
      </w:r>
      <w:r w:rsidRPr="00797DBF">
        <w:rPr>
          <w:spacing w:val="1"/>
        </w:rPr>
        <w:t xml:space="preserve"> </w:t>
      </w:r>
      <w:r w:rsidRPr="00797DBF">
        <w:t>ulterioare:</w:t>
      </w:r>
    </w:p>
    <w:p w14:paraId="126DF688" w14:textId="77777777" w:rsidR="003F73BD" w:rsidRPr="00797DBF" w:rsidRDefault="003F73BD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1"/>
        </w:rPr>
        <w:t xml:space="preserve"> </w:t>
      </w:r>
      <w:r w:rsidRPr="00797DBF">
        <w:t>stabilit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extinderea</w:t>
      </w:r>
      <w:r w:rsidRPr="00797DBF">
        <w:rPr>
          <w:spacing w:val="1"/>
        </w:rPr>
        <w:t xml:space="preserve"> </w:t>
      </w:r>
      <w:r w:rsidRPr="00797DBF">
        <w:t>retelei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distributie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60"/>
        </w:rPr>
        <w:t xml:space="preserve"> </w:t>
      </w:r>
      <w:r w:rsidRPr="00797DBF">
        <w:t>sunt</w:t>
      </w:r>
      <w:r w:rsidRPr="00797DBF">
        <w:rPr>
          <w:spacing w:val="1"/>
        </w:rPr>
        <w:t xml:space="preserve"> </w:t>
      </w:r>
      <w:r w:rsidRPr="00797DBF">
        <w:t>obiective de interes public, investiţii, monumente istorice sau de arhitectură care ar putea fi</w:t>
      </w:r>
      <w:r w:rsidRPr="00797DBF">
        <w:rPr>
          <w:spacing w:val="1"/>
        </w:rPr>
        <w:t xml:space="preserve"> </w:t>
      </w:r>
      <w:r w:rsidRPr="00797DBF">
        <w:t>afectate de lucrările</w:t>
      </w:r>
      <w:r w:rsidRPr="00797DBF">
        <w:rPr>
          <w:spacing w:val="1"/>
        </w:rPr>
        <w:t xml:space="preserve"> </w:t>
      </w:r>
      <w:r w:rsidRPr="00797DBF">
        <w:t>de construcţie</w:t>
      </w:r>
      <w:r w:rsidRPr="00797DBF">
        <w:rPr>
          <w:spacing w:val="1"/>
        </w:rPr>
        <w:t xml:space="preserve"> </w:t>
      </w:r>
      <w:r w:rsidRPr="00797DBF">
        <w:t>prevăzute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cadrul</w:t>
      </w:r>
      <w:r w:rsidRPr="00797DBF">
        <w:rPr>
          <w:spacing w:val="-8"/>
        </w:rPr>
        <w:t xml:space="preserve"> </w:t>
      </w:r>
      <w:r w:rsidRPr="00797DBF">
        <w:t>proiectului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5"/>
        </w:rPr>
        <w:t xml:space="preserve"> </w:t>
      </w:r>
      <w:r w:rsidRPr="00797DBF">
        <w:t>investiţie;</w:t>
      </w:r>
    </w:p>
    <w:p w14:paraId="1F976ACB" w14:textId="77777777" w:rsidR="003F73BD" w:rsidRPr="00797DBF" w:rsidRDefault="003F73BD" w:rsidP="00797DBF">
      <w:pPr>
        <w:pStyle w:val="BodyText"/>
        <w:ind w:left="0"/>
        <w:jc w:val="both"/>
      </w:pPr>
    </w:p>
    <w:p w14:paraId="0EE8A7BE" w14:textId="77777777" w:rsidR="003F73BD" w:rsidRPr="00797DBF" w:rsidRDefault="003F73BD" w:rsidP="00797DBF">
      <w:pPr>
        <w:pStyle w:val="Heading3"/>
        <w:numPr>
          <w:ilvl w:val="1"/>
          <w:numId w:val="13"/>
        </w:numPr>
        <w:tabs>
          <w:tab w:val="left" w:pos="850"/>
        </w:tabs>
        <w:ind w:left="0" w:firstLine="0"/>
        <w:jc w:val="both"/>
      </w:pPr>
      <w:r w:rsidRPr="00797DBF">
        <w:t>Hărţi,</w:t>
      </w:r>
      <w:r w:rsidRPr="00797DBF">
        <w:rPr>
          <w:spacing w:val="1"/>
        </w:rPr>
        <w:t xml:space="preserve"> </w:t>
      </w:r>
      <w:r w:rsidRPr="00797DBF">
        <w:t>fotografii</w:t>
      </w:r>
      <w:r w:rsidRPr="00797DBF">
        <w:rPr>
          <w:spacing w:val="1"/>
        </w:rPr>
        <w:t xml:space="preserve"> </w:t>
      </w:r>
      <w:r w:rsidRPr="00797DBF">
        <w:t>ale</w:t>
      </w:r>
      <w:r w:rsidRPr="00797DBF">
        <w:rPr>
          <w:spacing w:val="1"/>
        </w:rPr>
        <w:t xml:space="preserve"> </w:t>
      </w:r>
      <w:r w:rsidRPr="00797DBF">
        <w:t>amplasamentului</w:t>
      </w:r>
      <w:r w:rsidRPr="00797DBF">
        <w:rPr>
          <w:spacing w:val="1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pot</w:t>
      </w:r>
      <w:r w:rsidRPr="00797DBF">
        <w:rPr>
          <w:spacing w:val="1"/>
        </w:rPr>
        <w:t xml:space="preserve"> </w:t>
      </w:r>
      <w:r w:rsidRPr="00797DBF">
        <w:t>oferi</w:t>
      </w:r>
      <w:r w:rsidRPr="00797DBF">
        <w:rPr>
          <w:spacing w:val="1"/>
        </w:rPr>
        <w:t xml:space="preserve"> </w:t>
      </w:r>
      <w:r w:rsidRPr="00797DBF">
        <w:t>informaţii</w:t>
      </w:r>
      <w:r w:rsidRPr="00797DBF">
        <w:rPr>
          <w:spacing w:val="1"/>
        </w:rPr>
        <w:t xml:space="preserve"> </w:t>
      </w:r>
      <w:r w:rsidRPr="00797DBF">
        <w:t>privind</w:t>
      </w:r>
      <w:r w:rsidRPr="00797DBF">
        <w:rPr>
          <w:spacing w:val="1"/>
        </w:rPr>
        <w:t xml:space="preserve"> </w:t>
      </w:r>
      <w:r w:rsidRPr="00797DBF">
        <w:t>caracteristicile</w:t>
      </w:r>
      <w:r w:rsidRPr="00797DBF">
        <w:rPr>
          <w:spacing w:val="1"/>
        </w:rPr>
        <w:t xml:space="preserve"> </w:t>
      </w:r>
      <w:r w:rsidRPr="00797DBF">
        <w:t>fizice</w:t>
      </w:r>
      <w:r w:rsidRPr="00797DBF">
        <w:rPr>
          <w:spacing w:val="1"/>
        </w:rPr>
        <w:t xml:space="preserve"> </w:t>
      </w:r>
      <w:r w:rsidRPr="00797DBF">
        <w:t>ale</w:t>
      </w:r>
      <w:r w:rsidRPr="00797DBF">
        <w:rPr>
          <w:spacing w:val="1"/>
        </w:rPr>
        <w:t xml:space="preserve"> </w:t>
      </w:r>
      <w:r w:rsidRPr="00797DBF">
        <w:t>mediului,</w:t>
      </w:r>
      <w:r w:rsidRPr="00797DBF">
        <w:rPr>
          <w:spacing w:val="1"/>
        </w:rPr>
        <w:t xml:space="preserve"> </w:t>
      </w:r>
      <w:r w:rsidRPr="00797DBF">
        <w:t>atât</w:t>
      </w:r>
      <w:r w:rsidRPr="00797DBF">
        <w:rPr>
          <w:spacing w:val="1"/>
        </w:rPr>
        <w:t xml:space="preserve"> </w:t>
      </w:r>
      <w:r w:rsidRPr="00797DBF">
        <w:t>naturale,</w:t>
      </w:r>
      <w:r w:rsidRPr="00797DBF">
        <w:rPr>
          <w:spacing w:val="1"/>
        </w:rPr>
        <w:t xml:space="preserve"> </w:t>
      </w:r>
      <w:r w:rsidRPr="00797DBF">
        <w:t>cât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artificiale,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alte</w:t>
      </w:r>
      <w:r w:rsidRPr="00797DBF">
        <w:rPr>
          <w:spacing w:val="1"/>
        </w:rPr>
        <w:t xml:space="preserve"> </w:t>
      </w:r>
      <w:r w:rsidRPr="00797DBF">
        <w:t>informaţii</w:t>
      </w:r>
      <w:r w:rsidRPr="00797DBF">
        <w:rPr>
          <w:spacing w:val="-57"/>
        </w:rPr>
        <w:t xml:space="preserve"> </w:t>
      </w:r>
      <w:r w:rsidRPr="00797DBF">
        <w:t>privind:</w:t>
      </w:r>
    </w:p>
    <w:p w14:paraId="0E77EE22" w14:textId="77777777" w:rsidR="003F73BD" w:rsidRPr="00797DBF" w:rsidRDefault="003F73BD" w:rsidP="00797DBF">
      <w:pPr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t>--</w:t>
      </w:r>
      <w:r w:rsidRPr="00797DBF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folosinţele</w:t>
      </w:r>
      <w:proofErr w:type="spellEnd"/>
      <w:r w:rsidRPr="00797DBF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actuale</w:t>
      </w:r>
      <w:proofErr w:type="spellEnd"/>
      <w:r w:rsidRPr="00797DBF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planificate</w:t>
      </w:r>
      <w:proofErr w:type="spellEnd"/>
      <w:r w:rsidRPr="00797DBF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ale</w:t>
      </w:r>
      <w:r w:rsidRPr="00797DBF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atât</w:t>
      </w:r>
      <w:proofErr w:type="spellEnd"/>
      <w:r w:rsidRPr="00797DBF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pe</w:t>
      </w:r>
      <w:r w:rsidRPr="00797DBF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pe</w:t>
      </w:r>
      <w:r w:rsidRPr="00797DBF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zone</w:t>
      </w:r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adiacente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acestuia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;</w:t>
      </w:r>
    </w:p>
    <w:p w14:paraId="29F7341E" w14:textId="77777777" w:rsidR="003F73BD" w:rsidRPr="00797DBF" w:rsidRDefault="003F73BD" w:rsidP="00797DBF">
      <w:pPr>
        <w:pStyle w:val="Heading3"/>
        <w:spacing w:line="271" w:lineRule="exact"/>
        <w:ind w:left="0"/>
        <w:jc w:val="both"/>
      </w:pPr>
      <w:r w:rsidRPr="00797DBF">
        <w:t>-- politici</w:t>
      </w:r>
      <w:r w:rsidRPr="00797DBF">
        <w:rPr>
          <w:spacing w:val="-6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zonare</w:t>
      </w:r>
      <w:r w:rsidRPr="00797DBF">
        <w:rPr>
          <w:spacing w:val="-2"/>
        </w:rPr>
        <w:t xml:space="preserve"> </w:t>
      </w:r>
      <w:r w:rsidRPr="00797DBF">
        <w:t>şi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folosire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1"/>
        </w:rPr>
        <w:t xml:space="preserve"> </w:t>
      </w:r>
      <w:r w:rsidRPr="00797DBF">
        <w:t>terenului;</w:t>
      </w:r>
    </w:p>
    <w:p w14:paraId="0B972B5C" w14:textId="77777777" w:rsidR="003F73BD" w:rsidRPr="00797DBF" w:rsidRDefault="003F73BD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t>--</w:t>
      </w:r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arealele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sensibile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41670E56" w14:textId="77777777" w:rsidR="003F73BD" w:rsidRPr="00797DBF" w:rsidRDefault="003F73BD" w:rsidP="00797DBF">
      <w:pPr>
        <w:pStyle w:val="ListParagraph"/>
        <w:widowControl w:val="0"/>
        <w:numPr>
          <w:ilvl w:val="2"/>
          <w:numId w:val="13"/>
        </w:numPr>
        <w:tabs>
          <w:tab w:val="left" w:pos="928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Strazile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conductele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gaze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99DCFA3" w14:textId="77777777" w:rsidR="003F73BD" w:rsidRPr="00797DBF" w:rsidRDefault="003F73BD" w:rsidP="00797DBF">
      <w:pPr>
        <w:pStyle w:val="ListParagraph"/>
        <w:widowControl w:val="0"/>
        <w:numPr>
          <w:ilvl w:val="2"/>
          <w:numId w:val="13"/>
        </w:numPr>
        <w:tabs>
          <w:tab w:val="left" w:pos="928"/>
          <w:tab w:val="left" w:pos="1498"/>
          <w:tab w:val="left" w:pos="2250"/>
          <w:tab w:val="left" w:pos="2697"/>
          <w:tab w:val="left" w:pos="3550"/>
          <w:tab w:val="left" w:pos="3938"/>
          <w:tab w:val="left" w:pos="4873"/>
          <w:tab w:val="left" w:pos="6268"/>
          <w:tab w:val="left" w:pos="7180"/>
          <w:tab w:val="left" w:pos="7803"/>
          <w:tab w:val="left" w:pos="8201"/>
        </w:tabs>
        <w:autoSpaceDE w:val="0"/>
        <w:autoSpaceDN w:val="0"/>
        <w:spacing w:after="0" w:line="237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ab/>
        <w:t>de</w:t>
      </w:r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ab/>
        <w:t>al</w:t>
      </w:r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rezidențiale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ab/>
        <w:t>sunt</w:t>
      </w:r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6336440" w14:textId="77777777" w:rsidR="003F73BD" w:rsidRPr="00797DBF" w:rsidRDefault="003F73BD" w:rsidP="00797DBF">
      <w:pPr>
        <w:pStyle w:val="BodyText"/>
        <w:ind w:left="0"/>
        <w:jc w:val="both"/>
      </w:pPr>
    </w:p>
    <w:p w14:paraId="1C99C265" w14:textId="77777777" w:rsidR="003F73BD" w:rsidRPr="00797DBF" w:rsidRDefault="003F73BD" w:rsidP="00797DBF">
      <w:pPr>
        <w:pStyle w:val="Heading3"/>
        <w:numPr>
          <w:ilvl w:val="1"/>
          <w:numId w:val="13"/>
        </w:numPr>
        <w:tabs>
          <w:tab w:val="left" w:pos="696"/>
        </w:tabs>
        <w:ind w:left="0" w:firstLine="0"/>
        <w:jc w:val="both"/>
      </w:pPr>
      <w:r w:rsidRPr="00797DBF">
        <w:t>Coordonatele geografice ale amplasamentului proiectului, care vor fi prezentate sub</w:t>
      </w:r>
      <w:r w:rsidRPr="00797DBF">
        <w:rPr>
          <w:spacing w:val="-58"/>
        </w:rPr>
        <w:t xml:space="preserve"> </w:t>
      </w:r>
      <w:r w:rsidRPr="00797DBF">
        <w:t>formă de vector în format digital cu referinţă geografică, în sistem de proiecţie naţională</w:t>
      </w:r>
      <w:r w:rsidRPr="00797DBF">
        <w:rPr>
          <w:spacing w:val="-57"/>
        </w:rPr>
        <w:t xml:space="preserve"> </w:t>
      </w:r>
      <w:r w:rsidRPr="00797DBF">
        <w:t>Stereo</w:t>
      </w:r>
      <w:r w:rsidRPr="00797DBF">
        <w:rPr>
          <w:spacing w:val="1"/>
        </w:rPr>
        <w:t xml:space="preserve"> </w:t>
      </w:r>
      <w:r w:rsidRPr="00797DBF">
        <w:t>1970:</w:t>
      </w:r>
    </w:p>
    <w:p w14:paraId="51C359AF" w14:textId="5D9FA819" w:rsidR="00E83334" w:rsidRPr="00797DBF" w:rsidRDefault="00CD1CB1" w:rsidP="00797D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CD1CB1">
        <w:rPr>
          <w:rFonts w:ascii="Times New Roman" w:hAnsi="Times New Roman"/>
          <w:noProof/>
          <w:sz w:val="24"/>
          <w:szCs w:val="24"/>
          <w:lang w:val="fr-FR"/>
        </w:rPr>
        <w:lastRenderedPageBreak/>
        <w:drawing>
          <wp:inline distT="0" distB="0" distL="0" distR="0" wp14:anchorId="6943A891" wp14:editId="2E932282">
            <wp:extent cx="4257675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CC69" w14:textId="77777777" w:rsidR="003F73BD" w:rsidRPr="00797DBF" w:rsidRDefault="003F73BD" w:rsidP="00797D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6538D32" w14:textId="77777777" w:rsidR="000968AB" w:rsidRPr="00797DBF" w:rsidRDefault="000968AB" w:rsidP="00797DBF">
      <w:pPr>
        <w:pStyle w:val="ListParagraph"/>
        <w:widowControl w:val="0"/>
        <w:numPr>
          <w:ilvl w:val="1"/>
          <w:numId w:val="13"/>
        </w:numPr>
        <w:tabs>
          <w:tab w:val="left" w:pos="69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Detalii</w:t>
      </w:r>
      <w:proofErr w:type="spellEnd"/>
      <w:r w:rsidRPr="00797DB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variantă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care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luată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E5C81B9" w14:textId="77777777" w:rsidR="000968AB" w:rsidRPr="00797DBF" w:rsidRDefault="000968A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0DE93F6C" w14:textId="77777777" w:rsidR="000968AB" w:rsidRPr="00797DBF" w:rsidRDefault="000968AB" w:rsidP="00797DBF">
      <w:pPr>
        <w:pStyle w:val="Heading3"/>
        <w:numPr>
          <w:ilvl w:val="0"/>
          <w:numId w:val="6"/>
        </w:numPr>
        <w:tabs>
          <w:tab w:val="left" w:pos="630"/>
        </w:tabs>
        <w:spacing w:line="237" w:lineRule="auto"/>
        <w:ind w:left="0" w:firstLine="0"/>
        <w:jc w:val="both"/>
      </w:pPr>
      <w:r w:rsidRPr="00797DBF">
        <w:t>Descrierea tuturor efectelor semnificative</w:t>
      </w:r>
      <w:r w:rsidRPr="00797DBF">
        <w:rPr>
          <w:spacing w:val="1"/>
        </w:rPr>
        <w:t xml:space="preserve"> </w:t>
      </w:r>
      <w:r w:rsidRPr="00797DBF">
        <w:t>posibile asupra</w:t>
      </w:r>
      <w:r w:rsidRPr="00797DBF">
        <w:rPr>
          <w:spacing w:val="1"/>
        </w:rPr>
        <w:t xml:space="preserve"> </w:t>
      </w:r>
      <w:r w:rsidRPr="00797DBF">
        <w:t>mediului ale</w:t>
      </w:r>
      <w:r w:rsidRPr="00797DBF">
        <w:rPr>
          <w:spacing w:val="60"/>
        </w:rPr>
        <w:t xml:space="preserve"> </w:t>
      </w:r>
      <w:r w:rsidRPr="00797DBF">
        <w:t>proiectului,</w:t>
      </w:r>
      <w:r w:rsidRPr="00797DBF">
        <w:rPr>
          <w:spacing w:val="-57"/>
        </w:rPr>
        <w:t xml:space="preserve"> </w:t>
      </w:r>
      <w:r w:rsidRPr="00797DBF">
        <w:t>în</w:t>
      </w:r>
      <w:r w:rsidRPr="00797DBF">
        <w:rPr>
          <w:spacing w:val="2"/>
        </w:rPr>
        <w:t xml:space="preserve"> </w:t>
      </w:r>
      <w:r w:rsidRPr="00797DBF">
        <w:t>limita</w:t>
      </w:r>
      <w:r w:rsidRPr="00797DBF">
        <w:rPr>
          <w:spacing w:val="2"/>
        </w:rPr>
        <w:t xml:space="preserve"> </w:t>
      </w:r>
      <w:r w:rsidRPr="00797DBF">
        <w:t>informaţiilor</w:t>
      </w:r>
      <w:r w:rsidRPr="00797DBF">
        <w:rPr>
          <w:spacing w:val="-4"/>
        </w:rPr>
        <w:t xml:space="preserve"> </w:t>
      </w:r>
      <w:r w:rsidRPr="00797DBF">
        <w:t>disponibile:</w:t>
      </w:r>
    </w:p>
    <w:p w14:paraId="4832C1F7" w14:textId="77777777" w:rsidR="000968AB" w:rsidRPr="00797DBF" w:rsidRDefault="000968AB" w:rsidP="00797DBF">
      <w:pPr>
        <w:pStyle w:val="ListParagraph"/>
        <w:widowControl w:val="0"/>
        <w:numPr>
          <w:ilvl w:val="0"/>
          <w:numId w:val="25"/>
        </w:numPr>
        <w:tabs>
          <w:tab w:val="left" w:pos="553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instalaţii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reţinerea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dispersia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5E47EF41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80"/>
        </w:tabs>
        <w:ind w:left="0"/>
        <w:jc w:val="both"/>
      </w:pPr>
      <w:r w:rsidRPr="00797DBF">
        <w:t>Protecţia</w:t>
      </w:r>
      <w:r w:rsidRPr="00797DBF">
        <w:rPr>
          <w:spacing w:val="-3"/>
        </w:rPr>
        <w:t xml:space="preserve"> </w:t>
      </w:r>
      <w:r w:rsidRPr="00797DBF">
        <w:t>calităţii</w:t>
      </w:r>
      <w:r w:rsidRPr="00797DBF">
        <w:rPr>
          <w:spacing w:val="-3"/>
        </w:rPr>
        <w:t xml:space="preserve"> </w:t>
      </w:r>
      <w:r w:rsidRPr="00797DBF">
        <w:t>apelor</w:t>
      </w:r>
    </w:p>
    <w:p w14:paraId="08B2783E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ape,</w:t>
      </w:r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797DB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evacuare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emisarul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41BB9E04" w14:textId="77777777" w:rsidR="000968AB" w:rsidRPr="00797DBF" w:rsidRDefault="000968AB" w:rsidP="00797DBF">
      <w:pPr>
        <w:pStyle w:val="BodyText"/>
        <w:ind w:left="0"/>
        <w:jc w:val="both"/>
      </w:pPr>
      <w:r w:rsidRPr="00797DBF">
        <w:t>În perioada de execuţie a lucrărilor prevăzute în proiect, principalele surse de poluare pentru</w:t>
      </w:r>
      <w:r w:rsidRPr="00797DBF">
        <w:rPr>
          <w:spacing w:val="1"/>
        </w:rPr>
        <w:t xml:space="preserve"> </w:t>
      </w:r>
      <w:r w:rsidRPr="00797DBF">
        <w:t>ape sunt reprezentate de lucrările de realizare a lucrărilor proiectului, organizarea de şantier,</w:t>
      </w:r>
      <w:r w:rsidRPr="00797DBF">
        <w:rPr>
          <w:spacing w:val="1"/>
        </w:rPr>
        <w:t xml:space="preserve"> </w:t>
      </w:r>
      <w:r w:rsidRPr="00797DBF">
        <w:t>traficul</w:t>
      </w:r>
      <w:r w:rsidRPr="00797DBF">
        <w:rPr>
          <w:spacing w:val="-4"/>
        </w:rPr>
        <w:t xml:space="preserve"> </w:t>
      </w:r>
      <w:r w:rsidRPr="00797DBF">
        <w:t>utilajelor.</w:t>
      </w:r>
    </w:p>
    <w:p w14:paraId="55A9E1D5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Impactul asupra</w:t>
      </w:r>
      <w:r w:rsidRPr="00797DBF">
        <w:rPr>
          <w:spacing w:val="1"/>
        </w:rPr>
        <w:t xml:space="preserve"> </w:t>
      </w:r>
      <w:r w:rsidRPr="00797DBF">
        <w:t>componentei de</w:t>
      </w:r>
      <w:r w:rsidRPr="00797DBF">
        <w:rPr>
          <w:spacing w:val="1"/>
        </w:rPr>
        <w:t xml:space="preserve"> </w:t>
      </w:r>
      <w:r w:rsidRPr="00797DBF">
        <w:t>mediu</w:t>
      </w:r>
      <w:r w:rsidRPr="00797DBF">
        <w:rPr>
          <w:spacing w:val="1"/>
        </w:rPr>
        <w:t xml:space="preserve"> </w:t>
      </w:r>
      <w:r w:rsidRPr="00797DBF">
        <w:t>apa,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etapa</w:t>
      </w:r>
      <w:r w:rsidRPr="00797DBF">
        <w:rPr>
          <w:spacing w:val="1"/>
        </w:rPr>
        <w:t xml:space="preserve"> </w:t>
      </w:r>
      <w:r w:rsidRPr="00797DBF">
        <w:t>de 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investiţiei este</w:t>
      </w:r>
      <w:r w:rsidRPr="00797DBF">
        <w:rPr>
          <w:spacing w:val="1"/>
        </w:rPr>
        <w:t xml:space="preserve"> </w:t>
      </w:r>
      <w:r w:rsidRPr="00797DBF">
        <w:t>unul</w:t>
      </w:r>
      <w:r w:rsidRPr="00797DBF">
        <w:rPr>
          <w:spacing w:val="1"/>
        </w:rPr>
        <w:t xml:space="preserve"> </w:t>
      </w:r>
      <w:r w:rsidRPr="00797DBF">
        <w:t>nesemnificativ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temporar.</w:t>
      </w:r>
    </w:p>
    <w:p w14:paraId="7149952C" w14:textId="77777777" w:rsidR="000968AB" w:rsidRPr="00797DBF" w:rsidRDefault="000968AB" w:rsidP="00797DBF">
      <w:pPr>
        <w:pStyle w:val="BodyText"/>
        <w:spacing w:line="271" w:lineRule="exact"/>
        <w:ind w:left="0"/>
        <w:jc w:val="both"/>
      </w:pPr>
      <w:r w:rsidRPr="00797DBF">
        <w:t>Sursele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poluare</w:t>
      </w:r>
      <w:r w:rsidRPr="00797DBF">
        <w:rPr>
          <w:spacing w:val="-3"/>
        </w:rPr>
        <w:t xml:space="preserve"> </w:t>
      </w:r>
      <w:r w:rsidRPr="00797DBF">
        <w:t>pe</w:t>
      </w:r>
      <w:r w:rsidRPr="00797DBF">
        <w:rPr>
          <w:spacing w:val="-2"/>
        </w:rPr>
        <w:t xml:space="preserve"> </w:t>
      </w:r>
      <w:r w:rsidRPr="00797DBF">
        <w:t>timpul</w:t>
      </w:r>
      <w:r w:rsidRPr="00797DBF">
        <w:rPr>
          <w:spacing w:val="-6"/>
        </w:rPr>
        <w:t xml:space="preserve"> </w:t>
      </w:r>
      <w:r w:rsidRPr="00797DBF">
        <w:t>execuţiei</w:t>
      </w:r>
      <w:r w:rsidRPr="00797DBF">
        <w:rPr>
          <w:spacing w:val="-10"/>
        </w:rPr>
        <w:t xml:space="preserve"> </w:t>
      </w:r>
      <w:r w:rsidRPr="00797DBF">
        <w:t>pot</w:t>
      </w:r>
      <w:r w:rsidRPr="00797DBF">
        <w:rPr>
          <w:spacing w:val="3"/>
        </w:rPr>
        <w:t xml:space="preserve"> </w:t>
      </w:r>
      <w:r w:rsidRPr="00797DBF">
        <w:t>fi:</w:t>
      </w:r>
    </w:p>
    <w:p w14:paraId="2EECAF4C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56"/>
        </w:tabs>
        <w:autoSpaceDE w:val="0"/>
        <w:autoSpaceDN w:val="0"/>
        <w:spacing w:after="0" w:line="275" w:lineRule="exact"/>
        <w:ind w:left="0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90DC941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7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noxe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pulberi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 care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ploilor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0EEA9DE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:</w:t>
      </w:r>
    </w:p>
    <w:p w14:paraId="4EF768AA" w14:textId="77777777" w:rsidR="000968AB" w:rsidRPr="00797DBF" w:rsidRDefault="000968AB" w:rsidP="00797DBF">
      <w:pPr>
        <w:pStyle w:val="ListParagraph"/>
        <w:tabs>
          <w:tab w:val="left" w:pos="922"/>
          <w:tab w:val="left" w:pos="92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ab/>
        <w:t>- se</w:t>
      </w:r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drenarea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dirijarea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797D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freatice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-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săpături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4771262" w14:textId="77777777" w:rsidR="000968AB" w:rsidRPr="00797DBF" w:rsidRDefault="000968AB" w:rsidP="00797DBF">
      <w:pPr>
        <w:pStyle w:val="ListParagraph"/>
        <w:tabs>
          <w:tab w:val="left" w:pos="922"/>
          <w:tab w:val="left" w:pos="923"/>
        </w:tabs>
        <w:spacing w:after="0" w:line="2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ab/>
        <w:t>- se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prevăd</w:t>
      </w:r>
      <w:proofErr w:type="spellEnd"/>
      <w:r w:rsidRPr="00797DB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reținere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scurgerii</w:t>
      </w:r>
      <w:proofErr w:type="spellEnd"/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încadreze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NTPA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001/2002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708FE29" w14:textId="77777777" w:rsidR="000968AB" w:rsidRPr="00797DBF" w:rsidRDefault="000968AB" w:rsidP="00797DBF">
      <w:pPr>
        <w:pStyle w:val="ListParagraph"/>
        <w:tabs>
          <w:tab w:val="left" w:pos="922"/>
          <w:tab w:val="left" w:pos="92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ab/>
        <w:t>- se</w:t>
      </w:r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deversare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ape</w:t>
      </w:r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reziduuri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 sol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F0B4C73" w14:textId="77777777" w:rsidR="000968AB" w:rsidRPr="00797DBF" w:rsidRDefault="000968AB" w:rsidP="00797DBF">
      <w:pPr>
        <w:pStyle w:val="BodyText"/>
        <w:spacing w:line="276" w:lineRule="auto"/>
        <w:ind w:left="0"/>
        <w:jc w:val="both"/>
      </w:pPr>
      <w:r w:rsidRPr="00797DBF">
        <w:t>La executia şi exploatarea a sistemului de alimentare cu gaze naturale, pentru prevenirea</w:t>
      </w:r>
      <w:r w:rsidRPr="00797DBF">
        <w:rPr>
          <w:spacing w:val="1"/>
        </w:rPr>
        <w:t xml:space="preserve"> </w:t>
      </w:r>
      <w:r w:rsidRPr="00797DBF">
        <w:t>poluării şi implicit a impactului negativ asupra mediului, se impune respectarea prevederilor</w:t>
      </w:r>
      <w:r w:rsidRPr="00797DBF">
        <w:rPr>
          <w:spacing w:val="1"/>
        </w:rPr>
        <w:t xml:space="preserve"> </w:t>
      </w:r>
      <w:r w:rsidRPr="00797DBF">
        <w:t>legale specifice</w:t>
      </w:r>
      <w:r w:rsidRPr="00797DBF">
        <w:rPr>
          <w:spacing w:val="1"/>
        </w:rPr>
        <w:t xml:space="preserve"> </w:t>
      </w:r>
      <w:r w:rsidRPr="00797DBF">
        <w:t>protecţiei</w:t>
      </w:r>
      <w:r w:rsidRPr="00797DBF">
        <w:rPr>
          <w:spacing w:val="-3"/>
        </w:rPr>
        <w:t xml:space="preserve"> </w:t>
      </w:r>
      <w:r w:rsidRPr="00797DBF">
        <w:t>mediului:</w:t>
      </w:r>
    </w:p>
    <w:p w14:paraId="4F80C4A6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74" w:lineRule="exact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112/2006</w:t>
      </w:r>
      <w:r w:rsidRPr="00797DB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97DB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97DB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97DB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</w:p>
    <w:p w14:paraId="1A04EB39" w14:textId="77777777" w:rsidR="000968AB" w:rsidRPr="00797DBF" w:rsidRDefault="000968AB" w:rsidP="00797DBF">
      <w:pPr>
        <w:pStyle w:val="BodyText"/>
        <w:ind w:left="0"/>
        <w:jc w:val="both"/>
      </w:pPr>
      <w:r w:rsidRPr="00797DBF">
        <w:t>107/25.09.1996;</w:t>
      </w:r>
    </w:p>
    <w:p w14:paraId="49C0B828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nr.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104/2011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165B731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799/2012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Normativului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631926A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462/1993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atmosferici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6CACE84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64" w:lineRule="auto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H.G. nr. 1756/2006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destinate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exteriorul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D61735F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5" w:lineRule="exact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 211/2011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E93E00D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349/2005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A0712B5" w14:textId="77777777" w:rsidR="000968AB" w:rsidRPr="00797DBF" w:rsidRDefault="000968AB" w:rsidP="00797DBF">
      <w:pPr>
        <w:pStyle w:val="ListParagraph"/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64" w:lineRule="auto"/>
        <w:ind w:left="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H.G. nr. 621/2005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ambalajelor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ambalaje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1872/2007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247/2011;</w:t>
      </w:r>
    </w:p>
    <w:p w14:paraId="7C65AE99" w14:textId="77777777" w:rsidR="000968AB" w:rsidRPr="00797DBF" w:rsidRDefault="000968AB" w:rsidP="00797DBF">
      <w:pPr>
        <w:pStyle w:val="BodyText"/>
        <w:ind w:left="0"/>
        <w:jc w:val="both"/>
      </w:pPr>
    </w:p>
    <w:p w14:paraId="63E825BB" w14:textId="77777777" w:rsidR="000968AB" w:rsidRPr="00797DBF" w:rsidRDefault="000968AB" w:rsidP="00797DBF">
      <w:pPr>
        <w:pStyle w:val="Heading3"/>
        <w:ind w:left="0"/>
        <w:jc w:val="both"/>
      </w:pPr>
      <w:r w:rsidRPr="00797DBF">
        <w:t>Staţiile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instalaţiile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epurare</w:t>
      </w:r>
      <w:r w:rsidRPr="00797DBF">
        <w:rPr>
          <w:spacing w:val="-3"/>
        </w:rPr>
        <w:t xml:space="preserve"> </w:t>
      </w:r>
      <w:r w:rsidRPr="00797DBF">
        <w:t>sau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preepurare</w:t>
      </w:r>
      <w:r w:rsidRPr="00797DBF">
        <w:rPr>
          <w:spacing w:val="-3"/>
        </w:rPr>
        <w:t xml:space="preserve"> </w:t>
      </w:r>
      <w:r w:rsidRPr="00797DBF">
        <w:t>a</w:t>
      </w:r>
      <w:r w:rsidRPr="00797DBF">
        <w:rPr>
          <w:spacing w:val="-2"/>
        </w:rPr>
        <w:t xml:space="preserve"> </w:t>
      </w:r>
      <w:r w:rsidRPr="00797DBF">
        <w:t>apelor</w:t>
      </w:r>
      <w:r w:rsidRPr="00797DBF">
        <w:rPr>
          <w:spacing w:val="-7"/>
        </w:rPr>
        <w:t xml:space="preserve"> </w:t>
      </w:r>
      <w:r w:rsidRPr="00797DBF">
        <w:t>uzate</w:t>
      </w:r>
      <w:r w:rsidRPr="00797DBF">
        <w:rPr>
          <w:spacing w:val="-3"/>
        </w:rPr>
        <w:t xml:space="preserve"> </w:t>
      </w:r>
      <w:r w:rsidRPr="00797DBF">
        <w:t>prevăzute:</w:t>
      </w:r>
    </w:p>
    <w:p w14:paraId="5BFC6467" w14:textId="77777777" w:rsidR="000968AB" w:rsidRPr="00797DBF" w:rsidRDefault="000968A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7CA4ABB7" w14:textId="77777777" w:rsidR="000968AB" w:rsidRPr="00797DBF" w:rsidRDefault="000968AB" w:rsidP="00797DBF">
      <w:pPr>
        <w:pStyle w:val="BodyText"/>
        <w:ind w:left="0"/>
        <w:jc w:val="both"/>
      </w:pPr>
    </w:p>
    <w:p w14:paraId="545C85B0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95"/>
        </w:tabs>
        <w:ind w:left="0" w:hanging="279"/>
        <w:jc w:val="both"/>
      </w:pPr>
      <w:r w:rsidRPr="00797DBF">
        <w:t>Protecţia</w:t>
      </w:r>
      <w:r w:rsidRPr="00797DBF">
        <w:rPr>
          <w:spacing w:val="-5"/>
        </w:rPr>
        <w:t xml:space="preserve"> </w:t>
      </w:r>
      <w:r w:rsidRPr="00797DBF">
        <w:t>aerului:</w:t>
      </w:r>
    </w:p>
    <w:p w14:paraId="7C8194AA" w14:textId="77777777" w:rsidR="000968AB" w:rsidRPr="00797DBF" w:rsidRDefault="000968AB" w:rsidP="00797DBF">
      <w:pPr>
        <w:pStyle w:val="BodyText"/>
        <w:ind w:left="0"/>
        <w:jc w:val="both"/>
        <w:rPr>
          <w:b/>
        </w:rPr>
      </w:pPr>
    </w:p>
    <w:p w14:paraId="123134E6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aer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mirosuri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4C707D7" w14:textId="77777777" w:rsidR="000968AB" w:rsidRPr="00797DBF" w:rsidRDefault="000968AB" w:rsidP="00797DBF">
      <w:pPr>
        <w:pStyle w:val="BodyText"/>
        <w:spacing w:line="275" w:lineRule="exact"/>
        <w:ind w:left="0"/>
        <w:jc w:val="both"/>
      </w:pPr>
      <w:r w:rsidRPr="00797DBF">
        <w:t>Sursele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poluare</w:t>
      </w:r>
      <w:r w:rsidRPr="00797DBF">
        <w:rPr>
          <w:spacing w:val="-3"/>
        </w:rPr>
        <w:t xml:space="preserve"> </w:t>
      </w:r>
      <w:r w:rsidRPr="00797DBF">
        <w:t>pentru</w:t>
      </w:r>
      <w:r w:rsidRPr="00797DBF">
        <w:rPr>
          <w:spacing w:val="-2"/>
        </w:rPr>
        <w:t xml:space="preserve"> </w:t>
      </w:r>
      <w:r w:rsidRPr="00797DBF">
        <w:t>aer</w:t>
      </w:r>
      <w:r w:rsidRPr="00797DBF">
        <w:rPr>
          <w:spacing w:val="-3"/>
        </w:rPr>
        <w:t xml:space="preserve"> </w:t>
      </w:r>
      <w:r w:rsidRPr="00797DBF">
        <w:t>pe</w:t>
      </w:r>
      <w:r w:rsidRPr="00797DBF">
        <w:rPr>
          <w:spacing w:val="-3"/>
        </w:rPr>
        <w:t xml:space="preserve"> </w:t>
      </w:r>
      <w:r w:rsidRPr="00797DBF">
        <w:t>perioada</w:t>
      </w:r>
      <w:r w:rsidRPr="00797DBF">
        <w:rPr>
          <w:spacing w:val="-3"/>
        </w:rPr>
        <w:t xml:space="preserve"> </w:t>
      </w:r>
      <w:r w:rsidRPr="00797DBF">
        <w:t>execuţiei</w:t>
      </w:r>
      <w:r w:rsidRPr="00797DBF">
        <w:rPr>
          <w:spacing w:val="-2"/>
        </w:rPr>
        <w:t xml:space="preserve"> </w:t>
      </w:r>
      <w:r w:rsidRPr="00797DBF">
        <w:t>lucrărilor</w:t>
      </w:r>
      <w:r w:rsidRPr="00797DBF">
        <w:rPr>
          <w:spacing w:val="3"/>
        </w:rPr>
        <w:t xml:space="preserve"> </w:t>
      </w:r>
      <w:r w:rsidRPr="00797DBF">
        <w:t>pot</w:t>
      </w:r>
      <w:r w:rsidRPr="00797DBF">
        <w:rPr>
          <w:spacing w:val="-2"/>
        </w:rPr>
        <w:t xml:space="preserve"> </w:t>
      </w:r>
      <w:r w:rsidRPr="00797DBF">
        <w:t>fi:</w:t>
      </w:r>
    </w:p>
    <w:p w14:paraId="628483FE" w14:textId="77777777" w:rsidR="000968AB" w:rsidRPr="00797DBF" w:rsidRDefault="000968AB" w:rsidP="00797DBF">
      <w:pPr>
        <w:pStyle w:val="BodyText"/>
        <w:ind w:left="0"/>
        <w:jc w:val="both"/>
      </w:pPr>
      <w:r w:rsidRPr="00797DBF">
        <w:rPr>
          <w:b/>
        </w:rPr>
        <w:t xml:space="preserve">Utilajele şi echipamentele </w:t>
      </w:r>
      <w:r w:rsidRPr="00797DBF">
        <w:t>prin funcţionarea lor în zona frontului de lucru. Poluarea specifică</w:t>
      </w:r>
      <w:r w:rsidRPr="00797DBF">
        <w:rPr>
          <w:spacing w:val="1"/>
        </w:rPr>
        <w:t xml:space="preserve"> </w:t>
      </w:r>
      <w:r w:rsidRPr="00797DBF">
        <w:t>activităţii utilajelor şi echipamentelor se apreciază după consumul de carburant caracteristic</w:t>
      </w:r>
      <w:r w:rsidRPr="00797DBF">
        <w:rPr>
          <w:spacing w:val="1"/>
        </w:rPr>
        <w:t xml:space="preserve"> </w:t>
      </w:r>
      <w:r w:rsidRPr="00797DBF">
        <w:t>arderii în motoarele termice, care generează poluanţi ca: NO</w:t>
      </w:r>
      <w:r w:rsidRPr="00797DBF">
        <w:rPr>
          <w:vertAlign w:val="subscript"/>
        </w:rPr>
        <w:t>x</w:t>
      </w:r>
      <w:r w:rsidRPr="00797DBF">
        <w:t>, SO</w:t>
      </w:r>
      <w:r w:rsidRPr="00797DBF">
        <w:rPr>
          <w:vertAlign w:val="subscript"/>
        </w:rPr>
        <w:t>x</w:t>
      </w:r>
      <w:r w:rsidRPr="00797DBF">
        <w:t>, CO, pulberi, metale grele,</w:t>
      </w:r>
      <w:r w:rsidRPr="00797DBF">
        <w:rPr>
          <w:spacing w:val="1"/>
        </w:rPr>
        <w:t xml:space="preserve"> </w:t>
      </w:r>
      <w:r w:rsidRPr="00797DBF">
        <w:t>etc. Regimul emisiilor acestor poluanți este dependent de nivelul activității zilnice, prezentând</w:t>
      </w:r>
      <w:r w:rsidRPr="00797DBF">
        <w:rPr>
          <w:spacing w:val="-57"/>
        </w:rPr>
        <w:t xml:space="preserve"> </w:t>
      </w:r>
      <w:r w:rsidRPr="00797DBF">
        <w:t>o variabilă substanțială de la o zi la alta, de la o fază la alta a procesului de construcție. De</w:t>
      </w:r>
      <w:r w:rsidRPr="00797DBF">
        <w:rPr>
          <w:spacing w:val="1"/>
        </w:rPr>
        <w:t xml:space="preserve"> </w:t>
      </w:r>
      <w:r w:rsidRPr="00797DBF">
        <w:t>asemenea,</w:t>
      </w:r>
      <w:r w:rsidRPr="00797DBF">
        <w:rPr>
          <w:spacing w:val="10"/>
        </w:rPr>
        <w:t xml:space="preserve"> </w:t>
      </w:r>
      <w:r w:rsidRPr="00797DBF">
        <w:t>operațiile</w:t>
      </w:r>
      <w:r w:rsidRPr="00797DBF">
        <w:rPr>
          <w:spacing w:val="8"/>
        </w:rPr>
        <w:t xml:space="preserve"> </w:t>
      </w:r>
      <w:r w:rsidRPr="00797DBF">
        <w:t>de</w:t>
      </w:r>
      <w:r w:rsidRPr="00797DBF">
        <w:rPr>
          <w:spacing w:val="7"/>
        </w:rPr>
        <w:t xml:space="preserve"> </w:t>
      </w:r>
      <w:r w:rsidRPr="00797DBF">
        <w:t>transport,</w:t>
      </w:r>
      <w:r w:rsidRPr="00797DBF">
        <w:rPr>
          <w:spacing w:val="16"/>
        </w:rPr>
        <w:t xml:space="preserve"> </w:t>
      </w:r>
      <w:r w:rsidRPr="00797DBF">
        <w:t>manipulare,</w:t>
      </w:r>
      <w:r w:rsidRPr="00797DBF">
        <w:rPr>
          <w:spacing w:val="11"/>
        </w:rPr>
        <w:t xml:space="preserve"> </w:t>
      </w:r>
      <w:r w:rsidRPr="00797DBF">
        <w:t>depozitare</w:t>
      </w:r>
      <w:r w:rsidRPr="00797DBF">
        <w:rPr>
          <w:spacing w:val="7"/>
        </w:rPr>
        <w:t xml:space="preserve"> </w:t>
      </w:r>
      <w:r w:rsidRPr="00797DBF">
        <w:t>a</w:t>
      </w:r>
      <w:r w:rsidRPr="00797DBF">
        <w:rPr>
          <w:spacing w:val="13"/>
        </w:rPr>
        <w:t xml:space="preserve"> </w:t>
      </w:r>
      <w:r w:rsidRPr="00797DBF">
        <w:t>materialelor</w:t>
      </w:r>
      <w:r w:rsidRPr="00797DBF">
        <w:rPr>
          <w:spacing w:val="10"/>
        </w:rPr>
        <w:t xml:space="preserve"> </w:t>
      </w:r>
      <w:r w:rsidRPr="00797DBF">
        <w:t>pot</w:t>
      </w:r>
      <w:r w:rsidRPr="00797DBF">
        <w:rPr>
          <w:spacing w:val="13"/>
        </w:rPr>
        <w:t xml:space="preserve"> </w:t>
      </w:r>
      <w:r w:rsidRPr="00797DBF">
        <w:t>genera</w:t>
      </w:r>
      <w:r w:rsidRPr="00797DBF">
        <w:rPr>
          <w:spacing w:val="8"/>
        </w:rPr>
        <w:t xml:space="preserve"> </w:t>
      </w:r>
      <w:r w:rsidRPr="00797DBF">
        <w:t>o</w:t>
      </w:r>
      <w:r w:rsidRPr="00797DBF">
        <w:rPr>
          <w:spacing w:val="13"/>
        </w:rPr>
        <w:t xml:space="preserve"> </w:t>
      </w:r>
      <w:r w:rsidRPr="00797DBF">
        <w:t>creștere</w:t>
      </w:r>
      <w:r w:rsidRPr="00797DBF">
        <w:rPr>
          <w:spacing w:val="-57"/>
        </w:rPr>
        <w:t xml:space="preserve"> </w:t>
      </w:r>
      <w:r w:rsidRPr="00797DBF">
        <w:t>a concentrațiilor de pulberi, în suspensie sau sedimentabile, după caz, în zona afectată de</w:t>
      </w:r>
      <w:r w:rsidRPr="00797DBF">
        <w:rPr>
          <w:spacing w:val="1"/>
        </w:rPr>
        <w:t xml:space="preserve"> </w:t>
      </w:r>
      <w:r w:rsidRPr="00797DBF">
        <w:t>lucrări. În același mod, din activitățile de excavare a solului, manipulare a pământului rezultat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5"/>
        </w:rPr>
        <w:t xml:space="preserve"> </w:t>
      </w:r>
      <w:r w:rsidRPr="00797DBF">
        <w:t>excavare,</w:t>
      </w:r>
      <w:r w:rsidRPr="00797DBF">
        <w:rPr>
          <w:spacing w:val="3"/>
        </w:rPr>
        <w:t xml:space="preserve"> </w:t>
      </w:r>
      <w:r w:rsidRPr="00797DBF">
        <w:t>precum</w:t>
      </w:r>
      <w:r w:rsidRPr="00797DBF">
        <w:rPr>
          <w:spacing w:val="-8"/>
        </w:rPr>
        <w:t xml:space="preserve"> </w:t>
      </w:r>
      <w:r w:rsidRPr="00797DBF">
        <w:t>și</w:t>
      </w:r>
      <w:r w:rsidRPr="00797DBF">
        <w:rPr>
          <w:spacing w:val="-8"/>
        </w:rPr>
        <w:t xml:space="preserve"> </w:t>
      </w:r>
      <w:r w:rsidRPr="00797DBF">
        <w:t>descărcarea și</w:t>
      </w:r>
      <w:r w:rsidRPr="00797DBF">
        <w:rPr>
          <w:spacing w:val="1"/>
        </w:rPr>
        <w:t xml:space="preserve"> </w:t>
      </w:r>
      <w:r w:rsidRPr="00797DBF">
        <w:t>împrăștierea pământului</w:t>
      </w:r>
      <w:r w:rsidRPr="00797DBF">
        <w:rPr>
          <w:spacing w:val="-8"/>
        </w:rPr>
        <w:t xml:space="preserve"> </w:t>
      </w:r>
      <w:r w:rsidRPr="00797DBF">
        <w:t>pot</w:t>
      </w:r>
      <w:r w:rsidRPr="00797DBF">
        <w:rPr>
          <w:spacing w:val="1"/>
        </w:rPr>
        <w:t xml:space="preserve"> </w:t>
      </w:r>
      <w:r w:rsidRPr="00797DBF">
        <w:t>rezulta pulberi.</w:t>
      </w:r>
    </w:p>
    <w:p w14:paraId="10C88CA8" w14:textId="77777777" w:rsidR="000968AB" w:rsidRPr="00797DBF" w:rsidRDefault="000968AB" w:rsidP="00797DBF">
      <w:pPr>
        <w:pStyle w:val="BodyText"/>
        <w:ind w:left="0"/>
        <w:jc w:val="both"/>
      </w:pPr>
      <w:r w:rsidRPr="00797DBF">
        <w:t>Minimizarea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emisiilor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utilaje</w:t>
      </w:r>
      <w:r w:rsidRPr="00797DBF">
        <w:rPr>
          <w:spacing w:val="1"/>
        </w:rPr>
        <w:t xml:space="preserve"> </w:t>
      </w:r>
      <w:r w:rsidRPr="00797DBF">
        <w:t>prin păstrarea</w:t>
      </w:r>
      <w:r w:rsidRPr="00797DBF">
        <w:rPr>
          <w:spacing w:val="1"/>
        </w:rPr>
        <w:t xml:space="preserve"> </w:t>
      </w:r>
      <w:r w:rsidRPr="00797DBF">
        <w:t>valorilor</w:t>
      </w:r>
      <w:r w:rsidRPr="00797DBF">
        <w:rPr>
          <w:spacing w:val="1"/>
        </w:rPr>
        <w:t xml:space="preserve"> </w:t>
      </w:r>
      <w:r w:rsidRPr="00797DBF">
        <w:t>concentraţiilor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poluanţi sub limitele normate se va realiza prin utilizarea echipamentelor în bună stare de</w:t>
      </w:r>
      <w:r w:rsidRPr="00797DBF">
        <w:rPr>
          <w:spacing w:val="1"/>
        </w:rPr>
        <w:t xml:space="preserve"> </w:t>
      </w:r>
      <w:r w:rsidRPr="00797DBF">
        <w:t>funcţionare şi</w:t>
      </w:r>
      <w:r w:rsidRPr="00797DBF">
        <w:rPr>
          <w:spacing w:val="-3"/>
        </w:rPr>
        <w:t xml:space="preserve"> </w:t>
      </w:r>
      <w:r w:rsidRPr="00797DBF">
        <w:t>în</w:t>
      </w:r>
      <w:r w:rsidRPr="00797DBF">
        <w:rPr>
          <w:spacing w:val="2"/>
        </w:rPr>
        <w:t xml:space="preserve"> </w:t>
      </w:r>
      <w:r w:rsidRPr="00797DBF">
        <w:lastRenderedPageBreak/>
        <w:t>bune</w:t>
      </w:r>
      <w:r w:rsidRPr="00797DBF">
        <w:rPr>
          <w:spacing w:val="1"/>
        </w:rPr>
        <w:t xml:space="preserve"> </w:t>
      </w:r>
      <w:r w:rsidRPr="00797DBF">
        <w:t>condiţii</w:t>
      </w:r>
      <w:r w:rsidRPr="00797DBF">
        <w:rPr>
          <w:spacing w:val="-7"/>
        </w:rPr>
        <w:t xml:space="preserve"> </w:t>
      </w:r>
      <w:r w:rsidRPr="00797DBF">
        <w:t>tehnice.</w:t>
      </w:r>
    </w:p>
    <w:p w14:paraId="78C8B34A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Poluanţii menţionaţi se manifestă pe o perioadă scurtă de timp şi pe tronsoane ale lucrărilor de</w:t>
      </w:r>
      <w:r w:rsidRPr="00797DBF">
        <w:rPr>
          <w:spacing w:val="-57"/>
        </w:rPr>
        <w:t xml:space="preserve"> </w:t>
      </w:r>
      <w:r w:rsidRPr="00797DBF">
        <w:t>execuţie</w:t>
      </w:r>
      <w:r w:rsidRPr="00797DBF">
        <w:rPr>
          <w:spacing w:val="12"/>
        </w:rPr>
        <w:t xml:space="preserve"> </w:t>
      </w:r>
      <w:r w:rsidRPr="00797DBF">
        <w:t>care</w:t>
      </w:r>
      <w:r w:rsidRPr="00797DBF">
        <w:rPr>
          <w:spacing w:val="18"/>
        </w:rPr>
        <w:t xml:space="preserve"> </w:t>
      </w:r>
      <w:r w:rsidRPr="00797DBF">
        <w:t>se</w:t>
      </w:r>
      <w:r w:rsidRPr="00797DBF">
        <w:rPr>
          <w:spacing w:val="18"/>
        </w:rPr>
        <w:t xml:space="preserve"> </w:t>
      </w:r>
      <w:r w:rsidRPr="00797DBF">
        <w:t>mută</w:t>
      </w:r>
      <w:r w:rsidRPr="00797DBF">
        <w:rPr>
          <w:spacing w:val="13"/>
        </w:rPr>
        <w:t xml:space="preserve"> </w:t>
      </w:r>
      <w:r w:rsidRPr="00797DBF">
        <w:t>o</w:t>
      </w:r>
      <w:r w:rsidRPr="00797DBF">
        <w:rPr>
          <w:spacing w:val="19"/>
        </w:rPr>
        <w:t xml:space="preserve"> </w:t>
      </w:r>
      <w:r w:rsidRPr="00797DBF">
        <w:t>dată</w:t>
      </w:r>
      <w:r w:rsidRPr="00797DBF">
        <w:rPr>
          <w:spacing w:val="13"/>
        </w:rPr>
        <w:t xml:space="preserve"> </w:t>
      </w:r>
      <w:r w:rsidRPr="00797DBF">
        <w:t>cu</w:t>
      </w:r>
      <w:r w:rsidRPr="00797DBF">
        <w:rPr>
          <w:spacing w:val="14"/>
        </w:rPr>
        <w:t xml:space="preserve"> </w:t>
      </w:r>
      <w:r w:rsidRPr="00797DBF">
        <w:t>evoluţia</w:t>
      </w:r>
      <w:r w:rsidRPr="00797DBF">
        <w:rPr>
          <w:spacing w:val="18"/>
        </w:rPr>
        <w:t xml:space="preserve"> </w:t>
      </w:r>
      <w:r w:rsidRPr="00797DBF">
        <w:t>lucrărilor.</w:t>
      </w:r>
      <w:r w:rsidRPr="00797DBF">
        <w:rPr>
          <w:spacing w:val="16"/>
        </w:rPr>
        <w:t xml:space="preserve"> </w:t>
      </w:r>
      <w:r w:rsidRPr="00797DBF">
        <w:t>De</w:t>
      </w:r>
      <w:r w:rsidRPr="00797DBF">
        <w:rPr>
          <w:spacing w:val="13"/>
        </w:rPr>
        <w:t xml:space="preserve"> </w:t>
      </w:r>
      <w:r w:rsidRPr="00797DBF">
        <w:t>aceea</w:t>
      </w:r>
      <w:r w:rsidRPr="00797DBF">
        <w:rPr>
          <w:spacing w:val="17"/>
        </w:rPr>
        <w:t xml:space="preserve"> </w:t>
      </w:r>
      <w:r w:rsidRPr="00797DBF">
        <w:t>se</w:t>
      </w:r>
      <w:r w:rsidRPr="00797DBF">
        <w:rPr>
          <w:spacing w:val="13"/>
        </w:rPr>
        <w:t xml:space="preserve"> </w:t>
      </w:r>
      <w:r w:rsidRPr="00797DBF">
        <w:t>estimează</w:t>
      </w:r>
      <w:r w:rsidRPr="00797DBF">
        <w:rPr>
          <w:spacing w:val="18"/>
        </w:rPr>
        <w:t xml:space="preserve"> </w:t>
      </w:r>
      <w:r w:rsidRPr="00797DBF">
        <w:t>că,</w:t>
      </w:r>
      <w:r w:rsidRPr="00797DBF">
        <w:rPr>
          <w:spacing w:val="21"/>
        </w:rPr>
        <w:t xml:space="preserve"> </w:t>
      </w:r>
      <w:r w:rsidRPr="00797DBF">
        <w:t>în</w:t>
      </w:r>
      <w:r w:rsidRPr="00797DBF">
        <w:rPr>
          <w:spacing w:val="14"/>
        </w:rPr>
        <w:t xml:space="preserve"> </w:t>
      </w:r>
      <w:r w:rsidRPr="00797DBF">
        <w:t>perioada</w:t>
      </w:r>
      <w:r w:rsidRPr="00797DBF">
        <w:rPr>
          <w:spacing w:val="13"/>
        </w:rPr>
        <w:t xml:space="preserve"> </w:t>
      </w:r>
      <w:r w:rsidRPr="00797DBF">
        <w:t>de construcţie impactul poluant asupra atmosferei va fi minim şi perioada de expunere va fi</w:t>
      </w:r>
      <w:r w:rsidRPr="00797DBF">
        <w:rPr>
          <w:spacing w:val="1"/>
        </w:rPr>
        <w:t xml:space="preserve"> </w:t>
      </w:r>
      <w:r w:rsidRPr="00797DBF">
        <w:t>redusă.</w:t>
      </w:r>
    </w:p>
    <w:p w14:paraId="469308CE" w14:textId="77777777" w:rsidR="000968AB" w:rsidRPr="00797DBF" w:rsidRDefault="000968AB" w:rsidP="00797DBF">
      <w:pPr>
        <w:pStyle w:val="BodyText"/>
        <w:ind w:left="0"/>
        <w:jc w:val="both"/>
      </w:pPr>
    </w:p>
    <w:p w14:paraId="11C5A878" w14:textId="77777777" w:rsidR="000968AB" w:rsidRPr="00797DBF" w:rsidRDefault="000968AB" w:rsidP="00797DBF">
      <w:pPr>
        <w:pStyle w:val="Heading3"/>
        <w:ind w:left="0"/>
        <w:jc w:val="both"/>
      </w:pPr>
      <w:r w:rsidRPr="00797DBF">
        <w:t>Instalaţiile</w:t>
      </w:r>
      <w:r w:rsidRPr="00797DBF">
        <w:rPr>
          <w:spacing w:val="-5"/>
        </w:rPr>
        <w:t xml:space="preserve"> </w:t>
      </w:r>
      <w:r w:rsidRPr="00797DBF">
        <w:t>pentru</w:t>
      </w:r>
      <w:r w:rsidRPr="00797DBF">
        <w:rPr>
          <w:spacing w:val="-4"/>
        </w:rPr>
        <w:t xml:space="preserve"> </w:t>
      </w:r>
      <w:r w:rsidRPr="00797DBF">
        <w:t>reţinerea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dispersia</w:t>
      </w:r>
      <w:r w:rsidRPr="00797DBF">
        <w:rPr>
          <w:spacing w:val="-3"/>
        </w:rPr>
        <w:t xml:space="preserve"> </w:t>
      </w:r>
      <w:r w:rsidRPr="00797DBF">
        <w:t>poluanţilor</w:t>
      </w:r>
      <w:r w:rsidRPr="00797DBF">
        <w:rPr>
          <w:spacing w:val="-10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atmosferă:</w:t>
      </w:r>
    </w:p>
    <w:p w14:paraId="66DCD111" w14:textId="77777777" w:rsidR="000968AB" w:rsidRPr="00797DBF" w:rsidRDefault="000968AB" w:rsidP="00797DBF">
      <w:pPr>
        <w:pStyle w:val="BodyText"/>
        <w:ind w:left="0"/>
        <w:jc w:val="both"/>
      </w:pPr>
      <w:r w:rsidRPr="00797DBF">
        <w:t>Având în vedere că sursele de poluare asociate activităţilor care se desfăşoară în faza de</w:t>
      </w:r>
      <w:r w:rsidRPr="00797DBF">
        <w:rPr>
          <w:spacing w:val="1"/>
        </w:rPr>
        <w:t xml:space="preserve"> </w:t>
      </w:r>
      <w:r w:rsidRPr="00797DBF">
        <w:t>execuţie sunt surse libere, deschise şi au cu totul alte particularităţi decât sursele aferente</w:t>
      </w:r>
      <w:r w:rsidRPr="00797DBF">
        <w:rPr>
          <w:spacing w:val="1"/>
        </w:rPr>
        <w:t xml:space="preserve"> </w:t>
      </w:r>
      <w:r w:rsidRPr="00797DBF">
        <w:t>activităţilor industriale, nu se poate pune problema unor instalaţii de captare</w:t>
      </w:r>
      <w:r w:rsidRPr="00797DBF">
        <w:rPr>
          <w:spacing w:val="1"/>
        </w:rPr>
        <w:t xml:space="preserve"> </w:t>
      </w:r>
      <w:r w:rsidRPr="00797DBF">
        <w:t>– epurare –</w:t>
      </w:r>
      <w:r w:rsidRPr="00797DBF">
        <w:rPr>
          <w:spacing w:val="1"/>
        </w:rPr>
        <w:t xml:space="preserve"> </w:t>
      </w:r>
      <w:r w:rsidRPr="00797DBF">
        <w:t>evacuare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atmosferă</w:t>
      </w:r>
      <w:r w:rsidRPr="00797DBF">
        <w:rPr>
          <w:spacing w:val="1"/>
        </w:rPr>
        <w:t xml:space="preserve"> </w:t>
      </w:r>
      <w:r w:rsidRPr="00797DBF">
        <w:t>a aerului</w:t>
      </w:r>
      <w:r w:rsidRPr="00797DBF">
        <w:rPr>
          <w:spacing w:val="-3"/>
        </w:rPr>
        <w:t xml:space="preserve"> </w:t>
      </w:r>
      <w:r w:rsidRPr="00797DBF">
        <w:t>impurificat/gazelor</w:t>
      </w:r>
      <w:r w:rsidRPr="00797DBF">
        <w:rPr>
          <w:spacing w:val="2"/>
        </w:rPr>
        <w:t xml:space="preserve"> </w:t>
      </w:r>
      <w:r w:rsidRPr="00797DBF">
        <w:t>reziduale.</w:t>
      </w:r>
    </w:p>
    <w:p w14:paraId="404D7256" w14:textId="77777777" w:rsidR="000968AB" w:rsidRPr="00797DBF" w:rsidRDefault="000968AB" w:rsidP="00797DBF">
      <w:pPr>
        <w:pStyle w:val="BodyText"/>
        <w:ind w:left="0"/>
        <w:jc w:val="both"/>
      </w:pPr>
      <w:r w:rsidRPr="00797DBF">
        <w:t>În perioada de construcţie se vor respecta prevederile Legii 104/2011 privind calitatea aerului,</w:t>
      </w:r>
      <w:r w:rsidRPr="00797DBF">
        <w:rPr>
          <w:spacing w:val="-57"/>
        </w:rPr>
        <w:t xml:space="preserve"> </w:t>
      </w:r>
      <w:r w:rsidRPr="00797DBF">
        <w:t>referitor la obligaţia utilizatorilor de surse mobile şi de a asigura încadrarea în limitele de</w:t>
      </w:r>
      <w:r w:rsidRPr="00797DBF">
        <w:rPr>
          <w:spacing w:val="1"/>
        </w:rPr>
        <w:t xml:space="preserve"> </w:t>
      </w:r>
      <w:r w:rsidRPr="00797DBF">
        <w:t>emisie stabilite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fiecare</w:t>
      </w:r>
      <w:r w:rsidRPr="00797DBF">
        <w:rPr>
          <w:spacing w:val="1"/>
        </w:rPr>
        <w:t xml:space="preserve"> </w:t>
      </w:r>
      <w:r w:rsidRPr="00797DBF">
        <w:t>tip</w:t>
      </w:r>
      <w:r w:rsidRPr="00797DBF">
        <w:rPr>
          <w:spacing w:val="1"/>
        </w:rPr>
        <w:t xml:space="preserve"> </w:t>
      </w:r>
      <w:r w:rsidRPr="00797DBF">
        <w:t>specific</w:t>
      </w:r>
      <w:r w:rsidRPr="00797DBF">
        <w:rPr>
          <w:spacing w:val="1"/>
        </w:rPr>
        <w:t xml:space="preserve"> </w:t>
      </w:r>
      <w:r w:rsidRPr="00797DBF">
        <w:t>de sursă.</w:t>
      </w:r>
    </w:p>
    <w:p w14:paraId="76281C10" w14:textId="77777777" w:rsidR="000968AB" w:rsidRPr="00797DBF" w:rsidRDefault="000968AB" w:rsidP="00797DBF">
      <w:pPr>
        <w:pStyle w:val="BodyText"/>
        <w:spacing w:line="275" w:lineRule="exact"/>
        <w:ind w:left="0"/>
        <w:jc w:val="both"/>
      </w:pPr>
      <w:r w:rsidRPr="00797DBF">
        <w:t>Se</w:t>
      </w:r>
      <w:r w:rsidRPr="00797DBF">
        <w:rPr>
          <w:spacing w:val="-6"/>
        </w:rPr>
        <w:t xml:space="preserve"> </w:t>
      </w:r>
      <w:r w:rsidRPr="00797DBF">
        <w:t>recomandă</w:t>
      </w:r>
      <w:r w:rsidRPr="00797DBF">
        <w:rPr>
          <w:spacing w:val="-6"/>
        </w:rPr>
        <w:t xml:space="preserve"> </w:t>
      </w:r>
      <w:r w:rsidRPr="00797DBF">
        <w:t>următoarele</w:t>
      </w:r>
      <w:r w:rsidRPr="00797DBF">
        <w:rPr>
          <w:spacing w:val="-1"/>
        </w:rPr>
        <w:t xml:space="preserve"> </w:t>
      </w:r>
      <w:r w:rsidRPr="00797DBF">
        <w:t>măsuri:</w:t>
      </w:r>
    </w:p>
    <w:p w14:paraId="7BC9954F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3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797DB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F71EF82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3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CO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gaze</w:t>
      </w:r>
      <w:r w:rsidRPr="00797DB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50FE3926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67"/>
        </w:tabs>
        <w:ind w:left="0" w:hanging="251"/>
        <w:jc w:val="both"/>
      </w:pPr>
      <w:r w:rsidRPr="00797DBF">
        <w:t>Protecţia</w:t>
      </w:r>
      <w:r w:rsidRPr="00797DBF">
        <w:rPr>
          <w:spacing w:val="-6"/>
        </w:rPr>
        <w:t xml:space="preserve"> </w:t>
      </w:r>
      <w:r w:rsidRPr="00797DBF">
        <w:t>împotriva</w:t>
      </w:r>
      <w:r w:rsidRPr="00797DBF">
        <w:rPr>
          <w:spacing w:val="-1"/>
        </w:rPr>
        <w:t xml:space="preserve"> </w:t>
      </w:r>
      <w:r w:rsidRPr="00797DBF">
        <w:t>zgomotului</w:t>
      </w:r>
      <w:r w:rsidRPr="00797DBF">
        <w:rPr>
          <w:spacing w:val="-5"/>
        </w:rPr>
        <w:t xml:space="preserve"> </w:t>
      </w:r>
      <w:r w:rsidRPr="00797DBF">
        <w:t>şi</w:t>
      </w:r>
      <w:r w:rsidRPr="00797DBF">
        <w:rPr>
          <w:spacing w:val="-6"/>
        </w:rPr>
        <w:t xml:space="preserve"> </w:t>
      </w:r>
      <w:r w:rsidRPr="00797DBF">
        <w:t>vibraţiilor:</w:t>
      </w:r>
    </w:p>
    <w:p w14:paraId="43E34870" w14:textId="77777777" w:rsidR="000968AB" w:rsidRPr="00797DBF" w:rsidRDefault="000968AB" w:rsidP="00797DBF">
      <w:pPr>
        <w:pStyle w:val="BodyText"/>
        <w:ind w:left="0"/>
        <w:jc w:val="both"/>
        <w:rPr>
          <w:b/>
        </w:rPr>
      </w:pPr>
    </w:p>
    <w:p w14:paraId="015EBE2B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2AB2240E" w14:textId="77777777" w:rsidR="000968AB" w:rsidRPr="00797DBF" w:rsidRDefault="000968AB" w:rsidP="00797DBF">
      <w:pPr>
        <w:pStyle w:val="BodyText"/>
        <w:spacing w:line="237" w:lineRule="auto"/>
        <w:ind w:left="0"/>
        <w:jc w:val="both"/>
      </w:pPr>
      <w:r w:rsidRPr="00797DBF">
        <w:t>În perioada de execuţie pentru realizarea diferitelor categorii de lucrări (săpături) se folosesc o</w:t>
      </w:r>
      <w:r w:rsidRPr="00797DBF">
        <w:rPr>
          <w:spacing w:val="-57"/>
        </w:rPr>
        <w:t xml:space="preserve"> </w:t>
      </w:r>
      <w:r w:rsidRPr="00797DBF">
        <w:t>serie</w:t>
      </w:r>
      <w:r w:rsidRPr="00797DBF">
        <w:rPr>
          <w:spacing w:val="-1"/>
        </w:rPr>
        <w:t xml:space="preserve"> </w:t>
      </w:r>
      <w:r w:rsidRPr="00797DBF">
        <w:t>de utilaje.</w:t>
      </w:r>
      <w:r w:rsidRPr="00797DBF">
        <w:rPr>
          <w:spacing w:val="8"/>
        </w:rPr>
        <w:t xml:space="preserve"> </w:t>
      </w:r>
      <w:r w:rsidRPr="00797DBF">
        <w:t>Acestea</w:t>
      </w:r>
      <w:r w:rsidRPr="00797DBF">
        <w:rPr>
          <w:spacing w:val="-1"/>
        </w:rPr>
        <w:t xml:space="preserve"> </w:t>
      </w:r>
      <w:r w:rsidRPr="00797DBF">
        <w:t>reprezintă</w:t>
      </w:r>
      <w:r w:rsidRPr="00797DBF">
        <w:rPr>
          <w:spacing w:val="-5"/>
        </w:rPr>
        <w:t xml:space="preserve"> </w:t>
      </w:r>
      <w:r w:rsidRPr="00797DBF">
        <w:t>o</w:t>
      </w:r>
      <w:r w:rsidRPr="00797DBF">
        <w:rPr>
          <w:spacing w:val="5"/>
        </w:rPr>
        <w:t xml:space="preserve"> </w:t>
      </w:r>
      <w:r w:rsidRPr="00797DBF">
        <w:t>sursa de</w:t>
      </w:r>
      <w:r w:rsidRPr="00797DBF">
        <w:rPr>
          <w:spacing w:val="-1"/>
        </w:rPr>
        <w:t xml:space="preserve"> </w:t>
      </w:r>
      <w:r w:rsidRPr="00797DBF">
        <w:t>zgomot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perioada de</w:t>
      </w:r>
      <w:r w:rsidRPr="00797DBF">
        <w:rPr>
          <w:spacing w:val="-1"/>
        </w:rPr>
        <w:t xml:space="preserve"> </w:t>
      </w:r>
      <w:r w:rsidRPr="00797DBF">
        <w:t>execuţie.</w:t>
      </w:r>
    </w:p>
    <w:p w14:paraId="0F1DFBEA" w14:textId="77777777" w:rsidR="000968AB" w:rsidRPr="00797DBF" w:rsidRDefault="000968AB" w:rsidP="00797DBF">
      <w:pPr>
        <w:pStyle w:val="BodyText"/>
        <w:ind w:left="0"/>
        <w:jc w:val="both"/>
      </w:pPr>
      <w:r w:rsidRPr="00797DBF">
        <w:t>O</w:t>
      </w:r>
      <w:r w:rsidRPr="00797DBF">
        <w:rPr>
          <w:spacing w:val="1"/>
        </w:rPr>
        <w:t xml:space="preserve"> </w:t>
      </w:r>
      <w:r w:rsidRPr="00797DBF">
        <w:t>altă</w:t>
      </w:r>
      <w:r w:rsidRPr="00797DBF">
        <w:rPr>
          <w:spacing w:val="1"/>
        </w:rPr>
        <w:t xml:space="preserve"> </w:t>
      </w:r>
      <w:r w:rsidRPr="00797DBF">
        <w:t>sursă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zgomot</w:t>
      </w:r>
      <w:r w:rsidRPr="00797DBF">
        <w:rPr>
          <w:spacing w:val="1"/>
        </w:rPr>
        <w:t xml:space="preserve"> </w:t>
      </w:r>
      <w:r w:rsidRPr="00797DBF">
        <w:t>o</w:t>
      </w:r>
      <w:r w:rsidRPr="00797DBF">
        <w:rPr>
          <w:spacing w:val="1"/>
        </w:rPr>
        <w:t xml:space="preserve"> </w:t>
      </w:r>
      <w:r w:rsidRPr="00797DBF">
        <w:t>reprezintă</w:t>
      </w:r>
      <w:r w:rsidRPr="00797DBF">
        <w:rPr>
          <w:spacing w:val="1"/>
        </w:rPr>
        <w:t xml:space="preserve"> </w:t>
      </w:r>
      <w:r w:rsidRPr="00797DBF">
        <w:t>mijloacele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transport</w:t>
      </w:r>
      <w:r w:rsidRPr="00797DBF">
        <w:rPr>
          <w:spacing w:val="1"/>
        </w:rPr>
        <w:t xml:space="preserve"> </w:t>
      </w:r>
      <w:r w:rsidRPr="00797DBF">
        <w:t>care transportă</w:t>
      </w:r>
      <w:r w:rsidRPr="00797DBF">
        <w:rPr>
          <w:spacing w:val="1"/>
        </w:rPr>
        <w:t xml:space="preserve"> </w:t>
      </w:r>
      <w:r w:rsidRPr="00797DBF">
        <w:t>materialele</w:t>
      </w:r>
      <w:r w:rsidRPr="00797DBF">
        <w:rPr>
          <w:spacing w:val="1"/>
        </w:rPr>
        <w:t xml:space="preserve"> </w:t>
      </w:r>
      <w:r w:rsidRPr="00797DBF">
        <w:t>necesare realizării</w:t>
      </w:r>
      <w:r w:rsidRPr="00797DBF">
        <w:rPr>
          <w:spacing w:val="2"/>
        </w:rPr>
        <w:t xml:space="preserve"> </w:t>
      </w:r>
      <w:r w:rsidRPr="00797DBF">
        <w:t>lucrării.</w:t>
      </w:r>
    </w:p>
    <w:p w14:paraId="0C560249" w14:textId="77777777" w:rsidR="000968AB" w:rsidRPr="00797DBF" w:rsidRDefault="000968AB" w:rsidP="00797DBF">
      <w:pPr>
        <w:pStyle w:val="BodyText"/>
        <w:ind w:left="0"/>
        <w:jc w:val="both"/>
      </w:pPr>
      <w:r w:rsidRPr="00797DBF">
        <w:t>Locuitorii străzilor pe care se</w:t>
      </w:r>
      <w:r w:rsidRPr="00797DBF">
        <w:rPr>
          <w:spacing w:val="1"/>
        </w:rPr>
        <w:t xml:space="preserve"> </w:t>
      </w:r>
      <w:r w:rsidRPr="00797DBF">
        <w:t>vor efectua lucrările,</w:t>
      </w:r>
      <w:r w:rsidRPr="00797DBF">
        <w:rPr>
          <w:spacing w:val="1"/>
        </w:rPr>
        <w:t xml:space="preserve"> </w:t>
      </w:r>
      <w:r w:rsidRPr="00797DBF">
        <w:t>vor suporta impactul în</w:t>
      </w:r>
      <w:r w:rsidRPr="00797DBF">
        <w:rPr>
          <w:spacing w:val="1"/>
        </w:rPr>
        <w:t xml:space="preserve"> </w:t>
      </w:r>
      <w:r w:rsidRPr="00797DBF">
        <w:t>perioada de</w:t>
      </w:r>
      <w:r w:rsidRPr="00797DBF">
        <w:rPr>
          <w:spacing w:val="1"/>
        </w:rPr>
        <w:t xml:space="preserve"> </w:t>
      </w:r>
      <w:r w:rsidRPr="00797DBF">
        <w:t>execuţie. Intensitatea zgomotului şi a vibrațiilor nu va fi cu mult mai mare comparativ cu</w:t>
      </w:r>
      <w:r w:rsidRPr="00797DBF">
        <w:rPr>
          <w:spacing w:val="1"/>
        </w:rPr>
        <w:t xml:space="preserve"> </w:t>
      </w:r>
      <w:r w:rsidRPr="00797DBF">
        <w:t>perioade normale</w:t>
      </w:r>
      <w:r w:rsidRPr="00797DBF">
        <w:rPr>
          <w:spacing w:val="6"/>
        </w:rPr>
        <w:t xml:space="preserve"> </w:t>
      </w:r>
      <w:r w:rsidRPr="00797DBF">
        <w:t>fără</w:t>
      </w:r>
      <w:r w:rsidRPr="00797DBF">
        <w:rPr>
          <w:spacing w:val="6"/>
        </w:rPr>
        <w:t xml:space="preserve"> </w:t>
      </w:r>
      <w:r w:rsidRPr="00797DBF">
        <w:t>lucrări.</w:t>
      </w:r>
    </w:p>
    <w:p w14:paraId="5AA2642D" w14:textId="77777777" w:rsidR="000968AB" w:rsidRPr="00797DBF" w:rsidRDefault="000968AB" w:rsidP="00797DBF">
      <w:pPr>
        <w:pStyle w:val="BodyText"/>
        <w:ind w:left="0"/>
        <w:jc w:val="both"/>
      </w:pPr>
    </w:p>
    <w:p w14:paraId="22E9F6A4" w14:textId="77777777" w:rsidR="000968AB" w:rsidRPr="00797DBF" w:rsidRDefault="000968AB" w:rsidP="00797DBF">
      <w:pPr>
        <w:pStyle w:val="Heading3"/>
        <w:ind w:left="0"/>
        <w:jc w:val="both"/>
      </w:pPr>
      <w:r w:rsidRPr="00797DBF">
        <w:t>Amenajările</w:t>
      </w:r>
      <w:r w:rsidRPr="00797DBF">
        <w:rPr>
          <w:spacing w:val="-2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dotările</w:t>
      </w:r>
      <w:r w:rsidRPr="00797DBF">
        <w:rPr>
          <w:spacing w:val="-4"/>
        </w:rPr>
        <w:t xml:space="preserve"> </w:t>
      </w:r>
      <w:r w:rsidRPr="00797DBF">
        <w:t>pentru</w:t>
      </w:r>
      <w:r w:rsidRPr="00797DBF">
        <w:rPr>
          <w:spacing w:val="-2"/>
        </w:rPr>
        <w:t xml:space="preserve"> </w:t>
      </w:r>
      <w:r w:rsidRPr="00797DBF">
        <w:t>protecţia</w:t>
      </w:r>
      <w:r w:rsidRPr="00797DBF">
        <w:rPr>
          <w:spacing w:val="-3"/>
        </w:rPr>
        <w:t xml:space="preserve"> </w:t>
      </w:r>
      <w:r w:rsidRPr="00797DBF">
        <w:t>împotriva</w:t>
      </w:r>
      <w:r w:rsidRPr="00797DBF">
        <w:rPr>
          <w:spacing w:val="-3"/>
        </w:rPr>
        <w:t xml:space="preserve"> </w:t>
      </w:r>
      <w:r w:rsidRPr="00797DBF">
        <w:t>zgomotului</w:t>
      </w:r>
      <w:r w:rsidRPr="00797DBF">
        <w:rPr>
          <w:spacing w:val="-2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vibraţiilor</w:t>
      </w:r>
      <w:r w:rsidRPr="00797DBF">
        <w:rPr>
          <w:spacing w:val="-8"/>
        </w:rPr>
        <w:t xml:space="preserve"> </w:t>
      </w:r>
      <w:r w:rsidRPr="00797DBF">
        <w:t>sunt:</w:t>
      </w:r>
    </w:p>
    <w:p w14:paraId="04A7BD1C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20E923F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7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perfecta stare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740D41C4" w14:textId="77777777" w:rsidR="000968AB" w:rsidRPr="00797DBF" w:rsidRDefault="000968AB" w:rsidP="00797DBF">
      <w:pPr>
        <w:pStyle w:val="BodyText"/>
        <w:ind w:left="0"/>
        <w:jc w:val="both"/>
      </w:pPr>
    </w:p>
    <w:p w14:paraId="3BA0F5F6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95"/>
        </w:tabs>
        <w:ind w:left="0" w:hanging="279"/>
        <w:jc w:val="both"/>
      </w:pPr>
      <w:r w:rsidRPr="00797DBF">
        <w:t>Protecţia</w:t>
      </w:r>
      <w:r w:rsidRPr="00797DBF">
        <w:rPr>
          <w:spacing w:val="-7"/>
        </w:rPr>
        <w:t xml:space="preserve"> </w:t>
      </w:r>
      <w:r w:rsidRPr="00797DBF">
        <w:t>împotriva</w:t>
      </w:r>
      <w:r w:rsidRPr="00797DBF">
        <w:rPr>
          <w:spacing w:val="-7"/>
        </w:rPr>
        <w:t xml:space="preserve"> </w:t>
      </w:r>
      <w:r w:rsidRPr="00797DBF">
        <w:t>radiaţiilor:</w:t>
      </w:r>
    </w:p>
    <w:p w14:paraId="2908BEA7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radiații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4F86CFCE" w14:textId="77777777" w:rsidR="000968AB" w:rsidRPr="00797DBF" w:rsidRDefault="000968AB" w:rsidP="00797DBF">
      <w:pPr>
        <w:pStyle w:val="BodyText"/>
        <w:spacing w:line="237" w:lineRule="auto"/>
        <w:ind w:left="0"/>
        <w:jc w:val="both"/>
      </w:pPr>
      <w:r w:rsidRPr="00797DBF">
        <w:t>Activitatea specifică ce se desfăşoară nu produce nici un fel de radiaţii, nu se pune problema</w:t>
      </w:r>
      <w:r w:rsidRPr="00797DBF">
        <w:rPr>
          <w:spacing w:val="1"/>
        </w:rPr>
        <w:t xml:space="preserve"> </w:t>
      </w:r>
      <w:r w:rsidRPr="00797DBF">
        <w:t>poluării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acest</w:t>
      </w:r>
      <w:r w:rsidRPr="00797DBF">
        <w:rPr>
          <w:spacing w:val="11"/>
        </w:rPr>
        <w:t xml:space="preserve"> </w:t>
      </w:r>
      <w:r w:rsidRPr="00797DBF">
        <w:t>mod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-7"/>
        </w:rPr>
        <w:t xml:space="preserve"> </w:t>
      </w:r>
      <w:r w:rsidRPr="00797DBF">
        <w:t>a</w:t>
      </w:r>
      <w:r w:rsidRPr="00797DBF">
        <w:rPr>
          <w:spacing w:val="5"/>
        </w:rPr>
        <w:t xml:space="preserve"> </w:t>
      </w:r>
      <w:r w:rsidRPr="00797DBF">
        <w:t>măsurilor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limitare a efectelor.</w:t>
      </w:r>
    </w:p>
    <w:p w14:paraId="01DEE217" w14:textId="77777777" w:rsidR="000968AB" w:rsidRPr="00797DBF" w:rsidRDefault="000968AB" w:rsidP="00797DBF">
      <w:pPr>
        <w:pStyle w:val="BodyText"/>
        <w:ind w:left="0"/>
        <w:jc w:val="both"/>
      </w:pPr>
    </w:p>
    <w:p w14:paraId="5E942E12" w14:textId="77777777" w:rsidR="000968AB" w:rsidRPr="00797DBF" w:rsidRDefault="000968AB" w:rsidP="00797DBF">
      <w:pPr>
        <w:pStyle w:val="Heading3"/>
        <w:ind w:left="0"/>
        <w:jc w:val="both"/>
      </w:pPr>
      <w:r w:rsidRPr="00797DBF">
        <w:t>Amenajările</w:t>
      </w:r>
      <w:r w:rsidRPr="00797DBF">
        <w:rPr>
          <w:spacing w:val="-5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dotările</w:t>
      </w:r>
      <w:r w:rsidRPr="00797DBF">
        <w:rPr>
          <w:spacing w:val="-4"/>
        </w:rPr>
        <w:t xml:space="preserve"> </w:t>
      </w:r>
      <w:r w:rsidRPr="00797DBF">
        <w:t>pentru</w:t>
      </w:r>
      <w:r w:rsidRPr="00797DBF">
        <w:rPr>
          <w:spacing w:val="-4"/>
        </w:rPr>
        <w:t xml:space="preserve"> </w:t>
      </w:r>
      <w:r w:rsidRPr="00797DBF">
        <w:t>protecţia</w:t>
      </w:r>
      <w:r w:rsidRPr="00797DBF">
        <w:rPr>
          <w:spacing w:val="-4"/>
        </w:rPr>
        <w:t xml:space="preserve"> </w:t>
      </w:r>
      <w:r w:rsidRPr="00797DBF">
        <w:t>împotriva</w:t>
      </w:r>
      <w:r w:rsidRPr="00797DBF">
        <w:rPr>
          <w:spacing w:val="-3"/>
        </w:rPr>
        <w:t xml:space="preserve"> </w:t>
      </w:r>
      <w:r w:rsidRPr="00797DBF">
        <w:t>radiaţiilor:</w:t>
      </w:r>
    </w:p>
    <w:p w14:paraId="75B85EB3" w14:textId="77777777" w:rsidR="000968AB" w:rsidRPr="00797DBF" w:rsidRDefault="000968A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3D15FB07" w14:textId="77777777" w:rsidR="000968AB" w:rsidRPr="00797DBF" w:rsidRDefault="000968AB" w:rsidP="00797DBF">
      <w:pPr>
        <w:pStyle w:val="BodyText"/>
        <w:ind w:left="0"/>
        <w:jc w:val="both"/>
      </w:pPr>
    </w:p>
    <w:p w14:paraId="0F4C1B14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66"/>
        </w:tabs>
        <w:ind w:left="0" w:hanging="250"/>
        <w:jc w:val="both"/>
      </w:pPr>
      <w:r w:rsidRPr="00797DBF">
        <w:t>Protecţia</w:t>
      </w:r>
      <w:r w:rsidRPr="00797DBF">
        <w:rPr>
          <w:spacing w:val="-4"/>
        </w:rPr>
        <w:t xml:space="preserve"> </w:t>
      </w:r>
      <w:r w:rsidRPr="00797DBF">
        <w:t>solului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subsolului:</w:t>
      </w:r>
    </w:p>
    <w:p w14:paraId="75B79871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sol,</w:t>
      </w:r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subsol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 ape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freatice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adâncime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1F602083" w14:textId="77777777" w:rsidR="000968AB" w:rsidRPr="00797DBF" w:rsidRDefault="000968AB" w:rsidP="00797DBF">
      <w:pPr>
        <w:pStyle w:val="BodyText"/>
        <w:ind w:left="0"/>
        <w:jc w:val="both"/>
        <w:rPr>
          <w:b/>
        </w:rPr>
      </w:pPr>
    </w:p>
    <w:p w14:paraId="45CC0600" w14:textId="77777777" w:rsidR="000968AB" w:rsidRPr="00797DBF" w:rsidRDefault="000968AB" w:rsidP="00797DBF">
      <w:pPr>
        <w:pStyle w:val="BodyText"/>
        <w:spacing w:line="237" w:lineRule="auto"/>
        <w:ind w:left="0"/>
        <w:jc w:val="both"/>
      </w:pPr>
      <w:r w:rsidRPr="00797DBF">
        <w:t>În perioada de execuţie sursele potenţiale de poluare a solului, subsolului şi apelor freatice ar</w:t>
      </w:r>
      <w:r w:rsidRPr="00797DBF">
        <w:rPr>
          <w:spacing w:val="1"/>
        </w:rPr>
        <w:t xml:space="preserve"> </w:t>
      </w:r>
      <w:r w:rsidRPr="00797DBF">
        <w:lastRenderedPageBreak/>
        <w:t>putea fi:</w:t>
      </w:r>
    </w:p>
    <w:p w14:paraId="3F0F019F" w14:textId="77777777" w:rsidR="000968AB" w:rsidRPr="00797DBF" w:rsidRDefault="00797DBF" w:rsidP="00797DBF">
      <w:pPr>
        <w:pStyle w:val="ListParagraph"/>
        <w:widowControl w:val="0"/>
        <w:numPr>
          <w:ilvl w:val="2"/>
          <w:numId w:val="11"/>
        </w:numPr>
        <w:tabs>
          <w:tab w:val="left" w:pos="42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Neîntreţinerea</w:t>
      </w:r>
      <w:proofErr w:type="spellEnd"/>
      <w:r w:rsidR="000968AB"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0968AB"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968AB"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defecţiuni</w:t>
      </w:r>
      <w:proofErr w:type="spellEnd"/>
      <w:r w:rsidR="000968AB"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0968AB"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68AB" w:rsidRPr="00797DBF">
        <w:rPr>
          <w:rFonts w:ascii="Times New Roman" w:hAnsi="Times New Roman" w:cs="Times New Roman"/>
          <w:sz w:val="24"/>
          <w:szCs w:val="24"/>
        </w:rPr>
        <w:t>ale</w:t>
      </w:r>
      <w:r w:rsidR="000968AB"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="000968AB"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DBDFF83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423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97D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pot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depozitate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necorespunzător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pot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D001AC2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În</w:t>
      </w:r>
      <w:r w:rsidRPr="00797DBF">
        <w:rPr>
          <w:spacing w:val="15"/>
        </w:rPr>
        <w:t xml:space="preserve"> </w:t>
      </w:r>
      <w:r w:rsidRPr="00797DBF">
        <w:t>perioada</w:t>
      </w:r>
      <w:r w:rsidRPr="00797DBF">
        <w:rPr>
          <w:spacing w:val="20"/>
        </w:rPr>
        <w:t xml:space="preserve"> </w:t>
      </w:r>
      <w:r w:rsidRPr="00797DBF">
        <w:t>de</w:t>
      </w:r>
      <w:r w:rsidRPr="00797DBF">
        <w:rPr>
          <w:spacing w:val="27"/>
        </w:rPr>
        <w:t xml:space="preserve"> </w:t>
      </w:r>
      <w:r w:rsidRPr="00797DBF">
        <w:t>execuţie</w:t>
      </w:r>
      <w:r w:rsidRPr="00797DBF">
        <w:rPr>
          <w:spacing w:val="25"/>
        </w:rPr>
        <w:t xml:space="preserve"> </w:t>
      </w:r>
      <w:r w:rsidRPr="00797DBF">
        <w:t>a</w:t>
      </w:r>
      <w:r w:rsidRPr="00797DBF">
        <w:rPr>
          <w:spacing w:val="25"/>
        </w:rPr>
        <w:t xml:space="preserve"> </w:t>
      </w:r>
      <w:r w:rsidRPr="00797DBF">
        <w:t>lucrărilor,</w:t>
      </w:r>
      <w:r w:rsidRPr="00797DBF">
        <w:rPr>
          <w:spacing w:val="22"/>
        </w:rPr>
        <w:t xml:space="preserve"> </w:t>
      </w:r>
      <w:r w:rsidRPr="00797DBF">
        <w:t>riscul</w:t>
      </w:r>
      <w:r w:rsidRPr="00797DBF">
        <w:rPr>
          <w:spacing w:val="17"/>
        </w:rPr>
        <w:t xml:space="preserve"> </w:t>
      </w:r>
      <w:r w:rsidRPr="00797DBF">
        <w:t>potenţial</w:t>
      </w:r>
      <w:r w:rsidRPr="00797DBF">
        <w:rPr>
          <w:spacing w:val="12"/>
        </w:rPr>
        <w:t xml:space="preserve"> </w:t>
      </w:r>
      <w:r w:rsidRPr="00797DBF">
        <w:t>de</w:t>
      </w:r>
      <w:r w:rsidRPr="00797DBF">
        <w:rPr>
          <w:spacing w:val="20"/>
        </w:rPr>
        <w:t xml:space="preserve"> </w:t>
      </w:r>
      <w:r w:rsidRPr="00797DBF">
        <w:t>poluare</w:t>
      </w:r>
      <w:r w:rsidRPr="00797DBF">
        <w:rPr>
          <w:spacing w:val="20"/>
        </w:rPr>
        <w:t xml:space="preserve"> </w:t>
      </w:r>
      <w:r w:rsidRPr="00797DBF">
        <w:t>a</w:t>
      </w:r>
      <w:r w:rsidRPr="00797DBF">
        <w:rPr>
          <w:spacing w:val="24"/>
        </w:rPr>
        <w:t xml:space="preserve"> </w:t>
      </w:r>
      <w:r w:rsidRPr="00797DBF">
        <w:t>solului</w:t>
      </w:r>
      <w:r w:rsidRPr="00797DBF">
        <w:rPr>
          <w:spacing w:val="17"/>
        </w:rPr>
        <w:t xml:space="preserve"> </w:t>
      </w:r>
      <w:r w:rsidRPr="00797DBF">
        <w:t>este</w:t>
      </w:r>
      <w:r w:rsidRPr="00797DBF">
        <w:rPr>
          <w:spacing w:val="20"/>
        </w:rPr>
        <w:t xml:space="preserve"> </w:t>
      </w:r>
      <w:r w:rsidRPr="00797DBF">
        <w:t>dat</w:t>
      </w:r>
      <w:r w:rsidRPr="00797DBF">
        <w:rPr>
          <w:spacing w:val="26"/>
        </w:rPr>
        <w:t xml:space="preserve"> </w:t>
      </w:r>
      <w:r w:rsidRPr="00797DBF">
        <w:t>de</w:t>
      </w:r>
      <w:r w:rsidRPr="00797DBF">
        <w:rPr>
          <w:spacing w:val="20"/>
        </w:rPr>
        <w:t xml:space="preserve"> </w:t>
      </w:r>
      <w:r w:rsidRPr="00797DBF">
        <w:t>pierderi</w:t>
      </w:r>
      <w:r w:rsidRPr="00797DBF">
        <w:rPr>
          <w:spacing w:val="-57"/>
        </w:rPr>
        <w:t xml:space="preserve"> </w:t>
      </w:r>
      <w:r w:rsidRPr="00797DBF">
        <w:t>accidentale de carburanţi</w:t>
      </w:r>
      <w:r w:rsidRPr="00797DBF">
        <w:rPr>
          <w:spacing w:val="-7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lubrifianţi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5"/>
        </w:rPr>
        <w:t xml:space="preserve"> </w:t>
      </w:r>
      <w:r w:rsidRPr="00797DBF">
        <w:t>la</w:t>
      </w:r>
      <w:r w:rsidRPr="00797DBF">
        <w:rPr>
          <w:spacing w:val="5"/>
        </w:rPr>
        <w:t xml:space="preserve"> </w:t>
      </w:r>
      <w:r w:rsidRPr="00797DBF">
        <w:t>vehiculele</w:t>
      </w:r>
      <w:r w:rsidRPr="00797DBF">
        <w:rPr>
          <w:spacing w:val="5"/>
        </w:rPr>
        <w:t xml:space="preserve"> </w:t>
      </w:r>
      <w:r w:rsidRPr="00797DBF">
        <w:t>folosite.</w:t>
      </w:r>
    </w:p>
    <w:p w14:paraId="480F59F8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Ţinând</w:t>
      </w:r>
      <w:r w:rsidRPr="00797DBF">
        <w:rPr>
          <w:spacing w:val="1"/>
        </w:rPr>
        <w:t xml:space="preserve"> </w:t>
      </w:r>
      <w:r w:rsidRPr="00797DBF">
        <w:t>cont</w:t>
      </w:r>
      <w:r w:rsidRPr="00797DBF">
        <w:rPr>
          <w:spacing w:val="7"/>
        </w:rPr>
        <w:t xml:space="preserve"> </w:t>
      </w:r>
      <w:r w:rsidRPr="00797DBF">
        <w:t>de cele</w:t>
      </w:r>
      <w:r w:rsidRPr="00797DBF">
        <w:rPr>
          <w:spacing w:val="1"/>
        </w:rPr>
        <w:t xml:space="preserve"> </w:t>
      </w:r>
      <w:r w:rsidRPr="00797DBF">
        <w:t>prezentate se</w:t>
      </w:r>
      <w:r w:rsidRPr="00797DBF">
        <w:rPr>
          <w:spacing w:val="1"/>
        </w:rPr>
        <w:t xml:space="preserve"> </w:t>
      </w:r>
      <w:r w:rsidRPr="00797DBF">
        <w:t>poate</w:t>
      </w:r>
      <w:r w:rsidRPr="00797DBF">
        <w:rPr>
          <w:spacing w:val="1"/>
        </w:rPr>
        <w:t xml:space="preserve"> </w:t>
      </w:r>
      <w:r w:rsidRPr="00797DBF">
        <w:t>estima că</w:t>
      </w:r>
      <w:r w:rsidRPr="00797DBF">
        <w:rPr>
          <w:spacing w:val="6"/>
        </w:rPr>
        <w:t xml:space="preserve"> </w:t>
      </w:r>
      <w:r w:rsidRPr="00797DBF">
        <w:t>impactul</w:t>
      </w:r>
      <w:r w:rsidRPr="00797DBF">
        <w:rPr>
          <w:spacing w:val="-8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solului</w:t>
      </w:r>
      <w:r w:rsidRPr="00797DBF">
        <w:rPr>
          <w:spacing w:val="2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subsolului</w:t>
      </w:r>
      <w:r w:rsidRPr="00797DBF">
        <w:rPr>
          <w:spacing w:val="-3"/>
        </w:rPr>
        <w:t xml:space="preserve"> </w:t>
      </w:r>
      <w:r w:rsidRPr="00797DBF">
        <w:t>datorat</w:t>
      </w:r>
      <w:r w:rsidRPr="00797DBF">
        <w:rPr>
          <w:spacing w:val="-57"/>
        </w:rPr>
        <w:t xml:space="preserve"> </w:t>
      </w:r>
      <w:r w:rsidRPr="00797DBF">
        <w:t>lucrărilor</w:t>
      </w:r>
      <w:r w:rsidRPr="00797DBF">
        <w:rPr>
          <w:spacing w:val="4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execuţie</w:t>
      </w:r>
      <w:r w:rsidRPr="00797DBF">
        <w:rPr>
          <w:spacing w:val="1"/>
        </w:rPr>
        <w:t xml:space="preserve"> </w:t>
      </w:r>
      <w:r w:rsidRPr="00797DBF">
        <w:t>este minim.</w:t>
      </w:r>
    </w:p>
    <w:p w14:paraId="0FFB629A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În</w:t>
      </w:r>
      <w:r w:rsidRPr="00797DBF">
        <w:rPr>
          <w:spacing w:val="-1"/>
        </w:rPr>
        <w:t xml:space="preserve"> </w:t>
      </w:r>
      <w:r w:rsidRPr="00797DBF">
        <w:t>cazul</w:t>
      </w:r>
      <w:r w:rsidRPr="00797DBF">
        <w:rPr>
          <w:spacing w:val="-6"/>
        </w:rPr>
        <w:t xml:space="preserve"> </w:t>
      </w:r>
      <w:r w:rsidRPr="00797DBF">
        <w:t>unei operări</w:t>
      </w:r>
      <w:r w:rsidRPr="00797DBF">
        <w:rPr>
          <w:spacing w:val="-1"/>
        </w:rPr>
        <w:t xml:space="preserve"> </w:t>
      </w:r>
      <w:r w:rsidRPr="00797DBF">
        <w:t>în</w:t>
      </w:r>
      <w:r w:rsidRPr="00797DBF">
        <w:rPr>
          <w:spacing w:val="3"/>
        </w:rPr>
        <w:t xml:space="preserve"> </w:t>
      </w:r>
      <w:r w:rsidRPr="00797DBF">
        <w:t>condiţii</w:t>
      </w:r>
      <w:r w:rsidRPr="00797DBF">
        <w:rPr>
          <w:spacing w:val="4"/>
        </w:rPr>
        <w:t xml:space="preserve"> </w:t>
      </w:r>
      <w:r w:rsidRPr="00797DBF">
        <w:t>normale</w:t>
      </w:r>
      <w:r w:rsidRPr="00797DBF">
        <w:rPr>
          <w:spacing w:val="7"/>
        </w:rPr>
        <w:t xml:space="preserve"> </w:t>
      </w:r>
      <w:r w:rsidRPr="00797DBF">
        <w:t>nu</w:t>
      </w:r>
      <w:r w:rsidRPr="00797DBF">
        <w:rPr>
          <w:spacing w:val="8"/>
        </w:rPr>
        <w:t xml:space="preserve"> </w:t>
      </w:r>
      <w:r w:rsidRPr="00797DBF">
        <w:t>vor</w:t>
      </w:r>
      <w:r w:rsidRPr="00797DBF">
        <w:rPr>
          <w:spacing w:val="5"/>
        </w:rPr>
        <w:t xml:space="preserve"> </w:t>
      </w:r>
      <w:r w:rsidRPr="00797DBF">
        <w:t>exista</w:t>
      </w:r>
      <w:r w:rsidRPr="00797DBF">
        <w:rPr>
          <w:spacing w:val="3"/>
        </w:rPr>
        <w:t xml:space="preserve"> </w:t>
      </w:r>
      <w:r w:rsidRPr="00797DBF">
        <w:t>surse</w:t>
      </w:r>
      <w:r w:rsidRPr="00797DBF">
        <w:rPr>
          <w:spacing w:val="3"/>
        </w:rPr>
        <w:t xml:space="preserve"> </w:t>
      </w:r>
      <w:r w:rsidRPr="00797DBF">
        <w:t>de</w:t>
      </w:r>
      <w:r w:rsidRPr="00797DBF">
        <w:rPr>
          <w:spacing w:val="3"/>
        </w:rPr>
        <w:t xml:space="preserve"> </w:t>
      </w:r>
      <w:r w:rsidRPr="00797DBF">
        <w:t>poluare</w:t>
      </w:r>
      <w:r w:rsidRPr="00797DBF">
        <w:rPr>
          <w:spacing w:val="3"/>
        </w:rPr>
        <w:t xml:space="preserve"> </w:t>
      </w:r>
      <w:r w:rsidRPr="00797DBF">
        <w:t>a</w:t>
      </w:r>
      <w:r w:rsidRPr="00797DBF">
        <w:rPr>
          <w:spacing w:val="3"/>
        </w:rPr>
        <w:t xml:space="preserve"> </w:t>
      </w:r>
      <w:r w:rsidRPr="00797DBF">
        <w:t>solului,</w:t>
      </w:r>
      <w:r w:rsidRPr="00797DBF">
        <w:rPr>
          <w:spacing w:val="6"/>
        </w:rPr>
        <w:t xml:space="preserve"> </w:t>
      </w:r>
      <w:r w:rsidRPr="00797DBF">
        <w:t>subsolului şi</w:t>
      </w:r>
      <w:r w:rsidRPr="00797DBF">
        <w:rPr>
          <w:spacing w:val="-57"/>
        </w:rPr>
        <w:t xml:space="preserve"> </w:t>
      </w:r>
      <w:r w:rsidRPr="00797DBF">
        <w:t>pânzei</w:t>
      </w:r>
      <w:r w:rsidRPr="00797DBF">
        <w:rPr>
          <w:spacing w:val="-4"/>
        </w:rPr>
        <w:t xml:space="preserve"> </w:t>
      </w:r>
      <w:r w:rsidRPr="00797DBF">
        <w:t>freatice.</w:t>
      </w:r>
    </w:p>
    <w:p w14:paraId="3A0269D0" w14:textId="77777777" w:rsidR="000968AB" w:rsidRPr="00797DBF" w:rsidRDefault="000968AB" w:rsidP="00797DBF">
      <w:pPr>
        <w:pStyle w:val="Heading3"/>
        <w:ind w:left="0"/>
        <w:jc w:val="both"/>
      </w:pPr>
      <w:r w:rsidRPr="00797DBF">
        <w:t>Lucrări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dotări</w:t>
      </w:r>
      <w:r w:rsidRPr="00797DBF">
        <w:rPr>
          <w:spacing w:val="-3"/>
        </w:rPr>
        <w:t xml:space="preserve"> </w:t>
      </w:r>
      <w:r w:rsidRPr="00797DBF">
        <w:t>pentru</w:t>
      </w:r>
      <w:r w:rsidRPr="00797DBF">
        <w:rPr>
          <w:spacing w:val="-4"/>
        </w:rPr>
        <w:t xml:space="preserve"> </w:t>
      </w:r>
      <w:r w:rsidRPr="00797DBF">
        <w:t>protecţia</w:t>
      </w:r>
      <w:r w:rsidRPr="00797DBF">
        <w:rPr>
          <w:spacing w:val="-3"/>
        </w:rPr>
        <w:t xml:space="preserve"> </w:t>
      </w:r>
      <w:r w:rsidRPr="00797DBF">
        <w:t>solului</w:t>
      </w:r>
      <w:r w:rsidRPr="00797DBF">
        <w:rPr>
          <w:spacing w:val="-3"/>
        </w:rPr>
        <w:t xml:space="preserve"> </w:t>
      </w:r>
      <w:r w:rsidRPr="00797DBF">
        <w:t>și</w:t>
      </w:r>
      <w:r w:rsidRPr="00797DBF">
        <w:rPr>
          <w:spacing w:val="-3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subsolului:</w:t>
      </w:r>
    </w:p>
    <w:p w14:paraId="09A22F6D" w14:textId="77777777" w:rsidR="000968AB" w:rsidRPr="00797DBF" w:rsidRDefault="000968AB" w:rsidP="00797DBF">
      <w:pPr>
        <w:pStyle w:val="BodyText"/>
        <w:ind w:left="0"/>
        <w:jc w:val="both"/>
        <w:rPr>
          <w:b/>
        </w:rPr>
      </w:pPr>
    </w:p>
    <w:p w14:paraId="2E021A6D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Impunerea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constructorului</w:t>
      </w:r>
      <w:proofErr w:type="spellEnd"/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797D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al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facilităţilor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1BC996C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6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5B568532" w14:textId="77777777" w:rsidR="000968AB" w:rsidRPr="00797DBF" w:rsidRDefault="000968AB" w:rsidP="00797DBF">
      <w:pPr>
        <w:pStyle w:val="BodyText"/>
        <w:spacing w:line="276" w:lineRule="auto"/>
        <w:ind w:left="0" w:firstLine="720"/>
        <w:jc w:val="both"/>
      </w:pPr>
      <w:r w:rsidRPr="00797DBF">
        <w:t>În domeniul protecției</w:t>
      </w:r>
      <w:r w:rsidRPr="00797DBF">
        <w:rPr>
          <w:spacing w:val="1"/>
        </w:rPr>
        <w:t xml:space="preserve"> </w:t>
      </w:r>
      <w:r w:rsidRPr="00797DBF">
        <w:t>calității</w:t>
      </w:r>
      <w:r w:rsidRPr="00797DBF">
        <w:rPr>
          <w:spacing w:val="1"/>
        </w:rPr>
        <w:t xml:space="preserve"> </w:t>
      </w:r>
      <w:r w:rsidRPr="00797DBF">
        <w:t>solului 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lua</w:t>
      </w:r>
      <w:r w:rsidRPr="00797DBF">
        <w:rPr>
          <w:spacing w:val="1"/>
        </w:rPr>
        <w:t xml:space="preserve"> </w:t>
      </w:r>
      <w:r w:rsidRPr="00797DBF">
        <w:t>următoarele</w:t>
      </w:r>
      <w:r w:rsidRPr="00797DBF">
        <w:rPr>
          <w:spacing w:val="1"/>
        </w:rPr>
        <w:t xml:space="preserve"> </w:t>
      </w:r>
      <w:r w:rsidRPr="00797DBF">
        <w:t>măsuri atât</w:t>
      </w:r>
      <w:r w:rsidRPr="00797DBF">
        <w:rPr>
          <w:spacing w:val="1"/>
        </w:rPr>
        <w:t xml:space="preserve"> </w:t>
      </w:r>
      <w:r w:rsidRPr="00797DBF">
        <w:t>pe timpul</w:t>
      </w:r>
      <w:r w:rsidRPr="00797DBF">
        <w:rPr>
          <w:spacing w:val="-57"/>
        </w:rPr>
        <w:t xml:space="preserve"> </w:t>
      </w:r>
      <w:r w:rsidRPr="00797DBF">
        <w:t>execuției</w:t>
      </w:r>
      <w:r w:rsidRPr="00797DBF">
        <w:rPr>
          <w:spacing w:val="-5"/>
        </w:rPr>
        <w:t xml:space="preserve"> </w:t>
      </w:r>
      <w:r w:rsidRPr="00797DBF">
        <w:t>lucrărilor,</w:t>
      </w:r>
      <w:r w:rsidRPr="00797DBF">
        <w:rPr>
          <w:spacing w:val="2"/>
        </w:rPr>
        <w:t xml:space="preserve"> </w:t>
      </w:r>
      <w:r w:rsidRPr="00797DBF">
        <w:t>cât</w:t>
      </w:r>
      <w:r w:rsidRPr="00797DBF">
        <w:rPr>
          <w:spacing w:val="6"/>
        </w:rPr>
        <w:t xml:space="preserve"> </w:t>
      </w:r>
      <w:r w:rsidRPr="00797DBF">
        <w:t>și</w:t>
      </w:r>
      <w:r w:rsidRPr="00797DBF">
        <w:rPr>
          <w:spacing w:val="-9"/>
        </w:rPr>
        <w:t xml:space="preserve"> </w:t>
      </w:r>
      <w:r w:rsidRPr="00797DBF">
        <w:t>ulterior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5"/>
        </w:rPr>
        <w:t xml:space="preserve"> </w:t>
      </w:r>
      <w:r w:rsidRPr="00797DBF">
        <w:t>perioada</w:t>
      </w:r>
      <w:r w:rsidRPr="00797DBF">
        <w:rPr>
          <w:spacing w:val="-1"/>
        </w:rPr>
        <w:t xml:space="preserve"> </w:t>
      </w:r>
      <w:r w:rsidRPr="00797DBF">
        <w:t>de exploatare</w:t>
      </w:r>
      <w:r w:rsidRPr="00797DBF">
        <w:rPr>
          <w:spacing w:val="-6"/>
        </w:rPr>
        <w:t xml:space="preserve"> </w:t>
      </w:r>
      <w:r w:rsidRPr="00797DBF">
        <w:t>a</w:t>
      </w:r>
      <w:r w:rsidRPr="00797DBF">
        <w:rPr>
          <w:spacing w:val="-5"/>
        </w:rPr>
        <w:t xml:space="preserve"> </w:t>
      </w:r>
      <w:r w:rsidRPr="00797DBF">
        <w:t>obiectivului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4"/>
        </w:rPr>
        <w:t xml:space="preserve"> </w:t>
      </w:r>
      <w:r w:rsidRPr="00797DBF">
        <w:t>investiții:</w:t>
      </w:r>
    </w:p>
    <w:p w14:paraId="2140BB83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gospodări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79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vecinătățile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șanțuri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perimetrale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B665D17" w14:textId="77777777" w:rsidR="000968AB" w:rsidRPr="00797DBF" w:rsidRDefault="000968AB" w:rsidP="00797DBF">
      <w:pPr>
        <w:pStyle w:val="ListParagraph"/>
        <w:widowControl w:val="0"/>
        <w:tabs>
          <w:tab w:val="left" w:pos="922"/>
          <w:tab w:val="left" w:pos="923"/>
        </w:tabs>
        <w:autoSpaceDE w:val="0"/>
        <w:autoSpaceDN w:val="0"/>
        <w:spacing w:after="0" w:line="275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Nu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frontului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10E26A7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 w:line="28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execuției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6EDB2B5" w14:textId="77777777" w:rsidR="000968AB" w:rsidRPr="00797DBF" w:rsidRDefault="000968AB" w:rsidP="00797DBF">
      <w:pPr>
        <w:pStyle w:val="ListParagraph"/>
        <w:widowControl w:val="0"/>
        <w:tabs>
          <w:tab w:val="left" w:pos="922"/>
          <w:tab w:val="left" w:pos="923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tasarea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distrugerea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reface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7ED7BA7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întreține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exploata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transport</w:t>
      </w:r>
      <w:r w:rsidRPr="00797D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stare</w:t>
      </w:r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797D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scurgeri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carburanți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noxe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CADB4D3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deșeurile</w:t>
      </w:r>
      <w:proofErr w:type="spellEnd"/>
      <w:r w:rsidRPr="0079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79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special</w:t>
      </w:r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scop;</w:t>
      </w:r>
    </w:p>
    <w:p w14:paraId="4EFEBF7E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căile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97D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nu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aparțin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E05317F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tratării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depozitării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finale 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8489E1E" w14:textId="77777777" w:rsidR="000968AB" w:rsidRPr="00797DBF" w:rsidRDefault="000968AB" w:rsidP="00797DBF">
      <w:pPr>
        <w:pStyle w:val="ListParagraph"/>
        <w:widowControl w:val="0"/>
        <w:tabs>
          <w:tab w:val="left" w:pos="922"/>
          <w:tab w:val="left" w:pos="923"/>
        </w:tabs>
        <w:autoSpaceDE w:val="0"/>
        <w:autoSpaceDN w:val="0"/>
        <w:spacing w:after="0" w:line="275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necontrolată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4E6BB98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colecta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selectiv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valorificării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reutilizabile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descărcării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deșeului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nereciclabil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2B76FC4" w14:textId="77777777" w:rsidR="000968AB" w:rsidRPr="00797DBF" w:rsidRDefault="000968AB" w:rsidP="00797DBF">
      <w:pPr>
        <w:pStyle w:val="BodyText"/>
        <w:ind w:left="0"/>
        <w:jc w:val="both"/>
      </w:pPr>
    </w:p>
    <w:p w14:paraId="124778DD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38"/>
        </w:tabs>
        <w:spacing w:line="275" w:lineRule="exact"/>
        <w:ind w:left="0" w:hanging="222"/>
        <w:jc w:val="both"/>
      </w:pPr>
      <w:r w:rsidRPr="00797DBF">
        <w:t>Protecţia</w:t>
      </w:r>
      <w:r w:rsidRPr="00797DBF">
        <w:rPr>
          <w:spacing w:val="-2"/>
        </w:rPr>
        <w:t xml:space="preserve"> </w:t>
      </w:r>
      <w:r w:rsidRPr="00797DBF">
        <w:t>ecosistemelor</w:t>
      </w:r>
      <w:r w:rsidRPr="00797DBF">
        <w:rPr>
          <w:spacing w:val="-8"/>
        </w:rPr>
        <w:t xml:space="preserve"> </w:t>
      </w:r>
      <w:r w:rsidRPr="00797DBF">
        <w:t>terestre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2"/>
        </w:rPr>
        <w:t xml:space="preserve"> </w:t>
      </w:r>
      <w:r w:rsidRPr="00797DBF">
        <w:t>acvatice:</w:t>
      </w:r>
    </w:p>
    <w:p w14:paraId="5AF474C6" w14:textId="77777777" w:rsidR="000968AB" w:rsidRPr="00797DBF" w:rsidRDefault="000968AB" w:rsidP="00797DBF">
      <w:pPr>
        <w:spacing w:after="0" w:line="2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arealelor</w:t>
      </w:r>
      <w:proofErr w:type="spellEnd"/>
      <w:r w:rsidRPr="00797DB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sensibile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pot fi</w:t>
      </w:r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6F30BC80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Amplasamentul</w:t>
      </w:r>
      <w:r w:rsidRPr="00797DBF">
        <w:rPr>
          <w:spacing w:val="-6"/>
        </w:rPr>
        <w:t xml:space="preserve"> </w:t>
      </w:r>
      <w:r w:rsidRPr="00797DBF">
        <w:t>proiectului</w:t>
      </w:r>
      <w:r w:rsidRPr="00797DBF">
        <w:rPr>
          <w:spacing w:val="-4"/>
        </w:rPr>
        <w:t xml:space="preserve"> </w:t>
      </w:r>
      <w:r w:rsidRPr="00797DBF">
        <w:t>ce</w:t>
      </w:r>
      <w:r w:rsidRPr="00797DBF">
        <w:rPr>
          <w:spacing w:val="7"/>
        </w:rPr>
        <w:t xml:space="preserve"> </w:t>
      </w:r>
      <w:r w:rsidRPr="00797DBF">
        <w:t>se propune a se</w:t>
      </w:r>
      <w:r w:rsidRPr="00797DBF">
        <w:rPr>
          <w:spacing w:val="1"/>
        </w:rPr>
        <w:t xml:space="preserve"> </w:t>
      </w:r>
      <w:r w:rsidRPr="00797DBF">
        <w:t>realiza</w:t>
      </w:r>
      <w:r w:rsidRPr="00797DBF">
        <w:rPr>
          <w:spacing w:val="8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se suprapune cu</w:t>
      </w:r>
      <w:r w:rsidRPr="00797DBF">
        <w:rPr>
          <w:spacing w:val="1"/>
        </w:rPr>
        <w:t xml:space="preserve"> </w:t>
      </w:r>
      <w:r w:rsidRPr="00797DBF">
        <w:t>situri Natura</w:t>
      </w:r>
      <w:r w:rsidRPr="00797DBF">
        <w:rPr>
          <w:spacing w:val="1"/>
        </w:rPr>
        <w:t xml:space="preserve"> </w:t>
      </w:r>
      <w:r w:rsidRPr="00797DBF">
        <w:t>2000</w:t>
      </w:r>
      <w:r w:rsidRPr="00797DBF">
        <w:rPr>
          <w:spacing w:val="2"/>
        </w:rPr>
        <w:t xml:space="preserve"> </w:t>
      </w:r>
      <w:r w:rsidRPr="00797DBF">
        <w:t>si</w:t>
      </w:r>
      <w:r w:rsidRPr="00797DBF">
        <w:rPr>
          <w:spacing w:val="-57"/>
        </w:rPr>
        <w:t xml:space="preserve"> </w:t>
      </w:r>
      <w:r w:rsidRPr="00797DBF">
        <w:t>nici</w:t>
      </w:r>
      <w:r w:rsidRPr="00797DBF">
        <w:rPr>
          <w:spacing w:val="-4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se afla</w:t>
      </w:r>
      <w:r w:rsidRPr="00797DBF">
        <w:rPr>
          <w:spacing w:val="1"/>
        </w:rPr>
        <w:t xml:space="preserve"> </w:t>
      </w:r>
      <w:r w:rsidRPr="00797DBF">
        <w:t>amplasat</w:t>
      </w:r>
      <w:r w:rsidRPr="00797DBF">
        <w:rPr>
          <w:spacing w:val="1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imediata apropiere a</w:t>
      </w:r>
      <w:r w:rsidRPr="00797DBF">
        <w:rPr>
          <w:spacing w:val="1"/>
        </w:rPr>
        <w:t xml:space="preserve"> </w:t>
      </w:r>
      <w:r w:rsidRPr="00797DBF">
        <w:t>unor</w:t>
      </w:r>
      <w:r w:rsidRPr="00797DBF">
        <w:rPr>
          <w:spacing w:val="-2"/>
        </w:rPr>
        <w:t xml:space="preserve"> </w:t>
      </w:r>
      <w:r w:rsidRPr="00797DBF">
        <w:t>arii</w:t>
      </w:r>
      <w:r w:rsidRPr="00797DBF">
        <w:rPr>
          <w:spacing w:val="-4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protejate;</w:t>
      </w:r>
    </w:p>
    <w:p w14:paraId="3BBC5BE8" w14:textId="7E5391AC" w:rsidR="000968AB" w:rsidRDefault="000968AB" w:rsidP="00797DBF">
      <w:pPr>
        <w:pStyle w:val="BodyText"/>
        <w:ind w:left="0"/>
        <w:jc w:val="both"/>
      </w:pPr>
    </w:p>
    <w:p w14:paraId="67085FAE" w14:textId="474B7B24" w:rsidR="00B95094" w:rsidRDefault="00B95094" w:rsidP="00797DBF">
      <w:pPr>
        <w:pStyle w:val="BodyText"/>
        <w:ind w:left="0"/>
        <w:jc w:val="both"/>
      </w:pPr>
    </w:p>
    <w:p w14:paraId="35BFE141" w14:textId="77777777" w:rsidR="00B95094" w:rsidRPr="00797DBF" w:rsidRDefault="00B95094" w:rsidP="00797DBF">
      <w:pPr>
        <w:pStyle w:val="BodyText"/>
        <w:ind w:left="0"/>
        <w:jc w:val="both"/>
      </w:pPr>
    </w:p>
    <w:p w14:paraId="441EB237" w14:textId="77777777" w:rsidR="000968AB" w:rsidRPr="00797DBF" w:rsidRDefault="000968AB" w:rsidP="00797DBF">
      <w:pPr>
        <w:pStyle w:val="Heading3"/>
        <w:spacing w:line="242" w:lineRule="auto"/>
        <w:ind w:left="0"/>
        <w:jc w:val="both"/>
      </w:pPr>
      <w:r w:rsidRPr="00797DBF">
        <w:lastRenderedPageBreak/>
        <w:t>Lucrările,</w:t>
      </w:r>
      <w:r w:rsidRPr="00797DBF">
        <w:rPr>
          <w:spacing w:val="16"/>
        </w:rPr>
        <w:t xml:space="preserve"> </w:t>
      </w:r>
      <w:r w:rsidRPr="00797DBF">
        <w:t>dotările</w:t>
      </w:r>
      <w:r w:rsidRPr="00797DBF">
        <w:rPr>
          <w:spacing w:val="13"/>
        </w:rPr>
        <w:t xml:space="preserve"> </w:t>
      </w:r>
      <w:r w:rsidRPr="00797DBF">
        <w:t>şi</w:t>
      </w:r>
      <w:r w:rsidRPr="00797DBF">
        <w:rPr>
          <w:spacing w:val="14"/>
        </w:rPr>
        <w:t xml:space="preserve"> </w:t>
      </w:r>
      <w:r w:rsidRPr="00797DBF">
        <w:t>măsurile</w:t>
      </w:r>
      <w:r w:rsidRPr="00797DBF">
        <w:rPr>
          <w:spacing w:val="13"/>
        </w:rPr>
        <w:t xml:space="preserve"> </w:t>
      </w:r>
      <w:r w:rsidRPr="00797DBF">
        <w:t>pentru</w:t>
      </w:r>
      <w:r w:rsidRPr="00797DBF">
        <w:rPr>
          <w:spacing w:val="15"/>
        </w:rPr>
        <w:t xml:space="preserve"> </w:t>
      </w:r>
      <w:r w:rsidRPr="00797DBF">
        <w:t>protecţia</w:t>
      </w:r>
      <w:r w:rsidRPr="00797DBF">
        <w:rPr>
          <w:spacing w:val="19"/>
        </w:rPr>
        <w:t xml:space="preserve"> </w:t>
      </w:r>
      <w:r w:rsidRPr="00797DBF">
        <w:t>biodiversităţii,</w:t>
      </w:r>
      <w:r w:rsidRPr="00797DBF">
        <w:rPr>
          <w:spacing w:val="16"/>
        </w:rPr>
        <w:t xml:space="preserve"> </w:t>
      </w:r>
      <w:r w:rsidRPr="00797DBF">
        <w:t>monumentelor</w:t>
      </w:r>
      <w:r w:rsidRPr="00797DBF">
        <w:rPr>
          <w:spacing w:val="9"/>
        </w:rPr>
        <w:t xml:space="preserve"> </w:t>
      </w:r>
      <w:r w:rsidRPr="00797DBF">
        <w:t>naturii</w:t>
      </w:r>
      <w:r w:rsidRPr="00797DBF">
        <w:rPr>
          <w:spacing w:val="15"/>
        </w:rPr>
        <w:t xml:space="preserve"> </w:t>
      </w:r>
      <w:r w:rsidRPr="00797DBF">
        <w:t>şi</w:t>
      </w:r>
      <w:r w:rsidRPr="00797DBF">
        <w:rPr>
          <w:spacing w:val="-57"/>
        </w:rPr>
        <w:t xml:space="preserve"> </w:t>
      </w:r>
      <w:r w:rsidRPr="00797DBF">
        <w:t>ariilor</w:t>
      </w:r>
      <w:r w:rsidRPr="00797DBF">
        <w:rPr>
          <w:spacing w:val="-5"/>
        </w:rPr>
        <w:t xml:space="preserve"> </w:t>
      </w:r>
      <w:r w:rsidRPr="00797DBF">
        <w:t>protejate:</w:t>
      </w:r>
    </w:p>
    <w:p w14:paraId="68A7C723" w14:textId="77777777" w:rsidR="000968AB" w:rsidRPr="00797DBF" w:rsidRDefault="000968AB" w:rsidP="00797DBF">
      <w:pPr>
        <w:pStyle w:val="BodyText"/>
        <w:ind w:left="0"/>
        <w:jc w:val="both"/>
      </w:pPr>
      <w:r w:rsidRPr="00797DBF">
        <w:t>Proiectul cu toate activităţile asociate din perioada de execuţie a lucrărilor şi după realizarea</w:t>
      </w:r>
      <w:r w:rsidRPr="00797DBF">
        <w:rPr>
          <w:spacing w:val="1"/>
        </w:rPr>
        <w:t xml:space="preserve"> </w:t>
      </w:r>
      <w:r w:rsidRPr="00797DBF">
        <w:t>acestora este prezentat în secţiunea III.f).</w:t>
      </w:r>
      <w:r w:rsidRPr="00797DBF">
        <w:rPr>
          <w:spacing w:val="60"/>
        </w:rPr>
        <w:t xml:space="preserve"> </w:t>
      </w:r>
      <w:r w:rsidRPr="00797DBF">
        <w:t>Pe amplasamentul stabilit pentru infiintarea retelei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34"/>
        </w:rPr>
        <w:t xml:space="preserve"> </w:t>
      </w:r>
      <w:r w:rsidRPr="00797DBF">
        <w:t>distributie</w:t>
      </w:r>
      <w:r w:rsidRPr="00797DBF">
        <w:rPr>
          <w:spacing w:val="34"/>
        </w:rPr>
        <w:t xml:space="preserve"> </w:t>
      </w:r>
      <w:r w:rsidRPr="00797DBF">
        <w:t>gaze</w:t>
      </w:r>
      <w:r w:rsidRPr="00797DBF">
        <w:rPr>
          <w:spacing w:val="39"/>
        </w:rPr>
        <w:t xml:space="preserve"> </w:t>
      </w:r>
      <w:r w:rsidRPr="00797DBF">
        <w:t>naturale</w:t>
      </w:r>
      <w:r w:rsidRPr="00797DBF">
        <w:rPr>
          <w:spacing w:val="39"/>
        </w:rPr>
        <w:t xml:space="preserve"> </w:t>
      </w:r>
      <w:r w:rsidRPr="00797DBF">
        <w:t>nu</w:t>
      </w:r>
      <w:r w:rsidRPr="00797DBF">
        <w:rPr>
          <w:spacing w:val="35"/>
        </w:rPr>
        <w:t xml:space="preserve"> </w:t>
      </w:r>
      <w:r w:rsidRPr="00797DBF">
        <w:t>sunt</w:t>
      </w:r>
      <w:r w:rsidRPr="00797DBF">
        <w:rPr>
          <w:spacing w:val="40"/>
        </w:rPr>
        <w:t xml:space="preserve"> </w:t>
      </w:r>
      <w:r w:rsidRPr="00797DBF">
        <w:t>obiective</w:t>
      </w:r>
      <w:r w:rsidRPr="00797DBF">
        <w:rPr>
          <w:spacing w:val="34"/>
        </w:rPr>
        <w:t xml:space="preserve"> </w:t>
      </w:r>
      <w:r w:rsidRPr="00797DBF">
        <w:t>din</w:t>
      </w:r>
      <w:r w:rsidRPr="00797DBF">
        <w:rPr>
          <w:spacing w:val="30"/>
        </w:rPr>
        <w:t xml:space="preserve"> </w:t>
      </w:r>
      <w:r w:rsidRPr="00797DBF">
        <w:t>categoria</w:t>
      </w:r>
      <w:r w:rsidRPr="00797DBF">
        <w:rPr>
          <w:spacing w:val="39"/>
        </w:rPr>
        <w:t xml:space="preserve"> </w:t>
      </w:r>
      <w:r w:rsidRPr="00797DBF">
        <w:t>monumentelor</w:t>
      </w:r>
      <w:r w:rsidRPr="00797DBF">
        <w:rPr>
          <w:spacing w:val="37"/>
        </w:rPr>
        <w:t xml:space="preserve"> </w:t>
      </w:r>
      <w:r w:rsidRPr="00797DBF">
        <w:t>naturii</w:t>
      </w:r>
      <w:r w:rsidRPr="00797DBF">
        <w:rPr>
          <w:spacing w:val="31"/>
        </w:rPr>
        <w:t xml:space="preserve"> </w:t>
      </w:r>
      <w:r w:rsidRPr="00797DBF">
        <w:t>si</w:t>
      </w:r>
      <w:r w:rsidRPr="00797DBF">
        <w:rPr>
          <w:spacing w:val="27"/>
        </w:rPr>
        <w:t xml:space="preserve"> </w:t>
      </w:r>
      <w:r w:rsidRPr="00797DBF">
        <w:t>ariilor naturale protejate care ar putea fi afectate de lucrările de construcţie prevăzute în cadrul</w:t>
      </w:r>
      <w:r w:rsidRPr="00797DBF">
        <w:rPr>
          <w:spacing w:val="1"/>
        </w:rPr>
        <w:t xml:space="preserve"> </w:t>
      </w:r>
      <w:r w:rsidRPr="00797DBF">
        <w:t>proiectului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6"/>
        </w:rPr>
        <w:t xml:space="preserve"> </w:t>
      </w:r>
      <w:r w:rsidRPr="00797DBF">
        <w:t>investiţie.</w:t>
      </w:r>
    </w:p>
    <w:p w14:paraId="078F7DC8" w14:textId="77777777" w:rsidR="000968AB" w:rsidRPr="00797DBF" w:rsidRDefault="000968AB" w:rsidP="00797DBF">
      <w:pPr>
        <w:pStyle w:val="BodyText"/>
        <w:ind w:left="0"/>
        <w:jc w:val="both"/>
      </w:pPr>
      <w:r w:rsidRPr="00797DBF">
        <w:t>Amplasarea, construcția și întreținerea infrastructurii rutiere au un impact asupra mediului</w:t>
      </w:r>
      <w:r w:rsidRPr="00797DBF">
        <w:rPr>
          <w:spacing w:val="1"/>
        </w:rPr>
        <w:t xml:space="preserve"> </w:t>
      </w:r>
      <w:r w:rsidRPr="00797DBF">
        <w:t>concretizat prin ocuparea temporară a unor suprafețe de teren, consumarea de materiale de</w:t>
      </w:r>
      <w:r w:rsidRPr="00797DBF">
        <w:rPr>
          <w:spacing w:val="1"/>
        </w:rPr>
        <w:t xml:space="preserve"> </w:t>
      </w:r>
      <w:r w:rsidRPr="00797DBF">
        <w:t>construcții, folosirea unor tehnologii poluante, care au efecte asupra omului cât și asupra</w:t>
      </w:r>
      <w:r w:rsidRPr="00797DBF">
        <w:rPr>
          <w:spacing w:val="1"/>
        </w:rPr>
        <w:t xml:space="preserve"> </w:t>
      </w:r>
      <w:r w:rsidRPr="00797DBF">
        <w:t>atmosferei,</w:t>
      </w:r>
      <w:r w:rsidRPr="00797DBF">
        <w:rPr>
          <w:spacing w:val="8"/>
        </w:rPr>
        <w:t xml:space="preserve"> </w:t>
      </w:r>
      <w:r w:rsidRPr="00797DBF">
        <w:t>faunei,</w:t>
      </w:r>
      <w:r w:rsidRPr="00797DBF">
        <w:rPr>
          <w:spacing w:val="8"/>
        </w:rPr>
        <w:t xml:space="preserve"> </w:t>
      </w:r>
      <w:r w:rsidRPr="00797DBF">
        <w:t>vegetației,</w:t>
      </w:r>
      <w:r w:rsidRPr="00797DBF">
        <w:rPr>
          <w:spacing w:val="4"/>
        </w:rPr>
        <w:t xml:space="preserve"> </w:t>
      </w:r>
      <w:r w:rsidRPr="00797DBF">
        <w:t>apei</w:t>
      </w:r>
      <w:r w:rsidRPr="00797DBF">
        <w:rPr>
          <w:spacing w:val="-8"/>
        </w:rPr>
        <w:t xml:space="preserve"> </w:t>
      </w:r>
      <w:r w:rsidRPr="00797DBF">
        <w:t>și</w:t>
      </w:r>
      <w:r w:rsidRPr="00797DBF">
        <w:rPr>
          <w:spacing w:val="-3"/>
        </w:rPr>
        <w:t xml:space="preserve"> </w:t>
      </w:r>
      <w:r w:rsidRPr="00797DBF">
        <w:t>solului.</w:t>
      </w:r>
    </w:p>
    <w:p w14:paraId="26D922FF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La materializarea proiectului se vor lua măsuri pentru îmbunătățirea condițiilor de circulație,</w:t>
      </w:r>
      <w:r w:rsidRPr="00797DBF">
        <w:rPr>
          <w:spacing w:val="1"/>
        </w:rPr>
        <w:t xml:space="preserve"> </w:t>
      </w:r>
      <w:r w:rsidRPr="00797DBF">
        <w:t>care să permită</w:t>
      </w:r>
      <w:r w:rsidRPr="00797DBF">
        <w:rPr>
          <w:spacing w:val="1"/>
        </w:rPr>
        <w:t xml:space="preserve"> </w:t>
      </w:r>
      <w:r w:rsidRPr="00797DBF">
        <w:t>circulația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condiții</w:t>
      </w:r>
      <w:r w:rsidRPr="00797DBF">
        <w:rPr>
          <w:spacing w:val="-7"/>
        </w:rPr>
        <w:t xml:space="preserve"> </w:t>
      </w:r>
      <w:r w:rsidRPr="00797DBF">
        <w:t>de siguranță</w:t>
      </w:r>
      <w:r w:rsidRPr="00797DBF">
        <w:rPr>
          <w:spacing w:val="1"/>
        </w:rPr>
        <w:t xml:space="preserve"> </w:t>
      </w:r>
      <w:r w:rsidRPr="00797DBF">
        <w:t>a utilizatorilor.</w:t>
      </w:r>
    </w:p>
    <w:p w14:paraId="73205318" w14:textId="77777777" w:rsidR="000968AB" w:rsidRPr="00797DBF" w:rsidRDefault="000968AB" w:rsidP="00797DBF">
      <w:pPr>
        <w:pStyle w:val="BodyText"/>
        <w:ind w:left="0"/>
        <w:jc w:val="both"/>
      </w:pPr>
      <w:r w:rsidRPr="00797DBF">
        <w:t>In conformitate cu prevederile H.G. nr. 971/2006, si a Art. 18 din Legea 319/2006 la lucrarile</w:t>
      </w:r>
      <w:r w:rsidRPr="00797DBF">
        <w:rPr>
          <w:spacing w:val="1"/>
        </w:rPr>
        <w:t xml:space="preserve"> </w:t>
      </w:r>
      <w:r w:rsidRPr="00797DBF">
        <w:t>executate</w:t>
      </w:r>
      <w:r w:rsidRPr="00797DBF">
        <w:rPr>
          <w:spacing w:val="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circulatie</w:t>
      </w:r>
      <w:r w:rsidRPr="00797DBF">
        <w:rPr>
          <w:spacing w:val="1"/>
        </w:rPr>
        <w:t xml:space="preserve"> </w:t>
      </w:r>
      <w:r w:rsidRPr="00797DBF">
        <w:t>pietonala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lua</w:t>
      </w:r>
      <w:r w:rsidRPr="00797DBF">
        <w:rPr>
          <w:spacing w:val="1"/>
        </w:rPr>
        <w:t xml:space="preserve"> </w:t>
      </w:r>
      <w:r w:rsidRPr="00797DBF">
        <w:t>masuri</w:t>
      </w:r>
      <w:r w:rsidRPr="00797DBF">
        <w:rPr>
          <w:spacing w:val="1"/>
        </w:rPr>
        <w:t xml:space="preserve"> </w:t>
      </w:r>
      <w:r w:rsidRPr="00797DBF">
        <w:t>sporite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60"/>
        </w:rPr>
        <w:t xml:space="preserve"> </w:t>
      </w:r>
      <w:r w:rsidRPr="00797DBF">
        <w:t>cresterea</w:t>
      </w:r>
      <w:r w:rsidRPr="00797DBF">
        <w:rPr>
          <w:spacing w:val="1"/>
        </w:rPr>
        <w:t xml:space="preserve"> </w:t>
      </w:r>
      <w:r w:rsidRPr="00797DBF">
        <w:t>sigurantei,</w:t>
      </w:r>
      <w:r w:rsidRPr="00797DBF">
        <w:rPr>
          <w:spacing w:val="3"/>
        </w:rPr>
        <w:t xml:space="preserve"> </w:t>
      </w:r>
      <w:r w:rsidRPr="00797DBF">
        <w:t>atat</w:t>
      </w:r>
      <w:r w:rsidRPr="00797DBF">
        <w:rPr>
          <w:spacing w:val="6"/>
        </w:rPr>
        <w:t xml:space="preserve"> </w:t>
      </w:r>
      <w:r w:rsidRPr="00797DBF">
        <w:t>a</w:t>
      </w:r>
      <w:r w:rsidRPr="00797DBF">
        <w:rPr>
          <w:spacing w:val="-5"/>
        </w:rPr>
        <w:t xml:space="preserve"> </w:t>
      </w:r>
      <w:r w:rsidRPr="00797DBF">
        <w:t>circulatiei</w:t>
      </w:r>
      <w:r w:rsidRPr="00797DBF">
        <w:rPr>
          <w:spacing w:val="-4"/>
        </w:rPr>
        <w:t xml:space="preserve"> </w:t>
      </w:r>
      <w:r w:rsidRPr="00797DBF">
        <w:t>cat</w:t>
      </w:r>
      <w:r w:rsidRPr="00797DBF">
        <w:rPr>
          <w:spacing w:val="6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a personalului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4"/>
        </w:rPr>
        <w:t xml:space="preserve"> </w:t>
      </w:r>
      <w:r w:rsidRPr="00797DBF">
        <w:t>executie prin:</w:t>
      </w:r>
    </w:p>
    <w:p w14:paraId="3A20C458" w14:textId="77777777" w:rsidR="000968AB" w:rsidRPr="00797DBF" w:rsidRDefault="000968AB" w:rsidP="00797DBF">
      <w:pPr>
        <w:pStyle w:val="ListParagraph"/>
        <w:widowControl w:val="0"/>
        <w:numPr>
          <w:ilvl w:val="0"/>
          <w:numId w:val="23"/>
        </w:numPr>
        <w:tabs>
          <w:tab w:val="left" w:pos="1306"/>
          <w:tab w:val="left" w:pos="1307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avertizoare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200 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(SANTIER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LUCRU,</w:t>
      </w:r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DRUM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INGUSTAT,</w:t>
      </w:r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DRUM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DENIVELAT,</w:t>
      </w:r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REDUCETI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VITEZA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CIRCULATIE);</w:t>
      </w:r>
    </w:p>
    <w:p w14:paraId="16192AEE" w14:textId="77777777" w:rsidR="000968AB" w:rsidRPr="00797DBF" w:rsidRDefault="000968AB" w:rsidP="00797DBF">
      <w:pPr>
        <w:pStyle w:val="ListParagraph"/>
        <w:widowControl w:val="0"/>
        <w:numPr>
          <w:ilvl w:val="0"/>
          <w:numId w:val="23"/>
        </w:numPr>
        <w:tabs>
          <w:tab w:val="left" w:pos="1264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podete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balustrade mana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curenta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santuri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E90A076" w14:textId="77777777" w:rsidR="000968AB" w:rsidRPr="00797DBF" w:rsidRDefault="000968AB" w:rsidP="00797DBF">
      <w:pPr>
        <w:pStyle w:val="ListParagraph"/>
        <w:widowControl w:val="0"/>
        <w:numPr>
          <w:ilvl w:val="0"/>
          <w:numId w:val="23"/>
        </w:numPr>
        <w:tabs>
          <w:tab w:val="left" w:pos="123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iluminarea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respective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plina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pietonala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D68AAF4" w14:textId="77777777" w:rsidR="000968AB" w:rsidRPr="00797DBF" w:rsidRDefault="007A6CEC" w:rsidP="007A6CEC">
      <w:pPr>
        <w:pStyle w:val="ListParagraph"/>
        <w:widowControl w:val="0"/>
        <w:numPr>
          <w:ilvl w:val="0"/>
          <w:numId w:val="23"/>
        </w:numPr>
        <w:tabs>
          <w:tab w:val="left" w:pos="1249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8AB" w:rsidRPr="00797DBF">
        <w:rPr>
          <w:rFonts w:ascii="Times New Roman" w:hAnsi="Times New Roman" w:cs="Times New Roman"/>
          <w:sz w:val="24"/>
          <w:szCs w:val="24"/>
        </w:rPr>
        <w:t>Banda</w:t>
      </w:r>
      <w:r w:rsidR="000968AB"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968AB" w:rsidRPr="00797DBF">
        <w:rPr>
          <w:rFonts w:ascii="Times New Roman" w:hAnsi="Times New Roman" w:cs="Times New Roman"/>
          <w:sz w:val="24"/>
          <w:szCs w:val="24"/>
        </w:rPr>
        <w:t>avertizoare</w:t>
      </w:r>
      <w:proofErr w:type="spellEnd"/>
      <w:r w:rsidR="000968AB" w:rsidRPr="00797DBF">
        <w:rPr>
          <w:rFonts w:ascii="Times New Roman" w:hAnsi="Times New Roman" w:cs="Times New Roman"/>
          <w:sz w:val="24"/>
          <w:szCs w:val="24"/>
        </w:rPr>
        <w:t>.</w:t>
      </w:r>
    </w:p>
    <w:p w14:paraId="6373358B" w14:textId="77777777" w:rsidR="000968AB" w:rsidRPr="00797DBF" w:rsidRDefault="000968AB" w:rsidP="00797DBF">
      <w:pPr>
        <w:pStyle w:val="BodyText"/>
        <w:ind w:left="0" w:firstLine="706"/>
        <w:jc w:val="both"/>
      </w:pPr>
      <w:r w:rsidRPr="00797DBF">
        <w:t>La incetarea lucrului, toate dispozitivele si utilajele vor fi retrase de pe platforma de</w:t>
      </w:r>
      <w:r w:rsidRPr="00797DBF">
        <w:rPr>
          <w:spacing w:val="1"/>
        </w:rPr>
        <w:t xml:space="preserve"> </w:t>
      </w:r>
      <w:r w:rsidRPr="00797DBF">
        <w:t>lucru, curatate si verificate in afara perimetrelor de circulatie, in locurile stabile si asigurate</w:t>
      </w:r>
      <w:r w:rsidRPr="00797DBF">
        <w:rPr>
          <w:spacing w:val="1"/>
        </w:rPr>
        <w:t xml:space="preserve"> </w:t>
      </w:r>
      <w:r w:rsidRPr="00797DBF">
        <w:t>impotriva deplasarilor</w:t>
      </w:r>
      <w:r w:rsidRPr="00797DBF">
        <w:rPr>
          <w:spacing w:val="3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pornirilor</w:t>
      </w:r>
      <w:r w:rsidRPr="00797DBF">
        <w:rPr>
          <w:spacing w:val="7"/>
        </w:rPr>
        <w:t xml:space="preserve"> </w:t>
      </w:r>
      <w:r w:rsidRPr="00797DBF">
        <w:t>intamplatoare.</w:t>
      </w:r>
    </w:p>
    <w:p w14:paraId="55DA0CB5" w14:textId="77777777" w:rsidR="000968AB" w:rsidRDefault="000968AB" w:rsidP="00797DBF">
      <w:pPr>
        <w:pStyle w:val="BodyText"/>
        <w:spacing w:line="274" w:lineRule="exact"/>
        <w:ind w:left="0"/>
        <w:jc w:val="both"/>
      </w:pPr>
      <w:r w:rsidRPr="00797DBF">
        <w:t>Pe</w:t>
      </w:r>
      <w:r w:rsidRPr="00797DBF">
        <w:rPr>
          <w:spacing w:val="-3"/>
        </w:rPr>
        <w:t xml:space="preserve"> </w:t>
      </w:r>
      <w:r w:rsidRPr="00797DBF">
        <w:t>amplasamantul</w:t>
      </w:r>
      <w:r w:rsidRPr="00797DBF">
        <w:rPr>
          <w:spacing w:val="-10"/>
        </w:rPr>
        <w:t xml:space="preserve"> </w:t>
      </w:r>
      <w:r w:rsidRPr="00797DBF">
        <w:t>proiectului</w:t>
      </w:r>
      <w:r w:rsidRPr="00797DBF">
        <w:rPr>
          <w:spacing w:val="-2"/>
        </w:rPr>
        <w:t xml:space="preserve"> </w:t>
      </w:r>
      <w:r w:rsidRPr="00797DBF">
        <w:t>nu</w:t>
      </w:r>
      <w:r w:rsidRPr="00797DBF">
        <w:rPr>
          <w:spacing w:val="-2"/>
        </w:rPr>
        <w:t xml:space="preserve"> </w:t>
      </w:r>
      <w:r w:rsidRPr="00797DBF">
        <w:t>au</w:t>
      </w:r>
      <w:r w:rsidRPr="00797DBF">
        <w:rPr>
          <w:spacing w:val="2"/>
        </w:rPr>
        <w:t xml:space="preserve"> </w:t>
      </w:r>
      <w:r w:rsidRPr="00797DBF">
        <w:t>fost</w:t>
      </w:r>
      <w:r w:rsidRPr="00797DBF">
        <w:rPr>
          <w:spacing w:val="-2"/>
        </w:rPr>
        <w:t xml:space="preserve"> </w:t>
      </w:r>
      <w:r w:rsidRPr="00797DBF">
        <w:t>identificate</w:t>
      </w:r>
      <w:r w:rsidRPr="00797DBF">
        <w:rPr>
          <w:spacing w:val="-3"/>
        </w:rPr>
        <w:t xml:space="preserve"> </w:t>
      </w:r>
      <w:r w:rsidRPr="00797DBF">
        <w:t>specii</w:t>
      </w:r>
      <w:r w:rsidRPr="00797DBF">
        <w:rPr>
          <w:spacing w:val="-6"/>
        </w:rPr>
        <w:t xml:space="preserve"> </w:t>
      </w:r>
      <w:r w:rsidRPr="00797DBF">
        <w:t>sau</w:t>
      </w:r>
      <w:r w:rsidRPr="00797DBF">
        <w:rPr>
          <w:spacing w:val="2"/>
        </w:rPr>
        <w:t xml:space="preserve"> </w:t>
      </w:r>
      <w:r w:rsidRPr="00797DBF">
        <w:t>habitate</w:t>
      </w:r>
      <w:r w:rsidRPr="00797DBF">
        <w:rPr>
          <w:spacing w:val="-3"/>
        </w:rPr>
        <w:t xml:space="preserve"> </w:t>
      </w:r>
      <w:r w:rsidRPr="00797DBF">
        <w:t>protejate.</w:t>
      </w:r>
    </w:p>
    <w:p w14:paraId="29265538" w14:textId="77777777" w:rsidR="007A6CEC" w:rsidRPr="00797DBF" w:rsidRDefault="007A6CEC" w:rsidP="00797DBF">
      <w:pPr>
        <w:pStyle w:val="BodyText"/>
        <w:spacing w:line="274" w:lineRule="exact"/>
        <w:ind w:left="0"/>
        <w:jc w:val="both"/>
      </w:pPr>
    </w:p>
    <w:p w14:paraId="3EA01A8A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481"/>
        </w:tabs>
        <w:ind w:left="0" w:hanging="265"/>
        <w:jc w:val="both"/>
      </w:pPr>
      <w:r w:rsidRPr="00797DBF">
        <w:t>Protecţia</w:t>
      </w:r>
      <w:r w:rsidRPr="00797DBF">
        <w:rPr>
          <w:spacing w:val="-2"/>
        </w:rPr>
        <w:t xml:space="preserve"> </w:t>
      </w:r>
      <w:r w:rsidRPr="00797DBF">
        <w:t>aşezărilor</w:t>
      </w:r>
      <w:r w:rsidRPr="00797DBF">
        <w:rPr>
          <w:spacing w:val="-7"/>
        </w:rPr>
        <w:t xml:space="preserve"> </w:t>
      </w:r>
      <w:r w:rsidRPr="00797DBF">
        <w:t>umane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1"/>
        </w:rPr>
        <w:t xml:space="preserve"> </w:t>
      </w:r>
      <w:r w:rsidRPr="00797DBF">
        <w:t>a</w:t>
      </w:r>
      <w:r w:rsidRPr="00797DBF">
        <w:rPr>
          <w:spacing w:val="-2"/>
        </w:rPr>
        <w:t xml:space="preserve"> </w:t>
      </w:r>
      <w:r w:rsidRPr="00797DBF">
        <w:t>altor</w:t>
      </w:r>
      <w:r w:rsidRPr="00797DBF">
        <w:rPr>
          <w:spacing w:val="-7"/>
        </w:rPr>
        <w:t xml:space="preserve"> </w:t>
      </w:r>
      <w:r w:rsidRPr="00797DBF">
        <w:t>obiective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interes</w:t>
      </w:r>
      <w:r w:rsidRPr="00797DBF">
        <w:rPr>
          <w:spacing w:val="2"/>
        </w:rPr>
        <w:t xml:space="preserve"> </w:t>
      </w:r>
      <w:r w:rsidRPr="00797DBF">
        <w:t>public:</w:t>
      </w:r>
    </w:p>
    <w:p w14:paraId="1F26E7C4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obiectivelor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public,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distanţa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aşezările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monumente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istorice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arhitectură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zone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cărora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există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instituit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restricţie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zone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tradiţional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3296168E" w14:textId="77777777" w:rsidR="000968AB" w:rsidRPr="00797DBF" w:rsidRDefault="000968AB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1"/>
        </w:rPr>
        <w:t xml:space="preserve"> </w:t>
      </w:r>
      <w:r w:rsidRPr="00797DBF">
        <w:t>amplasamentul proiectului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sunt</w:t>
      </w:r>
      <w:r w:rsidRPr="00797DBF">
        <w:rPr>
          <w:spacing w:val="1"/>
        </w:rPr>
        <w:t xml:space="preserve"> </w:t>
      </w:r>
      <w:r w:rsidRPr="00797DBF">
        <w:t>obiective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interes</w:t>
      </w:r>
      <w:r w:rsidRPr="00797DBF">
        <w:rPr>
          <w:spacing w:val="1"/>
        </w:rPr>
        <w:t xml:space="preserve"> </w:t>
      </w:r>
      <w:r w:rsidRPr="00797DBF">
        <w:t>public,</w:t>
      </w:r>
      <w:r w:rsidRPr="00797DBF">
        <w:rPr>
          <w:spacing w:val="1"/>
        </w:rPr>
        <w:t xml:space="preserve"> </w:t>
      </w:r>
      <w:r w:rsidRPr="00797DBF">
        <w:t>investiţii,</w:t>
      </w:r>
      <w:r w:rsidRPr="00797DBF">
        <w:rPr>
          <w:spacing w:val="1"/>
        </w:rPr>
        <w:t xml:space="preserve"> </w:t>
      </w:r>
      <w:r w:rsidRPr="00797DBF">
        <w:t>monumente</w:t>
      </w:r>
      <w:r w:rsidRPr="00797DBF">
        <w:rPr>
          <w:spacing w:val="1"/>
        </w:rPr>
        <w:t xml:space="preserve"> </w:t>
      </w:r>
      <w:r w:rsidRPr="00797DBF">
        <w:t>istorice sau de arhitectură care ar putea fi afectate de lucrările de construcţie prevăzute în</w:t>
      </w:r>
      <w:r w:rsidRPr="00797DBF">
        <w:rPr>
          <w:spacing w:val="1"/>
        </w:rPr>
        <w:t xml:space="preserve"> </w:t>
      </w:r>
      <w:r w:rsidRPr="00797DBF">
        <w:t>cadrul proiectului de investiţie. Pe perioada execuţiei lucrărilor şantierul poate fi o sursă de</w:t>
      </w:r>
      <w:r w:rsidRPr="00797DBF">
        <w:rPr>
          <w:spacing w:val="1"/>
        </w:rPr>
        <w:t xml:space="preserve"> </w:t>
      </w:r>
      <w:r w:rsidRPr="00797DBF">
        <w:t>insecuritate.</w:t>
      </w:r>
      <w:r w:rsidRPr="00797DBF">
        <w:rPr>
          <w:spacing w:val="14"/>
        </w:rPr>
        <w:t xml:space="preserve"> </w:t>
      </w:r>
      <w:r w:rsidRPr="00797DBF">
        <w:t>Prin</w:t>
      </w:r>
      <w:r w:rsidRPr="00797DBF">
        <w:rPr>
          <w:spacing w:val="8"/>
        </w:rPr>
        <w:t xml:space="preserve"> </w:t>
      </w:r>
      <w:r w:rsidRPr="00797DBF">
        <w:t>respectarea</w:t>
      </w:r>
      <w:r w:rsidRPr="00797DBF">
        <w:rPr>
          <w:spacing w:val="11"/>
        </w:rPr>
        <w:t xml:space="preserve"> </w:t>
      </w:r>
      <w:r w:rsidRPr="00797DBF">
        <w:t>normelor</w:t>
      </w:r>
      <w:r w:rsidRPr="00797DBF">
        <w:rPr>
          <w:spacing w:val="15"/>
        </w:rPr>
        <w:t xml:space="preserve"> </w:t>
      </w:r>
      <w:r w:rsidRPr="00797DBF">
        <w:t>specifice</w:t>
      </w:r>
      <w:r w:rsidRPr="00797DBF">
        <w:rPr>
          <w:spacing w:val="16"/>
        </w:rPr>
        <w:t xml:space="preserve"> </w:t>
      </w:r>
      <w:r w:rsidRPr="00797DBF">
        <w:t>lucrărilor</w:t>
      </w:r>
      <w:r w:rsidRPr="00797DBF">
        <w:rPr>
          <w:spacing w:val="15"/>
        </w:rPr>
        <w:t xml:space="preserve"> </w:t>
      </w:r>
      <w:r w:rsidRPr="00797DBF">
        <w:t>de</w:t>
      </w:r>
      <w:r w:rsidRPr="00797DBF">
        <w:rPr>
          <w:spacing w:val="12"/>
        </w:rPr>
        <w:t xml:space="preserve"> </w:t>
      </w:r>
      <w:r w:rsidRPr="00797DBF">
        <w:t>construire</w:t>
      </w:r>
      <w:r w:rsidRPr="00797DBF">
        <w:rPr>
          <w:spacing w:val="16"/>
        </w:rPr>
        <w:t xml:space="preserve"> </w:t>
      </w:r>
      <w:r w:rsidRPr="00797DBF">
        <w:t>infrastructura</w:t>
      </w:r>
      <w:r w:rsidRPr="00797DBF">
        <w:rPr>
          <w:spacing w:val="12"/>
        </w:rPr>
        <w:t xml:space="preserve"> </w:t>
      </w:r>
      <w:r w:rsidRPr="00797DBF">
        <w:t>rutiera</w:t>
      </w:r>
      <w:r w:rsidRPr="00797DBF">
        <w:rPr>
          <w:spacing w:val="-58"/>
        </w:rPr>
        <w:t xml:space="preserve"> </w:t>
      </w:r>
      <w:r w:rsidRPr="00797DBF">
        <w:t>şi normelor de protecţia muncii vor fi evitate accidentele în care pot fi implicate utilajele de</w:t>
      </w:r>
      <w:r w:rsidRPr="00797DBF">
        <w:rPr>
          <w:spacing w:val="1"/>
        </w:rPr>
        <w:t xml:space="preserve"> </w:t>
      </w:r>
      <w:r w:rsidRPr="00797DBF">
        <w:t>construcţie.</w:t>
      </w:r>
    </w:p>
    <w:p w14:paraId="42EC22F2" w14:textId="77777777" w:rsidR="000968AB" w:rsidRPr="00797DBF" w:rsidRDefault="000968AB" w:rsidP="00797DBF">
      <w:pPr>
        <w:pStyle w:val="Heading3"/>
        <w:ind w:left="0"/>
        <w:jc w:val="both"/>
      </w:pPr>
      <w:r w:rsidRPr="00797DBF">
        <w:t>Lucrările,</w:t>
      </w:r>
      <w:r w:rsidRPr="00797DBF">
        <w:rPr>
          <w:spacing w:val="19"/>
        </w:rPr>
        <w:t xml:space="preserve"> </w:t>
      </w:r>
      <w:r w:rsidRPr="00797DBF">
        <w:t>dotările</w:t>
      </w:r>
      <w:r w:rsidRPr="00797DBF">
        <w:rPr>
          <w:spacing w:val="16"/>
        </w:rPr>
        <w:t xml:space="preserve"> </w:t>
      </w:r>
      <w:r w:rsidRPr="00797DBF">
        <w:t>şi</w:t>
      </w:r>
      <w:r w:rsidRPr="00797DBF">
        <w:rPr>
          <w:spacing w:val="17"/>
        </w:rPr>
        <w:t xml:space="preserve"> </w:t>
      </w:r>
      <w:r w:rsidRPr="00797DBF">
        <w:t>măsurile</w:t>
      </w:r>
      <w:r w:rsidRPr="00797DBF">
        <w:rPr>
          <w:spacing w:val="20"/>
        </w:rPr>
        <w:t xml:space="preserve"> </w:t>
      </w:r>
      <w:r w:rsidRPr="00797DBF">
        <w:t>pentru</w:t>
      </w:r>
      <w:r w:rsidRPr="00797DBF">
        <w:rPr>
          <w:spacing w:val="17"/>
        </w:rPr>
        <w:t xml:space="preserve"> </w:t>
      </w:r>
      <w:r w:rsidRPr="00797DBF">
        <w:t>protecţia</w:t>
      </w:r>
      <w:r w:rsidRPr="00797DBF">
        <w:rPr>
          <w:spacing w:val="17"/>
        </w:rPr>
        <w:t xml:space="preserve"> </w:t>
      </w:r>
      <w:r w:rsidRPr="00797DBF">
        <w:t>aşezărilor</w:t>
      </w:r>
      <w:r w:rsidRPr="00797DBF">
        <w:rPr>
          <w:spacing w:val="11"/>
        </w:rPr>
        <w:t xml:space="preserve"> </w:t>
      </w:r>
      <w:r w:rsidRPr="00797DBF">
        <w:t>umane</w:t>
      </w:r>
      <w:r w:rsidRPr="00797DBF">
        <w:rPr>
          <w:spacing w:val="16"/>
        </w:rPr>
        <w:t xml:space="preserve"> </w:t>
      </w:r>
      <w:r w:rsidRPr="00797DBF">
        <w:t>şi</w:t>
      </w:r>
      <w:r w:rsidRPr="00797DBF">
        <w:rPr>
          <w:spacing w:val="17"/>
        </w:rPr>
        <w:t xml:space="preserve"> </w:t>
      </w:r>
      <w:r w:rsidRPr="00797DBF">
        <w:t>a</w:t>
      </w:r>
      <w:r w:rsidRPr="00797DBF">
        <w:rPr>
          <w:spacing w:val="16"/>
        </w:rPr>
        <w:t xml:space="preserve"> </w:t>
      </w:r>
      <w:r w:rsidRPr="00797DBF">
        <w:t>obiectivelor</w:t>
      </w:r>
      <w:r w:rsidRPr="00797DBF">
        <w:rPr>
          <w:spacing w:val="-57"/>
        </w:rPr>
        <w:t xml:space="preserve"> </w:t>
      </w:r>
      <w:r w:rsidRPr="00797DBF">
        <w:t>protejate şi/sau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interes</w:t>
      </w:r>
      <w:r w:rsidRPr="00797DBF">
        <w:rPr>
          <w:spacing w:val="-1"/>
        </w:rPr>
        <w:t xml:space="preserve"> </w:t>
      </w:r>
      <w:r w:rsidRPr="00797DBF">
        <w:t>public:</w:t>
      </w:r>
    </w:p>
    <w:p w14:paraId="78058430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În</w:t>
      </w:r>
      <w:r w:rsidRPr="00797DBF">
        <w:rPr>
          <w:spacing w:val="-7"/>
        </w:rPr>
        <w:t xml:space="preserve"> </w:t>
      </w:r>
      <w:r w:rsidRPr="00797DBF">
        <w:t>perioada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execuţie</w:t>
      </w:r>
      <w:r w:rsidRPr="00797DBF">
        <w:rPr>
          <w:spacing w:val="-3"/>
        </w:rPr>
        <w:t xml:space="preserve"> </w:t>
      </w:r>
      <w:r w:rsidRPr="00797DBF">
        <w:t>a</w:t>
      </w:r>
      <w:r w:rsidRPr="00797DBF">
        <w:rPr>
          <w:spacing w:val="2"/>
        </w:rPr>
        <w:t xml:space="preserve"> </w:t>
      </w:r>
      <w:r w:rsidRPr="00797DBF">
        <w:t>lucrărilor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2"/>
        </w:rPr>
        <w:t xml:space="preserve"> </w:t>
      </w:r>
      <w:r w:rsidRPr="00797DBF">
        <w:t>vor</w:t>
      </w:r>
      <w:r w:rsidRPr="00797DBF">
        <w:rPr>
          <w:spacing w:val="-1"/>
        </w:rPr>
        <w:t xml:space="preserve"> </w:t>
      </w:r>
      <w:r w:rsidRPr="00797DBF">
        <w:t>avea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vedere</w:t>
      </w:r>
      <w:r w:rsidRPr="00797DBF">
        <w:rPr>
          <w:spacing w:val="-3"/>
        </w:rPr>
        <w:t xml:space="preserve"> </w:t>
      </w:r>
      <w:r w:rsidRPr="00797DBF">
        <w:t>următoarele</w:t>
      </w:r>
      <w:r w:rsidRPr="00797DBF">
        <w:rPr>
          <w:spacing w:val="2"/>
        </w:rPr>
        <w:t xml:space="preserve"> </w:t>
      </w:r>
      <w:r w:rsidRPr="00797DBF">
        <w:t>măsuri</w:t>
      </w:r>
      <w:r w:rsidRPr="00797DBF">
        <w:rPr>
          <w:spacing w:val="-11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protecţie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57"/>
        </w:rPr>
        <w:t xml:space="preserve"> </w:t>
      </w:r>
      <w:r w:rsidRPr="00797DBF">
        <w:t>locuitorilor</w:t>
      </w:r>
      <w:r w:rsidRPr="00797DBF">
        <w:rPr>
          <w:spacing w:val="2"/>
        </w:rPr>
        <w:t xml:space="preserve"> </w:t>
      </w:r>
      <w:r w:rsidRPr="00797DBF">
        <w:t>din</w:t>
      </w:r>
      <w:r w:rsidRPr="00797DBF">
        <w:rPr>
          <w:spacing w:val="-3"/>
        </w:rPr>
        <w:t xml:space="preserve"> </w:t>
      </w:r>
      <w:r w:rsidRPr="00797DBF">
        <w:t>apropierea/vecinătatea frontului</w:t>
      </w:r>
      <w:r w:rsidRPr="00797DBF">
        <w:rPr>
          <w:spacing w:val="-7"/>
        </w:rPr>
        <w:t xml:space="preserve"> </w:t>
      </w:r>
      <w:r w:rsidRPr="00797DBF">
        <w:t>de lucru:</w:t>
      </w:r>
    </w:p>
    <w:p w14:paraId="06AD2352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zi;</w:t>
      </w:r>
    </w:p>
    <w:p w14:paraId="3B30BA42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produce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disconfort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noxe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7665C07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56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optimizarea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blocajele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CE56185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tronsoane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scurtarea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79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negative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6DAF126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silenţioase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86223BC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avertizoare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200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m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lucrare</w:t>
      </w:r>
      <w:proofErr w:type="spellEnd"/>
    </w:p>
    <w:p w14:paraId="5801B079" w14:textId="77777777" w:rsidR="000968AB" w:rsidRPr="00797DBF" w:rsidRDefault="000968AB" w:rsidP="00797DBF">
      <w:pPr>
        <w:pStyle w:val="BodyText"/>
        <w:spacing w:line="242" w:lineRule="auto"/>
        <w:ind w:left="0" w:firstLine="124"/>
        <w:jc w:val="both"/>
      </w:pPr>
      <w:r w:rsidRPr="00797DBF">
        <w:t>(SANTIER IN LUCRU, DRUM INGUSTAT, DRUM DENIVELAT, REDUCETI VITEZA</w:t>
      </w:r>
      <w:r w:rsidRPr="00797DBF">
        <w:rPr>
          <w:spacing w:val="-57"/>
        </w:rPr>
        <w:t xml:space="preserve"> </w:t>
      </w:r>
      <w:r w:rsidRPr="00797DBF">
        <w:t>DE</w:t>
      </w:r>
      <w:r w:rsidRPr="00797DBF">
        <w:rPr>
          <w:spacing w:val="2"/>
        </w:rPr>
        <w:t xml:space="preserve"> </w:t>
      </w:r>
      <w:r w:rsidRPr="00797DBF">
        <w:t>CIRCULATIE);</w:t>
      </w:r>
    </w:p>
    <w:p w14:paraId="53DBEF3E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podete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balustrade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mana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curenta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santuri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775FCD5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iluminarea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respective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plina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pietonala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4715304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semnalizării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banda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avertizoare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A8A9FE9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3259738" w14:textId="77777777" w:rsidR="000968AB" w:rsidRPr="00797DBF" w:rsidRDefault="000968AB" w:rsidP="00797DBF">
      <w:pPr>
        <w:pStyle w:val="BodyText"/>
        <w:spacing w:line="242" w:lineRule="auto"/>
        <w:ind w:left="0"/>
        <w:jc w:val="both"/>
      </w:pPr>
      <w:r w:rsidRPr="00797DBF">
        <w:t>Constructorul va respecta condițiile impuse prin avizele, acordurile, impuse prin Certificatul</w:t>
      </w:r>
      <w:r w:rsidRPr="00797DBF">
        <w:rPr>
          <w:spacing w:val="-57"/>
        </w:rPr>
        <w:t xml:space="preserve"> </w:t>
      </w:r>
      <w:r w:rsidRPr="00797DBF">
        <w:t>de Urbanism.</w:t>
      </w:r>
    </w:p>
    <w:p w14:paraId="14271690" w14:textId="77777777" w:rsidR="000968AB" w:rsidRPr="00797DBF" w:rsidRDefault="000968AB" w:rsidP="00797DBF">
      <w:pPr>
        <w:pStyle w:val="Heading3"/>
        <w:numPr>
          <w:ilvl w:val="0"/>
          <w:numId w:val="24"/>
        </w:numPr>
        <w:tabs>
          <w:tab w:val="left" w:pos="539"/>
        </w:tabs>
        <w:spacing w:line="237" w:lineRule="auto"/>
        <w:ind w:left="0" w:firstLine="0"/>
        <w:jc w:val="both"/>
      </w:pPr>
      <w:r w:rsidRPr="00797DBF">
        <w:t>Prevenirea</w:t>
      </w:r>
      <w:r w:rsidRPr="00797DBF">
        <w:rPr>
          <w:spacing w:val="41"/>
        </w:rPr>
        <w:t xml:space="preserve"> </w:t>
      </w:r>
      <w:r w:rsidRPr="00797DBF">
        <w:t>şi</w:t>
      </w:r>
      <w:r w:rsidRPr="00797DBF">
        <w:rPr>
          <w:spacing w:val="42"/>
        </w:rPr>
        <w:t xml:space="preserve"> </w:t>
      </w:r>
      <w:r w:rsidRPr="00797DBF">
        <w:t>gestionarea</w:t>
      </w:r>
      <w:r w:rsidRPr="00797DBF">
        <w:rPr>
          <w:spacing w:val="42"/>
        </w:rPr>
        <w:t xml:space="preserve"> </w:t>
      </w:r>
      <w:r w:rsidRPr="00797DBF">
        <w:t>deşeurilor</w:t>
      </w:r>
      <w:r w:rsidRPr="00797DBF">
        <w:rPr>
          <w:spacing w:val="36"/>
        </w:rPr>
        <w:t xml:space="preserve"> </w:t>
      </w:r>
      <w:r w:rsidRPr="00797DBF">
        <w:t>generate</w:t>
      </w:r>
      <w:r w:rsidRPr="00797DBF">
        <w:rPr>
          <w:spacing w:val="41"/>
        </w:rPr>
        <w:t xml:space="preserve"> </w:t>
      </w:r>
      <w:r w:rsidRPr="00797DBF">
        <w:t>pe</w:t>
      </w:r>
      <w:r w:rsidRPr="00797DBF">
        <w:rPr>
          <w:spacing w:val="48"/>
        </w:rPr>
        <w:t xml:space="preserve"> </w:t>
      </w:r>
      <w:r w:rsidRPr="00797DBF">
        <w:t>amplasament</w:t>
      </w:r>
      <w:r w:rsidRPr="00797DBF">
        <w:rPr>
          <w:spacing w:val="43"/>
        </w:rPr>
        <w:t xml:space="preserve"> </w:t>
      </w:r>
      <w:r w:rsidRPr="00797DBF">
        <w:t>în</w:t>
      </w:r>
      <w:r w:rsidRPr="00797DBF">
        <w:rPr>
          <w:spacing w:val="43"/>
        </w:rPr>
        <w:t xml:space="preserve"> </w:t>
      </w:r>
      <w:r w:rsidRPr="00797DBF">
        <w:t>timpul</w:t>
      </w:r>
      <w:r w:rsidRPr="00797DBF">
        <w:rPr>
          <w:spacing w:val="42"/>
        </w:rPr>
        <w:t xml:space="preserve"> </w:t>
      </w:r>
      <w:r w:rsidRPr="00797DBF">
        <w:t>realizării</w:t>
      </w:r>
      <w:r w:rsidRPr="00797DBF">
        <w:rPr>
          <w:spacing w:val="-57"/>
        </w:rPr>
        <w:t xml:space="preserve"> </w:t>
      </w:r>
      <w:r w:rsidRPr="00797DBF">
        <w:t>proiectului/în</w:t>
      </w:r>
      <w:r w:rsidRPr="00797DBF">
        <w:rPr>
          <w:spacing w:val="2"/>
        </w:rPr>
        <w:t xml:space="preserve"> </w:t>
      </w:r>
      <w:r w:rsidRPr="00797DBF">
        <w:t>timpul</w:t>
      </w:r>
      <w:r w:rsidRPr="00797DBF">
        <w:rPr>
          <w:spacing w:val="-4"/>
        </w:rPr>
        <w:t xml:space="preserve"> </w:t>
      </w:r>
      <w:r w:rsidRPr="00797DBF">
        <w:t>exploatării,</w:t>
      </w:r>
      <w:r w:rsidRPr="00797DBF">
        <w:rPr>
          <w:spacing w:val="4"/>
        </w:rPr>
        <w:t xml:space="preserve"> </w:t>
      </w:r>
      <w:r w:rsidRPr="00797DBF">
        <w:t>inclusiv</w:t>
      </w:r>
      <w:r w:rsidRPr="00797DBF">
        <w:rPr>
          <w:spacing w:val="1"/>
        </w:rPr>
        <w:t xml:space="preserve"> </w:t>
      </w:r>
      <w:r w:rsidRPr="00797DBF">
        <w:t>eliminarea:</w:t>
      </w:r>
    </w:p>
    <w:p w14:paraId="3A995646" w14:textId="77777777" w:rsidR="000968AB" w:rsidRPr="00797DBF" w:rsidRDefault="000968A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t>Lista</w:t>
      </w:r>
      <w:r w:rsidRPr="00797DBF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clasificate</w:t>
      </w:r>
      <w:proofErr w:type="spellEnd"/>
      <w:r w:rsidRPr="00797DB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codificate</w:t>
      </w:r>
      <w:proofErr w:type="spellEnd"/>
      <w:r w:rsidRPr="00797DB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797DB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cu</w:t>
      </w:r>
      <w:r w:rsidRPr="00797DBF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797DB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legislaţiei</w:t>
      </w:r>
      <w:proofErr w:type="spellEnd"/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europene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),</w:t>
      </w:r>
      <w:r w:rsidRPr="00797D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cantităţi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deşeuri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generate:</w:t>
      </w:r>
    </w:p>
    <w:p w14:paraId="278F8B9B" w14:textId="77777777" w:rsidR="000968AB" w:rsidRPr="00797DBF" w:rsidRDefault="000968AB" w:rsidP="00797DBF">
      <w:pPr>
        <w:pStyle w:val="BodyText"/>
        <w:spacing w:line="275" w:lineRule="exact"/>
        <w:ind w:left="0"/>
        <w:jc w:val="both"/>
      </w:pPr>
      <w:r w:rsidRPr="00797DBF">
        <w:t>Deșeurile</w:t>
      </w:r>
      <w:r w:rsidRPr="00797DBF">
        <w:rPr>
          <w:spacing w:val="-4"/>
        </w:rPr>
        <w:t xml:space="preserve"> </w:t>
      </w:r>
      <w:r w:rsidRPr="00797DBF">
        <w:t>generate</w:t>
      </w:r>
      <w:r w:rsidRPr="00797DBF">
        <w:rPr>
          <w:spacing w:val="-4"/>
        </w:rPr>
        <w:t xml:space="preserve"> </w:t>
      </w:r>
      <w:r w:rsidRPr="00797DBF">
        <w:t>pe</w:t>
      </w:r>
      <w:r w:rsidRPr="00797DBF">
        <w:rPr>
          <w:spacing w:val="-3"/>
        </w:rPr>
        <w:t xml:space="preserve"> </w:t>
      </w:r>
      <w:r w:rsidRPr="00797DBF">
        <w:t>amplasament</w:t>
      </w:r>
      <w:r w:rsidRPr="00797DBF">
        <w:rPr>
          <w:spacing w:val="6"/>
        </w:rPr>
        <w:t xml:space="preserve"> </w:t>
      </w:r>
      <w:r w:rsidRPr="00797DBF">
        <w:t>în</w:t>
      </w:r>
      <w:r w:rsidRPr="00797DBF">
        <w:rPr>
          <w:spacing w:val="-7"/>
        </w:rPr>
        <w:t xml:space="preserve"> </w:t>
      </w:r>
      <w:r w:rsidRPr="00797DBF">
        <w:t>perioada</w:t>
      </w:r>
      <w:r w:rsidRPr="00797DBF">
        <w:rPr>
          <w:spacing w:val="-3"/>
        </w:rPr>
        <w:t xml:space="preserve"> </w:t>
      </w:r>
      <w:r w:rsidRPr="00797DBF">
        <w:t>executării</w:t>
      </w:r>
      <w:r w:rsidRPr="00797DBF">
        <w:rPr>
          <w:spacing w:val="-8"/>
        </w:rPr>
        <w:t xml:space="preserve"> </w:t>
      </w:r>
      <w:r w:rsidRPr="00797DBF">
        <w:t>lucrărilor</w:t>
      </w:r>
      <w:r w:rsidRPr="00797DBF">
        <w:rPr>
          <w:spacing w:val="-1"/>
        </w:rPr>
        <w:t xml:space="preserve"> </w:t>
      </w:r>
      <w:r w:rsidRPr="00797DBF">
        <w:t>sunt:</w:t>
      </w:r>
    </w:p>
    <w:p w14:paraId="48EB7A6C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generate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CC45528" w14:textId="77777777" w:rsidR="000968AB" w:rsidRPr="00797DBF" w:rsidRDefault="000968AB" w:rsidP="00797DBF">
      <w:pPr>
        <w:pStyle w:val="ListParagraph"/>
        <w:widowControl w:val="0"/>
        <w:numPr>
          <w:ilvl w:val="1"/>
          <w:numId w:val="11"/>
        </w:numPr>
        <w:tabs>
          <w:tab w:val="left" w:pos="371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săpături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montare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instalatiei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gaze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6303A3CA" w14:textId="77777777" w:rsidR="000968AB" w:rsidRPr="00797DBF" w:rsidRDefault="000968AB" w:rsidP="00797DBF">
      <w:pPr>
        <w:pStyle w:val="BodyText"/>
        <w:ind w:left="0"/>
        <w:jc w:val="both"/>
      </w:pPr>
      <w:r w:rsidRPr="00797DBF">
        <w:t>Pentru toate deșeurile generate se va realiza sortarea la locul de producere și depozitarea</w:t>
      </w:r>
      <w:r w:rsidRPr="00797DBF">
        <w:rPr>
          <w:spacing w:val="1"/>
        </w:rPr>
        <w:t xml:space="preserve"> </w:t>
      </w:r>
      <w:r w:rsidRPr="00797DBF">
        <w:t>temporară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incinta</w:t>
      </w:r>
      <w:r w:rsidRPr="00797DBF">
        <w:rPr>
          <w:spacing w:val="1"/>
        </w:rPr>
        <w:t xml:space="preserve"> </w:t>
      </w:r>
      <w:r w:rsidRPr="00797DBF">
        <w:t>organizării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șantier.</w:t>
      </w:r>
      <w:r w:rsidRPr="00797DBF">
        <w:rPr>
          <w:spacing w:val="1"/>
        </w:rPr>
        <w:t xml:space="preserve"> </w:t>
      </w:r>
      <w:r w:rsidRPr="00797DBF">
        <w:t>Deșeurile</w:t>
      </w:r>
      <w:r w:rsidRPr="00797DBF">
        <w:rPr>
          <w:spacing w:val="1"/>
        </w:rPr>
        <w:t xml:space="preserve"> </w:t>
      </w:r>
      <w:r w:rsidRPr="00797DBF">
        <w:t>rezultate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urma</w:t>
      </w:r>
      <w:r w:rsidRPr="00797DBF">
        <w:rPr>
          <w:spacing w:val="1"/>
        </w:rPr>
        <w:t xml:space="preserve"> </w:t>
      </w:r>
      <w:r w:rsidRPr="00797DBF">
        <w:t>activităților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construcție-montaj, (codificate conform HG nr. 856/2002 privind evidența gestiunii deșeurilor</w:t>
      </w:r>
      <w:r w:rsidRPr="00797DBF">
        <w:rPr>
          <w:spacing w:val="-57"/>
        </w:rPr>
        <w:t xml:space="preserve"> </w:t>
      </w:r>
      <w:r w:rsidRPr="00797DBF">
        <w:t>și pentru aprobarea listei cuprinzând deșeurile, inclusiv deșeurile periculoase, anexa 2), sunt</w:t>
      </w:r>
      <w:r w:rsidRPr="00797DBF">
        <w:rPr>
          <w:spacing w:val="1"/>
        </w:rPr>
        <w:t xml:space="preserve"> </w:t>
      </w:r>
      <w:r w:rsidRPr="00797DBF">
        <w:t>următoarele:</w:t>
      </w:r>
    </w:p>
    <w:p w14:paraId="1DAF686F" w14:textId="77777777" w:rsidR="000968AB" w:rsidRPr="00797DBF" w:rsidRDefault="000968AB" w:rsidP="00797DBF">
      <w:pPr>
        <w:pStyle w:val="BodyText"/>
        <w:spacing w:line="237" w:lineRule="auto"/>
        <w:ind w:left="0"/>
        <w:jc w:val="both"/>
      </w:pPr>
      <w:r w:rsidRPr="00797DBF">
        <w:t>Din</w:t>
      </w:r>
      <w:r w:rsidRPr="00797DBF">
        <w:rPr>
          <w:spacing w:val="1"/>
        </w:rPr>
        <w:t xml:space="preserve"> </w:t>
      </w:r>
      <w:r w:rsidRPr="00797DBF">
        <w:t>punct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vedere</w:t>
      </w:r>
      <w:r w:rsidRPr="00797DBF">
        <w:rPr>
          <w:spacing w:val="1"/>
        </w:rPr>
        <w:t xml:space="preserve"> </w:t>
      </w:r>
      <w:r w:rsidRPr="00797DBF">
        <w:t>statistic,</w:t>
      </w:r>
      <w:r w:rsidRPr="00797DBF">
        <w:rPr>
          <w:spacing w:val="1"/>
        </w:rPr>
        <w:t xml:space="preserve"> </w:t>
      </w:r>
      <w:r w:rsidRPr="00797DBF">
        <w:t>cca</w:t>
      </w:r>
      <w:r w:rsidRPr="00797DBF">
        <w:rPr>
          <w:spacing w:val="1"/>
        </w:rPr>
        <w:t xml:space="preserve"> </w:t>
      </w:r>
      <w:r w:rsidRPr="00797DBF">
        <w:t>3%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materialele</w:t>
      </w:r>
      <w:r w:rsidRPr="00797DBF">
        <w:rPr>
          <w:spacing w:val="1"/>
        </w:rPr>
        <w:t xml:space="preserve"> </w:t>
      </w:r>
      <w:r w:rsidRPr="00797DBF">
        <w:t>utilizate</w:t>
      </w:r>
      <w:r w:rsidRPr="00797DBF">
        <w:rPr>
          <w:spacing w:val="1"/>
        </w:rPr>
        <w:t xml:space="preserve"> </w:t>
      </w:r>
      <w:r w:rsidRPr="00797DBF">
        <w:t>devin</w:t>
      </w:r>
      <w:r w:rsidRPr="00797DBF">
        <w:rPr>
          <w:spacing w:val="1"/>
        </w:rPr>
        <w:t xml:space="preserve"> </w:t>
      </w:r>
      <w:r w:rsidRPr="00797DBF">
        <w:t>moloz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faza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construcție.</w:t>
      </w:r>
    </w:p>
    <w:p w14:paraId="6D461AF3" w14:textId="77777777" w:rsidR="000968AB" w:rsidRPr="00797DBF" w:rsidRDefault="000968AB" w:rsidP="00797D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542"/>
        <w:gridCol w:w="1537"/>
        <w:gridCol w:w="1566"/>
        <w:gridCol w:w="1543"/>
        <w:gridCol w:w="1567"/>
      </w:tblGrid>
      <w:tr w:rsidR="003A0BA0" w:rsidRPr="00797DBF" w14:paraId="12E9E64E" w14:textId="77777777" w:rsidTr="0076002F">
        <w:trPr>
          <w:trHeight w:val="1379"/>
          <w:jc w:val="center"/>
        </w:trPr>
        <w:tc>
          <w:tcPr>
            <w:tcW w:w="1732" w:type="dxa"/>
            <w:tcBorders>
              <w:bottom w:val="single" w:sz="6" w:space="0" w:color="000000"/>
            </w:tcBorders>
          </w:tcPr>
          <w:p w14:paraId="3584D80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F90D925" w14:textId="5CC3DEEA" w:rsidR="0076002F" w:rsidRDefault="0076002F" w:rsidP="00797DBF">
            <w:pPr>
              <w:pStyle w:val="TableParagraph"/>
              <w:spacing w:line="237" w:lineRule="auto"/>
              <w:ind w:hanging="154"/>
              <w:jc w:val="both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</w:t>
            </w:r>
            <w:r w:rsidR="003A0BA0" w:rsidRPr="00797DBF">
              <w:rPr>
                <w:b/>
                <w:spacing w:val="-1"/>
                <w:sz w:val="24"/>
                <w:szCs w:val="24"/>
              </w:rPr>
              <w:t>Denumirea</w:t>
            </w:r>
            <w:r w:rsidR="003A0BA0" w:rsidRPr="00797DBF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  </w:t>
            </w:r>
          </w:p>
          <w:p w14:paraId="446193FC" w14:textId="75504889" w:rsidR="003A0BA0" w:rsidRPr="00797DBF" w:rsidRDefault="0076002F" w:rsidP="00797DBF">
            <w:pPr>
              <w:pStyle w:val="TableParagraph"/>
              <w:spacing w:line="237" w:lineRule="auto"/>
              <w:ind w:hanging="1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A0BA0" w:rsidRPr="00797DBF">
              <w:rPr>
                <w:b/>
                <w:sz w:val="24"/>
                <w:szCs w:val="24"/>
              </w:rPr>
              <w:t>deșeului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6E7710E5" w14:textId="77777777" w:rsidR="003A0BA0" w:rsidRPr="00797DBF" w:rsidRDefault="003A0BA0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pacing w:val="-1"/>
                <w:sz w:val="24"/>
                <w:szCs w:val="24"/>
              </w:rPr>
              <w:t xml:space="preserve">Starea </w:t>
            </w:r>
            <w:r w:rsidRPr="00797DBF">
              <w:rPr>
                <w:b/>
                <w:sz w:val="24"/>
                <w:szCs w:val="24"/>
              </w:rPr>
              <w:t>fizică</w:t>
            </w:r>
            <w:r w:rsidRPr="00797D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(Solid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– S,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Lichid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–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L,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Semisolid –</w:t>
            </w:r>
          </w:p>
          <w:p w14:paraId="68D02609" w14:textId="77777777" w:rsidR="003A0BA0" w:rsidRPr="00797DBF" w:rsidRDefault="003A0BA0" w:rsidP="00797DBF">
            <w:pPr>
              <w:pStyle w:val="TableParagraph"/>
              <w:spacing w:line="254" w:lineRule="exact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SS)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14:paraId="1450296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812E138" w14:textId="77777777" w:rsidR="0076002F" w:rsidRDefault="003A0BA0" w:rsidP="00797DBF">
            <w:pPr>
              <w:pStyle w:val="TableParagraph"/>
              <w:spacing w:line="237" w:lineRule="auto"/>
              <w:ind w:firstLine="105"/>
              <w:jc w:val="both"/>
              <w:rPr>
                <w:b/>
                <w:spacing w:val="1"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Codul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="0076002F">
              <w:rPr>
                <w:b/>
                <w:spacing w:val="1"/>
                <w:sz w:val="24"/>
                <w:szCs w:val="24"/>
              </w:rPr>
              <w:t xml:space="preserve">                         </w:t>
            </w:r>
          </w:p>
          <w:p w14:paraId="6251DB44" w14:textId="26297F70" w:rsidR="003A0BA0" w:rsidRPr="00797DBF" w:rsidRDefault="003A0BA0" w:rsidP="00797DBF">
            <w:pPr>
              <w:pStyle w:val="TableParagraph"/>
              <w:spacing w:line="237" w:lineRule="auto"/>
              <w:ind w:firstLine="105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pacing w:val="-1"/>
                <w:sz w:val="24"/>
                <w:szCs w:val="24"/>
              </w:rPr>
              <w:t>deșeului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 w14:paraId="7955A108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50FAE3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59C173B" w14:textId="210AB3D8" w:rsidR="003A0BA0" w:rsidRPr="00797DBF" w:rsidRDefault="0076002F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0BA0" w:rsidRPr="00797DBF">
              <w:rPr>
                <w:b/>
                <w:sz w:val="24"/>
                <w:szCs w:val="24"/>
              </w:rPr>
              <w:t>Sursa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7033E75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23E8AD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461F1D1" w14:textId="32A23C3D" w:rsidR="003A0BA0" w:rsidRPr="00797DBF" w:rsidRDefault="0076002F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0BA0" w:rsidRPr="00797DBF">
              <w:rPr>
                <w:b/>
                <w:sz w:val="24"/>
                <w:szCs w:val="24"/>
              </w:rPr>
              <w:t>Cantități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14:paraId="3C8694E0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20A26D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A803123" w14:textId="14EDB0AD" w:rsidR="003A0BA0" w:rsidRPr="00797DBF" w:rsidRDefault="0076002F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0BA0" w:rsidRPr="00797DBF">
              <w:rPr>
                <w:b/>
                <w:sz w:val="24"/>
                <w:szCs w:val="24"/>
              </w:rPr>
              <w:t>Management</w:t>
            </w:r>
          </w:p>
        </w:tc>
      </w:tr>
      <w:tr w:rsidR="003A0BA0" w:rsidRPr="00797DBF" w14:paraId="7055E1E2" w14:textId="77777777" w:rsidTr="0076002F">
        <w:trPr>
          <w:trHeight w:val="1379"/>
          <w:jc w:val="center"/>
        </w:trPr>
        <w:tc>
          <w:tcPr>
            <w:tcW w:w="1732" w:type="dxa"/>
            <w:tcBorders>
              <w:top w:val="single" w:sz="6" w:space="0" w:color="000000"/>
            </w:tcBorders>
          </w:tcPr>
          <w:p w14:paraId="323508F7" w14:textId="77777777" w:rsidR="003A0BA0" w:rsidRPr="00797DBF" w:rsidRDefault="003A0BA0" w:rsidP="00797DBF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Pământ</w:t>
            </w:r>
            <w:r w:rsidRPr="00797DBF">
              <w:rPr>
                <w:spacing w:val="5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pietre, altele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decât</w:t>
            </w:r>
            <w:r w:rsidRPr="00797DBF">
              <w:rPr>
                <w:spacing w:val="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cele</w:t>
            </w:r>
          </w:p>
          <w:p w14:paraId="0A2A6EBE" w14:textId="77777777" w:rsidR="0076002F" w:rsidRDefault="003A0BA0" w:rsidP="00797DBF">
            <w:pPr>
              <w:pStyle w:val="TableParagraph"/>
              <w:spacing w:line="274" w:lineRule="exact"/>
              <w:jc w:val="both"/>
              <w:rPr>
                <w:spacing w:val="-57"/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 xml:space="preserve">specificate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</w:p>
          <w:p w14:paraId="37A5C246" w14:textId="23FBB3B8" w:rsidR="003A0BA0" w:rsidRPr="00797DBF" w:rsidRDefault="003A0BA0" w:rsidP="00797DBF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14:paraId="6D1AC966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7AD435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CFC5E9C" w14:textId="74FB477D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14:paraId="48C63487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6D9FF2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1F3CE9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 w14:paraId="5D708F49" w14:textId="542CC2B5" w:rsidR="003A0BA0" w:rsidRPr="00797DBF" w:rsidRDefault="0076002F" w:rsidP="00797DBF">
            <w:pPr>
              <w:pStyle w:val="TableParagraph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Lucrări de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   </w:t>
            </w:r>
            <w:r w:rsidR="003A0BA0" w:rsidRPr="00797DBF">
              <w:rPr>
                <w:sz w:val="24"/>
                <w:szCs w:val="24"/>
              </w:rPr>
              <w:t>excavare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pentru</w:t>
            </w:r>
          </w:p>
          <w:p w14:paraId="4235B8CA" w14:textId="704C578A" w:rsidR="003A0BA0" w:rsidRPr="00797DBF" w:rsidRDefault="0076002F" w:rsidP="00797DBF">
            <w:pPr>
              <w:pStyle w:val="TableParagraph"/>
              <w:spacing w:line="274" w:lineRule="exact"/>
              <w:ind w:hanging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0BA0" w:rsidRPr="00797DBF">
              <w:rPr>
                <w:sz w:val="24"/>
                <w:szCs w:val="24"/>
              </w:rPr>
              <w:t>demolare și</w:t>
            </w:r>
            <w:r w:rsidR="003A0BA0" w:rsidRPr="00797DBF">
              <w:rPr>
                <w:spacing w:val="-58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execuție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21FEEBFC" w14:textId="3BC73302" w:rsidR="003A0BA0" w:rsidRPr="00797DBF" w:rsidRDefault="0076002F" w:rsidP="00797DBF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Cantitățile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vor depinde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de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tipul</w:t>
            </w:r>
            <w:r w:rsidR="003A0BA0" w:rsidRPr="00797DBF">
              <w:rPr>
                <w:spacing w:val="-7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și</w:t>
            </w:r>
          </w:p>
          <w:p w14:paraId="4BAFEAC7" w14:textId="77777777" w:rsidR="003A0BA0" w:rsidRPr="00797DBF" w:rsidRDefault="003A0BA0" w:rsidP="00797DBF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adâncimea</w:t>
            </w:r>
            <w:r w:rsidRPr="00797DBF">
              <w:rPr>
                <w:spacing w:val="-1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fundare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14:paraId="36CEB207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290994D" w14:textId="77777777" w:rsidR="003A0BA0" w:rsidRPr="00797DBF" w:rsidRDefault="003A0BA0" w:rsidP="00797DBF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Eliminare în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-1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inerte</w:t>
            </w:r>
          </w:p>
        </w:tc>
      </w:tr>
      <w:tr w:rsidR="003A0BA0" w:rsidRPr="00797DBF" w14:paraId="45E4241D" w14:textId="77777777" w:rsidTr="0076002F">
        <w:trPr>
          <w:trHeight w:val="1377"/>
          <w:jc w:val="center"/>
        </w:trPr>
        <w:tc>
          <w:tcPr>
            <w:tcW w:w="1732" w:type="dxa"/>
          </w:tcPr>
          <w:p w14:paraId="29C77CC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50BE5A4" w14:textId="696A7BA8" w:rsidR="003A0BA0" w:rsidRPr="00797DBF" w:rsidRDefault="003A0BA0" w:rsidP="00797DBF">
            <w:pPr>
              <w:pStyle w:val="TableParagraph"/>
              <w:ind w:firstLine="6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 xml:space="preserve">metalice </w:t>
            </w:r>
            <w:r w:rsidRPr="00797DBF">
              <w:rPr>
                <w:sz w:val="24"/>
                <w:szCs w:val="24"/>
              </w:rPr>
              <w:t>(fier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="0076002F">
              <w:rPr>
                <w:spacing w:val="-57"/>
                <w:sz w:val="24"/>
                <w:szCs w:val="24"/>
              </w:rPr>
              <w:t xml:space="preserve">                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oțel)</w:t>
            </w:r>
          </w:p>
        </w:tc>
        <w:tc>
          <w:tcPr>
            <w:tcW w:w="1542" w:type="dxa"/>
          </w:tcPr>
          <w:p w14:paraId="1475B99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35EB19A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2D01432" w14:textId="6DA73BD9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63A3A54B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8091400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F51111A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04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</w:p>
        </w:tc>
        <w:tc>
          <w:tcPr>
            <w:tcW w:w="1566" w:type="dxa"/>
          </w:tcPr>
          <w:p w14:paraId="5409E8C3" w14:textId="77777777" w:rsidR="003A0BA0" w:rsidRPr="00797DBF" w:rsidRDefault="003A0BA0" w:rsidP="00797DBF">
            <w:pPr>
              <w:pStyle w:val="TableParagraph"/>
              <w:ind w:hanging="8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 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 și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 demolare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(de la</w:t>
            </w:r>
          </w:p>
          <w:p w14:paraId="1B336446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armături)</w:t>
            </w:r>
          </w:p>
        </w:tc>
        <w:tc>
          <w:tcPr>
            <w:tcW w:w="1543" w:type="dxa"/>
          </w:tcPr>
          <w:p w14:paraId="1D9A865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C20277F" w14:textId="77777777" w:rsidR="003A0BA0" w:rsidRPr="00797DBF" w:rsidRDefault="003A0BA0" w:rsidP="00797DBF">
            <w:pPr>
              <w:pStyle w:val="TableParagraph"/>
              <w:ind w:firstLine="2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 se pot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această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08980AF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BE907FC" w14:textId="77777777" w:rsidR="003A0BA0" w:rsidRPr="00797DBF" w:rsidRDefault="003A0BA0" w:rsidP="00797DBF">
            <w:pPr>
              <w:pStyle w:val="TableParagraph"/>
              <w:ind w:hanging="20"/>
              <w:jc w:val="both"/>
              <w:rPr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>Valorificare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 unități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  <w:tr w:rsidR="003A0BA0" w:rsidRPr="00797DBF" w14:paraId="60492F10" w14:textId="77777777" w:rsidTr="0076002F">
        <w:trPr>
          <w:trHeight w:val="1934"/>
          <w:jc w:val="center"/>
        </w:trPr>
        <w:tc>
          <w:tcPr>
            <w:tcW w:w="1732" w:type="dxa"/>
          </w:tcPr>
          <w:p w14:paraId="5C4A5702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AF8C5D7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CA81FA" w14:textId="3516BF03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Beton</w:t>
            </w:r>
          </w:p>
        </w:tc>
        <w:tc>
          <w:tcPr>
            <w:tcW w:w="1542" w:type="dxa"/>
          </w:tcPr>
          <w:p w14:paraId="07E9287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6C326F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7BBA11C" w14:textId="48C34B41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542089E9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F57883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C114DEA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1EE7032B" w14:textId="77777777" w:rsidR="003A0BA0" w:rsidRPr="00797DBF" w:rsidRDefault="003A0BA0" w:rsidP="00797DBF">
            <w:pPr>
              <w:pStyle w:val="TableParagraph"/>
              <w:ind w:hanging="8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 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(fundații,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structură 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rezistență</w:t>
            </w:r>
            <w:r w:rsidRPr="00797DBF">
              <w:rPr>
                <w:spacing w:val="-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</w:p>
          <w:p w14:paraId="1F715773" w14:textId="77777777" w:rsidR="003A0BA0" w:rsidRPr="00797DBF" w:rsidRDefault="003A0BA0" w:rsidP="00797DBF">
            <w:pPr>
              <w:pStyle w:val="TableParagraph"/>
              <w:spacing w:line="274" w:lineRule="exact"/>
              <w:ind w:firstLine="1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resturi din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de</w:t>
            </w:r>
            <w:r w:rsidRPr="00797DBF">
              <w:rPr>
                <w:spacing w:val="-12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demolare</w:t>
            </w:r>
          </w:p>
        </w:tc>
        <w:tc>
          <w:tcPr>
            <w:tcW w:w="1543" w:type="dxa"/>
          </w:tcPr>
          <w:p w14:paraId="5A348D8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D272B99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2C04A19" w14:textId="77777777" w:rsidR="003A0BA0" w:rsidRPr="00797DBF" w:rsidRDefault="003A0BA0" w:rsidP="00797DBF">
            <w:pPr>
              <w:pStyle w:val="TableParagraph"/>
              <w:ind w:firstLine="2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 se pot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această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35E77FCB" w14:textId="77777777" w:rsidR="003A0BA0" w:rsidRPr="00797DBF" w:rsidRDefault="003A0BA0" w:rsidP="00797DBF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pacing w:val="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inerte sau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conform</w:t>
            </w:r>
          </w:p>
          <w:p w14:paraId="0D1E5901" w14:textId="77777777" w:rsidR="003A0BA0" w:rsidRPr="00797DBF" w:rsidRDefault="003A0BA0" w:rsidP="00797DBF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ghidurilor</w:t>
            </w:r>
            <w:r w:rsidRPr="00797DBF">
              <w:rPr>
                <w:spacing w:val="-1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materie</w:t>
            </w:r>
          </w:p>
        </w:tc>
      </w:tr>
      <w:tr w:rsidR="003A0BA0" w:rsidRPr="00797DBF" w14:paraId="4DAAA62D" w14:textId="77777777" w:rsidTr="0076002F">
        <w:trPr>
          <w:trHeight w:val="825"/>
          <w:jc w:val="center"/>
        </w:trPr>
        <w:tc>
          <w:tcPr>
            <w:tcW w:w="1732" w:type="dxa"/>
          </w:tcPr>
          <w:p w14:paraId="729F5F63" w14:textId="6E3FFB0A" w:rsidR="003A0BA0" w:rsidRPr="00797DBF" w:rsidRDefault="0076002F" w:rsidP="00797DBF">
            <w:pPr>
              <w:pStyle w:val="TableParagraph"/>
              <w:spacing w:line="237" w:lineRule="auto"/>
              <w:ind w:hanging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0BA0" w:rsidRPr="00797DBF">
              <w:rPr>
                <w:sz w:val="24"/>
                <w:szCs w:val="24"/>
              </w:rPr>
              <w:t>Amestecuri</w:t>
            </w:r>
            <w:r w:rsidR="003A0BA0" w:rsidRPr="00797DBF">
              <w:rPr>
                <w:spacing w:val="-57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beton,</w:t>
            </w:r>
          </w:p>
          <w:p w14:paraId="671B4C5A" w14:textId="77777777" w:rsidR="003A0BA0" w:rsidRPr="00797DBF" w:rsidRDefault="003A0BA0" w:rsidP="00797DBF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altele</w:t>
            </w:r>
            <w:r w:rsidRPr="00797DBF">
              <w:rPr>
                <w:spacing w:val="-5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decât cele</w:t>
            </w:r>
          </w:p>
          <w:p w14:paraId="22E55265" w14:textId="77777777" w:rsidR="0076002F" w:rsidRDefault="003A0BA0" w:rsidP="00797DBF">
            <w:pPr>
              <w:pStyle w:val="TableParagraph"/>
              <w:spacing w:line="261" w:lineRule="exact"/>
              <w:jc w:val="both"/>
              <w:rPr>
                <w:spacing w:val="-57"/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 xml:space="preserve">specificate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</w:p>
          <w:p w14:paraId="1D4D0E69" w14:textId="278E8DDE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</w:tcPr>
          <w:p w14:paraId="302E935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5D6FEC5" w14:textId="7A0C6673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23F88BB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11464D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07</w:t>
            </w:r>
          </w:p>
        </w:tc>
        <w:tc>
          <w:tcPr>
            <w:tcW w:w="1566" w:type="dxa"/>
          </w:tcPr>
          <w:p w14:paraId="566C5308" w14:textId="77777777" w:rsidR="003A0BA0" w:rsidRPr="00797DBF" w:rsidRDefault="003A0BA0" w:rsidP="00797DBF">
            <w:pPr>
              <w:pStyle w:val="TableParagraph"/>
              <w:spacing w:line="237" w:lineRule="auto"/>
              <w:ind w:firstLine="139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 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construcție</w:t>
            </w:r>
            <w:r w:rsidRPr="00797DBF">
              <w:rPr>
                <w:spacing w:val="-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</w:p>
          <w:p w14:paraId="14BA4116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amenajări</w:t>
            </w:r>
            <w:r w:rsidRPr="00797DBF">
              <w:rPr>
                <w:spacing w:val="56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1"/>
                <w:sz w:val="24"/>
                <w:szCs w:val="24"/>
              </w:rPr>
              <w:t xml:space="preserve"> lucrări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demolare</w:t>
            </w:r>
          </w:p>
        </w:tc>
        <w:tc>
          <w:tcPr>
            <w:tcW w:w="1543" w:type="dxa"/>
          </w:tcPr>
          <w:p w14:paraId="485FA10A" w14:textId="77777777" w:rsidR="003A0BA0" w:rsidRPr="00797DBF" w:rsidRDefault="003A0BA0" w:rsidP="00797DBF">
            <w:pPr>
              <w:pStyle w:val="TableParagraph"/>
              <w:spacing w:line="237" w:lineRule="auto"/>
              <w:ind w:hanging="34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 se 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-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</w:p>
          <w:p w14:paraId="17B1D161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1BBA3A6D" w14:textId="76E037C8" w:rsidR="003A0BA0" w:rsidRPr="00797DBF" w:rsidRDefault="0076002F" w:rsidP="00797DBF">
            <w:pPr>
              <w:pStyle w:val="TableParagraph"/>
              <w:spacing w:line="237" w:lineRule="auto"/>
              <w:ind w:hanging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A0BA0" w:rsidRPr="00797DBF">
              <w:rPr>
                <w:sz w:val="24"/>
                <w:szCs w:val="24"/>
              </w:rPr>
              <w:t>Eliminare</w:t>
            </w:r>
            <w:r w:rsidR="003A0BA0" w:rsidRPr="00797DBF">
              <w:rPr>
                <w:spacing w:val="-15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în</w:t>
            </w:r>
            <w:r w:rsidR="003A0BA0" w:rsidRPr="00797DBF">
              <w:rPr>
                <w:spacing w:val="-57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depozit</w:t>
            </w:r>
          </w:p>
          <w:p w14:paraId="52602650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-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inerte</w:t>
            </w:r>
          </w:p>
        </w:tc>
      </w:tr>
      <w:tr w:rsidR="003A0BA0" w:rsidRPr="00797DBF" w14:paraId="7E968F46" w14:textId="77777777" w:rsidTr="0076002F">
        <w:trPr>
          <w:trHeight w:val="3312"/>
          <w:jc w:val="center"/>
        </w:trPr>
        <w:tc>
          <w:tcPr>
            <w:tcW w:w="1732" w:type="dxa"/>
          </w:tcPr>
          <w:p w14:paraId="26B5E16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A94996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1CD3F90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A0C2D8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3CB446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3DC956E" w14:textId="12C8F463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Deșeuri</w:t>
            </w:r>
            <w:r w:rsidR="003A0BA0" w:rsidRPr="00797DBF">
              <w:rPr>
                <w:spacing w:val="-8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PE</w:t>
            </w:r>
          </w:p>
        </w:tc>
        <w:tc>
          <w:tcPr>
            <w:tcW w:w="1542" w:type="dxa"/>
          </w:tcPr>
          <w:p w14:paraId="505D790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CF9A444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01F958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6B91BB0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668042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F73625F" w14:textId="42542FD7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78919E1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569DDE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973885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0434B9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0B90BEB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60B2BA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02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</w:p>
        </w:tc>
        <w:tc>
          <w:tcPr>
            <w:tcW w:w="1566" w:type="dxa"/>
          </w:tcPr>
          <w:p w14:paraId="6595C9F4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E71894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AB66D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 xml:space="preserve">Lucrări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(instalare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rețea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conducte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gaze)</w:t>
            </w:r>
          </w:p>
        </w:tc>
        <w:tc>
          <w:tcPr>
            <w:tcW w:w="1543" w:type="dxa"/>
          </w:tcPr>
          <w:p w14:paraId="5E962DD6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26946C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BCC360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44265B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2441064" w14:textId="77777777" w:rsidR="003A0BA0" w:rsidRPr="00797DBF" w:rsidRDefault="003A0BA0" w:rsidP="00797DBF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 se pot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această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4835A50B" w14:textId="77777777" w:rsidR="003A0BA0" w:rsidRPr="00797DBF" w:rsidRDefault="003A0BA0" w:rsidP="00797DBF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 unități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specializate.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Refolosirea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acelor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segmente 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țeavă sau alte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materiale din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categorie,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acolo</w:t>
            </w:r>
            <w:r w:rsidRPr="00797DBF">
              <w:rPr>
                <w:spacing w:val="-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unde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</w:p>
          <w:p w14:paraId="4D09733B" w14:textId="77777777" w:rsidR="003A0BA0" w:rsidRPr="00797DBF" w:rsidRDefault="003A0BA0" w:rsidP="00797DBF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impune.</w:t>
            </w:r>
          </w:p>
        </w:tc>
      </w:tr>
      <w:tr w:rsidR="003A0BA0" w:rsidRPr="00797DBF" w14:paraId="42B16CF9" w14:textId="77777777" w:rsidTr="0076002F">
        <w:trPr>
          <w:trHeight w:val="1929"/>
          <w:jc w:val="center"/>
        </w:trPr>
        <w:tc>
          <w:tcPr>
            <w:tcW w:w="1732" w:type="dxa"/>
          </w:tcPr>
          <w:p w14:paraId="71035F65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96FA658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B4D532A" w14:textId="0EFF6D4D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3A0BA0" w:rsidRPr="00797DBF">
              <w:rPr>
                <w:spacing w:val="-1"/>
                <w:sz w:val="24"/>
                <w:szCs w:val="24"/>
              </w:rPr>
              <w:t xml:space="preserve">Ambalaje </w:t>
            </w:r>
            <w:r w:rsidR="003A0BA0" w:rsidRPr="00797DBF">
              <w:rPr>
                <w:sz w:val="24"/>
                <w:szCs w:val="24"/>
              </w:rPr>
              <w:t>de</w:t>
            </w:r>
            <w:r w:rsidR="003A0BA0" w:rsidRPr="00797DB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3A0BA0" w:rsidRPr="00797DBF">
              <w:rPr>
                <w:sz w:val="24"/>
                <w:szCs w:val="24"/>
              </w:rPr>
              <w:t>hârtie și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carton</w:t>
            </w:r>
          </w:p>
        </w:tc>
        <w:tc>
          <w:tcPr>
            <w:tcW w:w="1542" w:type="dxa"/>
          </w:tcPr>
          <w:p w14:paraId="207C39E4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8C5AC2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26B3E13" w14:textId="373F5FA0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57391ED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5600F7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13D41E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76156127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 xml:space="preserve">Ambalaje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 produsele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utilizate 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finisaje și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construcție (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saci</w:t>
            </w:r>
            <w:r w:rsidRPr="00797DBF">
              <w:rPr>
                <w:spacing w:val="-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</w:p>
          <w:p w14:paraId="2D3CFE25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ciment, etc.)</w:t>
            </w:r>
          </w:p>
        </w:tc>
        <w:tc>
          <w:tcPr>
            <w:tcW w:w="1543" w:type="dxa"/>
          </w:tcPr>
          <w:p w14:paraId="17EE975A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7311D3B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23B297C" w14:textId="77777777" w:rsidR="003A0BA0" w:rsidRPr="00797DBF" w:rsidRDefault="003A0BA0" w:rsidP="00797DBF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 pot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această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62B37E12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AF8547B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3CDA14A" w14:textId="77777777" w:rsidR="003A0BA0" w:rsidRPr="00797DBF" w:rsidRDefault="003A0BA0" w:rsidP="00797DBF">
            <w:pPr>
              <w:pStyle w:val="TableParagraph"/>
              <w:ind w:hanging="20"/>
              <w:jc w:val="both"/>
              <w:rPr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>Valorificare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 unități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  <w:tr w:rsidR="003A0BA0" w:rsidRPr="00797DBF" w14:paraId="5BAE7A7C" w14:textId="77777777" w:rsidTr="0076002F">
        <w:trPr>
          <w:trHeight w:val="1656"/>
          <w:jc w:val="center"/>
        </w:trPr>
        <w:tc>
          <w:tcPr>
            <w:tcW w:w="1732" w:type="dxa"/>
          </w:tcPr>
          <w:p w14:paraId="2BAE652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C6C2538" w14:textId="77777777" w:rsidR="003A0BA0" w:rsidRPr="00797DBF" w:rsidRDefault="003A0BA0" w:rsidP="00797DBF">
            <w:pPr>
              <w:pStyle w:val="TableParagraph"/>
              <w:ind w:firstLine="158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municipale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amestecate</w:t>
            </w:r>
          </w:p>
        </w:tc>
        <w:tc>
          <w:tcPr>
            <w:tcW w:w="1542" w:type="dxa"/>
          </w:tcPr>
          <w:p w14:paraId="3BDCC630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FABE80C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F1C836" w14:textId="0EC53DCE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769A8DC4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23D835A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CE4E3F2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20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640982FE" w14:textId="77777777" w:rsidR="003A0BA0" w:rsidRPr="00797DBF" w:rsidRDefault="003A0BA0" w:rsidP="00797DBF">
            <w:pPr>
              <w:pStyle w:val="TableParagraph"/>
              <w:ind w:hanging="1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Activitățile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personalului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angajat</w:t>
            </w:r>
            <w:r w:rsidRPr="00797DBF">
              <w:rPr>
                <w:spacing w:val="9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în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perioada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implementării</w:t>
            </w:r>
          </w:p>
          <w:p w14:paraId="5BF3406F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proiectului</w:t>
            </w:r>
          </w:p>
        </w:tc>
        <w:tc>
          <w:tcPr>
            <w:tcW w:w="1543" w:type="dxa"/>
          </w:tcPr>
          <w:p w14:paraId="1DFBCD53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000AB50" w14:textId="77777777" w:rsidR="003A0BA0" w:rsidRPr="00797DBF" w:rsidRDefault="003A0BA0" w:rsidP="00797DBF">
            <w:pPr>
              <w:pStyle w:val="TableParagraph"/>
              <w:spacing w:line="237" w:lineRule="auto"/>
              <w:ind w:firstLine="27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Cca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0,1</w:t>
            </w:r>
            <w:r w:rsidRPr="00797DBF">
              <w:rPr>
                <w:spacing w:val="-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-</w:t>
            </w:r>
            <w:r w:rsidRPr="00797DBF">
              <w:rPr>
                <w:spacing w:val="-6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0,15</w:t>
            </w:r>
          </w:p>
          <w:p w14:paraId="14B904D1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mc/zi</w:t>
            </w:r>
          </w:p>
        </w:tc>
        <w:tc>
          <w:tcPr>
            <w:tcW w:w="1567" w:type="dxa"/>
          </w:tcPr>
          <w:p w14:paraId="18FA76DB" w14:textId="77777777" w:rsidR="003A0BA0" w:rsidRPr="00797DBF" w:rsidRDefault="003A0BA0" w:rsidP="00797DBF">
            <w:pPr>
              <w:pStyle w:val="TableParagraph"/>
              <w:ind w:hanging="9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Eliminare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depozitare 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pacing w:val="5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</w:p>
        </w:tc>
      </w:tr>
      <w:tr w:rsidR="003A0BA0" w:rsidRPr="00797DBF" w14:paraId="078C92A8" w14:textId="77777777" w:rsidTr="0076002F">
        <w:trPr>
          <w:trHeight w:val="1382"/>
          <w:jc w:val="center"/>
        </w:trPr>
        <w:tc>
          <w:tcPr>
            <w:tcW w:w="1732" w:type="dxa"/>
          </w:tcPr>
          <w:p w14:paraId="4F9DD976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5AC6BB7" w14:textId="785923F4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="003A0BA0" w:rsidRPr="00797DBF">
              <w:rPr>
                <w:spacing w:val="-1"/>
                <w:sz w:val="24"/>
                <w:szCs w:val="24"/>
              </w:rPr>
              <w:t xml:space="preserve">Deșeuri </w:t>
            </w:r>
            <w:r w:rsidR="003A0BA0" w:rsidRPr="00797DBF">
              <w:rPr>
                <w:sz w:val="24"/>
                <w:szCs w:val="24"/>
              </w:rPr>
              <w:t>de</w:t>
            </w:r>
            <w:r w:rsidR="003A0BA0" w:rsidRPr="00797DBF">
              <w:rPr>
                <w:spacing w:val="-57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hârtie și</w:t>
            </w:r>
            <w:r w:rsidR="003A0BA0" w:rsidRPr="00797DBF">
              <w:rPr>
                <w:spacing w:val="1"/>
                <w:sz w:val="24"/>
                <w:szCs w:val="24"/>
              </w:rPr>
              <w:t xml:space="preserve"> </w:t>
            </w:r>
            <w:r w:rsidR="003A0BA0" w:rsidRPr="00797DBF">
              <w:rPr>
                <w:sz w:val="24"/>
                <w:szCs w:val="24"/>
              </w:rPr>
              <w:t>carton</w:t>
            </w:r>
          </w:p>
        </w:tc>
        <w:tc>
          <w:tcPr>
            <w:tcW w:w="1542" w:type="dxa"/>
          </w:tcPr>
          <w:p w14:paraId="72AD423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D31A9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CB0EDFF" w14:textId="3FE0CC8C" w:rsidR="003A0BA0" w:rsidRPr="00797DBF" w:rsidRDefault="0076002F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3A0BA0"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5AA73E4E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D0E1B1D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1330D24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20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1E8BDD3F" w14:textId="77777777" w:rsidR="003A0BA0" w:rsidRPr="00797DBF" w:rsidRDefault="003A0BA0" w:rsidP="00797DBF">
            <w:pPr>
              <w:pStyle w:val="TableParagraph"/>
              <w:ind w:firstLine="81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Activitățile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personalului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ce va deservi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organizarea</w:t>
            </w:r>
          </w:p>
          <w:p w14:paraId="76B37215" w14:textId="77777777" w:rsidR="003A0BA0" w:rsidRPr="00797DBF" w:rsidRDefault="003A0BA0" w:rsidP="00797DBF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10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șantier</w:t>
            </w:r>
          </w:p>
        </w:tc>
        <w:tc>
          <w:tcPr>
            <w:tcW w:w="1543" w:type="dxa"/>
          </w:tcPr>
          <w:p w14:paraId="5D2C7DCF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EE35F45" w14:textId="77777777" w:rsidR="003A0BA0" w:rsidRPr="00797DBF" w:rsidRDefault="003A0BA0" w:rsidP="00797DBF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 se pot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această</w:t>
            </w:r>
            <w:r w:rsidRPr="00797DBF">
              <w:rPr>
                <w:spacing w:val="-1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43CA9137" w14:textId="77777777" w:rsidR="003A0BA0" w:rsidRPr="00797DBF" w:rsidRDefault="003A0BA0" w:rsidP="00797DB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D31B8D5" w14:textId="77777777" w:rsidR="003A0BA0" w:rsidRPr="00797DBF" w:rsidRDefault="003A0BA0" w:rsidP="00797DBF">
            <w:pPr>
              <w:pStyle w:val="TableParagraph"/>
              <w:ind w:hanging="20"/>
              <w:jc w:val="both"/>
              <w:rPr>
                <w:sz w:val="24"/>
                <w:szCs w:val="24"/>
              </w:rPr>
            </w:pPr>
            <w:r w:rsidRPr="00797DBF">
              <w:rPr>
                <w:spacing w:val="-1"/>
                <w:sz w:val="24"/>
                <w:szCs w:val="24"/>
              </w:rPr>
              <w:t>Valorificare</w:t>
            </w:r>
            <w:r w:rsidRPr="00797DBF">
              <w:rPr>
                <w:spacing w:val="-5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 unități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</w:tbl>
    <w:p w14:paraId="36E2F140" w14:textId="77777777" w:rsidR="003A0BA0" w:rsidRPr="00797DBF" w:rsidRDefault="003A0BA0" w:rsidP="00797D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B4E0342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Deșeurile menajere se vor colecta în containere acoperite și periodic vor fi predate la firme</w:t>
      </w:r>
      <w:r w:rsidRPr="00797DBF">
        <w:rPr>
          <w:spacing w:val="1"/>
        </w:rPr>
        <w:t xml:space="preserve"> </w:t>
      </w:r>
      <w:r w:rsidRPr="00797DBF">
        <w:t>autorizate. In acest sens este obligatorie incheierea de contracte cu firmele specializate si</w:t>
      </w:r>
      <w:r w:rsidRPr="00797DBF">
        <w:rPr>
          <w:spacing w:val="1"/>
        </w:rPr>
        <w:t xml:space="preserve"> </w:t>
      </w:r>
      <w:r w:rsidRPr="00797DBF">
        <w:t>autorizate. Pentru depozitarea deșeurilor de orice natură se vor amenaja spații de depozitare,</w:t>
      </w:r>
      <w:r w:rsidRPr="00797DBF">
        <w:rPr>
          <w:spacing w:val="1"/>
        </w:rPr>
        <w:t xml:space="preserve"> </w:t>
      </w:r>
      <w:r w:rsidRPr="00797DBF">
        <w:lastRenderedPageBreak/>
        <w:t>deșeurile vor fi depozitate selectiv, temporar, urmând ca acestea să fie valorificate pe categorii</w:t>
      </w:r>
      <w:r w:rsidRPr="00797DBF">
        <w:rPr>
          <w:spacing w:val="-57"/>
        </w:rPr>
        <w:t xml:space="preserve"> </w:t>
      </w:r>
      <w:r w:rsidRPr="00797DBF">
        <w:t>la unități specializate, sau depozitate definitiv la depozitele de deșeuri special amenajate și</w:t>
      </w:r>
      <w:r w:rsidRPr="00797DBF">
        <w:rPr>
          <w:spacing w:val="1"/>
        </w:rPr>
        <w:t xml:space="preserve"> </w:t>
      </w:r>
      <w:r w:rsidRPr="00797DBF">
        <w:t>autorizate.</w:t>
      </w:r>
    </w:p>
    <w:p w14:paraId="3ADFE11B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Deșeurile generate vor fi în cantități mici și nu prezintă un pericol pentru mediu sau pentru</w:t>
      </w:r>
      <w:r w:rsidRPr="00797DBF">
        <w:rPr>
          <w:spacing w:val="1"/>
        </w:rPr>
        <w:t xml:space="preserve"> </w:t>
      </w:r>
      <w:r w:rsidRPr="00797DBF">
        <w:t>sănătatea oamenilor. Ele pot constitui sursa de degradare a peisajului printr-o gospodărire</w:t>
      </w:r>
      <w:r w:rsidRPr="00797DBF">
        <w:rPr>
          <w:spacing w:val="1"/>
        </w:rPr>
        <w:t xml:space="preserve"> </w:t>
      </w:r>
      <w:r w:rsidRPr="00797DBF">
        <w:t>neadecvată.</w:t>
      </w:r>
    </w:p>
    <w:p w14:paraId="39CB9264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Pentru</w:t>
      </w:r>
      <w:r w:rsidRPr="00797DBF">
        <w:rPr>
          <w:spacing w:val="1"/>
        </w:rPr>
        <w:t xml:space="preserve"> </w:t>
      </w:r>
      <w:r w:rsidRPr="00797DBF">
        <w:t>prevenirea</w:t>
      </w:r>
      <w:r w:rsidRPr="00797DBF">
        <w:rPr>
          <w:spacing w:val="1"/>
        </w:rPr>
        <w:t xml:space="preserve"> </w:t>
      </w:r>
      <w:r w:rsidRPr="00797DBF">
        <w:t>poluării</w:t>
      </w:r>
      <w:r w:rsidRPr="00797DBF">
        <w:rPr>
          <w:spacing w:val="1"/>
        </w:rPr>
        <w:t xml:space="preserve"> </w:t>
      </w:r>
      <w:r w:rsidRPr="00797DBF">
        <w:t>mediului</w:t>
      </w:r>
      <w:r w:rsidRPr="00797DBF">
        <w:rPr>
          <w:spacing w:val="1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exploatării,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activitate</w:t>
      </w:r>
      <w:r w:rsidRPr="00797DBF">
        <w:rPr>
          <w:spacing w:val="60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obiectivului</w:t>
      </w:r>
      <w:r w:rsidRPr="00797DBF">
        <w:rPr>
          <w:spacing w:val="-8"/>
        </w:rPr>
        <w:t xml:space="preserve"> </w:t>
      </w:r>
      <w:r w:rsidRPr="00797DBF">
        <w:t>analizat</w:t>
      </w:r>
      <w:r w:rsidRPr="00797DBF">
        <w:rPr>
          <w:spacing w:val="7"/>
        </w:rPr>
        <w:t xml:space="preserve"> </w:t>
      </w:r>
      <w:r w:rsidRPr="00797DBF">
        <w:t>se impun</w:t>
      </w:r>
      <w:r w:rsidRPr="00797DBF">
        <w:rPr>
          <w:spacing w:val="-3"/>
        </w:rPr>
        <w:t xml:space="preserve"> </w:t>
      </w:r>
      <w:r w:rsidRPr="00797DBF">
        <w:t>următoarele</w:t>
      </w:r>
      <w:r w:rsidRPr="00797DBF">
        <w:rPr>
          <w:spacing w:val="5"/>
        </w:rPr>
        <w:t xml:space="preserve"> </w:t>
      </w:r>
      <w:r w:rsidRPr="00797DBF">
        <w:t>măsuri:</w:t>
      </w:r>
    </w:p>
    <w:p w14:paraId="51BBC80A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neetanșeități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spărturi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avarii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).</w:t>
      </w:r>
    </w:p>
    <w:p w14:paraId="2BF60CF0" w14:textId="77777777" w:rsidR="003A0BA0" w:rsidRPr="00797DBF" w:rsidRDefault="003A0BA0" w:rsidP="00797DBF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B1CD8" w14:textId="77777777" w:rsidR="003A0BA0" w:rsidRPr="00797DBF" w:rsidRDefault="003A0BA0" w:rsidP="00797DBF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E5326" w14:textId="77777777" w:rsidR="003A0BA0" w:rsidRPr="00797DBF" w:rsidRDefault="003A0BA0" w:rsidP="00797DBF">
      <w:pPr>
        <w:pStyle w:val="Heading3"/>
        <w:ind w:left="0"/>
        <w:jc w:val="both"/>
      </w:pPr>
      <w:r w:rsidRPr="00797DBF">
        <w:t>Programul</w:t>
      </w:r>
      <w:r w:rsidRPr="00797DBF">
        <w:rPr>
          <w:spacing w:val="-6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prevenire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1"/>
        </w:rPr>
        <w:t xml:space="preserve"> </w:t>
      </w:r>
      <w:r w:rsidRPr="00797DBF">
        <w:t>reducere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2"/>
        </w:rPr>
        <w:t xml:space="preserve"> </w:t>
      </w:r>
      <w:r w:rsidRPr="00797DBF">
        <w:t>cantităţilor</w:t>
      </w:r>
      <w:r w:rsidRPr="00797DBF">
        <w:rPr>
          <w:spacing w:val="-6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deşeuri</w:t>
      </w:r>
      <w:r w:rsidRPr="00797DBF">
        <w:rPr>
          <w:spacing w:val="-2"/>
        </w:rPr>
        <w:t xml:space="preserve"> </w:t>
      </w:r>
      <w:r w:rsidRPr="00797DBF">
        <w:t>generate:</w:t>
      </w:r>
    </w:p>
    <w:p w14:paraId="3E78B9FD" w14:textId="77777777" w:rsidR="003A0BA0" w:rsidRPr="00797DBF" w:rsidRDefault="003A0BA0" w:rsidP="00797DBF">
      <w:pPr>
        <w:pStyle w:val="BodyText"/>
        <w:ind w:left="0"/>
        <w:jc w:val="both"/>
      </w:pPr>
      <w:r w:rsidRPr="00797DBF">
        <w:t>Legea 211/2011 privind regimul deșeurilor, cu modificările si completările ulterioare, impune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elaborarea</w:t>
      </w:r>
      <w:r w:rsidRPr="00797DBF">
        <w:rPr>
          <w:spacing w:val="1"/>
        </w:rPr>
        <w:t xml:space="preserve"> </w:t>
      </w:r>
      <w:r w:rsidRPr="00797DBF">
        <w:t>unui</w:t>
      </w:r>
      <w:r w:rsidRPr="00797DBF">
        <w:rPr>
          <w:spacing w:val="1"/>
        </w:rPr>
        <w:t xml:space="preserve"> </w:t>
      </w:r>
      <w:r w:rsidRPr="00797DBF">
        <w:t>Plan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prevenire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reducere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cantităților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deșeuri</w:t>
      </w:r>
      <w:r w:rsidRPr="00797DBF">
        <w:rPr>
          <w:spacing w:val="1"/>
        </w:rPr>
        <w:t xml:space="preserve"> </w:t>
      </w:r>
      <w:r w:rsidRPr="00797DBF">
        <w:t>generate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activitatea</w:t>
      </w:r>
      <w:r w:rsidRPr="00797DBF">
        <w:rPr>
          <w:spacing w:val="-5"/>
        </w:rPr>
        <w:t xml:space="preserve"> </w:t>
      </w:r>
      <w:r w:rsidRPr="00797DBF">
        <w:t>proprie</w:t>
      </w:r>
      <w:r w:rsidRPr="00797DBF">
        <w:rPr>
          <w:spacing w:val="-4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societăților</w:t>
      </w:r>
      <w:r w:rsidRPr="00797DBF">
        <w:rPr>
          <w:spacing w:val="-2"/>
        </w:rPr>
        <w:t xml:space="preserve"> </w:t>
      </w:r>
      <w:r w:rsidRPr="00797DBF">
        <w:t>care</w:t>
      </w:r>
      <w:r w:rsidRPr="00797DBF">
        <w:rPr>
          <w:spacing w:val="-4"/>
        </w:rPr>
        <w:t xml:space="preserve"> </w:t>
      </w:r>
      <w:r w:rsidRPr="00797DBF">
        <w:t>desfășoară</w:t>
      </w:r>
      <w:r w:rsidRPr="00797DBF">
        <w:rPr>
          <w:spacing w:val="-4"/>
        </w:rPr>
        <w:t xml:space="preserve"> </w:t>
      </w:r>
      <w:r w:rsidRPr="00797DBF">
        <w:t>activități</w:t>
      </w:r>
      <w:r w:rsidRPr="00797DBF">
        <w:rPr>
          <w:spacing w:val="-1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natura</w:t>
      </w:r>
      <w:r w:rsidRPr="00797DBF">
        <w:rPr>
          <w:spacing w:val="-4"/>
        </w:rPr>
        <w:t xml:space="preserve"> </w:t>
      </w:r>
      <w:r w:rsidRPr="00797DBF">
        <w:t>comerciala</w:t>
      </w:r>
      <w:r w:rsidRPr="00797DBF">
        <w:rPr>
          <w:spacing w:val="-4"/>
        </w:rPr>
        <w:t xml:space="preserve"> </w:t>
      </w:r>
      <w:r w:rsidRPr="00797DBF">
        <w:t>sau industriala.</w:t>
      </w:r>
    </w:p>
    <w:p w14:paraId="3883E8F1" w14:textId="77777777" w:rsidR="003A0BA0" w:rsidRPr="00797DBF" w:rsidRDefault="003A0BA0" w:rsidP="00797DBF">
      <w:pPr>
        <w:pStyle w:val="BodyText"/>
        <w:ind w:left="0"/>
        <w:jc w:val="both"/>
      </w:pPr>
    </w:p>
    <w:p w14:paraId="378C2AB6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Planul de prevenire si reducere a cantităților de deșeuri generate trebuie sa adreseze toate</w:t>
      </w:r>
      <w:r w:rsidRPr="00797DBF">
        <w:rPr>
          <w:spacing w:val="1"/>
        </w:rPr>
        <w:t xml:space="preserve"> </w:t>
      </w:r>
      <w:r w:rsidRPr="00797DBF">
        <w:t>masurile</w:t>
      </w:r>
      <w:r w:rsidRPr="00797DBF">
        <w:rPr>
          <w:spacing w:val="13"/>
        </w:rPr>
        <w:t xml:space="preserve"> </w:t>
      </w:r>
      <w:r w:rsidRPr="00797DBF">
        <w:t>de</w:t>
      </w:r>
      <w:r w:rsidRPr="00797DBF">
        <w:rPr>
          <w:spacing w:val="15"/>
        </w:rPr>
        <w:t xml:space="preserve"> </w:t>
      </w:r>
      <w:r w:rsidRPr="00797DBF">
        <w:t>prevenire</w:t>
      </w:r>
      <w:r w:rsidRPr="00797DBF">
        <w:rPr>
          <w:spacing w:val="13"/>
        </w:rPr>
        <w:t xml:space="preserve"> </w:t>
      </w:r>
      <w:r w:rsidRPr="00797DBF">
        <w:t>ce</w:t>
      </w:r>
      <w:r w:rsidRPr="00797DBF">
        <w:rPr>
          <w:spacing w:val="13"/>
        </w:rPr>
        <w:t xml:space="preserve"> </w:t>
      </w:r>
      <w:r w:rsidRPr="00797DBF">
        <w:t>e</w:t>
      </w:r>
      <w:r w:rsidRPr="00797DBF">
        <w:rPr>
          <w:spacing w:val="18"/>
        </w:rPr>
        <w:t xml:space="preserve"> </w:t>
      </w:r>
      <w:r w:rsidRPr="00797DBF">
        <w:t>nevoie</w:t>
      </w:r>
      <w:r w:rsidRPr="00797DBF">
        <w:rPr>
          <w:spacing w:val="14"/>
        </w:rPr>
        <w:t xml:space="preserve"> </w:t>
      </w:r>
      <w:r w:rsidRPr="00797DBF">
        <w:t>sa</w:t>
      </w:r>
      <w:r w:rsidRPr="00797DBF">
        <w:rPr>
          <w:spacing w:val="18"/>
        </w:rPr>
        <w:t xml:space="preserve"> </w:t>
      </w:r>
      <w:r w:rsidRPr="00797DBF">
        <w:t>fie</w:t>
      </w:r>
      <w:r w:rsidRPr="00797DBF">
        <w:rPr>
          <w:spacing w:val="18"/>
        </w:rPr>
        <w:t xml:space="preserve"> </w:t>
      </w:r>
      <w:r w:rsidRPr="00797DBF">
        <w:t>implementate</w:t>
      </w:r>
      <w:r w:rsidRPr="00797DBF">
        <w:rPr>
          <w:spacing w:val="13"/>
        </w:rPr>
        <w:t xml:space="preserve"> </w:t>
      </w:r>
      <w:r w:rsidRPr="00797DBF">
        <w:t>înainte</w:t>
      </w:r>
      <w:r w:rsidRPr="00797DBF">
        <w:rPr>
          <w:spacing w:val="13"/>
        </w:rPr>
        <w:t xml:space="preserve"> </w:t>
      </w:r>
      <w:r w:rsidRPr="00797DBF">
        <w:t>ca</w:t>
      </w:r>
      <w:r w:rsidRPr="00797DBF">
        <w:rPr>
          <w:spacing w:val="19"/>
        </w:rPr>
        <w:t xml:space="preserve"> </w:t>
      </w:r>
      <w:r w:rsidRPr="00797DBF">
        <w:t>o</w:t>
      </w:r>
      <w:r w:rsidRPr="00797DBF">
        <w:rPr>
          <w:spacing w:val="19"/>
        </w:rPr>
        <w:t xml:space="preserve"> </w:t>
      </w:r>
      <w:r w:rsidRPr="00797DBF">
        <w:t>substanță/material/produs</w:t>
      </w:r>
      <w:r w:rsidRPr="00797DBF">
        <w:rPr>
          <w:spacing w:val="-58"/>
        </w:rPr>
        <w:t xml:space="preserve"> </w:t>
      </w:r>
      <w:r w:rsidRPr="00797DBF">
        <w:t>sa devina deșeu sau de reciclare a acestora. Aceste măsuri au scopul de a reduce cantitatea de</w:t>
      </w:r>
      <w:r w:rsidRPr="00797DBF">
        <w:rPr>
          <w:spacing w:val="1"/>
        </w:rPr>
        <w:t xml:space="preserve"> </w:t>
      </w:r>
      <w:r w:rsidRPr="00797DBF">
        <w:t>deșeuri prin reutilizarea produselor si prelungirea duratei lor de viață, de a minimiza impactul</w:t>
      </w:r>
      <w:r w:rsidRPr="00797DBF">
        <w:rPr>
          <w:spacing w:val="1"/>
        </w:rPr>
        <w:t xml:space="preserve"> </w:t>
      </w:r>
      <w:r w:rsidRPr="00797DBF">
        <w:t>negativ al deșeurilor asupra mediului si sănătății populației si de a scădea conținutului de</w:t>
      </w:r>
      <w:r w:rsidRPr="00797DBF">
        <w:rPr>
          <w:spacing w:val="1"/>
        </w:rPr>
        <w:t xml:space="preserve"> </w:t>
      </w:r>
      <w:r w:rsidRPr="00797DBF">
        <w:t>substanțe</w:t>
      </w:r>
      <w:r w:rsidRPr="00797DBF">
        <w:rPr>
          <w:spacing w:val="5"/>
        </w:rPr>
        <w:t xml:space="preserve"> </w:t>
      </w:r>
      <w:r w:rsidRPr="00797DBF">
        <w:t>nocive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3"/>
        </w:rPr>
        <w:t xml:space="preserve"> </w:t>
      </w:r>
      <w:r w:rsidRPr="00797DBF">
        <w:t>produse.</w:t>
      </w:r>
    </w:p>
    <w:p w14:paraId="174F54B2" w14:textId="77777777" w:rsidR="003A0BA0" w:rsidRPr="00797DBF" w:rsidRDefault="003A0BA0" w:rsidP="00797DBF">
      <w:pPr>
        <w:pStyle w:val="BodyText"/>
        <w:ind w:left="0"/>
        <w:jc w:val="both"/>
      </w:pPr>
    </w:p>
    <w:p w14:paraId="5970FC9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Directiva Europeana privind deșeurile (Directiva 2008/98/CE) are ca scop protejarea mediului</w:t>
      </w:r>
      <w:r w:rsidRPr="00797DBF">
        <w:rPr>
          <w:spacing w:val="-57"/>
        </w:rPr>
        <w:t xml:space="preserve"> </w:t>
      </w:r>
      <w:r w:rsidRPr="00797DBF">
        <w:t>si a sănătății umane prin prevenirea sau reducerea efectelor adverse in contextul generării si al</w:t>
      </w:r>
      <w:r w:rsidRPr="00797DBF">
        <w:rPr>
          <w:spacing w:val="-57"/>
        </w:rPr>
        <w:t xml:space="preserve"> </w:t>
      </w:r>
      <w:r w:rsidRPr="00797DBF">
        <w:t>gestionarii deșeurilor,</w:t>
      </w:r>
      <w:r w:rsidRPr="00797DBF">
        <w:rPr>
          <w:spacing w:val="1"/>
        </w:rPr>
        <w:t xml:space="preserve"> </w:t>
      </w:r>
      <w:r w:rsidRPr="00797DBF">
        <w:t>precum si prin reducerea</w:t>
      </w:r>
      <w:r w:rsidRPr="00797DBF">
        <w:rPr>
          <w:spacing w:val="1"/>
        </w:rPr>
        <w:t xml:space="preserve"> </w:t>
      </w:r>
      <w:r w:rsidRPr="00797DBF">
        <w:t>impactului general</w:t>
      </w:r>
      <w:r w:rsidRPr="00797DBF">
        <w:rPr>
          <w:spacing w:val="1"/>
        </w:rPr>
        <w:t xml:space="preserve"> </w:t>
      </w:r>
      <w:r w:rsidRPr="00797DBF">
        <w:t>si creșterea</w:t>
      </w:r>
      <w:r w:rsidRPr="00797DBF">
        <w:rPr>
          <w:spacing w:val="1"/>
        </w:rPr>
        <w:t xml:space="preserve"> </w:t>
      </w:r>
      <w:r w:rsidRPr="00797DBF">
        <w:t>eficientei</w:t>
      </w:r>
      <w:r w:rsidRPr="00797DBF">
        <w:rPr>
          <w:spacing w:val="1"/>
        </w:rPr>
        <w:t xml:space="preserve"> </w:t>
      </w:r>
      <w:r w:rsidRPr="00797DBF">
        <w:t>folosirii resurselor, astfel ca toate statele membre trebuie sa elaboreze planuri naționale de</w:t>
      </w:r>
      <w:r w:rsidRPr="00797DBF">
        <w:rPr>
          <w:spacing w:val="1"/>
        </w:rPr>
        <w:t xml:space="preserve"> </w:t>
      </w:r>
      <w:r w:rsidRPr="00797DBF">
        <w:t>gestionare a</w:t>
      </w:r>
      <w:r w:rsidRPr="00797DBF">
        <w:rPr>
          <w:spacing w:val="1"/>
        </w:rPr>
        <w:t xml:space="preserve"> </w:t>
      </w:r>
      <w:r w:rsidRPr="00797DBF">
        <w:t>deșeurilor</w:t>
      </w:r>
      <w:r w:rsidRPr="00797DBF">
        <w:rPr>
          <w:spacing w:val="2"/>
        </w:rPr>
        <w:t xml:space="preserve"> </w:t>
      </w:r>
      <w:r w:rsidRPr="00797DBF">
        <w:t>si</w:t>
      </w:r>
      <w:r w:rsidRPr="00797DBF">
        <w:rPr>
          <w:spacing w:val="-7"/>
        </w:rPr>
        <w:t xml:space="preserve"> </w:t>
      </w:r>
      <w:r w:rsidRPr="00797DBF">
        <w:t>programe de</w:t>
      </w:r>
      <w:r w:rsidRPr="00797DBF">
        <w:rPr>
          <w:spacing w:val="1"/>
        </w:rPr>
        <w:t xml:space="preserve"> </w:t>
      </w:r>
      <w:r w:rsidRPr="00797DBF">
        <w:t>prevenire a</w:t>
      </w:r>
      <w:r w:rsidRPr="00797DBF">
        <w:rPr>
          <w:spacing w:val="6"/>
        </w:rPr>
        <w:t xml:space="preserve"> </w:t>
      </w:r>
      <w:r w:rsidRPr="00797DBF">
        <w:t>generării</w:t>
      </w:r>
      <w:r w:rsidRPr="00797DBF">
        <w:rPr>
          <w:spacing w:val="-8"/>
        </w:rPr>
        <w:t xml:space="preserve"> </w:t>
      </w:r>
      <w:r w:rsidRPr="00797DBF">
        <w:t>acestora.</w:t>
      </w:r>
    </w:p>
    <w:p w14:paraId="5E962097" w14:textId="77777777" w:rsidR="003A0BA0" w:rsidRPr="00797DBF" w:rsidRDefault="003A0BA0" w:rsidP="00797DBF">
      <w:pPr>
        <w:pStyle w:val="BodyText"/>
        <w:ind w:left="0"/>
        <w:jc w:val="both"/>
      </w:pPr>
    </w:p>
    <w:p w14:paraId="406D197F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Pe parcursul si după execuția lucrărilor propuse constructorul este obligat sa colecteze toate</w:t>
      </w:r>
      <w:r w:rsidRPr="00797DBF">
        <w:rPr>
          <w:spacing w:val="1"/>
        </w:rPr>
        <w:t xml:space="preserve"> </w:t>
      </w:r>
      <w:r w:rsidRPr="00797DBF">
        <w:t>deșeurile rezultate, sa le sorteze, recicleze si sa le refoloseasca pe cat posibil la alte lucrări</w:t>
      </w:r>
      <w:r w:rsidRPr="00797DBF">
        <w:rPr>
          <w:spacing w:val="1"/>
        </w:rPr>
        <w:t xml:space="preserve"> </w:t>
      </w:r>
      <w:r w:rsidRPr="00797DBF">
        <w:t>similare.</w:t>
      </w:r>
    </w:p>
    <w:p w14:paraId="3477F268" w14:textId="77777777" w:rsidR="003A0BA0" w:rsidRPr="00797DBF" w:rsidRDefault="003A0BA0" w:rsidP="00797DBF">
      <w:pPr>
        <w:pStyle w:val="Heading3"/>
        <w:spacing w:line="275" w:lineRule="exact"/>
        <w:ind w:left="0"/>
        <w:jc w:val="both"/>
      </w:pPr>
      <w:r w:rsidRPr="00797DBF">
        <w:t>Planul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gestionare</w:t>
      </w:r>
      <w:r w:rsidRPr="00797DBF">
        <w:rPr>
          <w:spacing w:val="-3"/>
        </w:rPr>
        <w:t xml:space="preserve"> </w:t>
      </w:r>
      <w:r w:rsidRPr="00797DBF">
        <w:t>a</w:t>
      </w:r>
      <w:r w:rsidRPr="00797DBF">
        <w:rPr>
          <w:spacing w:val="-2"/>
        </w:rPr>
        <w:t xml:space="preserve"> </w:t>
      </w:r>
      <w:r w:rsidRPr="00797DBF">
        <w:t>deşeurilor:</w:t>
      </w:r>
    </w:p>
    <w:p w14:paraId="789B4E6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Deșeurile menajere se vor colecta în containere acoperite și periodic vor fi predate la firme</w:t>
      </w:r>
      <w:r w:rsidRPr="00797DBF">
        <w:rPr>
          <w:spacing w:val="1"/>
        </w:rPr>
        <w:t xml:space="preserve"> </w:t>
      </w:r>
      <w:r w:rsidRPr="00797DBF">
        <w:t>autorizate. In acest sens este obligatorie încheierea de contracte cu firmele specializate si</w:t>
      </w:r>
      <w:r w:rsidRPr="00797DBF">
        <w:rPr>
          <w:spacing w:val="1"/>
        </w:rPr>
        <w:t xml:space="preserve"> </w:t>
      </w:r>
      <w:r w:rsidRPr="00797DBF">
        <w:t>autorizate. Pentru depozitarea deșeurilor de orice natură se vor amenaja spații de depozitare,</w:t>
      </w:r>
      <w:r w:rsidRPr="00797DBF">
        <w:rPr>
          <w:spacing w:val="1"/>
        </w:rPr>
        <w:t xml:space="preserve"> </w:t>
      </w:r>
      <w:r w:rsidRPr="00797DBF">
        <w:t>deșeurile vor fi depozitate selectiv, temporar, urmând ca acestea să fie valorificate pe categorii</w:t>
      </w:r>
      <w:r w:rsidRPr="00797DBF">
        <w:rPr>
          <w:spacing w:val="-57"/>
        </w:rPr>
        <w:t xml:space="preserve"> </w:t>
      </w:r>
      <w:r w:rsidRPr="00797DBF">
        <w:t>la unități specializate, sau depozitate definitiv la depozitele de deșeuri special amenajate și</w:t>
      </w:r>
      <w:r w:rsidRPr="00797DBF">
        <w:rPr>
          <w:spacing w:val="1"/>
        </w:rPr>
        <w:t xml:space="preserve"> </w:t>
      </w:r>
      <w:r w:rsidRPr="00797DBF">
        <w:t>autorizate.</w:t>
      </w:r>
    </w:p>
    <w:p w14:paraId="791ACDD4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Deșeurile generate vor fi în cantități mici și nu prezintă un pericol pentru mediu sau pentru</w:t>
      </w:r>
      <w:r w:rsidRPr="00797DBF">
        <w:rPr>
          <w:spacing w:val="1"/>
        </w:rPr>
        <w:t xml:space="preserve"> </w:t>
      </w:r>
      <w:r w:rsidRPr="00797DBF">
        <w:t>sănătatea oamenilor. Ele pot constitui sursa de degradare a peisajului printr-o gospodărire</w:t>
      </w:r>
      <w:r w:rsidRPr="00797DBF">
        <w:rPr>
          <w:spacing w:val="1"/>
        </w:rPr>
        <w:t xml:space="preserve"> </w:t>
      </w:r>
      <w:r w:rsidRPr="00797DBF">
        <w:t>neadecvată.</w:t>
      </w:r>
    </w:p>
    <w:p w14:paraId="1457421E" w14:textId="77777777" w:rsidR="003A0BA0" w:rsidRPr="00797DBF" w:rsidRDefault="003A0BA0" w:rsidP="00797DBF">
      <w:pPr>
        <w:pStyle w:val="Heading3"/>
        <w:numPr>
          <w:ilvl w:val="0"/>
          <w:numId w:val="24"/>
        </w:numPr>
        <w:tabs>
          <w:tab w:val="left" w:pos="428"/>
        </w:tabs>
        <w:spacing w:line="429" w:lineRule="auto"/>
        <w:ind w:left="0" w:firstLine="0"/>
        <w:jc w:val="both"/>
        <w:rPr>
          <w:b w:val="0"/>
        </w:rPr>
      </w:pPr>
      <w:r w:rsidRPr="00797DBF">
        <w:t>Gospodărirea substanţelor şi preparatelor chimice periculoase:</w:t>
      </w:r>
      <w:r w:rsidRPr="00797DBF">
        <w:rPr>
          <w:spacing w:val="1"/>
        </w:rPr>
        <w:t xml:space="preserve"> </w:t>
      </w:r>
      <w:r w:rsidRPr="00797DBF">
        <w:t>Substanţele</w:t>
      </w:r>
      <w:r w:rsidRPr="00797DBF">
        <w:rPr>
          <w:spacing w:val="-5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preparatele</w:t>
      </w:r>
      <w:r w:rsidRPr="00797DBF">
        <w:rPr>
          <w:spacing w:val="-5"/>
        </w:rPr>
        <w:t xml:space="preserve"> </w:t>
      </w:r>
      <w:r w:rsidRPr="00797DBF">
        <w:t>chimice</w:t>
      </w:r>
      <w:r w:rsidRPr="00797DBF">
        <w:rPr>
          <w:spacing w:val="-6"/>
        </w:rPr>
        <w:t xml:space="preserve"> </w:t>
      </w:r>
      <w:r w:rsidRPr="00797DBF">
        <w:t>periculoase</w:t>
      </w:r>
      <w:r w:rsidRPr="00797DBF">
        <w:rPr>
          <w:spacing w:val="-4"/>
        </w:rPr>
        <w:t xml:space="preserve"> </w:t>
      </w:r>
      <w:r w:rsidRPr="00797DBF">
        <w:t>utilizate</w:t>
      </w:r>
      <w:r w:rsidRPr="00797DBF">
        <w:rPr>
          <w:spacing w:val="-5"/>
        </w:rPr>
        <w:t xml:space="preserve"> </w:t>
      </w:r>
      <w:r w:rsidRPr="00797DBF">
        <w:t>şi/sau</w:t>
      </w:r>
      <w:r w:rsidRPr="00797DBF">
        <w:rPr>
          <w:spacing w:val="-4"/>
        </w:rPr>
        <w:t xml:space="preserve"> </w:t>
      </w:r>
      <w:r w:rsidRPr="00797DBF">
        <w:t>produse:</w:t>
      </w:r>
      <w:r w:rsidRPr="00797DBF">
        <w:rPr>
          <w:spacing w:val="-57"/>
        </w:rPr>
        <w:t xml:space="preserve"> </w:t>
      </w:r>
      <w:r w:rsidRPr="00797DBF">
        <w:rPr>
          <w:b w:val="0"/>
        </w:rPr>
        <w:t>Nu este</w:t>
      </w:r>
      <w:r w:rsidRPr="00797DBF">
        <w:rPr>
          <w:b w:val="0"/>
          <w:spacing w:val="1"/>
        </w:rPr>
        <w:t xml:space="preserve"> </w:t>
      </w:r>
      <w:r w:rsidRPr="00797DBF">
        <w:rPr>
          <w:b w:val="0"/>
        </w:rPr>
        <w:t>cazul;</w:t>
      </w:r>
    </w:p>
    <w:p w14:paraId="7290355D" w14:textId="77777777" w:rsidR="003A0BA0" w:rsidRPr="00797DBF" w:rsidRDefault="003A0BA0" w:rsidP="00797DBF">
      <w:pPr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lastRenderedPageBreak/>
        <w:t>Modul</w:t>
      </w:r>
      <w:r w:rsidRPr="00797DBF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gospodărire</w:t>
      </w:r>
      <w:proofErr w:type="spellEnd"/>
      <w:r w:rsidRPr="00797DB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substanţelor</w:t>
      </w:r>
      <w:proofErr w:type="spellEnd"/>
      <w:r w:rsidRPr="00797DBF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preparatelor</w:t>
      </w:r>
      <w:proofErr w:type="spellEnd"/>
      <w:r w:rsidRPr="00797DBF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chimice</w:t>
      </w:r>
      <w:proofErr w:type="spellEnd"/>
      <w:r w:rsidRPr="00797DBF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periculoase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asigurarea</w:t>
      </w:r>
      <w:proofErr w:type="spellEnd"/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condiţiilor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protecţie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factorilor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populaţiei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215C2108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666BE747" w14:textId="77777777" w:rsidR="003A0BA0" w:rsidRPr="00797DBF" w:rsidRDefault="003A0BA0" w:rsidP="00797DBF">
      <w:pPr>
        <w:pStyle w:val="Heading3"/>
        <w:numPr>
          <w:ilvl w:val="0"/>
          <w:numId w:val="25"/>
        </w:numPr>
        <w:tabs>
          <w:tab w:val="left" w:pos="543"/>
        </w:tabs>
        <w:spacing w:line="242" w:lineRule="auto"/>
        <w:ind w:left="0" w:firstLine="0"/>
        <w:jc w:val="both"/>
      </w:pPr>
      <w:r w:rsidRPr="00797DBF">
        <w:t>Utilizarea</w:t>
      </w:r>
      <w:r w:rsidRPr="00797DBF">
        <w:rPr>
          <w:spacing w:val="35"/>
        </w:rPr>
        <w:t xml:space="preserve"> </w:t>
      </w:r>
      <w:r w:rsidRPr="00797DBF">
        <w:t>resurselor</w:t>
      </w:r>
      <w:r w:rsidRPr="00797DBF">
        <w:rPr>
          <w:spacing w:val="29"/>
        </w:rPr>
        <w:t xml:space="preserve"> </w:t>
      </w:r>
      <w:r w:rsidRPr="00797DBF">
        <w:t>naturale,</w:t>
      </w:r>
      <w:r w:rsidRPr="00797DBF">
        <w:rPr>
          <w:spacing w:val="37"/>
        </w:rPr>
        <w:t xml:space="preserve"> </w:t>
      </w:r>
      <w:r w:rsidRPr="00797DBF">
        <w:t>în</w:t>
      </w:r>
      <w:r w:rsidRPr="00797DBF">
        <w:rPr>
          <w:spacing w:val="36"/>
        </w:rPr>
        <w:t xml:space="preserve"> </w:t>
      </w:r>
      <w:r w:rsidRPr="00797DBF">
        <w:t>special</w:t>
      </w:r>
      <w:r w:rsidRPr="00797DBF">
        <w:rPr>
          <w:spacing w:val="35"/>
        </w:rPr>
        <w:t xml:space="preserve"> </w:t>
      </w:r>
      <w:r w:rsidRPr="00797DBF">
        <w:t>a</w:t>
      </w:r>
      <w:r w:rsidRPr="00797DBF">
        <w:rPr>
          <w:spacing w:val="35"/>
        </w:rPr>
        <w:t xml:space="preserve"> </w:t>
      </w:r>
      <w:r w:rsidRPr="00797DBF">
        <w:t>solului,</w:t>
      </w:r>
      <w:r w:rsidRPr="00797DBF">
        <w:rPr>
          <w:spacing w:val="37"/>
        </w:rPr>
        <w:t xml:space="preserve"> </w:t>
      </w:r>
      <w:r w:rsidRPr="00797DBF">
        <w:t>a</w:t>
      </w:r>
      <w:r w:rsidRPr="00797DBF">
        <w:rPr>
          <w:spacing w:val="35"/>
        </w:rPr>
        <w:t xml:space="preserve"> </w:t>
      </w:r>
      <w:r w:rsidRPr="00797DBF">
        <w:t>terenurilor,</w:t>
      </w:r>
      <w:r w:rsidRPr="00797DBF">
        <w:rPr>
          <w:spacing w:val="37"/>
        </w:rPr>
        <w:t xml:space="preserve"> </w:t>
      </w:r>
      <w:r w:rsidRPr="00797DBF">
        <w:t>a</w:t>
      </w:r>
      <w:r w:rsidRPr="00797DBF">
        <w:rPr>
          <w:spacing w:val="35"/>
        </w:rPr>
        <w:t xml:space="preserve"> </w:t>
      </w:r>
      <w:r w:rsidRPr="00797DBF">
        <w:t>apei</w:t>
      </w:r>
      <w:r w:rsidRPr="00797DBF">
        <w:rPr>
          <w:spacing w:val="35"/>
        </w:rPr>
        <w:t xml:space="preserve"> </w:t>
      </w:r>
      <w:r w:rsidRPr="00797DBF">
        <w:t>şi</w:t>
      </w:r>
      <w:r w:rsidRPr="00797DBF">
        <w:rPr>
          <w:spacing w:val="37"/>
        </w:rPr>
        <w:t xml:space="preserve"> </w:t>
      </w:r>
      <w:r w:rsidRPr="00797DBF">
        <w:t>a</w:t>
      </w:r>
      <w:r w:rsidRPr="00797DBF">
        <w:rPr>
          <w:spacing w:val="-57"/>
        </w:rPr>
        <w:t xml:space="preserve"> </w:t>
      </w:r>
      <w:r w:rsidRPr="00797DBF">
        <w:t>biodiversităţii:</w:t>
      </w:r>
    </w:p>
    <w:p w14:paraId="5494718C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 perioada de implementare a proiectului se vor utiliza, din cadrul resurselor naturale, nisip și</w:t>
      </w:r>
      <w:r w:rsidRPr="00797DBF">
        <w:rPr>
          <w:spacing w:val="-57"/>
        </w:rPr>
        <w:t xml:space="preserve"> </w:t>
      </w:r>
      <w:r w:rsidRPr="00797DBF">
        <w:t>diverse</w:t>
      </w:r>
      <w:r w:rsidRPr="00797DBF">
        <w:rPr>
          <w:spacing w:val="-1"/>
        </w:rPr>
        <w:t xml:space="preserve"> </w:t>
      </w:r>
      <w:r w:rsidRPr="00797DBF">
        <w:t>sorturi</w:t>
      </w:r>
      <w:r w:rsidRPr="00797DBF">
        <w:rPr>
          <w:spacing w:val="-8"/>
        </w:rPr>
        <w:t xml:space="preserve"> </w:t>
      </w:r>
      <w:r w:rsidRPr="00797DBF">
        <w:t>de pietriș,</w:t>
      </w:r>
      <w:r w:rsidRPr="00797DBF">
        <w:rPr>
          <w:spacing w:val="3"/>
        </w:rPr>
        <w:t xml:space="preserve"> </w:t>
      </w:r>
      <w:r w:rsidRPr="00797DBF">
        <w:t>balast,</w:t>
      </w:r>
      <w:r w:rsidRPr="00797DBF">
        <w:rPr>
          <w:spacing w:val="3"/>
        </w:rPr>
        <w:t xml:space="preserve"> </w:t>
      </w:r>
      <w:r w:rsidRPr="00797DBF">
        <w:t>piatra sparta</w:t>
      </w:r>
      <w:r w:rsidRPr="00797DBF">
        <w:rPr>
          <w:spacing w:val="-1"/>
        </w:rPr>
        <w:t xml:space="preserve"> </w:t>
      </w:r>
      <w:r w:rsidRPr="00797DBF">
        <w:t>precum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apă</w:t>
      </w:r>
      <w:r w:rsidRPr="00797DBF">
        <w:rPr>
          <w:spacing w:val="2"/>
        </w:rPr>
        <w:t xml:space="preserve"> </w:t>
      </w:r>
      <w:r w:rsidRPr="00797DBF">
        <w:t>stabilite prin</w:t>
      </w:r>
      <w:r w:rsidRPr="00797DBF">
        <w:rPr>
          <w:spacing w:val="-4"/>
        </w:rPr>
        <w:t xml:space="preserve"> </w:t>
      </w:r>
      <w:r w:rsidRPr="00797DBF">
        <w:t>proiectul</w:t>
      </w:r>
      <w:r w:rsidRPr="00797DBF">
        <w:rPr>
          <w:spacing w:val="-8"/>
        </w:rPr>
        <w:t xml:space="preserve"> </w:t>
      </w:r>
      <w:r w:rsidRPr="00797DBF">
        <w:t>tehnic.</w:t>
      </w:r>
    </w:p>
    <w:p w14:paraId="5DD4F122" w14:textId="77777777" w:rsidR="003A0BA0" w:rsidRPr="00797DBF" w:rsidRDefault="003A0BA0" w:rsidP="00797DBF">
      <w:pPr>
        <w:pStyle w:val="Heading3"/>
        <w:numPr>
          <w:ilvl w:val="0"/>
          <w:numId w:val="6"/>
        </w:numPr>
        <w:tabs>
          <w:tab w:val="left" w:pos="741"/>
        </w:tabs>
        <w:spacing w:line="237" w:lineRule="auto"/>
        <w:ind w:left="0" w:firstLine="0"/>
        <w:jc w:val="both"/>
      </w:pPr>
      <w:r w:rsidRPr="00797DBF">
        <w:t>Descrierea</w:t>
      </w:r>
      <w:r w:rsidRPr="00797DBF">
        <w:rPr>
          <w:spacing w:val="41"/>
        </w:rPr>
        <w:t xml:space="preserve"> </w:t>
      </w:r>
      <w:r w:rsidRPr="00797DBF">
        <w:t>aspectelor</w:t>
      </w:r>
      <w:r w:rsidRPr="00797DBF">
        <w:rPr>
          <w:spacing w:val="36"/>
        </w:rPr>
        <w:t xml:space="preserve"> </w:t>
      </w:r>
      <w:r w:rsidRPr="00797DBF">
        <w:t>de</w:t>
      </w:r>
      <w:r w:rsidRPr="00797DBF">
        <w:rPr>
          <w:spacing w:val="41"/>
        </w:rPr>
        <w:t xml:space="preserve"> </w:t>
      </w:r>
      <w:r w:rsidRPr="00797DBF">
        <w:t>mediu</w:t>
      </w:r>
      <w:r w:rsidRPr="00797DBF">
        <w:rPr>
          <w:spacing w:val="48"/>
        </w:rPr>
        <w:t xml:space="preserve"> </w:t>
      </w:r>
      <w:r w:rsidRPr="00797DBF">
        <w:t>susceptibile</w:t>
      </w:r>
      <w:r w:rsidRPr="00797DBF">
        <w:rPr>
          <w:spacing w:val="41"/>
        </w:rPr>
        <w:t xml:space="preserve"> </w:t>
      </w:r>
      <w:r w:rsidRPr="00797DBF">
        <w:t>a</w:t>
      </w:r>
      <w:r w:rsidRPr="00797DBF">
        <w:rPr>
          <w:spacing w:val="42"/>
        </w:rPr>
        <w:t xml:space="preserve"> </w:t>
      </w:r>
      <w:r w:rsidRPr="00797DBF">
        <w:t>fi</w:t>
      </w:r>
      <w:r w:rsidRPr="00797DBF">
        <w:rPr>
          <w:spacing w:val="42"/>
        </w:rPr>
        <w:t xml:space="preserve"> </w:t>
      </w:r>
      <w:r w:rsidRPr="00797DBF">
        <w:t>afectate</w:t>
      </w:r>
      <w:r w:rsidRPr="00797DBF">
        <w:rPr>
          <w:spacing w:val="41"/>
        </w:rPr>
        <w:t xml:space="preserve"> </w:t>
      </w:r>
      <w:r w:rsidRPr="00797DBF">
        <w:t>în</w:t>
      </w:r>
      <w:r w:rsidRPr="00797DBF">
        <w:rPr>
          <w:spacing w:val="43"/>
        </w:rPr>
        <w:t xml:space="preserve"> </w:t>
      </w:r>
      <w:r w:rsidRPr="00797DBF">
        <w:t>mod</w:t>
      </w:r>
      <w:r w:rsidRPr="00797DBF">
        <w:rPr>
          <w:spacing w:val="42"/>
        </w:rPr>
        <w:t xml:space="preserve"> </w:t>
      </w:r>
      <w:r w:rsidRPr="00797DBF">
        <w:t>semnificativ</w:t>
      </w:r>
      <w:r w:rsidRPr="00797DBF">
        <w:rPr>
          <w:spacing w:val="42"/>
        </w:rPr>
        <w:t xml:space="preserve"> </w:t>
      </w:r>
      <w:r w:rsidRPr="00797DBF">
        <w:t>de</w:t>
      </w:r>
      <w:r w:rsidRPr="00797DBF">
        <w:rPr>
          <w:spacing w:val="-57"/>
        </w:rPr>
        <w:t xml:space="preserve"> </w:t>
      </w:r>
      <w:r w:rsidRPr="00797DBF">
        <w:t>proiect:</w:t>
      </w:r>
    </w:p>
    <w:p w14:paraId="4D33870F" w14:textId="77777777" w:rsidR="003A0BA0" w:rsidRPr="00797DBF" w:rsidRDefault="003A0BA0" w:rsidP="00797DBF">
      <w:pPr>
        <w:pStyle w:val="ListParagraph"/>
        <w:widowControl w:val="0"/>
        <w:numPr>
          <w:ilvl w:val="1"/>
          <w:numId w:val="22"/>
        </w:numPr>
        <w:tabs>
          <w:tab w:val="left" w:pos="817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Impactul</w:t>
      </w:r>
      <w:proofErr w:type="spellEnd"/>
      <w:r w:rsidRPr="00797DB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populaţiei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biodiversităţii</w:t>
      </w:r>
      <w:proofErr w:type="spellEnd"/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acordând</w:t>
      </w:r>
      <w:proofErr w:type="spellEnd"/>
      <w:r w:rsidRPr="00797DB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o</w:t>
      </w:r>
      <w:r w:rsidRPr="00797DBF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atenţie</w:t>
      </w:r>
      <w:proofErr w:type="spellEnd"/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797DB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speciilor</w:t>
      </w:r>
      <w:proofErr w:type="spellEnd"/>
      <w:r w:rsidRPr="00797DB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protejate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),</w:t>
      </w:r>
      <w:r w:rsidRPr="00797DB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conservarea</w:t>
      </w:r>
      <w:proofErr w:type="spellEnd"/>
      <w:r w:rsidRPr="00797DBF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florei</w:t>
      </w:r>
      <w:proofErr w:type="spellEnd"/>
      <w:r w:rsidRPr="00797DB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sălbatice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solului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folosinţelor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bunurilor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regimului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cantitativ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aerului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climei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(de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natura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amploarea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emisiilor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gaze cu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efect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seră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zgomotelor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vibraţiilor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peisajului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vizual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patrimoniului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istoric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interacţiunilor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dintre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. Natura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adică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impactul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direct, indirect,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secundar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cumulativ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pe termen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scurt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lung, permanent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temporar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pozitiv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):</w:t>
      </w:r>
    </w:p>
    <w:p w14:paraId="4CD11EE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0D9B05DF" w14:textId="77777777" w:rsidR="003A0BA0" w:rsidRPr="00797DBF" w:rsidRDefault="003A0BA0" w:rsidP="007A6CEC">
      <w:pPr>
        <w:pStyle w:val="ListParagraph"/>
        <w:widowControl w:val="0"/>
        <w:numPr>
          <w:ilvl w:val="2"/>
          <w:numId w:val="22"/>
        </w:numPr>
        <w:tabs>
          <w:tab w:val="left" w:pos="99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Impactul</w:t>
      </w:r>
      <w:proofErr w:type="spellEnd"/>
      <w:r w:rsidRPr="00797DB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populaţiei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F3CE4DA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2E243273" w14:textId="77777777" w:rsidR="003A0BA0" w:rsidRPr="00797DBF" w:rsidRDefault="003A0BA0" w:rsidP="00797DBF">
      <w:pPr>
        <w:pStyle w:val="BodyText"/>
        <w:ind w:left="0"/>
        <w:jc w:val="both"/>
      </w:pPr>
      <w:r w:rsidRPr="00797DBF">
        <w:t>Soluţiile tehnice adoptate şi modalitatea de execuţie a lucrărilor prevăzute prin proiect nu</w:t>
      </w:r>
      <w:r w:rsidRPr="00797DBF">
        <w:rPr>
          <w:spacing w:val="1"/>
        </w:rPr>
        <w:t xml:space="preserve"> </w:t>
      </w:r>
      <w:r w:rsidRPr="00797DBF">
        <w:t>prezintă risc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populaţiei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sănătății</w:t>
      </w:r>
      <w:r w:rsidRPr="00797DBF">
        <w:rPr>
          <w:spacing w:val="-8"/>
        </w:rPr>
        <w:t xml:space="preserve"> </w:t>
      </w:r>
      <w:r w:rsidRPr="00797DBF">
        <w:t>umane.</w:t>
      </w:r>
    </w:p>
    <w:p w14:paraId="3DB0228B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Pe perioada de execuţie a lucrărilor se va manifesta un disconfort creat populaţiei, fără risc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stării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sănătate a</w:t>
      </w:r>
      <w:r w:rsidRPr="00797DBF">
        <w:rPr>
          <w:spacing w:val="-6"/>
        </w:rPr>
        <w:t xml:space="preserve"> </w:t>
      </w:r>
      <w:r w:rsidRPr="00797DBF">
        <w:t>acesteia,</w:t>
      </w:r>
      <w:r w:rsidRPr="00797DBF">
        <w:rPr>
          <w:spacing w:val="2"/>
        </w:rPr>
        <w:t xml:space="preserve"> </w:t>
      </w:r>
      <w:r w:rsidRPr="00797DBF">
        <w:t>disconfort</w:t>
      </w:r>
      <w:r w:rsidRPr="00797DBF">
        <w:rPr>
          <w:spacing w:val="5"/>
        </w:rPr>
        <w:t xml:space="preserve"> </w:t>
      </w:r>
      <w:r w:rsidRPr="00797DBF">
        <w:t>ce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-5"/>
        </w:rPr>
        <w:t xml:space="preserve"> </w:t>
      </w:r>
      <w:r w:rsidRPr="00797DBF">
        <w:t>va</w:t>
      </w:r>
      <w:r w:rsidRPr="00797DBF">
        <w:rPr>
          <w:spacing w:val="4"/>
        </w:rPr>
        <w:t xml:space="preserve"> </w:t>
      </w:r>
      <w:r w:rsidRPr="00797DBF">
        <w:t>manifesta</w:t>
      </w:r>
      <w:r w:rsidRPr="00797DBF">
        <w:rPr>
          <w:spacing w:val="-1"/>
        </w:rPr>
        <w:t xml:space="preserve"> </w:t>
      </w:r>
      <w:r w:rsidRPr="00797DBF">
        <w:t>temporar,</w:t>
      </w:r>
      <w:r w:rsidRPr="00797DBF">
        <w:rPr>
          <w:spacing w:val="-3"/>
        </w:rPr>
        <w:t xml:space="preserve"> </w:t>
      </w:r>
      <w:r w:rsidRPr="00797DBF">
        <w:t>pe</w:t>
      </w:r>
      <w:r w:rsidRPr="00797DBF">
        <w:rPr>
          <w:spacing w:val="-5"/>
        </w:rPr>
        <w:t xml:space="preserve"> </w:t>
      </w:r>
      <w:r w:rsidRPr="00797DBF">
        <w:t>termen</w:t>
      </w:r>
      <w:r w:rsidRPr="00797DBF">
        <w:rPr>
          <w:spacing w:val="-5"/>
        </w:rPr>
        <w:t xml:space="preserve"> </w:t>
      </w:r>
      <w:r w:rsidRPr="00797DBF">
        <w:t>scurt.</w:t>
      </w:r>
    </w:p>
    <w:p w14:paraId="292A1440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Se estimează că pe perioada de execuţie a lucrărilor proiectul va genera un impact direct</w:t>
      </w:r>
      <w:r w:rsidRPr="00797DBF">
        <w:rPr>
          <w:spacing w:val="1"/>
        </w:rPr>
        <w:t xml:space="preserve"> </w:t>
      </w:r>
      <w:r w:rsidRPr="00797DBF">
        <w:t>nereversibil,</w:t>
      </w:r>
      <w:r w:rsidRPr="00797DBF">
        <w:rPr>
          <w:spacing w:val="8"/>
        </w:rPr>
        <w:t xml:space="preserve"> </w:t>
      </w:r>
      <w:r w:rsidRPr="00797DBF">
        <w:t>momentan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7"/>
        </w:rPr>
        <w:t xml:space="preserve"> </w:t>
      </w:r>
      <w:r w:rsidRPr="00797DBF">
        <w:t>reversibil</w:t>
      </w:r>
      <w:r w:rsidRPr="00797DBF">
        <w:rPr>
          <w:spacing w:val="-2"/>
        </w:rPr>
        <w:t xml:space="preserve"> </w:t>
      </w:r>
      <w:r w:rsidRPr="00797DBF">
        <w:t>asupra populaţiei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sănătăţii</w:t>
      </w:r>
      <w:r w:rsidRPr="00797DBF">
        <w:rPr>
          <w:spacing w:val="-7"/>
        </w:rPr>
        <w:t xml:space="preserve"> </w:t>
      </w:r>
      <w:r w:rsidRPr="00797DBF">
        <w:t>umane.</w:t>
      </w:r>
    </w:p>
    <w:p w14:paraId="4E57A85A" w14:textId="77777777" w:rsidR="003A0BA0" w:rsidRPr="00797DBF" w:rsidRDefault="003A0BA0" w:rsidP="00797DBF">
      <w:pPr>
        <w:pStyle w:val="BodyText"/>
        <w:ind w:left="0"/>
        <w:jc w:val="both"/>
      </w:pPr>
      <w:r w:rsidRPr="00797DBF">
        <w:t>Se are în vedere prin implementarea proiectului impactul social ca urmare a îmbunătăţirii</w:t>
      </w:r>
      <w:r w:rsidRPr="00797DBF">
        <w:rPr>
          <w:spacing w:val="1"/>
        </w:rPr>
        <w:t xml:space="preserve"> </w:t>
      </w:r>
      <w:r w:rsidRPr="00797DBF">
        <w:t>accesului populaţiei la facilităţi de interes public, care se creează datorită realizării lucrărilor,</w:t>
      </w:r>
      <w:r w:rsidRPr="00797DBF">
        <w:rPr>
          <w:spacing w:val="1"/>
        </w:rPr>
        <w:t xml:space="preserve"> </w:t>
      </w:r>
      <w:r w:rsidRPr="00797DBF">
        <w:t>acestea conducând</w:t>
      </w:r>
      <w:r w:rsidRPr="00797DBF">
        <w:rPr>
          <w:spacing w:val="6"/>
        </w:rPr>
        <w:t xml:space="preserve"> </w:t>
      </w:r>
      <w:r w:rsidRPr="00797DBF">
        <w:t>la:</w:t>
      </w:r>
    </w:p>
    <w:p w14:paraId="13E25B04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Imbunătăţirea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DCA6584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Imbunătăţirea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08A57A95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2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munca</w:t>
      </w:r>
      <w:proofErr w:type="spellEnd"/>
    </w:p>
    <w:p w14:paraId="4F5C62E5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Nu s-au constatat afectări majore ale factorilor de mediu cu impact asupra populaţiei şi a stării</w:t>
      </w:r>
      <w:r w:rsidRPr="00797DBF">
        <w:rPr>
          <w:spacing w:val="-57"/>
        </w:rPr>
        <w:t xml:space="preserve"> </w:t>
      </w:r>
      <w:r w:rsidRPr="00797DBF">
        <w:t>de sănătate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acesteia.</w:t>
      </w:r>
    </w:p>
    <w:p w14:paraId="264AD0F2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</w:t>
      </w:r>
      <w:r w:rsidRPr="00797DBF">
        <w:rPr>
          <w:spacing w:val="1"/>
        </w:rPr>
        <w:t xml:space="preserve"> </w:t>
      </w:r>
      <w:r w:rsidRPr="00797DBF">
        <w:t>Blejești.</w:t>
      </w:r>
    </w:p>
    <w:p w14:paraId="1F3EA10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Prin măsurile constructive adoptate şi prin tehnologia de execuţie aplicată, în conformitate cu</w:t>
      </w:r>
      <w:r w:rsidRPr="00797DBF">
        <w:rPr>
          <w:spacing w:val="1"/>
        </w:rPr>
        <w:t xml:space="preserve"> </w:t>
      </w:r>
      <w:r w:rsidRPr="00797DBF">
        <w:t>legislația</w:t>
      </w:r>
      <w:r w:rsidRPr="00797DBF">
        <w:rPr>
          <w:spacing w:val="60"/>
        </w:rPr>
        <w:t xml:space="preserve"> </w:t>
      </w:r>
      <w:r w:rsidRPr="00797DBF">
        <w:t>în vigoare, se reduce la minim probabilitatea de apariţie a unui impact negativ</w:t>
      </w:r>
      <w:r w:rsidRPr="00797DBF">
        <w:rPr>
          <w:spacing w:val="1"/>
        </w:rPr>
        <w:t xml:space="preserve"> </w:t>
      </w:r>
      <w:r w:rsidRPr="00797DBF">
        <w:t>asupra populației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sănătăţii</w:t>
      </w:r>
      <w:r w:rsidRPr="00797DBF">
        <w:rPr>
          <w:spacing w:val="-7"/>
        </w:rPr>
        <w:t xml:space="preserve"> </w:t>
      </w:r>
      <w:r w:rsidRPr="00797DBF">
        <w:t>umane.</w:t>
      </w:r>
    </w:p>
    <w:p w14:paraId="40B3ECC5" w14:textId="77777777" w:rsidR="003A0BA0" w:rsidRPr="00797DBF" w:rsidRDefault="003A0BA0" w:rsidP="00797DBF">
      <w:pPr>
        <w:pStyle w:val="BodyText"/>
        <w:spacing w:line="274" w:lineRule="exact"/>
        <w:ind w:left="0"/>
        <w:jc w:val="both"/>
      </w:pPr>
      <w:r w:rsidRPr="00797DBF">
        <w:t>Pe</w:t>
      </w:r>
      <w:r w:rsidRPr="00797DBF">
        <w:rPr>
          <w:spacing w:val="-1"/>
        </w:rPr>
        <w:t xml:space="preserve"> </w:t>
      </w:r>
      <w:r w:rsidRPr="00797DBF">
        <w:t>perioada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operare  impactul</w:t>
      </w:r>
      <w:r w:rsidRPr="00797DBF">
        <w:rPr>
          <w:spacing w:val="-8"/>
        </w:rPr>
        <w:t xml:space="preserve"> </w:t>
      </w:r>
      <w:r w:rsidRPr="00797DBF">
        <w:t>va</w:t>
      </w:r>
      <w:r w:rsidRPr="00797DBF">
        <w:rPr>
          <w:spacing w:val="4"/>
        </w:rPr>
        <w:t xml:space="preserve"> </w:t>
      </w:r>
      <w:r w:rsidRPr="00797DBF">
        <w:t>fi</w:t>
      </w:r>
      <w:r w:rsidRPr="00797DBF">
        <w:rPr>
          <w:spacing w:val="-5"/>
        </w:rPr>
        <w:t xml:space="preserve"> </w:t>
      </w:r>
      <w:r w:rsidRPr="00797DBF">
        <w:t>unul</w:t>
      </w:r>
      <w:r w:rsidRPr="00797DBF">
        <w:rPr>
          <w:spacing w:val="-8"/>
        </w:rPr>
        <w:t xml:space="preserve"> </w:t>
      </w:r>
      <w:r w:rsidRPr="00797DBF">
        <w:t>pozitiv.</w:t>
      </w:r>
    </w:p>
    <w:p w14:paraId="518F24FF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Datorită măsurilor luate, realizarea lucrărilor nu va avea un impact asupra populaţiei şi nici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5"/>
        </w:rPr>
        <w:t xml:space="preserve"> </w:t>
      </w:r>
      <w:r w:rsidRPr="00797DBF">
        <w:t>factorilor</w:t>
      </w:r>
      <w:r w:rsidRPr="00797DBF">
        <w:rPr>
          <w:spacing w:val="3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mediu.</w:t>
      </w:r>
    </w:p>
    <w:p w14:paraId="7B8B25E5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 toate etapele de proiectare, executare şi exploatare a sistemului de alimentare cu gaze</w:t>
      </w:r>
      <w:r w:rsidRPr="00797DBF">
        <w:rPr>
          <w:spacing w:val="1"/>
        </w:rPr>
        <w:t xml:space="preserve"> </w:t>
      </w:r>
      <w:r w:rsidRPr="00797DBF">
        <w:t>naturale,</w:t>
      </w:r>
      <w:r w:rsidRPr="00797DBF">
        <w:rPr>
          <w:spacing w:val="3"/>
        </w:rPr>
        <w:t xml:space="preserve"> </w:t>
      </w:r>
      <w:r w:rsidRPr="00797DBF">
        <w:t>se respectă prevederile din</w:t>
      </w:r>
      <w:r w:rsidRPr="00797DBF">
        <w:rPr>
          <w:spacing w:val="1"/>
        </w:rPr>
        <w:t xml:space="preserve"> </w:t>
      </w:r>
      <w:r w:rsidRPr="00797DBF">
        <w:t>legislaţia</w:t>
      </w:r>
      <w:r w:rsidRPr="00797DBF">
        <w:rPr>
          <w:spacing w:val="6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vigoare privind:</w:t>
      </w:r>
    </w:p>
    <w:p w14:paraId="2439CB89" w14:textId="77777777" w:rsidR="003A0BA0" w:rsidRPr="00797DBF" w:rsidRDefault="003A0BA0" w:rsidP="00797DBF">
      <w:pPr>
        <w:pStyle w:val="ListParagraph"/>
        <w:widowControl w:val="0"/>
        <w:numPr>
          <w:ilvl w:val="0"/>
          <w:numId w:val="20"/>
        </w:numPr>
        <w:tabs>
          <w:tab w:val="left" w:pos="1067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8421EA9" w14:textId="77777777" w:rsidR="003A0BA0" w:rsidRPr="00797DBF" w:rsidRDefault="003A0BA0" w:rsidP="00797DBF">
      <w:pPr>
        <w:pStyle w:val="ListParagraph"/>
        <w:widowControl w:val="0"/>
        <w:numPr>
          <w:ilvl w:val="0"/>
          <w:numId w:val="20"/>
        </w:numPr>
        <w:tabs>
          <w:tab w:val="left" w:pos="1067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B9F15B4" w14:textId="77777777" w:rsidR="003A0BA0" w:rsidRPr="00797DBF" w:rsidRDefault="003A0BA0" w:rsidP="00797DBF">
      <w:pPr>
        <w:pStyle w:val="ListParagraph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echiparea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gaze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amplasează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loc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uşor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date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1109234" w14:textId="77777777" w:rsidR="003A0BA0" w:rsidRPr="00797DBF" w:rsidRDefault="003A0BA0" w:rsidP="00797DBF">
      <w:pPr>
        <w:pStyle w:val="BodyText"/>
        <w:ind w:left="0" w:firstLine="706"/>
        <w:jc w:val="both"/>
      </w:pPr>
      <w:r w:rsidRPr="00797DBF">
        <w:t>Obligaţiile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răspunderile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apărarea</w:t>
      </w:r>
      <w:r w:rsidRPr="00797DBF">
        <w:rPr>
          <w:spacing w:val="1"/>
        </w:rPr>
        <w:t xml:space="preserve"> </w:t>
      </w:r>
      <w:r w:rsidRPr="00797DBF">
        <w:t>împotriva</w:t>
      </w:r>
      <w:r w:rsidRPr="00797DBF">
        <w:rPr>
          <w:spacing w:val="1"/>
        </w:rPr>
        <w:t xml:space="preserve"> </w:t>
      </w:r>
      <w:r w:rsidRPr="00797DBF">
        <w:t>incendiilor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stabilesc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conformitate cu legislaţia în vigoare şi revin conducătorilor locurilor de muncă şi personalului</w:t>
      </w:r>
      <w:r w:rsidRPr="00797DBF">
        <w:rPr>
          <w:spacing w:val="-57"/>
        </w:rPr>
        <w:t xml:space="preserve"> </w:t>
      </w:r>
      <w:r w:rsidRPr="00797DBF">
        <w:t>de execuţie.</w:t>
      </w:r>
    </w:p>
    <w:p w14:paraId="13C59974" w14:textId="77777777" w:rsidR="003A0BA0" w:rsidRPr="00797DBF" w:rsidRDefault="003A0BA0" w:rsidP="00797DBF">
      <w:pPr>
        <w:pStyle w:val="BodyText"/>
        <w:ind w:left="0"/>
        <w:jc w:val="both"/>
      </w:pPr>
    </w:p>
    <w:p w14:paraId="1E9CB256" w14:textId="77777777" w:rsidR="003A0BA0" w:rsidRPr="00797DBF" w:rsidRDefault="003A0BA0" w:rsidP="00797DBF">
      <w:pPr>
        <w:pStyle w:val="Heading3"/>
        <w:numPr>
          <w:ilvl w:val="2"/>
          <w:numId w:val="22"/>
        </w:numPr>
        <w:tabs>
          <w:tab w:val="left" w:pos="1167"/>
        </w:tabs>
        <w:spacing w:line="237" w:lineRule="auto"/>
        <w:ind w:left="0" w:firstLine="0"/>
        <w:jc w:val="both"/>
      </w:pPr>
      <w:r w:rsidRPr="00797DBF">
        <w:t>Impactul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biodiversității</w:t>
      </w:r>
      <w:r w:rsidRPr="00797DBF">
        <w:rPr>
          <w:spacing w:val="1"/>
        </w:rPr>
        <w:t xml:space="preserve"> </w:t>
      </w:r>
      <w:r w:rsidRPr="00797DBF">
        <w:t>(acordând</w:t>
      </w:r>
      <w:r w:rsidRPr="00797DBF">
        <w:rPr>
          <w:spacing w:val="1"/>
        </w:rPr>
        <w:t xml:space="preserve"> </w:t>
      </w:r>
      <w:r w:rsidRPr="00797DBF">
        <w:t>o</w:t>
      </w:r>
      <w:r w:rsidRPr="00797DBF">
        <w:rPr>
          <w:spacing w:val="1"/>
        </w:rPr>
        <w:t xml:space="preserve"> </w:t>
      </w:r>
      <w:r w:rsidRPr="00797DBF">
        <w:t>atenţie</w:t>
      </w:r>
      <w:r w:rsidRPr="00797DBF">
        <w:rPr>
          <w:spacing w:val="1"/>
        </w:rPr>
        <w:t xml:space="preserve"> </w:t>
      </w:r>
      <w:r w:rsidRPr="00797DBF">
        <w:t>specială</w:t>
      </w:r>
      <w:r w:rsidRPr="00797DBF">
        <w:rPr>
          <w:spacing w:val="1"/>
        </w:rPr>
        <w:t xml:space="preserve"> </w:t>
      </w:r>
      <w:r w:rsidRPr="00797DBF">
        <w:t>speciilor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-57"/>
        </w:rPr>
        <w:t xml:space="preserve"> </w:t>
      </w:r>
      <w:r w:rsidRPr="00797DBF">
        <w:t>habitatelor</w:t>
      </w:r>
      <w:r w:rsidRPr="00797DBF">
        <w:rPr>
          <w:spacing w:val="-4"/>
        </w:rPr>
        <w:t xml:space="preserve"> </w:t>
      </w:r>
      <w:r w:rsidRPr="00797DBF">
        <w:t>protejate):</w:t>
      </w:r>
    </w:p>
    <w:p w14:paraId="7C7253BF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4903C3AB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Amplasamentul proiectului ce se propune a se realiza nu se suprapune cu situri Natura 2000 si</w:t>
      </w:r>
      <w:r w:rsidRPr="00797DBF">
        <w:rPr>
          <w:spacing w:val="-57"/>
        </w:rPr>
        <w:t xml:space="preserve"> </w:t>
      </w:r>
      <w:r w:rsidRPr="00797DBF">
        <w:t>nici</w:t>
      </w:r>
      <w:r w:rsidRPr="00797DBF">
        <w:rPr>
          <w:spacing w:val="-4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se afla</w:t>
      </w:r>
      <w:r w:rsidRPr="00797DBF">
        <w:rPr>
          <w:spacing w:val="1"/>
        </w:rPr>
        <w:t xml:space="preserve"> </w:t>
      </w:r>
      <w:r w:rsidRPr="00797DBF">
        <w:t>amplasat</w:t>
      </w:r>
      <w:r w:rsidRPr="00797DBF">
        <w:rPr>
          <w:spacing w:val="11"/>
        </w:rPr>
        <w:t xml:space="preserve"> </w:t>
      </w:r>
      <w:r w:rsidRPr="00797DBF">
        <w:t>in</w:t>
      </w:r>
      <w:r w:rsidRPr="00797DBF">
        <w:rPr>
          <w:spacing w:val="1"/>
        </w:rPr>
        <w:t xml:space="preserve"> </w:t>
      </w:r>
      <w:r w:rsidRPr="00797DBF">
        <w:t>imediata apropiere a</w:t>
      </w:r>
      <w:r w:rsidRPr="00797DBF">
        <w:rPr>
          <w:spacing w:val="1"/>
        </w:rPr>
        <w:t xml:space="preserve"> </w:t>
      </w:r>
      <w:r w:rsidRPr="00797DBF">
        <w:t>unor</w:t>
      </w:r>
      <w:r w:rsidRPr="00797DBF">
        <w:rPr>
          <w:spacing w:val="-2"/>
        </w:rPr>
        <w:t xml:space="preserve"> </w:t>
      </w:r>
      <w:r w:rsidRPr="00797DBF">
        <w:t>arii</w:t>
      </w:r>
      <w:r w:rsidRPr="00797DBF">
        <w:rPr>
          <w:spacing w:val="-4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protejate.</w:t>
      </w:r>
    </w:p>
    <w:p w14:paraId="30764593" w14:textId="77777777" w:rsidR="003A0BA0" w:rsidRPr="00797DBF" w:rsidRDefault="003A0BA0" w:rsidP="00797DBF">
      <w:pPr>
        <w:pStyle w:val="BodyText"/>
        <w:spacing w:line="271" w:lineRule="exact"/>
        <w:ind w:left="0"/>
        <w:jc w:val="both"/>
      </w:pPr>
      <w:r w:rsidRPr="00797DBF">
        <w:t>Pe</w:t>
      </w:r>
      <w:r w:rsidRPr="00797DBF">
        <w:rPr>
          <w:spacing w:val="-4"/>
        </w:rPr>
        <w:t xml:space="preserve"> </w:t>
      </w:r>
      <w:r w:rsidRPr="00797DBF">
        <w:t>amplasamantul</w:t>
      </w:r>
      <w:r w:rsidRPr="00797DBF">
        <w:rPr>
          <w:spacing w:val="-11"/>
        </w:rPr>
        <w:t xml:space="preserve"> </w:t>
      </w:r>
      <w:r w:rsidRPr="00797DBF">
        <w:t>proiectului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-3"/>
        </w:rPr>
        <w:t xml:space="preserve"> </w:t>
      </w:r>
      <w:r w:rsidRPr="00797DBF">
        <w:t>au</w:t>
      </w:r>
      <w:r w:rsidRPr="00797DBF">
        <w:rPr>
          <w:spacing w:val="1"/>
        </w:rPr>
        <w:t xml:space="preserve"> </w:t>
      </w:r>
      <w:r w:rsidRPr="00797DBF">
        <w:t>fost</w:t>
      </w:r>
      <w:r w:rsidRPr="00797DBF">
        <w:rPr>
          <w:spacing w:val="-3"/>
        </w:rPr>
        <w:t xml:space="preserve"> </w:t>
      </w:r>
      <w:r w:rsidRPr="00797DBF">
        <w:t>identificate</w:t>
      </w:r>
      <w:r w:rsidRPr="00797DBF">
        <w:rPr>
          <w:spacing w:val="-3"/>
        </w:rPr>
        <w:t xml:space="preserve"> </w:t>
      </w:r>
      <w:r w:rsidRPr="00797DBF">
        <w:t>specii</w:t>
      </w:r>
      <w:r w:rsidRPr="00797DBF">
        <w:rPr>
          <w:spacing w:val="-8"/>
        </w:rPr>
        <w:t xml:space="preserve"> </w:t>
      </w:r>
      <w:r w:rsidRPr="00797DBF">
        <w:t>sau</w:t>
      </w:r>
      <w:r w:rsidRPr="00797DBF">
        <w:rPr>
          <w:spacing w:val="1"/>
        </w:rPr>
        <w:t xml:space="preserve"> </w:t>
      </w:r>
      <w:r w:rsidRPr="00797DBF">
        <w:t>habitate</w:t>
      </w:r>
      <w:r w:rsidRPr="00797DBF">
        <w:rPr>
          <w:spacing w:val="-4"/>
        </w:rPr>
        <w:t xml:space="preserve"> </w:t>
      </w:r>
      <w:r w:rsidRPr="00797DBF">
        <w:t>protejate.</w:t>
      </w:r>
    </w:p>
    <w:p w14:paraId="4457D2B2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8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conservării</w:t>
      </w:r>
      <w:r w:rsidRPr="00797DBF">
        <w:rPr>
          <w:spacing w:val="-3"/>
        </w:rPr>
        <w:t xml:space="preserve"> </w:t>
      </w:r>
      <w:r w:rsidRPr="00797DBF">
        <w:t>habitatelor</w:t>
      </w:r>
      <w:r w:rsidRPr="00797DBF">
        <w:rPr>
          <w:spacing w:val="-8"/>
        </w:rPr>
        <w:t xml:space="preserve"> </w:t>
      </w:r>
      <w:r w:rsidRPr="00797DBF">
        <w:t>naturale,</w:t>
      </w:r>
      <w:r w:rsidRPr="00797DBF">
        <w:rPr>
          <w:spacing w:val="-1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florei</w:t>
      </w:r>
      <w:r w:rsidRPr="00797DBF">
        <w:rPr>
          <w:spacing w:val="-3"/>
        </w:rPr>
        <w:t xml:space="preserve"> </w:t>
      </w:r>
      <w:r w:rsidRPr="00797DBF">
        <w:t>și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3"/>
        </w:rPr>
        <w:t xml:space="preserve"> </w:t>
      </w:r>
      <w:r w:rsidRPr="00797DBF">
        <w:t>faunei</w:t>
      </w:r>
      <w:r w:rsidRPr="00797DBF">
        <w:rPr>
          <w:spacing w:val="-2"/>
        </w:rPr>
        <w:t xml:space="preserve"> </w:t>
      </w:r>
      <w:r w:rsidRPr="00797DBF">
        <w:t>sălbatice:</w:t>
      </w:r>
    </w:p>
    <w:p w14:paraId="783ADCA3" w14:textId="77777777" w:rsidR="003A0BA0" w:rsidRPr="00797DBF" w:rsidRDefault="003A0BA0" w:rsidP="00797DBF">
      <w:pPr>
        <w:pStyle w:val="BodyText"/>
        <w:ind w:left="0"/>
        <w:jc w:val="both"/>
      </w:pPr>
      <w:r w:rsidRPr="00797DBF">
        <w:t>Având în vedere că proiectul are dimensiuni mici si într-o zona antropizata se estimează că</w:t>
      </w:r>
      <w:r w:rsidRPr="00797DBF">
        <w:rPr>
          <w:spacing w:val="1"/>
        </w:rPr>
        <w:t xml:space="preserve"> </w:t>
      </w:r>
      <w:r w:rsidRPr="00797DBF">
        <w:t>lucrările ce se vor desfăşura nu vor modifica habitatele de hrănire, odihnă sau cuibărit a</w:t>
      </w:r>
      <w:r w:rsidRPr="00797DBF">
        <w:rPr>
          <w:spacing w:val="1"/>
        </w:rPr>
        <w:t xml:space="preserve"> </w:t>
      </w:r>
      <w:r w:rsidRPr="00797DBF">
        <w:t>speciilor</w:t>
      </w:r>
      <w:r w:rsidRPr="00797DBF">
        <w:rPr>
          <w:spacing w:val="1"/>
        </w:rPr>
        <w:t xml:space="preserve"> </w:t>
      </w:r>
      <w:r w:rsidRPr="00797DBF">
        <w:t>de păsări din zonă,</w:t>
      </w:r>
      <w:r w:rsidRPr="00797DBF">
        <w:rPr>
          <w:spacing w:val="1"/>
        </w:rPr>
        <w:t xml:space="preserve"> </w:t>
      </w:r>
      <w:r w:rsidRPr="00797DBF">
        <w:t>iar</w:t>
      </w:r>
      <w:r w:rsidRPr="00797DBF">
        <w:rPr>
          <w:spacing w:val="1"/>
        </w:rPr>
        <w:t xml:space="preserve"> </w:t>
      </w:r>
      <w:r w:rsidRPr="00797DBF">
        <w:t>impactul asupra speciilor</w:t>
      </w:r>
      <w:r w:rsidRPr="00797DBF">
        <w:rPr>
          <w:spacing w:val="1"/>
        </w:rPr>
        <w:t xml:space="preserve"> </w:t>
      </w:r>
      <w:r w:rsidRPr="00797DBF">
        <w:t>şi habitatelor din aceasta este</w:t>
      </w:r>
      <w:r w:rsidRPr="00797DBF">
        <w:rPr>
          <w:spacing w:val="1"/>
        </w:rPr>
        <w:t xml:space="preserve"> </w:t>
      </w:r>
      <w:r w:rsidRPr="00797DBF">
        <w:t>apreciat</w:t>
      </w:r>
      <w:r w:rsidRPr="00797DBF">
        <w:rPr>
          <w:spacing w:val="6"/>
        </w:rPr>
        <w:t xml:space="preserve"> </w:t>
      </w:r>
      <w:r w:rsidRPr="00797DBF">
        <w:t>ca nesemnificativ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10"/>
        </w:rPr>
        <w:t xml:space="preserve"> </w:t>
      </w:r>
      <w:r w:rsidRPr="00797DBF">
        <w:t>va genera</w:t>
      </w:r>
      <w:r w:rsidRPr="00797DBF">
        <w:rPr>
          <w:spacing w:val="5"/>
        </w:rPr>
        <w:t xml:space="preserve"> </w:t>
      </w:r>
      <w:r w:rsidRPr="00797DBF">
        <w:t>impact</w:t>
      </w:r>
      <w:r w:rsidRPr="00797DBF">
        <w:rPr>
          <w:spacing w:val="7"/>
        </w:rPr>
        <w:t xml:space="preserve"> </w:t>
      </w:r>
      <w:r w:rsidRPr="00797DBF">
        <w:t>negativ.</w:t>
      </w:r>
    </w:p>
    <w:p w14:paraId="052F6197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9"/>
        </w:rPr>
        <w:t xml:space="preserve"> </w:t>
      </w:r>
      <w:r w:rsidRPr="00797DBF">
        <w:t>asupra</w:t>
      </w:r>
      <w:r w:rsidRPr="00797DBF">
        <w:rPr>
          <w:spacing w:val="-2"/>
        </w:rPr>
        <w:t xml:space="preserve"> </w:t>
      </w:r>
      <w:r w:rsidRPr="00797DBF">
        <w:t>terenurilor</w:t>
      </w:r>
      <w:r w:rsidRPr="00797DBF">
        <w:rPr>
          <w:spacing w:val="-5"/>
        </w:rPr>
        <w:t xml:space="preserve"> </w:t>
      </w:r>
      <w:r w:rsidRPr="00797DBF">
        <w:t>și</w:t>
      </w:r>
      <w:r w:rsidRPr="00797DBF">
        <w:rPr>
          <w:spacing w:val="-1"/>
        </w:rPr>
        <w:t xml:space="preserve"> </w:t>
      </w:r>
      <w:r w:rsidRPr="00797DBF">
        <w:t>solului:</w:t>
      </w:r>
    </w:p>
    <w:p w14:paraId="05BF8173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În condiţiile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respecta traseele</w:t>
      </w:r>
      <w:r w:rsidRPr="00797DBF">
        <w:rPr>
          <w:spacing w:val="1"/>
        </w:rPr>
        <w:t xml:space="preserve"> </w:t>
      </w:r>
      <w:r w:rsidRPr="00797DBF">
        <w:t>şi căile</w:t>
      </w:r>
      <w:r w:rsidRPr="00797DBF">
        <w:rPr>
          <w:spacing w:val="1"/>
        </w:rPr>
        <w:t xml:space="preserve"> </w:t>
      </w:r>
      <w:r w:rsidRPr="00797DBF">
        <w:t>de acces</w:t>
      </w:r>
      <w:r w:rsidRPr="00797DBF">
        <w:rPr>
          <w:spacing w:val="1"/>
        </w:rPr>
        <w:t xml:space="preserve"> </w:t>
      </w:r>
      <w:r w:rsidRPr="00797DBF">
        <w:t>pentru utilaje,</w:t>
      </w:r>
      <w:r w:rsidRPr="00797DBF">
        <w:rPr>
          <w:spacing w:val="1"/>
        </w:rPr>
        <w:t xml:space="preserve"> </w:t>
      </w:r>
      <w:r w:rsidRPr="00797DBF">
        <w:t>tehnologia de</w:t>
      </w:r>
      <w:r w:rsidRPr="00797DBF">
        <w:rPr>
          <w:spacing w:val="-57"/>
        </w:rPr>
        <w:t xml:space="preserve"> </w:t>
      </w:r>
      <w:r w:rsidRPr="00797DBF">
        <w:t>execuţie</w:t>
      </w:r>
      <w:r w:rsidRPr="00797DBF">
        <w:rPr>
          <w:spacing w:val="-2"/>
        </w:rPr>
        <w:t xml:space="preserve"> </w:t>
      </w:r>
      <w:r w:rsidRPr="00797DBF">
        <w:t>,</w:t>
      </w:r>
      <w:r w:rsidRPr="00797DBF">
        <w:rPr>
          <w:spacing w:val="3"/>
        </w:rPr>
        <w:t xml:space="preserve"> </w:t>
      </w:r>
      <w:r w:rsidRPr="00797DBF">
        <w:t>lucrările</w:t>
      </w:r>
      <w:r w:rsidRPr="00797DBF">
        <w:rPr>
          <w:spacing w:val="-1"/>
        </w:rPr>
        <w:t xml:space="preserve"> </w:t>
      </w:r>
      <w:r w:rsidRPr="00797DBF">
        <w:t>prevăzute</w:t>
      </w:r>
      <w:r w:rsidRPr="00797DBF">
        <w:rPr>
          <w:spacing w:val="-2"/>
        </w:rPr>
        <w:t xml:space="preserve"> </w:t>
      </w:r>
      <w:r w:rsidRPr="00797DBF">
        <w:t>prin</w:t>
      </w:r>
      <w:r w:rsidRPr="00797DBF">
        <w:rPr>
          <w:spacing w:val="-5"/>
        </w:rPr>
        <w:t xml:space="preserve"> </w:t>
      </w:r>
      <w:r w:rsidRPr="00797DBF">
        <w:t>proiect</w:t>
      </w:r>
      <w:r w:rsidRPr="00797DBF">
        <w:rPr>
          <w:spacing w:val="4"/>
        </w:rPr>
        <w:t xml:space="preserve"> </w:t>
      </w:r>
      <w:r w:rsidRPr="00797DBF">
        <w:t>nu</w:t>
      </w:r>
      <w:r w:rsidRPr="00797DBF">
        <w:rPr>
          <w:spacing w:val="-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avea</w:t>
      </w:r>
      <w:r w:rsidRPr="00797DBF">
        <w:rPr>
          <w:spacing w:val="-2"/>
        </w:rPr>
        <w:t xml:space="preserve"> </w:t>
      </w:r>
      <w:r w:rsidRPr="00797DBF">
        <w:t>un</w:t>
      </w:r>
      <w:r w:rsidRPr="00797DBF">
        <w:rPr>
          <w:spacing w:val="-1"/>
        </w:rPr>
        <w:t xml:space="preserve"> </w:t>
      </w:r>
      <w:r w:rsidRPr="00797DBF">
        <w:t>impact</w:t>
      </w:r>
      <w:r w:rsidRPr="00797DBF">
        <w:rPr>
          <w:spacing w:val="5"/>
        </w:rPr>
        <w:t xml:space="preserve"> </w:t>
      </w:r>
      <w:r w:rsidRPr="00797DBF">
        <w:t>negativ</w:t>
      </w:r>
      <w:r w:rsidRPr="00797DBF">
        <w:rPr>
          <w:spacing w:val="-6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solului.</w:t>
      </w:r>
    </w:p>
    <w:p w14:paraId="1ED5D6F8" w14:textId="77777777" w:rsidR="003A0BA0" w:rsidRPr="00797DBF" w:rsidRDefault="003A0BA0" w:rsidP="00797DBF">
      <w:pPr>
        <w:pStyle w:val="BodyText"/>
        <w:ind w:left="0"/>
        <w:jc w:val="both"/>
      </w:pPr>
      <w:r w:rsidRPr="00797DBF">
        <w:t>Impactul</w:t>
      </w:r>
      <w:r w:rsidRPr="00797DBF">
        <w:rPr>
          <w:spacing w:val="-5"/>
        </w:rPr>
        <w:t xml:space="preserve"> </w:t>
      </w:r>
      <w:r w:rsidRPr="00797DBF">
        <w:t>negativ</w:t>
      </w:r>
      <w:r w:rsidRPr="00797DBF">
        <w:rPr>
          <w:spacing w:val="5"/>
        </w:rPr>
        <w:t xml:space="preserve"> </w:t>
      </w:r>
      <w:r w:rsidRPr="00797DBF">
        <w:t>va</w:t>
      </w:r>
      <w:r w:rsidRPr="00797DBF">
        <w:rPr>
          <w:spacing w:val="9"/>
        </w:rPr>
        <w:t xml:space="preserve"> </w:t>
      </w:r>
      <w:r w:rsidRPr="00797DBF">
        <w:t>fi</w:t>
      </w:r>
      <w:r w:rsidRPr="00797DBF">
        <w:rPr>
          <w:spacing w:val="-1"/>
        </w:rPr>
        <w:t xml:space="preserve"> </w:t>
      </w:r>
      <w:r w:rsidRPr="00797DBF">
        <w:t>redus</w:t>
      </w:r>
      <w:r w:rsidRPr="00797DBF">
        <w:rPr>
          <w:spacing w:val="3"/>
        </w:rPr>
        <w:t xml:space="preserve"> </w:t>
      </w:r>
      <w:r w:rsidRPr="00797DBF">
        <w:t>și se</w:t>
      </w:r>
      <w:r w:rsidRPr="00797DBF">
        <w:rPr>
          <w:spacing w:val="4"/>
        </w:rPr>
        <w:t xml:space="preserve"> </w:t>
      </w:r>
      <w:r w:rsidRPr="00797DBF">
        <w:t>va</w:t>
      </w:r>
      <w:r w:rsidRPr="00797DBF">
        <w:rPr>
          <w:spacing w:val="8"/>
        </w:rPr>
        <w:t xml:space="preserve"> </w:t>
      </w:r>
      <w:r w:rsidRPr="00797DBF">
        <w:t>manifesta</w:t>
      </w:r>
      <w:r w:rsidRPr="00797DBF">
        <w:rPr>
          <w:spacing w:val="4"/>
        </w:rPr>
        <w:t xml:space="preserve"> </w:t>
      </w:r>
      <w:r w:rsidRPr="00797DBF">
        <w:t>numai</w:t>
      </w:r>
      <w:r w:rsidRPr="00797DBF">
        <w:rPr>
          <w:spacing w:val="-4"/>
        </w:rPr>
        <w:t xml:space="preserve"> </w:t>
      </w:r>
      <w:r w:rsidRPr="00797DBF">
        <w:t>pe</w:t>
      </w:r>
      <w:r w:rsidRPr="00797DBF">
        <w:rPr>
          <w:spacing w:val="4"/>
        </w:rPr>
        <w:t xml:space="preserve"> </w:t>
      </w:r>
      <w:r w:rsidRPr="00797DBF">
        <w:t>perioada</w:t>
      </w:r>
      <w:r w:rsidRPr="00797DBF">
        <w:rPr>
          <w:spacing w:val="3"/>
        </w:rPr>
        <w:t xml:space="preserve"> </w:t>
      </w:r>
      <w:r w:rsidRPr="00797DBF">
        <w:t>de</w:t>
      </w:r>
      <w:r w:rsidRPr="00797DBF">
        <w:rPr>
          <w:spacing w:val="4"/>
        </w:rPr>
        <w:t xml:space="preserve"> </w:t>
      </w:r>
      <w:r w:rsidRPr="00797DBF">
        <w:t>realizare</w:t>
      </w:r>
      <w:r w:rsidRPr="00797DBF">
        <w:rPr>
          <w:spacing w:val="4"/>
        </w:rPr>
        <w:t xml:space="preserve"> </w:t>
      </w:r>
      <w:r w:rsidRPr="00797DBF">
        <w:t>a</w:t>
      </w:r>
      <w:r w:rsidRPr="00797DBF">
        <w:rPr>
          <w:spacing w:val="8"/>
        </w:rPr>
        <w:t xml:space="preserve"> </w:t>
      </w:r>
      <w:r w:rsidRPr="00797DBF">
        <w:t>lucrărilor.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32"/>
        </w:rPr>
        <w:t xml:space="preserve"> </w:t>
      </w:r>
      <w:r w:rsidRPr="00797DBF">
        <w:t>respectarea</w:t>
      </w:r>
      <w:r w:rsidRPr="00797DBF">
        <w:rPr>
          <w:spacing w:val="36"/>
        </w:rPr>
        <w:t xml:space="preserve"> </w:t>
      </w:r>
      <w:r w:rsidRPr="00797DBF">
        <w:t>normelor,</w:t>
      </w:r>
      <w:r w:rsidRPr="00797DBF">
        <w:rPr>
          <w:spacing w:val="40"/>
        </w:rPr>
        <w:t xml:space="preserve"> </w:t>
      </w:r>
      <w:r w:rsidRPr="00797DBF">
        <w:t>a</w:t>
      </w:r>
      <w:r w:rsidRPr="00797DBF">
        <w:rPr>
          <w:spacing w:val="36"/>
        </w:rPr>
        <w:t xml:space="preserve"> </w:t>
      </w:r>
      <w:r w:rsidRPr="00797DBF">
        <w:t>tehnologiilor</w:t>
      </w:r>
      <w:r w:rsidRPr="00797DBF">
        <w:rPr>
          <w:spacing w:val="39"/>
        </w:rPr>
        <w:t xml:space="preserve"> </w:t>
      </w:r>
      <w:r w:rsidRPr="00797DBF">
        <w:t>de</w:t>
      </w:r>
      <w:r w:rsidRPr="00797DBF">
        <w:rPr>
          <w:spacing w:val="36"/>
        </w:rPr>
        <w:t xml:space="preserve"> </w:t>
      </w:r>
      <w:r w:rsidRPr="00797DBF">
        <w:t>execuţie</w:t>
      </w:r>
      <w:r w:rsidRPr="00797DBF">
        <w:rPr>
          <w:spacing w:val="37"/>
        </w:rPr>
        <w:t xml:space="preserve"> </w:t>
      </w:r>
      <w:r w:rsidRPr="00797DBF">
        <w:t>şi</w:t>
      </w:r>
      <w:r w:rsidRPr="00797DBF">
        <w:rPr>
          <w:spacing w:val="33"/>
        </w:rPr>
        <w:t xml:space="preserve"> </w:t>
      </w:r>
      <w:r w:rsidRPr="00797DBF">
        <w:t>a</w:t>
      </w:r>
      <w:r w:rsidRPr="00797DBF">
        <w:rPr>
          <w:spacing w:val="41"/>
        </w:rPr>
        <w:t xml:space="preserve"> </w:t>
      </w:r>
      <w:r w:rsidRPr="00797DBF">
        <w:t>materialelor</w:t>
      </w:r>
      <w:r w:rsidRPr="00797DBF">
        <w:rPr>
          <w:spacing w:val="40"/>
        </w:rPr>
        <w:t xml:space="preserve"> </w:t>
      </w:r>
      <w:r w:rsidRPr="00797DBF">
        <w:t>din</w:t>
      </w:r>
      <w:r w:rsidRPr="00797DBF">
        <w:rPr>
          <w:spacing w:val="32"/>
        </w:rPr>
        <w:t xml:space="preserve"> </w:t>
      </w:r>
      <w:r w:rsidRPr="00797DBF">
        <w:t>proiect,</w:t>
      </w:r>
      <w:r w:rsidRPr="00797DBF">
        <w:rPr>
          <w:spacing w:val="39"/>
        </w:rPr>
        <w:t xml:space="preserve"> </w:t>
      </w:r>
      <w:r w:rsidRPr="00797DBF">
        <w:t>atât</w:t>
      </w:r>
      <w:r w:rsidRPr="00797DBF">
        <w:rPr>
          <w:spacing w:val="39"/>
        </w:rPr>
        <w:t xml:space="preserve"> </w:t>
      </w:r>
      <w:r w:rsidRPr="00797DBF">
        <w:t>în</w:t>
      </w:r>
      <w:r w:rsidRPr="00797DBF">
        <w:rPr>
          <w:spacing w:val="-57"/>
        </w:rPr>
        <w:t xml:space="preserve"> </w:t>
      </w:r>
      <w:r w:rsidRPr="00797DBF">
        <w:t>timpul</w:t>
      </w:r>
      <w:r w:rsidRPr="00797DBF">
        <w:rPr>
          <w:spacing w:val="-9"/>
        </w:rPr>
        <w:t xml:space="preserve"> </w:t>
      </w:r>
      <w:r w:rsidRPr="00797DBF">
        <w:t>execuţiei</w:t>
      </w:r>
      <w:r w:rsidRPr="00797DBF">
        <w:rPr>
          <w:spacing w:val="-8"/>
        </w:rPr>
        <w:t xml:space="preserve"> </w:t>
      </w:r>
      <w:r w:rsidRPr="00797DBF">
        <w:t>cât</w:t>
      </w:r>
      <w:r w:rsidRPr="00797DBF">
        <w:rPr>
          <w:spacing w:val="5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după</w:t>
      </w:r>
      <w:r w:rsidRPr="00797DBF">
        <w:rPr>
          <w:spacing w:val="-1"/>
        </w:rPr>
        <w:t xml:space="preserve"> </w:t>
      </w:r>
      <w:r w:rsidRPr="00797DBF">
        <w:t>darea</w:t>
      </w:r>
      <w:r w:rsidRPr="00797DBF">
        <w:rPr>
          <w:spacing w:val="4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exploatare</w:t>
      </w:r>
      <w:r w:rsidRPr="00797DBF">
        <w:rPr>
          <w:spacing w:val="-1"/>
        </w:rPr>
        <w:t xml:space="preserve"> </w:t>
      </w:r>
      <w:r w:rsidRPr="00797DBF">
        <w:t>nu</w:t>
      </w:r>
      <w:r w:rsidRPr="00797DBF">
        <w:rPr>
          <w:spacing w:val="-4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fi</w:t>
      </w:r>
      <w:r w:rsidRPr="00797DBF">
        <w:rPr>
          <w:spacing w:val="-5"/>
        </w:rPr>
        <w:t xml:space="preserve"> </w:t>
      </w:r>
      <w:r w:rsidRPr="00797DBF">
        <w:t>surse de</w:t>
      </w:r>
      <w:r w:rsidRPr="00797DBF">
        <w:rPr>
          <w:spacing w:val="9"/>
        </w:rPr>
        <w:t xml:space="preserve"> </w:t>
      </w:r>
      <w:r w:rsidRPr="00797DBF">
        <w:t>poluare</w:t>
      </w:r>
      <w:r w:rsidRPr="00797DBF">
        <w:rPr>
          <w:spacing w:val="-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sol</w:t>
      </w:r>
      <w:r w:rsidRPr="00797DBF">
        <w:rPr>
          <w:spacing w:val="-9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subsol.</w:t>
      </w:r>
    </w:p>
    <w:p w14:paraId="0CA4B8CC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8"/>
        </w:rPr>
        <w:t xml:space="preserve"> </w:t>
      </w:r>
      <w:r w:rsidRPr="00797DBF">
        <w:t>asupra</w:t>
      </w:r>
      <w:r w:rsidRPr="00797DBF">
        <w:rPr>
          <w:spacing w:val="-3"/>
        </w:rPr>
        <w:t xml:space="preserve"> </w:t>
      </w:r>
      <w:r w:rsidRPr="00797DBF">
        <w:t>folosinţelor</w:t>
      </w:r>
      <w:r w:rsidRPr="00797DBF">
        <w:rPr>
          <w:spacing w:val="-4"/>
        </w:rPr>
        <w:t xml:space="preserve"> </w:t>
      </w:r>
      <w:r w:rsidRPr="00797DBF">
        <w:t>și</w:t>
      </w:r>
      <w:r w:rsidRPr="00797DBF">
        <w:rPr>
          <w:spacing w:val="-3"/>
        </w:rPr>
        <w:t xml:space="preserve"> </w:t>
      </w:r>
      <w:r w:rsidRPr="00797DBF">
        <w:t>bunurilor</w:t>
      </w:r>
      <w:r w:rsidRPr="00797DBF">
        <w:rPr>
          <w:spacing w:val="-9"/>
        </w:rPr>
        <w:t xml:space="preserve"> </w:t>
      </w:r>
      <w:r w:rsidRPr="00797DBF">
        <w:t>materiale:</w:t>
      </w:r>
    </w:p>
    <w:p w14:paraId="26520F47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Lucrările</w:t>
      </w:r>
      <w:r w:rsidRPr="00797DBF">
        <w:rPr>
          <w:spacing w:val="56"/>
        </w:rPr>
        <w:t xml:space="preserve"> </w:t>
      </w:r>
      <w:r w:rsidRPr="00797DBF">
        <w:t>de</w:t>
      </w:r>
      <w:r w:rsidRPr="00797DBF">
        <w:rPr>
          <w:spacing w:val="52"/>
        </w:rPr>
        <w:t xml:space="preserve"> </w:t>
      </w:r>
      <w:r w:rsidRPr="00797DBF">
        <w:t>execuţie</w:t>
      </w:r>
      <w:r w:rsidRPr="00797DBF">
        <w:rPr>
          <w:spacing w:val="56"/>
        </w:rPr>
        <w:t xml:space="preserve"> </w:t>
      </w:r>
      <w:r w:rsidRPr="00797DBF">
        <w:t>se</w:t>
      </w:r>
      <w:r w:rsidRPr="00797DBF">
        <w:rPr>
          <w:spacing w:val="56"/>
        </w:rPr>
        <w:t xml:space="preserve"> </w:t>
      </w:r>
      <w:r w:rsidRPr="00797DBF">
        <w:t>vor</w:t>
      </w:r>
      <w:r w:rsidRPr="00797DBF">
        <w:rPr>
          <w:spacing w:val="54"/>
        </w:rPr>
        <w:t xml:space="preserve"> </w:t>
      </w:r>
      <w:r w:rsidRPr="00797DBF">
        <w:t>desfăşura</w:t>
      </w:r>
      <w:r w:rsidRPr="00797DBF">
        <w:rPr>
          <w:spacing w:val="56"/>
        </w:rPr>
        <w:t xml:space="preserve"> </w:t>
      </w:r>
      <w:r w:rsidRPr="00797DBF">
        <w:t>cu</w:t>
      </w:r>
      <w:r w:rsidRPr="00797DBF">
        <w:rPr>
          <w:spacing w:val="52"/>
        </w:rPr>
        <w:t xml:space="preserve"> </w:t>
      </w:r>
      <w:r w:rsidRPr="00797DBF">
        <w:t>respectarea</w:t>
      </w:r>
      <w:r w:rsidRPr="00797DBF">
        <w:rPr>
          <w:spacing w:val="52"/>
        </w:rPr>
        <w:t xml:space="preserve"> </w:t>
      </w:r>
      <w:r w:rsidRPr="00797DBF">
        <w:t>condiţiilor</w:t>
      </w:r>
      <w:r w:rsidRPr="00797DBF">
        <w:rPr>
          <w:spacing w:val="54"/>
        </w:rPr>
        <w:t xml:space="preserve"> </w:t>
      </w:r>
      <w:r w:rsidRPr="00797DBF">
        <w:t>de</w:t>
      </w:r>
      <w:r w:rsidRPr="00797DBF">
        <w:rPr>
          <w:spacing w:val="52"/>
        </w:rPr>
        <w:t xml:space="preserve"> </w:t>
      </w:r>
      <w:r w:rsidRPr="00797DBF">
        <w:t>protecţie</w:t>
      </w:r>
      <w:r w:rsidRPr="00797DBF">
        <w:rPr>
          <w:spacing w:val="56"/>
        </w:rPr>
        <w:t xml:space="preserve"> </w:t>
      </w:r>
      <w:r w:rsidRPr="00797DBF">
        <w:t>a</w:t>
      </w:r>
      <w:r w:rsidRPr="00797DBF">
        <w:rPr>
          <w:spacing w:val="10"/>
        </w:rPr>
        <w:t xml:space="preserve"> </w:t>
      </w:r>
      <w:r w:rsidRPr="00797DBF">
        <w:t>mediului</w:t>
      </w:r>
      <w:r w:rsidRPr="00797DBF">
        <w:rPr>
          <w:spacing w:val="-57"/>
        </w:rPr>
        <w:t xml:space="preserve"> </w:t>
      </w:r>
      <w:r w:rsidRPr="00797DBF">
        <w:t>înconjurător.</w:t>
      </w:r>
    </w:p>
    <w:p w14:paraId="3520CDDE" w14:textId="77777777" w:rsidR="003A0BA0" w:rsidRPr="00797DBF" w:rsidRDefault="003A0BA0" w:rsidP="00797DBF">
      <w:pPr>
        <w:pStyle w:val="BodyText"/>
        <w:spacing w:line="276" w:lineRule="exact"/>
        <w:ind w:left="0"/>
        <w:jc w:val="both"/>
      </w:pPr>
      <w:r w:rsidRPr="00797DBF">
        <w:t>Se</w:t>
      </w:r>
      <w:r w:rsidRPr="00797DBF">
        <w:rPr>
          <w:spacing w:val="-4"/>
        </w:rPr>
        <w:t xml:space="preserve"> </w:t>
      </w:r>
      <w:r w:rsidRPr="00797DBF">
        <w:t>va</w:t>
      </w:r>
      <w:r w:rsidRPr="00797DBF">
        <w:rPr>
          <w:spacing w:val="-3"/>
        </w:rPr>
        <w:t xml:space="preserve"> </w:t>
      </w:r>
      <w:r w:rsidRPr="00797DBF">
        <w:t>urmări:</w:t>
      </w:r>
    </w:p>
    <w:p w14:paraId="46868488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19728CD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F0520AF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2"/>
          <w:tab w:val="left" w:pos="923"/>
        </w:tabs>
        <w:autoSpaceDE w:val="0"/>
        <w:autoSpaceDN w:val="0"/>
        <w:spacing w:after="0" w:line="292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52C395BE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</w:t>
      </w:r>
      <w:r w:rsidRPr="00797DBF">
        <w:rPr>
          <w:spacing w:val="1"/>
        </w:rPr>
        <w:t xml:space="preserve"> </w:t>
      </w:r>
      <w:r w:rsidRPr="00797DBF">
        <w:t>Blejești.</w:t>
      </w:r>
    </w:p>
    <w:p w14:paraId="34546E6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Prin respectarea tehnologiei de executie, prin masurile de prevenire, protectie si siguranta a</w:t>
      </w:r>
      <w:r w:rsidRPr="00797DBF">
        <w:rPr>
          <w:spacing w:val="1"/>
        </w:rPr>
        <w:t xml:space="preserve"> </w:t>
      </w:r>
      <w:r w:rsidRPr="00797DBF">
        <w:t>muncii adoptate de costructor si prin implementarea masurilor de prevenire si stingere a</w:t>
      </w:r>
      <w:r w:rsidRPr="00797DBF">
        <w:rPr>
          <w:spacing w:val="1"/>
        </w:rPr>
        <w:t xml:space="preserve"> </w:t>
      </w:r>
      <w:r w:rsidRPr="00797DBF">
        <w:t>incediilor,</w:t>
      </w:r>
      <w:r w:rsidRPr="00797DBF">
        <w:rPr>
          <w:spacing w:val="60"/>
        </w:rPr>
        <w:t xml:space="preserve"> </w:t>
      </w:r>
      <w:r w:rsidRPr="00797DBF">
        <w:t>lucrările proiectate nu prezinta riscul de a afecta folosinţele şi bunurile materiale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4"/>
        </w:rPr>
        <w:t xml:space="preserve"> </w:t>
      </w:r>
      <w:r w:rsidRPr="00797DBF">
        <w:t>vecinătate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nu</w:t>
      </w:r>
      <w:r w:rsidRPr="00797DBF">
        <w:rPr>
          <w:spacing w:val="2"/>
        </w:rPr>
        <w:t xml:space="preserve"> </w:t>
      </w:r>
      <w:r w:rsidRPr="00797DBF">
        <w:t>există</w:t>
      </w:r>
      <w:r w:rsidRPr="00797DBF">
        <w:rPr>
          <w:spacing w:val="1"/>
        </w:rPr>
        <w:t xml:space="preserve"> </w:t>
      </w:r>
      <w:r w:rsidRPr="00797DBF">
        <w:t>risc de</w:t>
      </w:r>
      <w:r w:rsidRPr="00797DBF">
        <w:rPr>
          <w:spacing w:val="1"/>
        </w:rPr>
        <w:t xml:space="preserve"> </w:t>
      </w:r>
      <w:r w:rsidRPr="00797DBF">
        <w:t>extindere a</w:t>
      </w:r>
      <w:r w:rsidRPr="00797DBF">
        <w:rPr>
          <w:spacing w:val="6"/>
        </w:rPr>
        <w:t xml:space="preserve"> </w:t>
      </w:r>
      <w:r w:rsidRPr="00797DBF">
        <w:t>impactului.</w:t>
      </w:r>
    </w:p>
    <w:p w14:paraId="261BE066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6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calităţii şi</w:t>
      </w:r>
      <w:r w:rsidRPr="00797DBF">
        <w:rPr>
          <w:spacing w:val="-1"/>
        </w:rPr>
        <w:t xml:space="preserve"> </w:t>
      </w:r>
      <w:r w:rsidRPr="00797DBF">
        <w:t>regimului cantitativ</w:t>
      </w:r>
      <w:r w:rsidRPr="00797DBF">
        <w:rPr>
          <w:spacing w:val="-6"/>
        </w:rPr>
        <w:t xml:space="preserve"> </w:t>
      </w:r>
      <w:r w:rsidRPr="00797DBF">
        <w:t>al</w:t>
      </w:r>
      <w:r w:rsidRPr="00797DBF">
        <w:rPr>
          <w:spacing w:val="-5"/>
        </w:rPr>
        <w:t xml:space="preserve"> </w:t>
      </w:r>
      <w:r w:rsidRPr="00797DBF">
        <w:t>apei:</w:t>
      </w:r>
    </w:p>
    <w:p w14:paraId="167C7C6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Atât în perioada de execuţie, cât şi în perioada de exploatare a lucrărilor aferente proiectului</w:t>
      </w:r>
      <w:r w:rsidRPr="00797DBF">
        <w:rPr>
          <w:spacing w:val="1"/>
        </w:rPr>
        <w:t xml:space="preserve"> </w:t>
      </w:r>
      <w:r w:rsidRPr="00797DBF">
        <w:t>nu se vor evacua în mediu ape cu încărcătură poluantă, astfel nemanifestându-se un impact</w:t>
      </w:r>
      <w:r w:rsidRPr="00797DBF">
        <w:rPr>
          <w:spacing w:val="1"/>
        </w:rPr>
        <w:t xml:space="preserve"> </w:t>
      </w:r>
      <w:r w:rsidRPr="00797DBF">
        <w:t>negativ</w:t>
      </w:r>
      <w:r w:rsidRPr="00797DBF">
        <w:rPr>
          <w:spacing w:val="-4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calităţii</w:t>
      </w:r>
      <w:r w:rsidRPr="00797DBF">
        <w:rPr>
          <w:spacing w:val="-7"/>
        </w:rPr>
        <w:t xml:space="preserve"> </w:t>
      </w:r>
      <w:r w:rsidRPr="00797DBF">
        <w:t>apei.</w:t>
      </w:r>
    </w:p>
    <w:p w14:paraId="40BC481D" w14:textId="77777777" w:rsidR="003A0BA0" w:rsidRPr="00797DBF" w:rsidRDefault="003A0BA0" w:rsidP="00797DBF">
      <w:pPr>
        <w:pStyle w:val="BodyText"/>
        <w:spacing w:line="274" w:lineRule="exact"/>
        <w:ind w:left="0"/>
        <w:jc w:val="both"/>
      </w:pPr>
      <w:r w:rsidRPr="00797DBF">
        <w:t>Extinderea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-8"/>
        </w:rPr>
        <w:t xml:space="preserve"> </w:t>
      </w:r>
      <w:r w:rsidRPr="00797DBF">
        <w:t>se</w:t>
      </w:r>
      <w:r w:rsidRPr="00797DBF">
        <w:rPr>
          <w:spacing w:val="-3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limita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7"/>
        </w:rPr>
        <w:t xml:space="preserve"> </w:t>
      </w:r>
      <w:r w:rsidRPr="00797DBF">
        <w:t>zona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7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-4"/>
        </w:rPr>
        <w:t xml:space="preserve"> </w:t>
      </w:r>
      <w:r w:rsidRPr="00797DBF">
        <w:t>amplasat</w:t>
      </w:r>
      <w:r w:rsidRPr="00797DBF">
        <w:rPr>
          <w:spacing w:val="2"/>
        </w:rPr>
        <w:t xml:space="preserve"> </w:t>
      </w:r>
      <w:r w:rsidRPr="00797DBF">
        <w:t>proiectul.</w:t>
      </w:r>
    </w:p>
    <w:p w14:paraId="1227673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</w:t>
      </w:r>
      <w:r w:rsidRPr="00797DBF">
        <w:rPr>
          <w:spacing w:val="1"/>
        </w:rPr>
        <w:t xml:space="preserve"> </w:t>
      </w:r>
      <w:r w:rsidRPr="00797DBF">
        <w:t>Blejești.</w:t>
      </w:r>
    </w:p>
    <w:p w14:paraId="0CAE7070" w14:textId="77777777" w:rsidR="007A6CEC" w:rsidRDefault="003A0BA0" w:rsidP="007A6CEC">
      <w:pPr>
        <w:pStyle w:val="BodyText"/>
        <w:spacing w:line="242" w:lineRule="auto"/>
        <w:ind w:left="0"/>
        <w:jc w:val="both"/>
      </w:pPr>
      <w:r w:rsidRPr="00797DBF">
        <w:t>În faza de construcţie, în scopul reducerii sau chiar a eliminării riscurilor de poluare a apei 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2"/>
        </w:rPr>
        <w:t xml:space="preserve"> </w:t>
      </w:r>
      <w:r w:rsidRPr="00797DBF">
        <w:lastRenderedPageBreak/>
        <w:t>lua</w:t>
      </w:r>
      <w:r w:rsidRPr="00797DBF">
        <w:rPr>
          <w:spacing w:val="1"/>
        </w:rPr>
        <w:t xml:space="preserve"> </w:t>
      </w:r>
      <w:r w:rsidRPr="00797DBF">
        <w:t>următoarele</w:t>
      </w:r>
      <w:r w:rsidRPr="00797DBF">
        <w:rPr>
          <w:spacing w:val="6"/>
        </w:rPr>
        <w:t xml:space="preserve"> </w:t>
      </w:r>
      <w:r w:rsidRPr="00797DBF">
        <w:t>măsuri:</w:t>
      </w:r>
    </w:p>
    <w:p w14:paraId="1B1C1D8E" w14:textId="77777777" w:rsidR="007A6CEC" w:rsidRDefault="003A0BA0" w:rsidP="007A6CEC">
      <w:pPr>
        <w:pStyle w:val="BodyText"/>
        <w:numPr>
          <w:ilvl w:val="0"/>
          <w:numId w:val="35"/>
        </w:numPr>
        <w:spacing w:line="242" w:lineRule="auto"/>
        <w:jc w:val="both"/>
      </w:pPr>
      <w:r w:rsidRPr="007A6CEC">
        <w:t>se</w:t>
      </w:r>
      <w:r w:rsidRPr="007A6CEC">
        <w:rPr>
          <w:spacing w:val="-3"/>
        </w:rPr>
        <w:t xml:space="preserve"> </w:t>
      </w:r>
      <w:r w:rsidRPr="007A6CEC">
        <w:t>va</w:t>
      </w:r>
      <w:r w:rsidRPr="007A6CEC">
        <w:rPr>
          <w:spacing w:val="-2"/>
        </w:rPr>
        <w:t xml:space="preserve"> </w:t>
      </w:r>
      <w:r w:rsidRPr="007A6CEC">
        <w:t>realiza</w:t>
      </w:r>
      <w:r w:rsidRPr="007A6CEC">
        <w:rPr>
          <w:spacing w:val="-3"/>
        </w:rPr>
        <w:t xml:space="preserve"> </w:t>
      </w:r>
      <w:r w:rsidRPr="007A6CEC">
        <w:t>gestionarea</w:t>
      </w:r>
      <w:r w:rsidRPr="007A6CEC">
        <w:rPr>
          <w:spacing w:val="-2"/>
        </w:rPr>
        <w:t xml:space="preserve"> </w:t>
      </w:r>
      <w:r w:rsidRPr="007A6CEC">
        <w:t>adecvată</w:t>
      </w:r>
      <w:r w:rsidRPr="007A6CEC">
        <w:rPr>
          <w:spacing w:val="-3"/>
        </w:rPr>
        <w:t xml:space="preserve"> </w:t>
      </w:r>
      <w:r w:rsidRPr="007A6CEC">
        <w:t>a</w:t>
      </w:r>
      <w:r w:rsidRPr="007A6CEC">
        <w:rPr>
          <w:spacing w:val="-2"/>
        </w:rPr>
        <w:t xml:space="preserve"> </w:t>
      </w:r>
      <w:r w:rsidRPr="007A6CEC">
        <w:t>deşeurilor</w:t>
      </w:r>
      <w:r w:rsidRPr="007A6CEC">
        <w:rPr>
          <w:spacing w:val="4"/>
        </w:rPr>
        <w:t xml:space="preserve"> </w:t>
      </w:r>
      <w:r w:rsidRPr="007A6CEC">
        <w:t>în</w:t>
      </w:r>
      <w:r w:rsidRPr="007A6CEC">
        <w:rPr>
          <w:spacing w:val="-7"/>
        </w:rPr>
        <w:t xml:space="preserve"> </w:t>
      </w:r>
      <w:r w:rsidRPr="007A6CEC">
        <w:t>punctele</w:t>
      </w:r>
      <w:r w:rsidRPr="007A6CEC">
        <w:rPr>
          <w:spacing w:val="-1"/>
        </w:rPr>
        <w:t xml:space="preserve"> </w:t>
      </w:r>
      <w:r w:rsidRPr="007A6CEC">
        <w:t>de</w:t>
      </w:r>
      <w:r w:rsidRPr="007A6CEC">
        <w:rPr>
          <w:spacing w:val="2"/>
        </w:rPr>
        <w:t xml:space="preserve"> </w:t>
      </w:r>
      <w:r w:rsidRPr="007A6CEC">
        <w:t>lucru;</w:t>
      </w:r>
    </w:p>
    <w:p w14:paraId="20A69227" w14:textId="77777777" w:rsidR="007A6CEC" w:rsidRDefault="003A0BA0" w:rsidP="007A6CEC">
      <w:pPr>
        <w:pStyle w:val="BodyText"/>
        <w:numPr>
          <w:ilvl w:val="0"/>
          <w:numId w:val="35"/>
        </w:numPr>
        <w:spacing w:line="242" w:lineRule="auto"/>
        <w:jc w:val="both"/>
      </w:pPr>
      <w:r w:rsidRPr="007A6CEC">
        <w:t>se</w:t>
      </w:r>
      <w:r w:rsidRPr="007A6CEC">
        <w:rPr>
          <w:spacing w:val="18"/>
        </w:rPr>
        <w:t xml:space="preserve"> </w:t>
      </w:r>
      <w:r w:rsidRPr="007A6CEC">
        <w:t>recomandă</w:t>
      </w:r>
      <w:r w:rsidRPr="007A6CEC">
        <w:rPr>
          <w:spacing w:val="23"/>
        </w:rPr>
        <w:t xml:space="preserve"> </w:t>
      </w:r>
      <w:r w:rsidRPr="007A6CEC">
        <w:t>colectarea</w:t>
      </w:r>
      <w:r w:rsidRPr="007A6CEC">
        <w:rPr>
          <w:spacing w:val="18"/>
        </w:rPr>
        <w:t xml:space="preserve"> </w:t>
      </w:r>
      <w:r w:rsidRPr="007A6CEC">
        <w:t>selectivă</w:t>
      </w:r>
      <w:r w:rsidRPr="007A6CEC">
        <w:rPr>
          <w:spacing w:val="18"/>
        </w:rPr>
        <w:t xml:space="preserve"> </w:t>
      </w:r>
      <w:r w:rsidRPr="007A6CEC">
        <w:t>a</w:t>
      </w:r>
      <w:r w:rsidRPr="007A6CEC">
        <w:rPr>
          <w:spacing w:val="23"/>
        </w:rPr>
        <w:t xml:space="preserve"> </w:t>
      </w:r>
      <w:r w:rsidRPr="007A6CEC">
        <w:t>deşeurilor</w:t>
      </w:r>
      <w:r w:rsidRPr="007A6CEC">
        <w:rPr>
          <w:spacing w:val="30"/>
        </w:rPr>
        <w:t xml:space="preserve"> </w:t>
      </w:r>
      <w:r w:rsidRPr="007A6CEC">
        <w:t>în</w:t>
      </w:r>
      <w:r w:rsidRPr="007A6CEC">
        <w:rPr>
          <w:spacing w:val="24"/>
        </w:rPr>
        <w:t xml:space="preserve"> </w:t>
      </w:r>
      <w:r w:rsidRPr="007A6CEC">
        <w:t>vederea</w:t>
      </w:r>
      <w:r w:rsidRPr="007A6CEC">
        <w:rPr>
          <w:spacing w:val="28"/>
        </w:rPr>
        <w:t xml:space="preserve"> </w:t>
      </w:r>
      <w:r w:rsidRPr="007A6CEC">
        <w:t>valorificării/eliminării</w:t>
      </w:r>
      <w:r w:rsidRPr="007A6CEC">
        <w:rPr>
          <w:spacing w:val="-57"/>
        </w:rPr>
        <w:t xml:space="preserve"> </w:t>
      </w:r>
      <w:r w:rsidRPr="007A6CEC">
        <w:t>acestora</w:t>
      </w:r>
      <w:r w:rsidRPr="007A6CEC">
        <w:rPr>
          <w:spacing w:val="-4"/>
        </w:rPr>
        <w:t xml:space="preserve"> </w:t>
      </w:r>
      <w:r w:rsidRPr="007A6CEC">
        <w:t>prin</w:t>
      </w:r>
      <w:r w:rsidRPr="007A6CEC">
        <w:rPr>
          <w:spacing w:val="-3"/>
        </w:rPr>
        <w:t xml:space="preserve"> </w:t>
      </w:r>
      <w:r w:rsidRPr="007A6CEC">
        <w:t>operatori</w:t>
      </w:r>
      <w:r w:rsidRPr="007A6CEC">
        <w:rPr>
          <w:spacing w:val="-7"/>
        </w:rPr>
        <w:t xml:space="preserve"> </w:t>
      </w:r>
      <w:r w:rsidRPr="007A6CEC">
        <w:t>autorizaţi;</w:t>
      </w:r>
    </w:p>
    <w:p w14:paraId="3141932C" w14:textId="77777777" w:rsidR="007A6CEC" w:rsidRDefault="003A0BA0" w:rsidP="007A6CEC">
      <w:pPr>
        <w:pStyle w:val="BodyText"/>
        <w:numPr>
          <w:ilvl w:val="0"/>
          <w:numId w:val="35"/>
        </w:numPr>
        <w:spacing w:line="242" w:lineRule="auto"/>
        <w:jc w:val="both"/>
      </w:pPr>
      <w:r w:rsidRPr="007A6CEC">
        <w:t>utilizarea</w:t>
      </w:r>
      <w:r w:rsidRPr="007A6CEC">
        <w:rPr>
          <w:spacing w:val="-3"/>
        </w:rPr>
        <w:t xml:space="preserve"> </w:t>
      </w:r>
      <w:r w:rsidRPr="007A6CEC">
        <w:t>unor mijloace</w:t>
      </w:r>
      <w:r w:rsidRPr="007A6CEC">
        <w:rPr>
          <w:spacing w:val="-2"/>
        </w:rPr>
        <w:t xml:space="preserve"> </w:t>
      </w:r>
      <w:r w:rsidRPr="007A6CEC">
        <w:t>corespunzătoare</w:t>
      </w:r>
      <w:r w:rsidRPr="007A6CEC">
        <w:rPr>
          <w:spacing w:val="-7"/>
        </w:rPr>
        <w:t xml:space="preserve"> </w:t>
      </w:r>
      <w:r w:rsidRPr="007A6CEC">
        <w:t>din</w:t>
      </w:r>
      <w:r w:rsidRPr="007A6CEC">
        <w:rPr>
          <w:spacing w:val="-6"/>
        </w:rPr>
        <w:t xml:space="preserve"> </w:t>
      </w:r>
      <w:r w:rsidRPr="007A6CEC">
        <w:t>punct</w:t>
      </w:r>
      <w:r w:rsidRPr="007A6CEC">
        <w:rPr>
          <w:spacing w:val="3"/>
        </w:rPr>
        <w:t xml:space="preserve"> </w:t>
      </w:r>
      <w:r w:rsidRPr="007A6CEC">
        <w:t>de</w:t>
      </w:r>
      <w:r w:rsidRPr="007A6CEC">
        <w:rPr>
          <w:spacing w:val="-2"/>
        </w:rPr>
        <w:t xml:space="preserve"> </w:t>
      </w:r>
      <w:r w:rsidRPr="007A6CEC">
        <w:t>vedere</w:t>
      </w:r>
      <w:r w:rsidRPr="007A6CEC">
        <w:rPr>
          <w:spacing w:val="-2"/>
        </w:rPr>
        <w:t xml:space="preserve"> </w:t>
      </w:r>
      <w:r w:rsidRPr="007A6CEC">
        <w:t>tehnic;</w:t>
      </w:r>
    </w:p>
    <w:p w14:paraId="3BB7D0E2" w14:textId="77777777" w:rsidR="003A0BA0" w:rsidRPr="007A6CEC" w:rsidRDefault="003A0BA0" w:rsidP="007A6CEC">
      <w:pPr>
        <w:pStyle w:val="BodyText"/>
        <w:numPr>
          <w:ilvl w:val="0"/>
          <w:numId w:val="35"/>
        </w:numPr>
        <w:spacing w:line="242" w:lineRule="auto"/>
        <w:jc w:val="both"/>
      </w:pPr>
      <w:r w:rsidRPr="007A6CEC">
        <w:t>constructorul</w:t>
      </w:r>
      <w:r w:rsidRPr="007A6CEC">
        <w:rPr>
          <w:spacing w:val="-9"/>
        </w:rPr>
        <w:t xml:space="preserve"> </w:t>
      </w:r>
      <w:r w:rsidRPr="007A6CEC">
        <w:t>va</w:t>
      </w:r>
      <w:r w:rsidRPr="007A6CEC">
        <w:rPr>
          <w:spacing w:val="-1"/>
        </w:rPr>
        <w:t xml:space="preserve"> </w:t>
      </w:r>
      <w:r w:rsidRPr="007A6CEC">
        <w:t>aplica proceduri</w:t>
      </w:r>
      <w:r w:rsidRPr="007A6CEC">
        <w:rPr>
          <w:spacing w:val="-9"/>
        </w:rPr>
        <w:t xml:space="preserve"> </w:t>
      </w:r>
      <w:r w:rsidRPr="007A6CEC">
        <w:t>şi măsuri</w:t>
      </w:r>
      <w:r w:rsidRPr="007A6CEC">
        <w:rPr>
          <w:spacing w:val="-8"/>
        </w:rPr>
        <w:t xml:space="preserve"> </w:t>
      </w:r>
      <w:r w:rsidRPr="007A6CEC">
        <w:t>de</w:t>
      </w:r>
      <w:r w:rsidRPr="007A6CEC">
        <w:rPr>
          <w:spacing w:val="-1"/>
        </w:rPr>
        <w:t xml:space="preserve"> </w:t>
      </w:r>
      <w:r w:rsidRPr="007A6CEC">
        <w:t>prevenire</w:t>
      </w:r>
      <w:r w:rsidRPr="007A6CEC">
        <w:rPr>
          <w:spacing w:val="-1"/>
        </w:rPr>
        <w:t xml:space="preserve"> </w:t>
      </w:r>
      <w:r w:rsidRPr="007A6CEC">
        <w:t>a poluărilor</w:t>
      </w:r>
      <w:r w:rsidRPr="007A6CEC">
        <w:rPr>
          <w:spacing w:val="1"/>
        </w:rPr>
        <w:t xml:space="preserve"> </w:t>
      </w:r>
      <w:r w:rsidRPr="007A6CEC">
        <w:t>accidentale.</w:t>
      </w:r>
    </w:p>
    <w:p w14:paraId="15D53609" w14:textId="77777777" w:rsidR="003A0BA0" w:rsidRPr="00797DBF" w:rsidRDefault="003A0BA0" w:rsidP="00797DBF">
      <w:pPr>
        <w:pStyle w:val="Heading3"/>
        <w:numPr>
          <w:ilvl w:val="2"/>
          <w:numId w:val="22"/>
        </w:numPr>
        <w:tabs>
          <w:tab w:val="left" w:pos="1105"/>
        </w:tabs>
        <w:spacing w:line="237" w:lineRule="auto"/>
        <w:ind w:left="0" w:firstLine="0"/>
        <w:jc w:val="both"/>
      </w:pPr>
      <w:r w:rsidRPr="00797DBF">
        <w:t>Impactul</w:t>
      </w:r>
      <w:r w:rsidRPr="00797DBF">
        <w:rPr>
          <w:spacing w:val="41"/>
        </w:rPr>
        <w:t xml:space="preserve"> </w:t>
      </w:r>
      <w:r w:rsidRPr="00797DBF">
        <w:t>asupra</w:t>
      </w:r>
      <w:r w:rsidRPr="00797DBF">
        <w:rPr>
          <w:spacing w:val="42"/>
        </w:rPr>
        <w:t xml:space="preserve"> </w:t>
      </w:r>
      <w:r w:rsidRPr="00797DBF">
        <w:t>calităţii</w:t>
      </w:r>
      <w:r w:rsidRPr="00797DBF">
        <w:rPr>
          <w:spacing w:val="43"/>
        </w:rPr>
        <w:t xml:space="preserve"> </w:t>
      </w:r>
      <w:r w:rsidRPr="00797DBF">
        <w:t>aerului</w:t>
      </w:r>
      <w:r w:rsidRPr="00797DBF">
        <w:rPr>
          <w:spacing w:val="42"/>
        </w:rPr>
        <w:t xml:space="preserve"> </w:t>
      </w:r>
      <w:r w:rsidRPr="00797DBF">
        <w:t>şi</w:t>
      </w:r>
      <w:r w:rsidRPr="00797DBF">
        <w:rPr>
          <w:spacing w:val="42"/>
        </w:rPr>
        <w:t xml:space="preserve"> </w:t>
      </w:r>
      <w:r w:rsidRPr="00797DBF">
        <w:t>climei</w:t>
      </w:r>
      <w:r w:rsidRPr="00797DBF">
        <w:rPr>
          <w:spacing w:val="49"/>
        </w:rPr>
        <w:t xml:space="preserve"> </w:t>
      </w:r>
      <w:r w:rsidRPr="00797DBF">
        <w:t>(de</w:t>
      </w:r>
      <w:r w:rsidRPr="00797DBF">
        <w:rPr>
          <w:spacing w:val="41"/>
        </w:rPr>
        <w:t xml:space="preserve"> </w:t>
      </w:r>
      <w:r w:rsidRPr="00797DBF">
        <w:t>exemplu,</w:t>
      </w:r>
      <w:r w:rsidRPr="00797DBF">
        <w:rPr>
          <w:spacing w:val="44"/>
        </w:rPr>
        <w:t xml:space="preserve"> </w:t>
      </w:r>
      <w:r w:rsidRPr="00797DBF">
        <w:t>natura</w:t>
      </w:r>
      <w:r w:rsidRPr="00797DBF">
        <w:rPr>
          <w:spacing w:val="42"/>
        </w:rPr>
        <w:t xml:space="preserve"> </w:t>
      </w:r>
      <w:r w:rsidRPr="00797DBF">
        <w:t>şi</w:t>
      </w:r>
      <w:r w:rsidRPr="00797DBF">
        <w:rPr>
          <w:spacing w:val="47"/>
        </w:rPr>
        <w:t xml:space="preserve"> </w:t>
      </w:r>
      <w:r w:rsidRPr="00797DBF">
        <w:t>amploarea</w:t>
      </w:r>
      <w:r w:rsidRPr="00797DBF">
        <w:rPr>
          <w:spacing w:val="-57"/>
        </w:rPr>
        <w:t xml:space="preserve"> </w:t>
      </w:r>
      <w:r w:rsidRPr="00797DBF">
        <w:t>emisiilor</w:t>
      </w:r>
      <w:r w:rsidRPr="00797DBF">
        <w:rPr>
          <w:spacing w:val="-5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3"/>
        </w:rPr>
        <w:t xml:space="preserve"> </w:t>
      </w:r>
      <w:r w:rsidRPr="00797DBF">
        <w:t>cu</w:t>
      </w:r>
      <w:r w:rsidRPr="00797DBF">
        <w:rPr>
          <w:spacing w:val="2"/>
        </w:rPr>
        <w:t xml:space="preserve"> </w:t>
      </w:r>
      <w:r w:rsidRPr="00797DBF">
        <w:t>efect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seră):</w:t>
      </w:r>
    </w:p>
    <w:p w14:paraId="2F86B922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</w:t>
      </w:r>
      <w:r w:rsidRPr="00797DBF">
        <w:rPr>
          <w:spacing w:val="-1"/>
        </w:rPr>
        <w:t xml:space="preserve"> </w:t>
      </w:r>
      <w:r w:rsidRPr="00797DBF">
        <w:t>perioada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3"/>
        </w:rPr>
        <w:t xml:space="preserve"> </w:t>
      </w:r>
      <w:r w:rsidRPr="00797DBF">
        <w:t>execuţie</w:t>
      </w:r>
      <w:r w:rsidRPr="00797DBF">
        <w:rPr>
          <w:spacing w:val="3"/>
        </w:rPr>
        <w:t xml:space="preserve"> </w:t>
      </w:r>
      <w:r w:rsidRPr="00797DBF">
        <w:t>a</w:t>
      </w:r>
      <w:r w:rsidRPr="00797DBF">
        <w:rPr>
          <w:spacing w:val="7"/>
        </w:rPr>
        <w:t xml:space="preserve"> </w:t>
      </w:r>
      <w:r w:rsidRPr="00797DBF">
        <w:t>lucrărilor</w:t>
      </w:r>
      <w:r w:rsidRPr="00797DBF">
        <w:rPr>
          <w:spacing w:val="9"/>
        </w:rPr>
        <w:t xml:space="preserve"> </w:t>
      </w:r>
      <w:r w:rsidRPr="00797DBF">
        <w:t>manipularea</w:t>
      </w:r>
      <w:r w:rsidRPr="00797DBF">
        <w:rPr>
          <w:spacing w:val="3"/>
        </w:rPr>
        <w:t xml:space="preserve"> </w:t>
      </w:r>
      <w:r w:rsidRPr="00797DBF">
        <w:t>utilajelor</w:t>
      </w:r>
      <w:r w:rsidRPr="00797DBF">
        <w:rPr>
          <w:spacing w:val="5"/>
        </w:rPr>
        <w:t xml:space="preserve"> </w:t>
      </w:r>
      <w:r w:rsidRPr="00797DBF">
        <w:t>se</w:t>
      </w:r>
      <w:r w:rsidRPr="00797DBF">
        <w:rPr>
          <w:spacing w:val="6"/>
        </w:rPr>
        <w:t xml:space="preserve"> </w:t>
      </w:r>
      <w:r w:rsidRPr="00797DBF">
        <w:t>va</w:t>
      </w:r>
      <w:r w:rsidRPr="00797DBF">
        <w:rPr>
          <w:spacing w:val="12"/>
        </w:rPr>
        <w:t xml:space="preserve"> </w:t>
      </w:r>
      <w:r w:rsidRPr="00797DBF">
        <w:t>face</w:t>
      </w:r>
      <w:r w:rsidRPr="00797DBF">
        <w:rPr>
          <w:spacing w:val="3"/>
        </w:rPr>
        <w:t xml:space="preserve"> </w:t>
      </w:r>
      <w:r w:rsidRPr="00797DBF">
        <w:t>respectând</w:t>
      </w:r>
      <w:r w:rsidRPr="00797DBF">
        <w:rPr>
          <w:spacing w:val="2"/>
        </w:rPr>
        <w:t xml:space="preserve"> </w:t>
      </w:r>
      <w:r w:rsidRPr="00797DBF">
        <w:t>tehnologia</w:t>
      </w:r>
      <w:r w:rsidRPr="00797DBF">
        <w:rPr>
          <w:spacing w:val="3"/>
        </w:rPr>
        <w:t xml:space="preserve"> </w:t>
      </w:r>
      <w:r w:rsidRPr="00797DBF">
        <w:t>de</w:t>
      </w:r>
      <w:r w:rsidRPr="00797DBF">
        <w:rPr>
          <w:spacing w:val="-57"/>
        </w:rPr>
        <w:t xml:space="preserve"> </w:t>
      </w:r>
      <w:r w:rsidRPr="00797DBF">
        <w:t>execuţie.</w:t>
      </w:r>
    </w:p>
    <w:p w14:paraId="5E791A3A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Emisiile poluante ale vehiculelor se limitează preventiv prin condiţiile tehnice prevăzute de</w:t>
      </w:r>
      <w:r w:rsidRPr="00797DBF">
        <w:rPr>
          <w:spacing w:val="1"/>
        </w:rPr>
        <w:t xml:space="preserve"> </w:t>
      </w:r>
      <w:r w:rsidRPr="00797DBF">
        <w:t>omologarea</w:t>
      </w:r>
      <w:r w:rsidRPr="00797DBF">
        <w:rPr>
          <w:spacing w:val="-2"/>
        </w:rPr>
        <w:t xml:space="preserve"> </w:t>
      </w:r>
      <w:r w:rsidRPr="00797DBF">
        <w:t>pentru circulaţie,</w:t>
      </w:r>
      <w:r w:rsidRPr="00797DBF">
        <w:rPr>
          <w:spacing w:val="1"/>
        </w:rPr>
        <w:t xml:space="preserve"> </w:t>
      </w:r>
      <w:r w:rsidRPr="00797DBF">
        <w:t>cât şi</w:t>
      </w:r>
      <w:r w:rsidRPr="00797DBF">
        <w:rPr>
          <w:spacing w:val="-9"/>
        </w:rPr>
        <w:t xml:space="preserve"> </w:t>
      </w:r>
      <w:r w:rsidRPr="00797DBF">
        <w:t>prin</w:t>
      </w:r>
      <w:r w:rsidRPr="00797DBF">
        <w:rPr>
          <w:spacing w:val="-5"/>
        </w:rPr>
        <w:t xml:space="preserve"> </w:t>
      </w:r>
      <w:r w:rsidRPr="00797DBF">
        <w:t>condiţiile</w:t>
      </w:r>
      <w:r w:rsidRPr="00797DBF">
        <w:rPr>
          <w:spacing w:val="3"/>
        </w:rPr>
        <w:t xml:space="preserve"> </w:t>
      </w:r>
      <w:r w:rsidRPr="00797DBF">
        <w:t>tehnice</w:t>
      </w:r>
      <w:r w:rsidRPr="00797DBF">
        <w:rPr>
          <w:spacing w:val="-1"/>
        </w:rPr>
        <w:t xml:space="preserve"> </w:t>
      </w:r>
      <w:r w:rsidRPr="00797DBF">
        <w:t>prevăzute</w:t>
      </w:r>
      <w:r w:rsidRPr="00797DBF">
        <w:rPr>
          <w:spacing w:val="3"/>
        </w:rPr>
        <w:t xml:space="preserve"> </w:t>
      </w:r>
      <w:r w:rsidRPr="00797DBF">
        <w:t>la</w:t>
      </w:r>
      <w:r w:rsidRPr="00797DBF">
        <w:rPr>
          <w:spacing w:val="3"/>
        </w:rPr>
        <w:t xml:space="preserve"> </w:t>
      </w:r>
      <w:r w:rsidRPr="00797DBF">
        <w:t>inspecţia</w:t>
      </w:r>
      <w:r w:rsidRPr="00797DBF">
        <w:rPr>
          <w:spacing w:val="-1"/>
        </w:rPr>
        <w:t xml:space="preserve"> </w:t>
      </w:r>
      <w:r w:rsidRPr="00797DBF">
        <w:t>tehnică.</w:t>
      </w:r>
    </w:p>
    <w:p w14:paraId="66F00AD8" w14:textId="77777777" w:rsidR="003A0BA0" w:rsidRPr="00797DBF" w:rsidRDefault="003A0BA0" w:rsidP="00797DBF">
      <w:pPr>
        <w:pStyle w:val="BodyText"/>
        <w:ind w:left="0"/>
        <w:jc w:val="both"/>
      </w:pPr>
      <w:r w:rsidRPr="00797DBF">
        <w:t>Astfel potrivit studiilor de dispersie, având la bază calculul teoretic, se poate trage concluzia</w:t>
      </w:r>
      <w:r w:rsidRPr="00797DBF">
        <w:rPr>
          <w:spacing w:val="1"/>
        </w:rPr>
        <w:t xml:space="preserve"> </w:t>
      </w:r>
      <w:r w:rsidRPr="00797DBF">
        <w:t>că, atât în faza de construcţie cât şi în faza de exploatare concentraţiile emisiilor sunt mai mici</w:t>
      </w:r>
      <w:r w:rsidRPr="00797DBF">
        <w:rPr>
          <w:spacing w:val="-57"/>
        </w:rPr>
        <w:t xml:space="preserve"> </w:t>
      </w:r>
      <w:r w:rsidRPr="00797DBF">
        <w:t>decât</w:t>
      </w:r>
      <w:r w:rsidRPr="00797DBF">
        <w:rPr>
          <w:spacing w:val="6"/>
        </w:rPr>
        <w:t xml:space="preserve"> </w:t>
      </w:r>
      <w:r w:rsidRPr="00797DBF">
        <w:t>limita admisibilă,</w:t>
      </w:r>
      <w:r w:rsidRPr="00797DBF">
        <w:rPr>
          <w:spacing w:val="4"/>
        </w:rPr>
        <w:t xml:space="preserve"> </w:t>
      </w:r>
      <w:r w:rsidRPr="00797DBF">
        <w:t>deci</w:t>
      </w:r>
      <w:r w:rsidRPr="00797DBF">
        <w:rPr>
          <w:spacing w:val="-3"/>
        </w:rPr>
        <w:t xml:space="preserve"> </w:t>
      </w:r>
      <w:r w:rsidRPr="00797DBF">
        <w:t>impactul</w:t>
      </w:r>
      <w:r w:rsidRPr="00797DBF">
        <w:rPr>
          <w:spacing w:val="-8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nesemnificativ.</w:t>
      </w:r>
    </w:p>
    <w:p w14:paraId="21DCF044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Nu există riscul de a afecta calitatea aerului şi climei , cu atât mai mult nu există riscul</w:t>
      </w:r>
      <w:r w:rsidRPr="00797DBF">
        <w:rPr>
          <w:spacing w:val="1"/>
        </w:rPr>
        <w:t xml:space="preserve"> </w:t>
      </w:r>
      <w:r w:rsidRPr="00797DBF">
        <w:t>extinderii</w:t>
      </w:r>
      <w:r w:rsidRPr="00797DBF">
        <w:rPr>
          <w:spacing w:val="-3"/>
        </w:rPr>
        <w:t xml:space="preserve"> </w:t>
      </w:r>
      <w:r w:rsidRPr="00797DBF">
        <w:t>impactului.</w:t>
      </w:r>
    </w:p>
    <w:p w14:paraId="33FA147B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Magnitudinea</w:t>
      </w:r>
      <w:r w:rsidRPr="00797DBF">
        <w:rPr>
          <w:spacing w:val="2"/>
        </w:rPr>
        <w:t xml:space="preserve"> </w:t>
      </w:r>
      <w:r w:rsidRPr="00797DBF">
        <w:t>impactului</w:t>
      </w:r>
      <w:r w:rsidRPr="00797DBF">
        <w:rPr>
          <w:spacing w:val="-6"/>
        </w:rPr>
        <w:t xml:space="preserve"> </w:t>
      </w:r>
      <w:r w:rsidRPr="00797DBF">
        <w:t>este</w:t>
      </w:r>
      <w:r w:rsidRPr="00797DBF">
        <w:rPr>
          <w:spacing w:val="3"/>
        </w:rPr>
        <w:t xml:space="preserve"> </w:t>
      </w:r>
      <w:r w:rsidRPr="00797DBF">
        <w:t>mică</w:t>
      </w:r>
      <w:r w:rsidRPr="00797DBF">
        <w:rPr>
          <w:spacing w:val="-2"/>
        </w:rPr>
        <w:t xml:space="preserve"> </w:t>
      </w:r>
      <w:r w:rsidRPr="00797DBF">
        <w:t>şi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complexitate</w:t>
      </w:r>
      <w:r w:rsidRPr="00797DBF">
        <w:rPr>
          <w:spacing w:val="-7"/>
        </w:rPr>
        <w:t xml:space="preserve"> </w:t>
      </w:r>
      <w:r w:rsidRPr="00797DBF">
        <w:t>redusă.</w:t>
      </w:r>
    </w:p>
    <w:p w14:paraId="1BF079DE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Pentru</w:t>
      </w:r>
      <w:r w:rsidRPr="00797DBF">
        <w:rPr>
          <w:spacing w:val="1"/>
        </w:rPr>
        <w:t xml:space="preserve"> </w:t>
      </w:r>
      <w:r w:rsidRPr="00797DBF">
        <w:t>evitarea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semnificativ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aerului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climei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avea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vedere</w:t>
      </w:r>
      <w:r w:rsidRPr="00797DBF">
        <w:rPr>
          <w:spacing w:val="1"/>
        </w:rPr>
        <w:t xml:space="preserve"> </w:t>
      </w:r>
      <w:r w:rsidRPr="00797DBF">
        <w:t>următoarele</w:t>
      </w:r>
      <w:r w:rsidRPr="00797DBF">
        <w:rPr>
          <w:spacing w:val="5"/>
        </w:rPr>
        <w:t xml:space="preserve"> </w:t>
      </w:r>
      <w:r w:rsidRPr="00797DBF">
        <w:t>măsuri:</w:t>
      </w:r>
    </w:p>
    <w:p w14:paraId="7380028D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3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0EED150" w14:textId="77777777" w:rsidR="003A0BA0" w:rsidRPr="00797DBF" w:rsidRDefault="003A0BA0" w:rsidP="00797DBF">
      <w:pPr>
        <w:pStyle w:val="ListParagraph"/>
        <w:widowControl w:val="0"/>
        <w:numPr>
          <w:ilvl w:val="0"/>
          <w:numId w:val="21"/>
        </w:numPr>
        <w:tabs>
          <w:tab w:val="left" w:pos="923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CO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gaze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4E0A7BB" w14:textId="77777777" w:rsidR="003A0BA0" w:rsidRPr="00797DBF" w:rsidRDefault="003A0BA0" w:rsidP="00797DBF">
      <w:pPr>
        <w:pStyle w:val="BodyText"/>
        <w:ind w:left="0"/>
        <w:jc w:val="both"/>
      </w:pPr>
    </w:p>
    <w:p w14:paraId="298F7738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8"/>
        </w:rPr>
        <w:t xml:space="preserve"> </w:t>
      </w:r>
      <w:r w:rsidRPr="00797DBF">
        <w:t>privind</w:t>
      </w:r>
      <w:r w:rsidRPr="00797DBF">
        <w:rPr>
          <w:spacing w:val="-3"/>
        </w:rPr>
        <w:t xml:space="preserve"> </w:t>
      </w:r>
      <w:r w:rsidRPr="00797DBF">
        <w:t>zgomotele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vibraţiile:</w:t>
      </w:r>
    </w:p>
    <w:p w14:paraId="7FDD615A" w14:textId="77777777" w:rsidR="003A0BA0" w:rsidRPr="00797DBF" w:rsidRDefault="003A0BA0" w:rsidP="00797DBF">
      <w:pPr>
        <w:pStyle w:val="BodyText"/>
        <w:ind w:left="0"/>
        <w:jc w:val="both"/>
      </w:pPr>
      <w:r w:rsidRPr="00797DBF">
        <w:t>În faza de execuţie se va respecta tehnologia de execuţie şi se vor utiliza utilaje în perfectă</w:t>
      </w:r>
      <w:r w:rsidRPr="00797DBF">
        <w:rPr>
          <w:spacing w:val="1"/>
        </w:rPr>
        <w:t xml:space="preserve"> </w:t>
      </w:r>
      <w:r w:rsidRPr="00797DBF">
        <w:t>stare de</w:t>
      </w:r>
      <w:r w:rsidRPr="00797DBF">
        <w:rPr>
          <w:spacing w:val="1"/>
        </w:rPr>
        <w:t xml:space="preserve"> </w:t>
      </w:r>
      <w:r w:rsidRPr="00797DBF">
        <w:t>funcţionare.</w:t>
      </w:r>
    </w:p>
    <w:p w14:paraId="6AECBADF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Impactul se va manifesta temporar, în perioada de execuţie, în zonele unde lucrările se vor</w:t>
      </w:r>
      <w:r w:rsidRPr="00797DBF">
        <w:rPr>
          <w:spacing w:val="1"/>
        </w:rPr>
        <w:t xml:space="preserve"> </w:t>
      </w:r>
      <w:r w:rsidRPr="00797DBF">
        <w:t>executa în</w:t>
      </w:r>
      <w:r w:rsidRPr="00797DBF">
        <w:rPr>
          <w:spacing w:val="-4"/>
        </w:rPr>
        <w:t xml:space="preserve"> </w:t>
      </w:r>
      <w:r w:rsidRPr="00797DBF">
        <w:t>apropierea caselor,</w:t>
      </w:r>
      <w:r w:rsidRPr="00797DBF">
        <w:rPr>
          <w:spacing w:val="3"/>
        </w:rPr>
        <w:t xml:space="preserve"> </w:t>
      </w:r>
      <w:r w:rsidRPr="00797DBF">
        <w:t>fiind</w:t>
      </w:r>
      <w:r w:rsidRPr="00797DBF">
        <w:rPr>
          <w:spacing w:val="1"/>
        </w:rPr>
        <w:t xml:space="preserve"> </w:t>
      </w:r>
      <w:r w:rsidRPr="00797DBF">
        <w:t>temporar</w:t>
      </w:r>
      <w:r w:rsidRPr="00797DBF">
        <w:rPr>
          <w:spacing w:val="3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limitat</w:t>
      </w:r>
      <w:r w:rsidRPr="00797DBF">
        <w:rPr>
          <w:spacing w:val="6"/>
        </w:rPr>
        <w:t xml:space="preserve"> </w:t>
      </w:r>
      <w:r w:rsidRPr="00797DBF">
        <w:t>ca suprafaţă.</w:t>
      </w:r>
    </w:p>
    <w:p w14:paraId="16C9DC8C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Lucrările prevăzute prin proiect nu vor genera la nivel local şi/sau regional, impact negativ</w:t>
      </w:r>
      <w:r w:rsidRPr="00797DBF">
        <w:rPr>
          <w:spacing w:val="1"/>
        </w:rPr>
        <w:t xml:space="preserve"> </w:t>
      </w:r>
      <w:r w:rsidRPr="00797DBF">
        <w:t>cumulat privind</w:t>
      </w:r>
      <w:r w:rsidRPr="00797DBF">
        <w:rPr>
          <w:spacing w:val="60"/>
        </w:rPr>
        <w:t xml:space="preserve"> </w:t>
      </w:r>
      <w:r w:rsidRPr="00797DBF">
        <w:t>zgomotele şi vibraţiile , impactul fiind apreciat ca fiind nesemnificativ şi 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5"/>
        </w:rPr>
        <w:t xml:space="preserve"> </w:t>
      </w:r>
      <w:r w:rsidRPr="00797DBF">
        <w:t>limita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3"/>
        </w:rPr>
        <w:t xml:space="preserve"> </w:t>
      </w:r>
      <w:r w:rsidRPr="00797DBF">
        <w:t>zona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este amplasat</w:t>
      </w:r>
      <w:r w:rsidRPr="00797DBF">
        <w:rPr>
          <w:spacing w:val="7"/>
        </w:rPr>
        <w:t xml:space="preserve"> </w:t>
      </w:r>
      <w:r w:rsidRPr="00797DBF">
        <w:t>proiectul.</w:t>
      </w:r>
    </w:p>
    <w:p w14:paraId="591EB11D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</w:t>
      </w:r>
      <w:r w:rsidRPr="00797DBF">
        <w:rPr>
          <w:spacing w:val="1"/>
        </w:rPr>
        <w:t xml:space="preserve"> </w:t>
      </w:r>
      <w:r w:rsidRPr="00797DBF">
        <w:t>Blejești.</w:t>
      </w:r>
    </w:p>
    <w:p w14:paraId="097D7F9A" w14:textId="77777777" w:rsidR="007A6CEC" w:rsidRDefault="003A0BA0" w:rsidP="007A6CEC">
      <w:pPr>
        <w:pStyle w:val="BodyText"/>
        <w:spacing w:line="242" w:lineRule="auto"/>
        <w:ind w:left="0"/>
        <w:jc w:val="both"/>
      </w:pPr>
      <w:r w:rsidRPr="00797DBF">
        <w:t>Se vor lua măsuri pentru evitarea, reducerea sau ameliorarea impactului semnificativ asupra</w:t>
      </w:r>
      <w:r w:rsidRPr="00797DBF">
        <w:rPr>
          <w:spacing w:val="1"/>
        </w:rPr>
        <w:t xml:space="preserve"> </w:t>
      </w:r>
      <w:r w:rsidRPr="00797DBF">
        <w:t>mediului:</w:t>
      </w:r>
    </w:p>
    <w:p w14:paraId="2E94F729" w14:textId="77777777" w:rsidR="007A6CEC" w:rsidRDefault="003A0BA0" w:rsidP="007A6CEC">
      <w:pPr>
        <w:pStyle w:val="BodyText"/>
        <w:numPr>
          <w:ilvl w:val="0"/>
          <w:numId w:val="36"/>
        </w:numPr>
        <w:spacing w:line="242" w:lineRule="auto"/>
        <w:jc w:val="both"/>
      </w:pPr>
      <w:r w:rsidRPr="007A6CEC">
        <w:t>interzicerea lucrărilor</w:t>
      </w:r>
      <w:r w:rsidRPr="007A6CEC">
        <w:rPr>
          <w:spacing w:val="-2"/>
        </w:rPr>
        <w:t xml:space="preserve"> </w:t>
      </w:r>
      <w:r w:rsidRPr="007A6CEC">
        <w:t>de</w:t>
      </w:r>
      <w:r w:rsidRPr="007A6CEC">
        <w:rPr>
          <w:spacing w:val="-5"/>
        </w:rPr>
        <w:t xml:space="preserve"> </w:t>
      </w:r>
      <w:r w:rsidRPr="007A6CEC">
        <w:t>construcţie</w:t>
      </w:r>
      <w:r w:rsidRPr="007A6CEC">
        <w:rPr>
          <w:spacing w:val="-4"/>
        </w:rPr>
        <w:t xml:space="preserve"> </w:t>
      </w:r>
      <w:r w:rsidRPr="007A6CEC">
        <w:t>pe</w:t>
      </w:r>
      <w:r w:rsidRPr="007A6CEC">
        <w:rPr>
          <w:spacing w:val="-4"/>
        </w:rPr>
        <w:t xml:space="preserve"> </w:t>
      </w:r>
      <w:r w:rsidRPr="007A6CEC">
        <w:t>timpul</w:t>
      </w:r>
      <w:r w:rsidRPr="007A6CEC">
        <w:rPr>
          <w:spacing w:val="-8"/>
        </w:rPr>
        <w:t xml:space="preserve"> </w:t>
      </w:r>
      <w:r w:rsidRPr="007A6CEC">
        <w:t>nopţii;</w:t>
      </w:r>
    </w:p>
    <w:p w14:paraId="23DAACEC" w14:textId="77777777" w:rsidR="003A0BA0" w:rsidRPr="007A6CEC" w:rsidRDefault="003A0BA0" w:rsidP="007A6CEC">
      <w:pPr>
        <w:pStyle w:val="BodyText"/>
        <w:numPr>
          <w:ilvl w:val="0"/>
          <w:numId w:val="36"/>
        </w:numPr>
        <w:spacing w:line="242" w:lineRule="auto"/>
        <w:jc w:val="both"/>
      </w:pPr>
      <w:r w:rsidRPr="007A6CEC">
        <w:t>utilizarea</w:t>
      </w:r>
      <w:r w:rsidRPr="007A6CEC">
        <w:rPr>
          <w:spacing w:val="1"/>
        </w:rPr>
        <w:t xml:space="preserve"> </w:t>
      </w:r>
      <w:r w:rsidRPr="007A6CEC">
        <w:t>în</w:t>
      </w:r>
      <w:r w:rsidRPr="007A6CEC">
        <w:rPr>
          <w:spacing w:val="-6"/>
        </w:rPr>
        <w:t xml:space="preserve"> </w:t>
      </w:r>
      <w:r w:rsidRPr="007A6CEC">
        <w:t>exploatare</w:t>
      </w:r>
      <w:r w:rsidRPr="007A6CEC">
        <w:rPr>
          <w:spacing w:val="-3"/>
        </w:rPr>
        <w:t xml:space="preserve"> </w:t>
      </w:r>
      <w:r w:rsidRPr="007A6CEC">
        <w:t>de</w:t>
      </w:r>
      <w:r w:rsidRPr="007A6CEC">
        <w:rPr>
          <w:spacing w:val="-1"/>
        </w:rPr>
        <w:t xml:space="preserve"> </w:t>
      </w:r>
      <w:r w:rsidRPr="007A6CEC">
        <w:t>echipamente</w:t>
      </w:r>
      <w:r w:rsidRPr="007A6CEC">
        <w:rPr>
          <w:spacing w:val="-3"/>
        </w:rPr>
        <w:t xml:space="preserve"> </w:t>
      </w:r>
      <w:r w:rsidRPr="007A6CEC">
        <w:t>cu</w:t>
      </w:r>
      <w:r w:rsidRPr="007A6CEC">
        <w:rPr>
          <w:spacing w:val="-2"/>
        </w:rPr>
        <w:t xml:space="preserve"> </w:t>
      </w:r>
      <w:r w:rsidRPr="007A6CEC">
        <w:t>nivel</w:t>
      </w:r>
      <w:r w:rsidRPr="007A6CEC">
        <w:rPr>
          <w:spacing w:val="-6"/>
        </w:rPr>
        <w:t xml:space="preserve"> </w:t>
      </w:r>
      <w:r w:rsidRPr="007A6CEC">
        <w:t>scăzut</w:t>
      </w:r>
      <w:r w:rsidRPr="007A6CEC">
        <w:rPr>
          <w:spacing w:val="2"/>
        </w:rPr>
        <w:t xml:space="preserve"> </w:t>
      </w:r>
      <w:r w:rsidRPr="007A6CEC">
        <w:t>de</w:t>
      </w:r>
      <w:r w:rsidRPr="007A6CEC">
        <w:rPr>
          <w:spacing w:val="-7"/>
        </w:rPr>
        <w:t xml:space="preserve"> </w:t>
      </w:r>
      <w:r w:rsidRPr="007A6CEC">
        <w:t>zgomot</w:t>
      </w:r>
      <w:r w:rsidRPr="007A6CEC">
        <w:rPr>
          <w:spacing w:val="2"/>
        </w:rPr>
        <w:t xml:space="preserve"> </w:t>
      </w:r>
      <w:r w:rsidRPr="007A6CEC">
        <w:t>şi</w:t>
      </w:r>
      <w:r w:rsidRPr="007A6CEC">
        <w:rPr>
          <w:spacing w:val="-6"/>
        </w:rPr>
        <w:t xml:space="preserve"> </w:t>
      </w:r>
      <w:r w:rsidRPr="007A6CEC">
        <w:t>vibraţii.</w:t>
      </w:r>
    </w:p>
    <w:p w14:paraId="1728A916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1062"/>
        </w:tabs>
        <w:jc w:val="both"/>
      </w:pPr>
      <w:r w:rsidRPr="00797DBF">
        <w:t>Impactul</w:t>
      </w:r>
      <w:r w:rsidRPr="00797DBF">
        <w:rPr>
          <w:spacing w:val="-9"/>
        </w:rPr>
        <w:t xml:space="preserve"> </w:t>
      </w:r>
      <w:r w:rsidRPr="00797DBF">
        <w:t>asupra</w:t>
      </w:r>
      <w:r w:rsidRPr="00797DBF">
        <w:rPr>
          <w:spacing w:val="-2"/>
        </w:rPr>
        <w:t xml:space="preserve"> </w:t>
      </w:r>
      <w:r w:rsidRPr="00797DBF">
        <w:t>peisajului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mediului</w:t>
      </w:r>
      <w:r w:rsidRPr="00797DBF">
        <w:rPr>
          <w:spacing w:val="-4"/>
        </w:rPr>
        <w:t xml:space="preserve"> </w:t>
      </w:r>
      <w:r w:rsidRPr="00797DBF">
        <w:t>vizual:</w:t>
      </w:r>
    </w:p>
    <w:p w14:paraId="0DEB722F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Pe perioada de execuţie a lucrărilor, prin decopertări de soluri si sapaturi, se va manifesta un</w:t>
      </w:r>
      <w:r w:rsidRPr="00797DBF">
        <w:rPr>
          <w:spacing w:val="1"/>
        </w:rPr>
        <w:t xml:space="preserve"> </w:t>
      </w:r>
      <w:r w:rsidRPr="00797DBF">
        <w:t>impact</w:t>
      </w:r>
      <w:r w:rsidRPr="00797DBF">
        <w:rPr>
          <w:spacing w:val="5"/>
        </w:rPr>
        <w:t xml:space="preserve"> </w:t>
      </w:r>
      <w:r w:rsidRPr="00797DBF">
        <w:t>negativ mediu,</w:t>
      </w:r>
      <w:r w:rsidRPr="00797DBF">
        <w:rPr>
          <w:spacing w:val="2"/>
        </w:rPr>
        <w:t xml:space="preserve"> </w:t>
      </w:r>
      <w:r w:rsidRPr="00797DBF">
        <w:t>direct</w:t>
      </w:r>
      <w:r w:rsidRPr="00797DBF">
        <w:rPr>
          <w:spacing w:val="5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temporar</w:t>
      </w:r>
      <w:r w:rsidRPr="00797DBF">
        <w:rPr>
          <w:spacing w:val="1"/>
        </w:rPr>
        <w:t xml:space="preserve"> </w:t>
      </w:r>
      <w:r w:rsidRPr="00797DBF">
        <w:t>asupra peisajului</w:t>
      </w:r>
      <w:r w:rsidRPr="00797DBF">
        <w:rPr>
          <w:spacing w:val="-5"/>
        </w:rPr>
        <w:t xml:space="preserve"> </w:t>
      </w:r>
      <w:r w:rsidRPr="00797DBF">
        <w:t>şi mediului</w:t>
      </w:r>
      <w:r w:rsidRPr="00797DBF">
        <w:rPr>
          <w:spacing w:val="1"/>
        </w:rPr>
        <w:t xml:space="preserve"> </w:t>
      </w:r>
      <w:r w:rsidRPr="00797DBF">
        <w:t>vizual.</w:t>
      </w:r>
    </w:p>
    <w:p w14:paraId="1C88299A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După</w:t>
      </w:r>
      <w:r w:rsidRPr="00797DBF">
        <w:rPr>
          <w:spacing w:val="-5"/>
        </w:rPr>
        <w:t xml:space="preserve"> </w:t>
      </w:r>
      <w:r w:rsidRPr="00797DBF">
        <w:t>finalizarea</w:t>
      </w:r>
      <w:r w:rsidRPr="00797DBF">
        <w:rPr>
          <w:spacing w:val="2"/>
        </w:rPr>
        <w:t xml:space="preserve"> </w:t>
      </w:r>
      <w:r w:rsidRPr="00797DBF">
        <w:t>lucrărilor,</w:t>
      </w:r>
      <w:r w:rsidRPr="00797DBF">
        <w:rPr>
          <w:spacing w:val="-1"/>
        </w:rPr>
        <w:t xml:space="preserve"> </w:t>
      </w:r>
      <w:r w:rsidRPr="00797DBF">
        <w:t>impactul</w:t>
      </w:r>
      <w:r w:rsidRPr="00797DBF">
        <w:rPr>
          <w:spacing w:val="-11"/>
        </w:rPr>
        <w:t xml:space="preserve"> </w:t>
      </w:r>
      <w:r w:rsidRPr="00797DBF">
        <w:t>generat</w:t>
      </w:r>
      <w:r w:rsidRPr="00797DBF">
        <w:rPr>
          <w:spacing w:val="3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fi</w:t>
      </w:r>
      <w:r w:rsidRPr="00797DBF">
        <w:rPr>
          <w:spacing w:val="-7"/>
        </w:rPr>
        <w:t xml:space="preserve"> </w:t>
      </w:r>
      <w:r w:rsidRPr="00797DBF">
        <w:t>unul</w:t>
      </w:r>
      <w:r w:rsidRPr="00797DBF">
        <w:rPr>
          <w:spacing w:val="-11"/>
        </w:rPr>
        <w:t xml:space="preserve"> </w:t>
      </w:r>
      <w:r w:rsidRPr="00797DBF">
        <w:t>pozitiv.</w:t>
      </w:r>
    </w:p>
    <w:p w14:paraId="2EB0B916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Ca</w:t>
      </w:r>
      <w:r w:rsidRPr="00797DBF">
        <w:rPr>
          <w:spacing w:val="-4"/>
        </w:rPr>
        <w:t xml:space="preserve"> </w:t>
      </w:r>
      <w:r w:rsidRPr="00797DBF">
        <w:t>extindere impactul</w:t>
      </w:r>
      <w:r w:rsidRPr="00797DBF">
        <w:rPr>
          <w:spacing w:val="-1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limitează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-4"/>
        </w:rPr>
        <w:t xml:space="preserve"> </w:t>
      </w:r>
      <w:r w:rsidRPr="00797DBF">
        <w:t>zona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8"/>
        </w:rPr>
        <w:t xml:space="preserve"> </w:t>
      </w:r>
      <w:r w:rsidRPr="00797DBF">
        <w:t>care</w:t>
      </w:r>
      <w:r w:rsidRPr="00797DBF">
        <w:rPr>
          <w:spacing w:val="-4"/>
        </w:rPr>
        <w:t xml:space="preserve"> </w:t>
      </w:r>
      <w:r w:rsidRPr="00797DBF">
        <w:t>este</w:t>
      </w:r>
      <w:r w:rsidRPr="00797DBF">
        <w:rPr>
          <w:spacing w:val="-4"/>
        </w:rPr>
        <w:t xml:space="preserve"> </w:t>
      </w:r>
      <w:r w:rsidRPr="00797DBF">
        <w:t>amplasat</w:t>
      </w:r>
      <w:r w:rsidRPr="00797DBF">
        <w:rPr>
          <w:spacing w:val="2"/>
        </w:rPr>
        <w:t xml:space="preserve"> </w:t>
      </w:r>
      <w:r w:rsidRPr="00797DBF">
        <w:t>proiectul.</w:t>
      </w:r>
    </w:p>
    <w:p w14:paraId="4CB9470D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 impactului este medie şi de complexitate redusă manifestându-se 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</w:t>
      </w:r>
      <w:r w:rsidRPr="00797DBF">
        <w:rPr>
          <w:spacing w:val="1"/>
        </w:rPr>
        <w:t xml:space="preserve"> </w:t>
      </w:r>
      <w:r w:rsidRPr="00797DBF">
        <w:t>Blejești.</w:t>
      </w:r>
    </w:p>
    <w:p w14:paraId="7AE79131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lastRenderedPageBreak/>
        <w:t>Impactul asupra peisajului şi mediului vizual 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manifesta pe perioada de</w:t>
      </w:r>
      <w:r w:rsidRPr="00797DBF">
        <w:rPr>
          <w:spacing w:val="1"/>
        </w:rPr>
        <w:t xml:space="preserve"> </w:t>
      </w:r>
      <w:r w:rsidRPr="00797DBF">
        <w:t>execuţie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lucrărilor.</w:t>
      </w:r>
    </w:p>
    <w:p w14:paraId="20B9EBFB" w14:textId="77777777" w:rsidR="003A0BA0" w:rsidRPr="00797DBF" w:rsidRDefault="003A0BA0" w:rsidP="00797DBF">
      <w:pPr>
        <w:pStyle w:val="Heading3"/>
        <w:numPr>
          <w:ilvl w:val="2"/>
          <w:numId w:val="22"/>
        </w:numPr>
        <w:tabs>
          <w:tab w:val="left" w:pos="1243"/>
        </w:tabs>
        <w:spacing w:line="237" w:lineRule="auto"/>
        <w:ind w:left="0" w:firstLine="0"/>
        <w:jc w:val="both"/>
      </w:pPr>
      <w:r w:rsidRPr="00797DBF">
        <w:t>Impactul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patrimoniului</w:t>
      </w:r>
      <w:r w:rsidRPr="00797DBF">
        <w:rPr>
          <w:spacing w:val="1"/>
        </w:rPr>
        <w:t xml:space="preserve"> </w:t>
      </w:r>
      <w:r w:rsidRPr="00797DBF">
        <w:t>istoric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cultural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interacţiunilor</w:t>
      </w:r>
      <w:r w:rsidRPr="00797DBF">
        <w:rPr>
          <w:spacing w:val="-57"/>
        </w:rPr>
        <w:t xml:space="preserve"> </w:t>
      </w:r>
      <w:r w:rsidRPr="00797DBF">
        <w:t>dintre aceste</w:t>
      </w:r>
      <w:r w:rsidRPr="00797DBF">
        <w:rPr>
          <w:spacing w:val="1"/>
        </w:rPr>
        <w:t xml:space="preserve"> </w:t>
      </w:r>
      <w:r w:rsidRPr="00797DBF">
        <w:t>elemente:</w:t>
      </w:r>
    </w:p>
    <w:p w14:paraId="179EB44F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3E77F00C" w14:textId="77777777" w:rsidR="003A0BA0" w:rsidRPr="00797DBF" w:rsidRDefault="003A0BA0" w:rsidP="00797DBF">
      <w:pPr>
        <w:pStyle w:val="Heading3"/>
        <w:ind w:left="0"/>
        <w:jc w:val="both"/>
      </w:pPr>
      <w:r w:rsidRPr="00797DBF">
        <w:t>Situaţia</w:t>
      </w:r>
      <w:r w:rsidRPr="00797DBF">
        <w:rPr>
          <w:spacing w:val="-8"/>
        </w:rPr>
        <w:t xml:space="preserve"> </w:t>
      </w:r>
      <w:r w:rsidRPr="00797DBF">
        <w:t>existentă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utilităţilor:</w:t>
      </w:r>
    </w:p>
    <w:p w14:paraId="1A40E2CA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</w:t>
      </w:r>
      <w:r w:rsidRPr="00797DBF">
        <w:rPr>
          <w:spacing w:val="1"/>
        </w:rPr>
        <w:t xml:space="preserve"> </w:t>
      </w:r>
      <w:r w:rsidRPr="00797DBF">
        <w:t>perimetrul</w:t>
      </w:r>
      <w:r w:rsidRPr="00797DBF">
        <w:rPr>
          <w:spacing w:val="1"/>
        </w:rPr>
        <w:t xml:space="preserve"> </w:t>
      </w:r>
      <w:r w:rsidRPr="00797DBF">
        <w:t>proiectului</w:t>
      </w:r>
      <w:r w:rsidRPr="00797DBF">
        <w:rPr>
          <w:spacing w:val="1"/>
        </w:rPr>
        <w:t xml:space="preserve"> </w:t>
      </w:r>
      <w:r w:rsidRPr="00797DBF">
        <w:t>au</w:t>
      </w:r>
      <w:r w:rsidRPr="00797DBF">
        <w:rPr>
          <w:spacing w:val="1"/>
        </w:rPr>
        <w:t xml:space="preserve"> </w:t>
      </w:r>
      <w:r w:rsidRPr="00797DBF">
        <w:t>fost</w:t>
      </w:r>
      <w:r w:rsidRPr="00797DBF">
        <w:rPr>
          <w:spacing w:val="1"/>
        </w:rPr>
        <w:t xml:space="preserve"> </w:t>
      </w:r>
      <w:r w:rsidRPr="00797DBF">
        <w:t>identificate</w:t>
      </w:r>
      <w:r w:rsidRPr="00797DBF">
        <w:rPr>
          <w:spacing w:val="1"/>
        </w:rPr>
        <w:t xml:space="preserve"> </w:t>
      </w:r>
      <w:r w:rsidRPr="00797DBF">
        <w:t>rețele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curent</w:t>
      </w:r>
      <w:r w:rsidRPr="00797DBF">
        <w:rPr>
          <w:spacing w:val="1"/>
        </w:rPr>
        <w:t xml:space="preserve"> </w:t>
      </w:r>
      <w:r w:rsidRPr="00797DBF">
        <w:t>electric,</w:t>
      </w:r>
      <w:r w:rsidRPr="00797DBF">
        <w:rPr>
          <w:spacing w:val="1"/>
        </w:rPr>
        <w:t xml:space="preserve"> </w:t>
      </w:r>
      <w:r w:rsidRPr="00797DBF">
        <w:t>telefonie,</w:t>
      </w:r>
      <w:r w:rsidRPr="00797DBF">
        <w:rPr>
          <w:spacing w:val="1"/>
        </w:rPr>
        <w:t xml:space="preserve"> </w:t>
      </w:r>
      <w:r w:rsidRPr="00797DBF">
        <w:t>apa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canalizare.</w:t>
      </w:r>
      <w:r w:rsidRPr="00797DBF">
        <w:rPr>
          <w:spacing w:val="5"/>
        </w:rPr>
        <w:t xml:space="preserve"> </w:t>
      </w:r>
      <w:r w:rsidRPr="00797DBF">
        <w:t>Utilitățile</w:t>
      </w:r>
      <w:r w:rsidRPr="00797DBF">
        <w:rPr>
          <w:spacing w:val="7"/>
        </w:rPr>
        <w:t xml:space="preserve"> </w:t>
      </w:r>
      <w:r w:rsidRPr="00797DBF">
        <w:t>identificate nu</w:t>
      </w:r>
      <w:r w:rsidRPr="00797DBF">
        <w:rPr>
          <w:spacing w:val="2"/>
        </w:rPr>
        <w:t xml:space="preserve"> </w:t>
      </w:r>
      <w:r w:rsidRPr="00797DBF">
        <w:t>vor</w:t>
      </w:r>
      <w:r w:rsidRPr="00797DBF">
        <w:rPr>
          <w:spacing w:val="3"/>
        </w:rPr>
        <w:t xml:space="preserve"> </w:t>
      </w:r>
      <w:r w:rsidRPr="00797DBF">
        <w:t>fi</w:t>
      </w:r>
      <w:r w:rsidRPr="00797DBF">
        <w:rPr>
          <w:spacing w:val="-4"/>
        </w:rPr>
        <w:t xml:space="preserve"> </w:t>
      </w:r>
      <w:r w:rsidRPr="00797DBF">
        <w:t>afectate.</w:t>
      </w:r>
    </w:p>
    <w:p w14:paraId="46491E79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La amplasarea conductei vor fi respectate distantele minime, in plan orizontal si vertical,</w:t>
      </w:r>
      <w:r w:rsidRPr="00797DBF">
        <w:rPr>
          <w:spacing w:val="1"/>
        </w:rPr>
        <w:t xml:space="preserve"> </w:t>
      </w:r>
      <w:r w:rsidRPr="00797DBF">
        <w:t>corespunzatoare</w:t>
      </w:r>
      <w:r w:rsidRPr="00797DBF">
        <w:rPr>
          <w:spacing w:val="1"/>
        </w:rPr>
        <w:t xml:space="preserve"> </w:t>
      </w:r>
      <w:r w:rsidRPr="00797DBF">
        <w:t>regimului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presiune</w:t>
      </w:r>
      <w:r w:rsidRPr="00797DBF">
        <w:rPr>
          <w:spacing w:val="1"/>
        </w:rPr>
        <w:t xml:space="preserve"> </w:t>
      </w:r>
      <w:r w:rsidRPr="00797DBF">
        <w:t>ales,</w:t>
      </w:r>
      <w:r w:rsidRPr="00797DBF">
        <w:rPr>
          <w:spacing w:val="1"/>
        </w:rPr>
        <w:t xml:space="preserve"> </w:t>
      </w:r>
      <w:r w:rsidRPr="00797DBF">
        <w:t>intre</w:t>
      </w:r>
      <w:r w:rsidRPr="00797DBF">
        <w:rPr>
          <w:spacing w:val="1"/>
        </w:rPr>
        <w:t xml:space="preserve"> </w:t>
      </w:r>
      <w:r w:rsidRPr="00797DBF">
        <w:t>conducta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distributie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proiectata si retelele edilitare existente sau diferitele constructii in zona. La intersectia cu</w:t>
      </w:r>
      <w:r w:rsidRPr="00797DBF">
        <w:rPr>
          <w:spacing w:val="1"/>
        </w:rPr>
        <w:t xml:space="preserve"> </w:t>
      </w:r>
      <w:r w:rsidRPr="00797DBF">
        <w:t>retelele</w:t>
      </w:r>
      <w:r w:rsidRPr="00797DBF">
        <w:rPr>
          <w:spacing w:val="1"/>
        </w:rPr>
        <w:t xml:space="preserve"> </w:t>
      </w:r>
      <w:r w:rsidRPr="00797DBF">
        <w:t>edilitare</w:t>
      </w:r>
      <w:r w:rsidRPr="00797DBF">
        <w:rPr>
          <w:spacing w:val="1"/>
        </w:rPr>
        <w:t xml:space="preserve"> </w:t>
      </w:r>
      <w:r w:rsidRPr="00797DBF">
        <w:t>existente,</w:t>
      </w:r>
      <w:r w:rsidRPr="00797DBF">
        <w:rPr>
          <w:spacing w:val="1"/>
        </w:rPr>
        <w:t xml:space="preserve"> </w:t>
      </w:r>
      <w:r w:rsidRPr="00797DBF">
        <w:t>daca</w:t>
      </w:r>
      <w:r w:rsidRPr="00797DBF">
        <w:rPr>
          <w:spacing w:val="1"/>
        </w:rPr>
        <w:t xml:space="preserve"> </w:t>
      </w:r>
      <w:r w:rsidRPr="00797DBF">
        <w:t>distanta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mai</w:t>
      </w:r>
      <w:r w:rsidRPr="00797DBF">
        <w:rPr>
          <w:spacing w:val="1"/>
        </w:rPr>
        <w:t xml:space="preserve"> </w:t>
      </w:r>
      <w:r w:rsidRPr="00797DBF">
        <w:t>mica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200mm,</w:t>
      </w:r>
      <w:r w:rsidRPr="00797DBF">
        <w:rPr>
          <w:spacing w:val="1"/>
        </w:rPr>
        <w:t xml:space="preserve"> </w:t>
      </w:r>
      <w:r w:rsidRPr="00797DBF">
        <w:t>conductele</w:t>
      </w:r>
      <w:r w:rsidRPr="00797DBF">
        <w:rPr>
          <w:spacing w:val="1"/>
        </w:rPr>
        <w:t xml:space="preserve"> </w:t>
      </w:r>
      <w:r w:rsidRPr="00797DBF">
        <w:t>si</w:t>
      </w:r>
      <w:r w:rsidRPr="00797DBF">
        <w:rPr>
          <w:spacing w:val="1"/>
        </w:rPr>
        <w:t xml:space="preserve"> </w:t>
      </w:r>
      <w:r w:rsidRPr="00797DBF">
        <w:t>bransamentelor de gaze naturale</w:t>
      </w:r>
      <w:r w:rsidRPr="00797DBF">
        <w:rPr>
          <w:spacing w:val="1"/>
        </w:rPr>
        <w:t xml:space="preserve"> </w:t>
      </w:r>
      <w:r w:rsidRPr="00797DBF">
        <w:t>vor fi protejate in tuburi de protectie conform prevederilor</w:t>
      </w:r>
      <w:r w:rsidRPr="00797DBF">
        <w:rPr>
          <w:spacing w:val="1"/>
        </w:rPr>
        <w:t xml:space="preserve"> </w:t>
      </w:r>
      <w:r w:rsidRPr="00797DBF">
        <w:t>NTPEE</w:t>
      </w:r>
      <w:r w:rsidRPr="00797DBF">
        <w:rPr>
          <w:spacing w:val="-2"/>
        </w:rPr>
        <w:t xml:space="preserve"> </w:t>
      </w:r>
      <w:r w:rsidRPr="00797DBF">
        <w:t>2018.</w:t>
      </w:r>
    </w:p>
    <w:p w14:paraId="7E22DF8B" w14:textId="77777777" w:rsidR="003A0BA0" w:rsidRPr="00797DBF" w:rsidRDefault="003A0BA0" w:rsidP="00797DBF">
      <w:pPr>
        <w:pStyle w:val="BodyText"/>
        <w:ind w:left="0"/>
        <w:jc w:val="both"/>
      </w:pPr>
      <w:r w:rsidRPr="00797DBF">
        <w:t>La intersectia cu retelele edilitare existente, conductele de gaze naturale</w:t>
      </w:r>
      <w:r w:rsidRPr="00797DBF">
        <w:rPr>
          <w:spacing w:val="1"/>
        </w:rPr>
        <w:t xml:space="preserve"> </w:t>
      </w:r>
      <w:r w:rsidRPr="00797DBF">
        <w:t>vor fi protejate in</w:t>
      </w:r>
      <w:r w:rsidRPr="00797DBF">
        <w:rPr>
          <w:spacing w:val="1"/>
        </w:rPr>
        <w:t xml:space="preserve"> </w:t>
      </w:r>
      <w:r w:rsidRPr="00797DBF">
        <w:t>tuburi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protectie</w:t>
      </w:r>
      <w:r w:rsidRPr="00797DBF">
        <w:rPr>
          <w:spacing w:val="1"/>
        </w:rPr>
        <w:t xml:space="preserve"> </w:t>
      </w:r>
      <w:r w:rsidRPr="00797DBF">
        <w:t>conform</w:t>
      </w:r>
      <w:r w:rsidRPr="00797DBF">
        <w:rPr>
          <w:spacing w:val="1"/>
        </w:rPr>
        <w:t xml:space="preserve"> </w:t>
      </w:r>
      <w:r w:rsidRPr="00797DBF">
        <w:t>prevederilor</w:t>
      </w:r>
      <w:r w:rsidRPr="00797DBF">
        <w:rPr>
          <w:spacing w:val="1"/>
        </w:rPr>
        <w:t xml:space="preserve"> </w:t>
      </w:r>
      <w:r w:rsidRPr="00797DBF">
        <w:t>NTPEE-2018-Capitol</w:t>
      </w:r>
      <w:r w:rsidRPr="00797DBF">
        <w:rPr>
          <w:spacing w:val="1"/>
        </w:rPr>
        <w:t xml:space="preserve"> </w:t>
      </w:r>
      <w:r w:rsidRPr="00797DBF">
        <w:t>VI,</w:t>
      </w:r>
      <w:r w:rsidRPr="00797DBF">
        <w:rPr>
          <w:spacing w:val="1"/>
        </w:rPr>
        <w:t xml:space="preserve"> </w:t>
      </w:r>
      <w:r w:rsidRPr="00797DBF">
        <w:t>Sectiunea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4-a.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intersectia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cabluri</w:t>
      </w:r>
      <w:r w:rsidRPr="00797DBF">
        <w:rPr>
          <w:spacing w:val="1"/>
        </w:rPr>
        <w:t xml:space="preserve"> </w:t>
      </w:r>
      <w:r w:rsidRPr="00797DBF">
        <w:t>electrice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respecta</w:t>
      </w:r>
      <w:r w:rsidRPr="00797DBF">
        <w:rPr>
          <w:spacing w:val="1"/>
        </w:rPr>
        <w:t xml:space="preserve"> </w:t>
      </w:r>
      <w:r w:rsidRPr="00797DBF">
        <w:t>specificatiile</w:t>
      </w:r>
      <w:r w:rsidRPr="00797DBF">
        <w:rPr>
          <w:spacing w:val="1"/>
        </w:rPr>
        <w:t xml:space="preserve"> </w:t>
      </w:r>
      <w:r w:rsidRPr="00797DBF">
        <w:t>beneficiarului.</w:t>
      </w:r>
      <w:r w:rsidRPr="00797DBF">
        <w:rPr>
          <w:spacing w:val="60"/>
        </w:rPr>
        <w:t xml:space="preserve"> </w:t>
      </w:r>
      <w:r w:rsidRPr="00797DBF">
        <w:t>Diametrele</w:t>
      </w:r>
      <w:r w:rsidRPr="00797DBF">
        <w:rPr>
          <w:spacing w:val="1"/>
        </w:rPr>
        <w:t xml:space="preserve"> </w:t>
      </w:r>
      <w:r w:rsidRPr="00797DBF">
        <w:t>tuburilor de protectie vor fi pentru conducta ditub = decond +100mm iar pentru bransamente</w:t>
      </w:r>
      <w:r w:rsidRPr="00797DBF">
        <w:rPr>
          <w:spacing w:val="1"/>
        </w:rPr>
        <w:t xml:space="preserve"> </w:t>
      </w:r>
      <w:r w:rsidRPr="00797DBF">
        <w:t>ditub</w:t>
      </w:r>
      <w:r w:rsidRPr="00797DBF">
        <w:rPr>
          <w:spacing w:val="-4"/>
        </w:rPr>
        <w:t xml:space="preserve"> </w:t>
      </w:r>
      <w:r w:rsidRPr="00797DBF">
        <w:t>=</w:t>
      </w:r>
      <w:r w:rsidRPr="00797DBF">
        <w:rPr>
          <w:spacing w:val="1"/>
        </w:rPr>
        <w:t xml:space="preserve"> </w:t>
      </w:r>
      <w:r w:rsidRPr="00797DBF">
        <w:t>debr</w:t>
      </w:r>
      <w:r w:rsidRPr="00797DBF">
        <w:rPr>
          <w:spacing w:val="3"/>
        </w:rPr>
        <w:t xml:space="preserve"> </w:t>
      </w:r>
      <w:r w:rsidRPr="00797DBF">
        <w:t>+</w:t>
      </w:r>
      <w:r w:rsidRPr="00797DBF">
        <w:rPr>
          <w:spacing w:val="1"/>
        </w:rPr>
        <w:t xml:space="preserve"> </w:t>
      </w:r>
      <w:r w:rsidRPr="00797DBF">
        <w:t>50mm.</w:t>
      </w:r>
    </w:p>
    <w:p w14:paraId="1AE6E4AA" w14:textId="77777777" w:rsidR="003A0BA0" w:rsidRPr="00797DBF" w:rsidRDefault="003A0BA0" w:rsidP="00797DBF">
      <w:pPr>
        <w:pStyle w:val="BodyText"/>
        <w:ind w:left="0"/>
        <w:jc w:val="both"/>
      </w:pPr>
      <w:r w:rsidRPr="00797DBF">
        <w:t>Tuburile de protectie de polietilena vor avea o culoare diferita de conductele de gaze sau de</w:t>
      </w:r>
      <w:r w:rsidRPr="00797DBF">
        <w:rPr>
          <w:spacing w:val="1"/>
        </w:rPr>
        <w:t xml:space="preserve"> </w:t>
      </w:r>
      <w:r w:rsidRPr="00797DBF">
        <w:t>apa. La montajul tuburilor de protectie se vor folosi distantiere din plastic intre conducta si</w:t>
      </w:r>
      <w:r w:rsidRPr="00797DBF">
        <w:rPr>
          <w:spacing w:val="1"/>
        </w:rPr>
        <w:t xml:space="preserve"> </w:t>
      </w:r>
      <w:r w:rsidRPr="00797DBF">
        <w:t>tubul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protectie.</w:t>
      </w:r>
    </w:p>
    <w:p w14:paraId="26DF0954" w14:textId="77777777" w:rsidR="003A0BA0" w:rsidRPr="00797DBF" w:rsidRDefault="003A0BA0" w:rsidP="00797DBF">
      <w:pPr>
        <w:pStyle w:val="BodyText"/>
        <w:spacing w:line="274" w:lineRule="exact"/>
        <w:ind w:left="0"/>
        <w:jc w:val="both"/>
      </w:pPr>
      <w:r w:rsidRPr="00797DBF">
        <w:t>Lucrările</w:t>
      </w:r>
      <w:r w:rsidRPr="00797DBF">
        <w:rPr>
          <w:spacing w:val="-1"/>
        </w:rPr>
        <w:t xml:space="preserve"> </w:t>
      </w:r>
      <w:r w:rsidRPr="00797DBF">
        <w:t>proiectate</w:t>
      </w:r>
      <w:r w:rsidRPr="00797DBF">
        <w:rPr>
          <w:spacing w:val="-6"/>
        </w:rPr>
        <w:t xml:space="preserve"> </w:t>
      </w:r>
      <w:r w:rsidRPr="00797DBF">
        <w:t>nu necesită</w:t>
      </w:r>
      <w:r w:rsidRPr="00797DBF">
        <w:rPr>
          <w:spacing w:val="-1"/>
        </w:rPr>
        <w:t xml:space="preserve"> </w:t>
      </w:r>
      <w:r w:rsidRPr="00797DBF">
        <w:t>construcția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noi</w:t>
      </w:r>
      <w:r w:rsidRPr="00797DBF">
        <w:rPr>
          <w:spacing w:val="-9"/>
        </w:rPr>
        <w:t xml:space="preserve"> </w:t>
      </w:r>
      <w:r w:rsidRPr="00797DBF">
        <w:t>utilități.</w:t>
      </w:r>
    </w:p>
    <w:p w14:paraId="55759E80" w14:textId="77777777" w:rsidR="003A0BA0" w:rsidRPr="00797DBF" w:rsidRDefault="003A0BA0" w:rsidP="00797DBF">
      <w:pPr>
        <w:pStyle w:val="Heading3"/>
        <w:ind w:left="0"/>
        <w:jc w:val="both"/>
      </w:pPr>
      <w:r w:rsidRPr="00797DBF">
        <w:t>Concluziile</w:t>
      </w:r>
      <w:r w:rsidRPr="00797DBF">
        <w:rPr>
          <w:spacing w:val="-5"/>
        </w:rPr>
        <w:t xml:space="preserve"> </w:t>
      </w:r>
      <w:r w:rsidRPr="00797DBF">
        <w:t>evaluării</w:t>
      </w:r>
      <w:r w:rsidRPr="00797DBF">
        <w:rPr>
          <w:spacing w:val="-3"/>
        </w:rPr>
        <w:t xml:space="preserve"> </w:t>
      </w:r>
      <w:r w:rsidRPr="00797DBF">
        <w:t>impactului</w:t>
      </w:r>
      <w:r w:rsidRPr="00797DBF">
        <w:rPr>
          <w:spacing w:val="-3"/>
        </w:rPr>
        <w:t xml:space="preserve"> </w:t>
      </w:r>
      <w:r w:rsidRPr="00797DBF">
        <w:t>asupra</w:t>
      </w:r>
      <w:r w:rsidRPr="00797DBF">
        <w:rPr>
          <w:spacing w:val="-4"/>
        </w:rPr>
        <w:t xml:space="preserve"> </w:t>
      </w:r>
      <w:r w:rsidRPr="00797DBF">
        <w:t>mediului:</w:t>
      </w:r>
    </w:p>
    <w:p w14:paraId="1C4E7D2D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0A24F7AD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Efectele trebuie analizate atât pentru perioada de execuție când acestea sunt negative,</w:t>
      </w:r>
      <w:r w:rsidRPr="00797DBF">
        <w:rPr>
          <w:spacing w:val="1"/>
        </w:rPr>
        <w:t xml:space="preserve"> </w:t>
      </w:r>
      <w:r w:rsidRPr="00797DBF">
        <w:t>cât</w:t>
      </w:r>
      <w:r w:rsidRPr="00797DBF">
        <w:rPr>
          <w:spacing w:val="5"/>
        </w:rPr>
        <w:t xml:space="preserve"> </w:t>
      </w:r>
      <w:r w:rsidRPr="00797DBF">
        <w:t>și</w:t>
      </w:r>
      <w:r w:rsidRPr="00797DBF">
        <w:rPr>
          <w:spacing w:val="-9"/>
        </w:rPr>
        <w:t xml:space="preserve"> </w:t>
      </w:r>
      <w:r w:rsidRPr="00797DBF">
        <w:t>pentru</w:t>
      </w:r>
      <w:r w:rsidRPr="00797DBF">
        <w:rPr>
          <w:spacing w:val="3"/>
        </w:rPr>
        <w:t xml:space="preserve"> </w:t>
      </w:r>
      <w:r w:rsidRPr="00797DBF">
        <w:t>perioada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funcționare,</w:t>
      </w:r>
      <w:r w:rsidRPr="00797DBF">
        <w:rPr>
          <w:spacing w:val="3"/>
        </w:rPr>
        <w:t xml:space="preserve"> </w:t>
      </w:r>
      <w:r w:rsidRPr="00797DBF">
        <w:t>când efectele</w:t>
      </w:r>
      <w:r w:rsidRPr="00797DBF">
        <w:rPr>
          <w:spacing w:val="3"/>
        </w:rPr>
        <w:t xml:space="preserve"> </w:t>
      </w:r>
      <w:r w:rsidRPr="00797DBF">
        <w:t>sunt</w:t>
      </w:r>
      <w:r w:rsidRPr="00797DBF">
        <w:rPr>
          <w:spacing w:val="5"/>
        </w:rPr>
        <w:t xml:space="preserve"> </w:t>
      </w:r>
      <w:r w:rsidRPr="00797DBF">
        <w:t>favorabile</w:t>
      </w:r>
      <w:r w:rsidRPr="00797DBF">
        <w:rPr>
          <w:spacing w:val="5"/>
        </w:rPr>
        <w:t xml:space="preserve"> </w:t>
      </w:r>
      <w:r w:rsidRPr="00797DBF">
        <w:t>mediului.</w:t>
      </w:r>
    </w:p>
    <w:p w14:paraId="473E5089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Probabilitatea impactului investiției asupra mediului este scăzută, se manifestă numai</w:t>
      </w:r>
      <w:r w:rsidRPr="00797DBF">
        <w:rPr>
          <w:spacing w:val="1"/>
        </w:rPr>
        <w:t xml:space="preserve"> </w:t>
      </w:r>
      <w:r w:rsidRPr="00797DBF">
        <w:t>în perioada realizării lucrărilor de construcție. Impactul va fi nesemnificativ, temporar și</w:t>
      </w:r>
      <w:r w:rsidRPr="00797DBF">
        <w:rPr>
          <w:spacing w:val="1"/>
        </w:rPr>
        <w:t xml:space="preserve"> </w:t>
      </w:r>
      <w:r w:rsidRPr="00797DBF">
        <w:t>reversibil,</w:t>
      </w:r>
      <w:r w:rsidRPr="00797DBF">
        <w:rPr>
          <w:spacing w:val="1"/>
        </w:rPr>
        <w:t xml:space="preserve"> </w:t>
      </w:r>
      <w:r w:rsidRPr="00797DBF">
        <w:t>astfel</w:t>
      </w:r>
      <w:r w:rsidRPr="00797DBF">
        <w:rPr>
          <w:spacing w:val="1"/>
        </w:rPr>
        <w:t xml:space="preserve"> </w:t>
      </w:r>
      <w:r w:rsidRPr="00797DBF">
        <w:t>încât</w:t>
      </w:r>
      <w:r w:rsidRPr="00797DBF">
        <w:rPr>
          <w:spacing w:val="1"/>
        </w:rPr>
        <w:t xml:space="preserve"> </w:t>
      </w:r>
      <w:r w:rsidRPr="00797DBF">
        <w:t>mediul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reveni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starea</w:t>
      </w:r>
      <w:r w:rsidRPr="00797DBF">
        <w:rPr>
          <w:spacing w:val="1"/>
        </w:rPr>
        <w:t xml:space="preserve"> </w:t>
      </w:r>
      <w:r w:rsidRPr="00797DBF">
        <w:t>inițială</w:t>
      </w:r>
      <w:r w:rsidRPr="00797DBF">
        <w:rPr>
          <w:spacing w:val="1"/>
        </w:rPr>
        <w:t xml:space="preserve"> </w:t>
      </w:r>
      <w:r w:rsidRPr="00797DBF">
        <w:t>după</w:t>
      </w:r>
      <w:r w:rsidRPr="00797DBF">
        <w:rPr>
          <w:spacing w:val="1"/>
        </w:rPr>
        <w:t xml:space="preserve"> </w:t>
      </w:r>
      <w:r w:rsidRPr="00797DBF">
        <w:t>finalizarea</w:t>
      </w:r>
      <w:r w:rsidRPr="00797DBF">
        <w:rPr>
          <w:spacing w:val="1"/>
        </w:rPr>
        <w:t xml:space="preserve"> </w:t>
      </w:r>
      <w:r w:rsidRPr="00797DBF">
        <w:t>lucrărilor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construcție,</w:t>
      </w:r>
      <w:r w:rsidRPr="00797DBF">
        <w:rPr>
          <w:spacing w:val="2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excepția suprafețelor</w:t>
      </w:r>
      <w:r w:rsidRPr="00797DBF">
        <w:rPr>
          <w:spacing w:val="1"/>
        </w:rPr>
        <w:t xml:space="preserve"> </w:t>
      </w:r>
      <w:r w:rsidRPr="00797DBF">
        <w:t>ocupate</w:t>
      </w:r>
      <w:r w:rsidRPr="00797DBF">
        <w:rPr>
          <w:spacing w:val="-5"/>
        </w:rPr>
        <w:t xml:space="preserve"> </w:t>
      </w:r>
      <w:r w:rsidRPr="00797DBF">
        <w:t>permanent</w:t>
      </w:r>
      <w:r w:rsidRPr="00797DBF">
        <w:rPr>
          <w:spacing w:val="6"/>
        </w:rPr>
        <w:t xml:space="preserve"> </w:t>
      </w:r>
      <w:r w:rsidRPr="00797DBF">
        <w:t>de noua</w:t>
      </w:r>
      <w:r w:rsidRPr="00797DBF">
        <w:rPr>
          <w:spacing w:val="-1"/>
        </w:rPr>
        <w:t xml:space="preserve"> </w:t>
      </w:r>
      <w:r w:rsidRPr="00797DBF">
        <w:t>construcție.</w:t>
      </w:r>
    </w:p>
    <w:p w14:paraId="3CA46373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Nu vor exista emisii în apă sau în sol, iar emisiile în aer vor fi nesemnificative, se vor</w:t>
      </w:r>
      <w:r w:rsidRPr="00797DBF">
        <w:rPr>
          <w:spacing w:val="1"/>
        </w:rPr>
        <w:t xml:space="preserve"> </w:t>
      </w:r>
      <w:r w:rsidRPr="00797DBF">
        <w:t>manifesta numai</w:t>
      </w:r>
      <w:r w:rsidRPr="00797DBF">
        <w:rPr>
          <w:spacing w:val="-7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-7"/>
        </w:rPr>
        <w:t xml:space="preserve"> </w:t>
      </w:r>
      <w:r w:rsidRPr="00797DBF">
        <w:t>proiectului.</w:t>
      </w:r>
    </w:p>
    <w:p w14:paraId="0987F7CA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La poluarea aerului participă într-o mică măsură: activitățile desfășurate în cadrul</w:t>
      </w:r>
      <w:r w:rsidRPr="00797DBF">
        <w:rPr>
          <w:spacing w:val="1"/>
        </w:rPr>
        <w:t xml:space="preserve"> </w:t>
      </w:r>
      <w:r w:rsidRPr="00797DBF">
        <w:t>organizării de șantier (depozitarea şi manevrarea materialelor de construcție, alimentarea cu</w:t>
      </w:r>
      <w:r w:rsidRPr="00797DBF">
        <w:rPr>
          <w:spacing w:val="1"/>
        </w:rPr>
        <w:t xml:space="preserve"> </w:t>
      </w:r>
      <w:r w:rsidRPr="00797DBF">
        <w:t>carburanți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utilajelor),</w:t>
      </w:r>
      <w:r w:rsidRPr="00797DBF">
        <w:rPr>
          <w:spacing w:val="1"/>
        </w:rPr>
        <w:t xml:space="preserve"> </w:t>
      </w:r>
      <w:r w:rsidRPr="00797DBF">
        <w:t>activitățile</w:t>
      </w:r>
      <w:r w:rsidRPr="00797DBF">
        <w:rPr>
          <w:spacing w:val="1"/>
        </w:rPr>
        <w:t xml:space="preserve"> </w:t>
      </w:r>
      <w:r w:rsidRPr="00797DBF">
        <w:t>desfășurate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cadrul</w:t>
      </w:r>
      <w:r w:rsidRPr="00797DBF">
        <w:rPr>
          <w:spacing w:val="1"/>
        </w:rPr>
        <w:t xml:space="preserve"> </w:t>
      </w:r>
      <w:r w:rsidRPr="00797DBF">
        <w:t>fronturilor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lucru</w:t>
      </w:r>
      <w:r w:rsidRPr="00797DBF">
        <w:rPr>
          <w:spacing w:val="1"/>
        </w:rPr>
        <w:t xml:space="preserve"> </w:t>
      </w:r>
      <w:r w:rsidRPr="00797DBF">
        <w:t>(decopertarea/recopertarea</w:t>
      </w:r>
      <w:r w:rsidRPr="00797DBF">
        <w:rPr>
          <w:spacing w:val="1"/>
        </w:rPr>
        <w:t xml:space="preserve"> </w:t>
      </w:r>
      <w:r w:rsidRPr="00797DBF">
        <w:t>suprafețelor,</w:t>
      </w:r>
      <w:r w:rsidRPr="00797DBF">
        <w:rPr>
          <w:spacing w:val="1"/>
        </w:rPr>
        <w:t xml:space="preserve"> </w:t>
      </w:r>
      <w:r w:rsidRPr="00797DBF">
        <w:t>lucrări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excavare/umplere,</w:t>
      </w:r>
      <w:r w:rsidRPr="00797DBF">
        <w:rPr>
          <w:spacing w:val="1"/>
        </w:rPr>
        <w:t xml:space="preserve"> </w:t>
      </w:r>
      <w:r w:rsidRPr="00797DBF">
        <w:t>realizarea</w:t>
      </w:r>
      <w:r w:rsidRPr="00797DBF">
        <w:rPr>
          <w:spacing w:val="1"/>
        </w:rPr>
        <w:t xml:space="preserve"> </w:t>
      </w:r>
      <w:r w:rsidRPr="00797DBF">
        <w:t>terasamentelor),</w:t>
      </w:r>
      <w:r w:rsidRPr="00797DBF">
        <w:rPr>
          <w:spacing w:val="1"/>
        </w:rPr>
        <w:t xml:space="preserve"> </w:t>
      </w:r>
      <w:r w:rsidRPr="00797DBF">
        <w:t>trafic</w:t>
      </w:r>
      <w:r w:rsidRPr="00797DBF">
        <w:rPr>
          <w:spacing w:val="1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1"/>
        </w:rPr>
        <w:t xml:space="preserve"> </w:t>
      </w:r>
      <w:r w:rsidRPr="00797DBF">
        <w:t>lucrării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traficul</w:t>
      </w:r>
      <w:r w:rsidRPr="00797DBF">
        <w:rPr>
          <w:spacing w:val="1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drumurile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acces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amplasament.</w:t>
      </w:r>
    </w:p>
    <w:p w14:paraId="4039BF06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Impactul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aerului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temporar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reversibil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manifestă</w:t>
      </w:r>
      <w:r w:rsidRPr="00797DBF">
        <w:rPr>
          <w:spacing w:val="1"/>
        </w:rPr>
        <w:t xml:space="preserve"> </w:t>
      </w:r>
      <w:r w:rsidRPr="00797DBF">
        <w:t>numai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1"/>
        </w:rPr>
        <w:t xml:space="preserve"> </w:t>
      </w:r>
      <w:r w:rsidRPr="00797DBF">
        <w:t>proiectului,</w:t>
      </w:r>
      <w:r w:rsidRPr="00797DBF">
        <w:rPr>
          <w:spacing w:val="1"/>
        </w:rPr>
        <w:t xml:space="preserve"> </w:t>
      </w:r>
      <w:r w:rsidRPr="00797DBF">
        <w:t>fără</w:t>
      </w:r>
      <w:r w:rsidRPr="00797DBF">
        <w:rPr>
          <w:spacing w:val="1"/>
        </w:rPr>
        <w:t xml:space="preserve"> </w:t>
      </w:r>
      <w:r w:rsidRPr="00797DBF">
        <w:t>afectarea</w:t>
      </w:r>
      <w:r w:rsidRPr="00797DBF">
        <w:rPr>
          <w:spacing w:val="1"/>
        </w:rPr>
        <w:t xml:space="preserve"> </w:t>
      </w:r>
      <w:r w:rsidRPr="00797DBF">
        <w:t>calității</w:t>
      </w:r>
      <w:r w:rsidRPr="00797DBF">
        <w:rPr>
          <w:spacing w:val="1"/>
        </w:rPr>
        <w:t xml:space="preserve"> </w:t>
      </w:r>
      <w:r w:rsidRPr="00797DBF">
        <w:t>aerului.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finalizarea</w:t>
      </w:r>
      <w:r w:rsidRPr="00797DBF">
        <w:rPr>
          <w:spacing w:val="1"/>
        </w:rPr>
        <w:t xml:space="preserve"> </w:t>
      </w:r>
      <w:r w:rsidRPr="00797DBF">
        <w:t>lucrărilor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construcție,</w:t>
      </w:r>
      <w:r w:rsidRPr="00797DBF">
        <w:rPr>
          <w:spacing w:val="4"/>
        </w:rPr>
        <w:t xml:space="preserve"> </w:t>
      </w:r>
      <w:r w:rsidRPr="00797DBF">
        <w:t>mediul</w:t>
      </w:r>
      <w:r w:rsidRPr="00797DBF">
        <w:rPr>
          <w:spacing w:val="-2"/>
        </w:rPr>
        <w:t xml:space="preserve"> </w:t>
      </w:r>
      <w:r w:rsidRPr="00797DBF">
        <w:t>va</w:t>
      </w:r>
      <w:r w:rsidRPr="00797DBF">
        <w:rPr>
          <w:spacing w:val="-3"/>
        </w:rPr>
        <w:t xml:space="preserve"> </w:t>
      </w:r>
      <w:r w:rsidRPr="00797DBF">
        <w:t>reveni</w:t>
      </w:r>
      <w:r w:rsidRPr="00797DBF">
        <w:rPr>
          <w:spacing w:val="-2"/>
        </w:rPr>
        <w:t xml:space="preserve"> </w:t>
      </w:r>
      <w:r w:rsidRPr="00797DBF">
        <w:t>la</w:t>
      </w:r>
      <w:r w:rsidRPr="00797DBF">
        <w:rPr>
          <w:spacing w:val="-3"/>
        </w:rPr>
        <w:t xml:space="preserve"> </w:t>
      </w:r>
      <w:r w:rsidRPr="00797DBF">
        <w:t>starea</w:t>
      </w:r>
      <w:r w:rsidRPr="00797DBF">
        <w:rPr>
          <w:spacing w:val="-2"/>
        </w:rPr>
        <w:t xml:space="preserve"> </w:t>
      </w:r>
      <w:r w:rsidRPr="00797DBF">
        <w:t>inițială, nu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-3"/>
        </w:rPr>
        <w:t xml:space="preserve"> </w:t>
      </w:r>
      <w:r w:rsidRPr="00797DBF">
        <w:t>exista</w:t>
      </w:r>
      <w:r w:rsidRPr="00797DBF">
        <w:rPr>
          <w:spacing w:val="2"/>
        </w:rPr>
        <w:t xml:space="preserve"> </w:t>
      </w:r>
      <w:r w:rsidRPr="00797DBF">
        <w:t>impact</w:t>
      </w:r>
      <w:r w:rsidRPr="00797DBF">
        <w:rPr>
          <w:spacing w:val="3"/>
        </w:rPr>
        <w:t xml:space="preserve"> </w:t>
      </w:r>
      <w:r w:rsidRPr="00797DBF">
        <w:t>rezidual</w:t>
      </w:r>
      <w:r w:rsidRPr="00797DBF">
        <w:rPr>
          <w:spacing w:val="-7"/>
        </w:rPr>
        <w:t xml:space="preserve"> </w:t>
      </w:r>
      <w:r w:rsidRPr="00797DBF">
        <w:t>asupra</w:t>
      </w:r>
      <w:r w:rsidRPr="00797DBF">
        <w:rPr>
          <w:spacing w:val="-3"/>
        </w:rPr>
        <w:t xml:space="preserve"> </w:t>
      </w:r>
      <w:r w:rsidRPr="00797DBF">
        <w:t>aerului.</w:t>
      </w:r>
    </w:p>
    <w:p w14:paraId="02621D54" w14:textId="77777777" w:rsidR="003A0BA0" w:rsidRPr="00797DBF" w:rsidRDefault="003A0BA0" w:rsidP="00797DBF">
      <w:pPr>
        <w:pStyle w:val="BodyText"/>
        <w:spacing w:line="276" w:lineRule="auto"/>
        <w:ind w:left="0" w:firstLine="720"/>
        <w:jc w:val="both"/>
      </w:pPr>
      <w:r w:rsidRPr="00797DBF">
        <w:t>Există posibilitatea poluării fonice în zonă în perioada execuției proiectului. Pentru</w:t>
      </w:r>
      <w:r w:rsidRPr="00797DBF">
        <w:rPr>
          <w:spacing w:val="1"/>
        </w:rPr>
        <w:t xml:space="preserve"> </w:t>
      </w:r>
      <w:r w:rsidRPr="00797DBF">
        <w:t>reducerea</w:t>
      </w:r>
      <w:r w:rsidRPr="00797DBF">
        <w:rPr>
          <w:spacing w:val="1"/>
        </w:rPr>
        <w:t xml:space="preserve"> </w:t>
      </w:r>
      <w:r w:rsidRPr="00797DBF">
        <w:t>riscului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poluare</w:t>
      </w:r>
      <w:r w:rsidRPr="00797DBF">
        <w:rPr>
          <w:spacing w:val="1"/>
        </w:rPr>
        <w:t xml:space="preserve"> </w:t>
      </w:r>
      <w:r w:rsidRPr="00797DBF">
        <w:t>fonică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vehiculelor</w:t>
      </w:r>
      <w:r w:rsidRPr="00797DBF">
        <w:rPr>
          <w:spacing w:val="1"/>
        </w:rPr>
        <w:t xml:space="preserve"> </w:t>
      </w:r>
      <w:r w:rsidRPr="00797DBF">
        <w:t>ce</w:t>
      </w:r>
      <w:r w:rsidRPr="00797DBF">
        <w:rPr>
          <w:spacing w:val="1"/>
        </w:rPr>
        <w:t xml:space="preserve"> </w:t>
      </w:r>
      <w:r w:rsidRPr="00797DBF">
        <w:t>ajută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realizarea</w:t>
      </w:r>
      <w:r w:rsidRPr="00797DBF">
        <w:rPr>
          <w:spacing w:val="1"/>
        </w:rPr>
        <w:t xml:space="preserve"> </w:t>
      </w:r>
      <w:r w:rsidRPr="00797DBF">
        <w:t>investiției</w:t>
      </w:r>
      <w:r w:rsidRPr="00797DBF">
        <w:rPr>
          <w:spacing w:val="1"/>
        </w:rPr>
        <w:t xml:space="preserve"> </w:t>
      </w:r>
      <w:r w:rsidRPr="00797DBF">
        <w:t>și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transportul</w:t>
      </w:r>
      <w:r w:rsidRPr="00797DBF">
        <w:rPr>
          <w:spacing w:val="1"/>
        </w:rPr>
        <w:t xml:space="preserve"> </w:t>
      </w:r>
      <w:r w:rsidRPr="00797DBF">
        <w:t>materialelor,</w:t>
      </w:r>
      <w:r w:rsidRPr="00797DBF">
        <w:rPr>
          <w:spacing w:val="1"/>
        </w:rPr>
        <w:t xml:space="preserve"> </w:t>
      </w:r>
      <w:r w:rsidRPr="00797DBF">
        <w:t>acestea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respecta</w:t>
      </w:r>
      <w:r w:rsidRPr="00797DBF">
        <w:rPr>
          <w:spacing w:val="1"/>
        </w:rPr>
        <w:t xml:space="preserve"> </w:t>
      </w:r>
      <w:r w:rsidRPr="00797DBF">
        <w:t>nivelul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putere</w:t>
      </w:r>
      <w:r w:rsidRPr="00797DBF">
        <w:rPr>
          <w:spacing w:val="1"/>
        </w:rPr>
        <w:t xml:space="preserve"> </w:t>
      </w:r>
      <w:r w:rsidRPr="00797DBF">
        <w:t>acustică</w:t>
      </w:r>
      <w:r w:rsidRPr="00797DBF">
        <w:rPr>
          <w:spacing w:val="1"/>
        </w:rPr>
        <w:t xml:space="preserve"> </w:t>
      </w:r>
      <w:r w:rsidRPr="00797DBF">
        <w:t>impus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HG</w:t>
      </w:r>
      <w:r w:rsidRPr="00797DBF">
        <w:rPr>
          <w:spacing w:val="1"/>
        </w:rPr>
        <w:t xml:space="preserve"> </w:t>
      </w:r>
      <w:r w:rsidRPr="00797DBF">
        <w:t>1756/2006 privind limitarea nivelului emisiilor de zgomot în mediu produs de echipamente</w:t>
      </w:r>
      <w:r w:rsidRPr="00797DBF">
        <w:rPr>
          <w:spacing w:val="1"/>
        </w:rPr>
        <w:t xml:space="preserve"> </w:t>
      </w:r>
      <w:r w:rsidRPr="00797DBF">
        <w:t>destinate utilizării</w:t>
      </w:r>
      <w:r w:rsidRPr="00797DBF">
        <w:rPr>
          <w:spacing w:val="-2"/>
        </w:rPr>
        <w:t xml:space="preserve"> </w:t>
      </w:r>
      <w:r w:rsidRPr="00797DBF">
        <w:t>în</w:t>
      </w:r>
      <w:r w:rsidRPr="00797DBF">
        <w:rPr>
          <w:spacing w:val="2"/>
        </w:rPr>
        <w:t xml:space="preserve"> </w:t>
      </w:r>
      <w:r w:rsidRPr="00797DBF">
        <w:t>exteriorul</w:t>
      </w:r>
      <w:r w:rsidRPr="00797DBF">
        <w:rPr>
          <w:spacing w:val="-7"/>
        </w:rPr>
        <w:t xml:space="preserve"> </w:t>
      </w:r>
      <w:r w:rsidRPr="00797DBF">
        <w:t>clădirii.</w:t>
      </w:r>
    </w:p>
    <w:p w14:paraId="090BD252" w14:textId="77777777" w:rsidR="003A0BA0" w:rsidRPr="00797DBF" w:rsidRDefault="003A0BA0" w:rsidP="00797DBF">
      <w:pPr>
        <w:pStyle w:val="Heading4"/>
        <w:numPr>
          <w:ilvl w:val="0"/>
          <w:numId w:val="19"/>
        </w:numPr>
        <w:tabs>
          <w:tab w:val="left" w:pos="1917"/>
        </w:tabs>
        <w:spacing w:before="0"/>
        <w:ind w:left="0" w:hanging="568"/>
      </w:pPr>
      <w:r w:rsidRPr="00797DBF">
        <w:lastRenderedPageBreak/>
        <w:t>Impactul</w:t>
      </w:r>
      <w:r w:rsidRPr="00797DBF">
        <w:rPr>
          <w:spacing w:val="-2"/>
        </w:rPr>
        <w:t xml:space="preserve"> </w:t>
      </w:r>
      <w:r w:rsidRPr="00797DBF">
        <w:t>asupra</w:t>
      </w:r>
      <w:r w:rsidRPr="00797DBF">
        <w:rPr>
          <w:spacing w:val="-6"/>
        </w:rPr>
        <w:t xml:space="preserve"> </w:t>
      </w:r>
      <w:r w:rsidRPr="00797DBF">
        <w:t>mediului</w:t>
      </w:r>
      <w:r w:rsidRPr="00797DBF">
        <w:rPr>
          <w:spacing w:val="-2"/>
        </w:rPr>
        <w:t xml:space="preserve"> </w:t>
      </w:r>
      <w:r w:rsidRPr="00797DBF">
        <w:t>în</w:t>
      </w:r>
      <w:r w:rsidRPr="00797DBF">
        <w:rPr>
          <w:spacing w:val="-1"/>
        </w:rPr>
        <w:t xml:space="preserve"> </w:t>
      </w:r>
      <w:r w:rsidRPr="00797DBF">
        <w:t>timpul</w:t>
      </w:r>
      <w:r w:rsidRPr="00797DBF">
        <w:rPr>
          <w:spacing w:val="-2"/>
        </w:rPr>
        <w:t xml:space="preserve"> </w:t>
      </w:r>
      <w:r w:rsidRPr="00797DBF">
        <w:t>execuției</w:t>
      </w:r>
      <w:r w:rsidRPr="00797DBF">
        <w:rPr>
          <w:spacing w:val="-6"/>
        </w:rPr>
        <w:t xml:space="preserve"> </w:t>
      </w:r>
      <w:r w:rsidRPr="00797DBF">
        <w:t>lucrărilor</w:t>
      </w:r>
      <w:r w:rsidRPr="00797DBF">
        <w:rPr>
          <w:spacing w:val="-3"/>
        </w:rPr>
        <w:t xml:space="preserve"> </w:t>
      </w:r>
      <w:r w:rsidRPr="00797DBF">
        <w:t>propuse:</w:t>
      </w:r>
    </w:p>
    <w:p w14:paraId="25904D1D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-7"/>
        </w:rPr>
        <w:t xml:space="preserve"> </w:t>
      </w:r>
      <w:r w:rsidRPr="00797DBF">
        <w:t>timpul</w:t>
      </w:r>
      <w:r w:rsidRPr="00797DBF">
        <w:rPr>
          <w:spacing w:val="-5"/>
        </w:rPr>
        <w:t xml:space="preserve"> </w:t>
      </w:r>
      <w:r w:rsidRPr="00797DBF">
        <w:t>execuției,</w:t>
      </w:r>
      <w:r w:rsidRPr="00797DBF">
        <w:rPr>
          <w:spacing w:val="6"/>
        </w:rPr>
        <w:t xml:space="preserve"> </w:t>
      </w:r>
      <w:r w:rsidRPr="00797DBF">
        <w:t>impactul</w:t>
      </w:r>
      <w:r w:rsidRPr="00797DBF">
        <w:rPr>
          <w:spacing w:val="-10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componentelor</w:t>
      </w:r>
      <w:r w:rsidRPr="00797DBF">
        <w:rPr>
          <w:spacing w:val="-4"/>
        </w:rPr>
        <w:t xml:space="preserve"> </w:t>
      </w:r>
      <w:r w:rsidRPr="00797DBF">
        <w:t>mediului</w:t>
      </w:r>
      <w:r w:rsidRPr="00797DBF">
        <w:rPr>
          <w:spacing w:val="-5"/>
        </w:rPr>
        <w:t xml:space="preserve"> </w:t>
      </w:r>
      <w:r w:rsidRPr="00797DBF">
        <w:t>se</w:t>
      </w:r>
      <w:r w:rsidRPr="00797DBF">
        <w:rPr>
          <w:spacing w:val="3"/>
        </w:rPr>
        <w:t xml:space="preserve"> </w:t>
      </w:r>
      <w:r w:rsidRPr="00797DBF">
        <w:t>manifestă</w:t>
      </w:r>
      <w:r w:rsidRPr="00797DBF">
        <w:rPr>
          <w:spacing w:val="-2"/>
        </w:rPr>
        <w:t xml:space="preserve"> </w:t>
      </w:r>
      <w:r w:rsidRPr="00797DBF">
        <w:t>prin:</w:t>
      </w:r>
    </w:p>
    <w:p w14:paraId="2BEB1A48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economic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zone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797DB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șantierului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55C150E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3"/>
        </w:tabs>
        <w:autoSpaceDE w:val="0"/>
        <w:autoSpaceDN w:val="0"/>
        <w:spacing w:after="0" w:line="27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Circulația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intensă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prefabricatelor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săpăturilor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turnarea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betonului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drenare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deversare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8A0BAEC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ateliere</w:t>
      </w:r>
      <w:proofErr w:type="spellEnd"/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menținere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reparații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combustibili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tabere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92FE97D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 w:line="275" w:lineRule="exact"/>
        <w:ind w:left="0" w:hanging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devierea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E1D66FB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fonice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particule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suspensie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noxe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erodarea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degradarea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general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șantierele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9048DB8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922"/>
          <w:tab w:val="left" w:pos="92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797D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principal</w:t>
      </w:r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797D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sunt</w:t>
      </w:r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0EBD79DA" w14:textId="77777777" w:rsidR="003A0BA0" w:rsidRPr="00797DBF" w:rsidRDefault="003A0BA0" w:rsidP="00797DBF">
      <w:pPr>
        <w:pStyle w:val="BodyText"/>
        <w:ind w:left="0"/>
        <w:jc w:val="both"/>
      </w:pPr>
    </w:p>
    <w:p w14:paraId="15F867E8" w14:textId="77777777" w:rsidR="003A0BA0" w:rsidRPr="00797DBF" w:rsidRDefault="003A0BA0" w:rsidP="00797DBF">
      <w:pPr>
        <w:pStyle w:val="Heading3"/>
        <w:numPr>
          <w:ilvl w:val="1"/>
          <w:numId w:val="22"/>
        </w:numPr>
        <w:tabs>
          <w:tab w:val="left" w:pos="817"/>
        </w:tabs>
        <w:spacing w:line="242" w:lineRule="auto"/>
        <w:ind w:left="0" w:firstLine="0"/>
        <w:jc w:val="both"/>
      </w:pPr>
      <w:r w:rsidRPr="00797DBF">
        <w:t>Extinderea impactului (zona geografică, numărul populaţiei/habitatelor/speciilor</w:t>
      </w:r>
      <w:r w:rsidRPr="00797DBF">
        <w:rPr>
          <w:spacing w:val="1"/>
        </w:rPr>
        <w:t xml:space="preserve"> </w:t>
      </w:r>
      <w:r w:rsidRPr="00797DBF">
        <w:t>afectate):</w:t>
      </w:r>
    </w:p>
    <w:p w14:paraId="75B6DC3C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032BE967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880"/>
        </w:tabs>
        <w:jc w:val="both"/>
      </w:pPr>
      <w:r w:rsidRPr="00797DBF">
        <w:t>Magnitudinea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5"/>
        </w:rPr>
        <w:t xml:space="preserve"> </w:t>
      </w:r>
      <w:r w:rsidRPr="00797DBF">
        <w:t>complexitatea</w:t>
      </w:r>
      <w:r w:rsidRPr="00797DBF">
        <w:rPr>
          <w:spacing w:val="-5"/>
        </w:rPr>
        <w:t xml:space="preserve"> </w:t>
      </w:r>
      <w:r w:rsidRPr="00797DBF">
        <w:t>impactului:</w:t>
      </w:r>
    </w:p>
    <w:p w14:paraId="46A5D4C8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62E0D79F" w14:textId="77777777" w:rsidR="003A0BA0" w:rsidRPr="00797DBF" w:rsidRDefault="003A0BA0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realizare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lucrărilor,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zonele</w:t>
      </w:r>
      <w:r w:rsidRPr="00797DBF">
        <w:rPr>
          <w:spacing w:val="1"/>
        </w:rPr>
        <w:t xml:space="preserve"> </w:t>
      </w:r>
      <w:r w:rsidRPr="00797DBF">
        <w:t>vizate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proiect,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intravilanul</w:t>
      </w:r>
      <w:r w:rsidRPr="00797DBF">
        <w:rPr>
          <w:spacing w:val="60"/>
        </w:rPr>
        <w:t xml:space="preserve"> </w:t>
      </w:r>
      <w:r w:rsidRPr="00797DBF">
        <w:t>comunei Jijila.</w:t>
      </w:r>
    </w:p>
    <w:p w14:paraId="66BCCCDF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880"/>
        </w:tabs>
        <w:jc w:val="both"/>
      </w:pPr>
      <w:r w:rsidRPr="00797DBF">
        <w:t>Probabilitatea</w:t>
      </w:r>
      <w:r w:rsidRPr="00797DBF">
        <w:rPr>
          <w:spacing w:val="-6"/>
        </w:rPr>
        <w:t xml:space="preserve"> </w:t>
      </w:r>
      <w:r w:rsidRPr="00797DBF">
        <w:t>impactului:</w:t>
      </w:r>
    </w:p>
    <w:p w14:paraId="740C663E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Soluţiile tehnice adoptate şi modalitatea de execuţie a lucrărilor prevăzute prin proiect nu</w:t>
      </w:r>
      <w:r w:rsidRPr="00797DBF">
        <w:rPr>
          <w:spacing w:val="1"/>
        </w:rPr>
        <w:t xml:space="preserve"> </w:t>
      </w:r>
      <w:r w:rsidRPr="00797DBF">
        <w:t>prezintă risc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populaţiei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sănătății</w:t>
      </w:r>
      <w:r w:rsidRPr="00797DBF">
        <w:rPr>
          <w:spacing w:val="-8"/>
        </w:rPr>
        <w:t xml:space="preserve"> </w:t>
      </w:r>
      <w:r w:rsidRPr="00797DBF">
        <w:t>umane.</w:t>
      </w:r>
    </w:p>
    <w:p w14:paraId="1ABB538F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Pe perioada de execuţie a lucrărilor se va manifesta un disconfort creat populaţiei, fără risc</w:t>
      </w:r>
      <w:r w:rsidRPr="00797DBF">
        <w:rPr>
          <w:spacing w:val="1"/>
        </w:rPr>
        <w:t xml:space="preserve"> </w:t>
      </w:r>
      <w:r w:rsidRPr="00797DBF">
        <w:t>asupra</w:t>
      </w:r>
      <w:r w:rsidRPr="00797DBF">
        <w:rPr>
          <w:spacing w:val="-1"/>
        </w:rPr>
        <w:t xml:space="preserve"> </w:t>
      </w:r>
      <w:r w:rsidRPr="00797DBF">
        <w:t>stării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sănătate</w:t>
      </w:r>
      <w:r w:rsidRPr="00797DBF">
        <w:rPr>
          <w:spacing w:val="-1"/>
        </w:rPr>
        <w:t xml:space="preserve"> </w:t>
      </w:r>
      <w:r w:rsidRPr="00797DBF">
        <w:t>a</w:t>
      </w:r>
      <w:r w:rsidRPr="00797DBF">
        <w:rPr>
          <w:spacing w:val="-5"/>
        </w:rPr>
        <w:t xml:space="preserve"> </w:t>
      </w:r>
      <w:r w:rsidRPr="00797DBF">
        <w:t>acesteia,</w:t>
      </w:r>
      <w:r w:rsidRPr="00797DBF">
        <w:rPr>
          <w:spacing w:val="2"/>
        </w:rPr>
        <w:t xml:space="preserve"> </w:t>
      </w:r>
      <w:r w:rsidRPr="00797DBF">
        <w:t>disconfort</w:t>
      </w:r>
      <w:r w:rsidRPr="00797DBF">
        <w:rPr>
          <w:spacing w:val="5"/>
        </w:rPr>
        <w:t xml:space="preserve"> </w:t>
      </w:r>
      <w:r w:rsidRPr="00797DBF">
        <w:t>ce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-6"/>
        </w:rPr>
        <w:t xml:space="preserve"> </w:t>
      </w:r>
      <w:r w:rsidRPr="00797DBF">
        <w:t>va</w:t>
      </w:r>
      <w:r w:rsidRPr="00797DBF">
        <w:rPr>
          <w:spacing w:val="4"/>
        </w:rPr>
        <w:t xml:space="preserve"> </w:t>
      </w:r>
      <w:r w:rsidRPr="00797DBF">
        <w:t>manifesta temporar,</w:t>
      </w:r>
      <w:r w:rsidRPr="00797DBF">
        <w:rPr>
          <w:spacing w:val="-3"/>
        </w:rPr>
        <w:t xml:space="preserve"> </w:t>
      </w:r>
      <w:r w:rsidRPr="00797DBF">
        <w:t>pe</w:t>
      </w:r>
      <w:r w:rsidRPr="00797DBF">
        <w:rPr>
          <w:spacing w:val="-6"/>
        </w:rPr>
        <w:t xml:space="preserve"> </w:t>
      </w:r>
      <w:r w:rsidRPr="00797DBF">
        <w:t>termen</w:t>
      </w:r>
      <w:r w:rsidRPr="00797DBF">
        <w:rPr>
          <w:spacing w:val="-4"/>
        </w:rPr>
        <w:t xml:space="preserve"> </w:t>
      </w:r>
      <w:r w:rsidRPr="00797DBF">
        <w:t>scurt.</w:t>
      </w:r>
    </w:p>
    <w:p w14:paraId="1F815251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880"/>
        </w:tabs>
        <w:jc w:val="both"/>
      </w:pPr>
      <w:r w:rsidRPr="00797DBF">
        <w:t>Durata,</w:t>
      </w:r>
      <w:r w:rsidRPr="00797DBF">
        <w:rPr>
          <w:spacing w:val="-3"/>
        </w:rPr>
        <w:t xml:space="preserve"> </w:t>
      </w:r>
      <w:r w:rsidRPr="00797DBF">
        <w:t>frecvenţa</w:t>
      </w:r>
      <w:r w:rsidRPr="00797DBF">
        <w:rPr>
          <w:spacing w:val="-5"/>
        </w:rPr>
        <w:t xml:space="preserve"> </w:t>
      </w:r>
      <w:r w:rsidRPr="00797DBF">
        <w:t>şi</w:t>
      </w:r>
      <w:r w:rsidRPr="00797DBF">
        <w:rPr>
          <w:spacing w:val="-5"/>
        </w:rPr>
        <w:t xml:space="preserve"> </w:t>
      </w:r>
      <w:r w:rsidRPr="00797DBF">
        <w:t>reversibilitatea</w:t>
      </w:r>
      <w:r w:rsidRPr="00797DBF">
        <w:rPr>
          <w:spacing w:val="-5"/>
        </w:rPr>
        <w:t xml:space="preserve"> </w:t>
      </w:r>
      <w:r w:rsidRPr="00797DBF">
        <w:t>impactului:</w:t>
      </w:r>
    </w:p>
    <w:p w14:paraId="3F3FBE33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Se estimează că pe perioada de execuţie a lucrărilor proiectul va genera un impact direct</w:t>
      </w:r>
      <w:r w:rsidRPr="00797DBF">
        <w:rPr>
          <w:spacing w:val="1"/>
        </w:rPr>
        <w:t xml:space="preserve"> </w:t>
      </w:r>
      <w:r w:rsidRPr="00797DBF">
        <w:t>nereversibil,</w:t>
      </w:r>
      <w:r w:rsidRPr="00797DBF">
        <w:rPr>
          <w:spacing w:val="8"/>
        </w:rPr>
        <w:t xml:space="preserve"> </w:t>
      </w:r>
      <w:r w:rsidRPr="00797DBF">
        <w:t>momentan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7"/>
        </w:rPr>
        <w:t xml:space="preserve"> </w:t>
      </w:r>
      <w:r w:rsidRPr="00797DBF">
        <w:t>reversibil</w:t>
      </w:r>
      <w:r w:rsidRPr="00797DBF">
        <w:rPr>
          <w:spacing w:val="-3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populaţiei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sănătăţii</w:t>
      </w:r>
      <w:r w:rsidRPr="00797DBF">
        <w:rPr>
          <w:spacing w:val="-7"/>
        </w:rPr>
        <w:t xml:space="preserve"> </w:t>
      </w:r>
      <w:r w:rsidRPr="00797DBF">
        <w:t>umane.</w:t>
      </w:r>
    </w:p>
    <w:p w14:paraId="0B707D07" w14:textId="77777777" w:rsidR="003A0BA0" w:rsidRPr="00797DBF" w:rsidRDefault="003A0BA0" w:rsidP="007A6CEC">
      <w:pPr>
        <w:pStyle w:val="Heading3"/>
        <w:numPr>
          <w:ilvl w:val="2"/>
          <w:numId w:val="22"/>
        </w:numPr>
        <w:tabs>
          <w:tab w:val="left" w:pos="918"/>
        </w:tabs>
        <w:spacing w:line="237" w:lineRule="auto"/>
        <w:jc w:val="both"/>
      </w:pPr>
      <w:r w:rsidRPr="00797DBF">
        <w:t>Măsurile</w:t>
      </w:r>
      <w:r w:rsidRPr="00797DBF">
        <w:rPr>
          <w:spacing w:val="33"/>
        </w:rPr>
        <w:t xml:space="preserve"> </w:t>
      </w:r>
      <w:r w:rsidRPr="00797DBF">
        <w:t>de</w:t>
      </w:r>
      <w:r w:rsidRPr="00797DBF">
        <w:rPr>
          <w:spacing w:val="34"/>
        </w:rPr>
        <w:t xml:space="preserve"> </w:t>
      </w:r>
      <w:r w:rsidRPr="00797DBF">
        <w:t>evitare,</w:t>
      </w:r>
      <w:r w:rsidRPr="00797DBF">
        <w:rPr>
          <w:spacing w:val="41"/>
        </w:rPr>
        <w:t xml:space="preserve"> </w:t>
      </w:r>
      <w:r w:rsidRPr="00797DBF">
        <w:t>reducere</w:t>
      </w:r>
      <w:r w:rsidRPr="00797DBF">
        <w:rPr>
          <w:spacing w:val="39"/>
        </w:rPr>
        <w:t xml:space="preserve"> </w:t>
      </w:r>
      <w:r w:rsidRPr="00797DBF">
        <w:t>sau</w:t>
      </w:r>
      <w:r w:rsidRPr="00797DBF">
        <w:rPr>
          <w:spacing w:val="36"/>
        </w:rPr>
        <w:t xml:space="preserve"> </w:t>
      </w:r>
      <w:r w:rsidRPr="00797DBF">
        <w:t>ameliorare</w:t>
      </w:r>
      <w:r w:rsidRPr="00797DBF">
        <w:rPr>
          <w:spacing w:val="33"/>
        </w:rPr>
        <w:t xml:space="preserve"> </w:t>
      </w:r>
      <w:r w:rsidRPr="00797DBF">
        <w:t>a</w:t>
      </w:r>
      <w:r w:rsidRPr="00797DBF">
        <w:rPr>
          <w:spacing w:val="35"/>
        </w:rPr>
        <w:t xml:space="preserve"> </w:t>
      </w:r>
      <w:r w:rsidRPr="00797DBF">
        <w:t>impactului</w:t>
      </w:r>
      <w:r w:rsidRPr="00797DBF">
        <w:rPr>
          <w:spacing w:val="36"/>
        </w:rPr>
        <w:t xml:space="preserve"> </w:t>
      </w:r>
      <w:r w:rsidRPr="00797DBF">
        <w:t>semnificativ</w:t>
      </w:r>
      <w:r w:rsidRPr="00797DBF">
        <w:rPr>
          <w:spacing w:val="35"/>
        </w:rPr>
        <w:t xml:space="preserve"> </w:t>
      </w:r>
      <w:r w:rsidRPr="00797DBF">
        <w:t>asupra</w:t>
      </w:r>
      <w:r w:rsidRPr="00797DBF">
        <w:rPr>
          <w:spacing w:val="-57"/>
        </w:rPr>
        <w:t xml:space="preserve"> </w:t>
      </w:r>
      <w:r w:rsidRPr="00797DBF">
        <w:t>mediului:</w:t>
      </w:r>
    </w:p>
    <w:p w14:paraId="7579287E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4413576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Având în vedere că sursele de poluare asociate activităţilor care se desfăşoară în faza de</w:t>
      </w:r>
      <w:r w:rsidRPr="00797DBF">
        <w:rPr>
          <w:spacing w:val="1"/>
        </w:rPr>
        <w:t xml:space="preserve"> </w:t>
      </w:r>
      <w:r w:rsidRPr="00797DBF">
        <w:t>execuţie sunt surse libere, deschise şi au cu totul alte particularităţi decât sursele aferente</w:t>
      </w:r>
      <w:r w:rsidRPr="00797DBF">
        <w:rPr>
          <w:spacing w:val="1"/>
        </w:rPr>
        <w:t xml:space="preserve"> </w:t>
      </w:r>
      <w:r w:rsidRPr="00797DBF">
        <w:t>activităţilor industriale, nu se poate pune problema unor instalaţii de captare</w:t>
      </w:r>
      <w:r w:rsidRPr="00797DBF">
        <w:rPr>
          <w:spacing w:val="1"/>
        </w:rPr>
        <w:t xml:space="preserve"> </w:t>
      </w:r>
      <w:r w:rsidRPr="00797DBF">
        <w:t>– epurare –</w:t>
      </w:r>
      <w:r w:rsidRPr="00797DBF">
        <w:rPr>
          <w:spacing w:val="1"/>
        </w:rPr>
        <w:t xml:space="preserve"> </w:t>
      </w:r>
      <w:r w:rsidRPr="00797DBF">
        <w:t>evacuare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atmosferă</w:t>
      </w:r>
      <w:r w:rsidRPr="00797DBF">
        <w:rPr>
          <w:spacing w:val="1"/>
        </w:rPr>
        <w:t xml:space="preserve"> </w:t>
      </w:r>
      <w:r w:rsidRPr="00797DBF">
        <w:t>a aerului</w:t>
      </w:r>
      <w:r w:rsidRPr="00797DBF">
        <w:rPr>
          <w:spacing w:val="-3"/>
        </w:rPr>
        <w:t xml:space="preserve"> </w:t>
      </w:r>
      <w:r w:rsidRPr="00797DBF">
        <w:t>impurificat/gazelor</w:t>
      </w:r>
      <w:r w:rsidRPr="00797DBF">
        <w:rPr>
          <w:spacing w:val="2"/>
        </w:rPr>
        <w:t xml:space="preserve"> </w:t>
      </w:r>
      <w:r w:rsidRPr="00797DBF">
        <w:t>reziduale.</w:t>
      </w:r>
    </w:p>
    <w:p w14:paraId="350C8DA4" w14:textId="77777777" w:rsidR="003A0BA0" w:rsidRPr="00797DBF" w:rsidRDefault="003A0BA0" w:rsidP="00797DBF">
      <w:pPr>
        <w:pStyle w:val="BodyText"/>
        <w:ind w:left="0"/>
        <w:jc w:val="both"/>
      </w:pPr>
      <w:r w:rsidRPr="00797DBF">
        <w:t>În perioada de construcţie se vor respecta prevederile Legii 104/2011 privind calitatea aerului,</w:t>
      </w:r>
      <w:r w:rsidRPr="00797DBF">
        <w:rPr>
          <w:spacing w:val="-57"/>
        </w:rPr>
        <w:t xml:space="preserve"> </w:t>
      </w:r>
      <w:r w:rsidRPr="00797DBF">
        <w:t>referitor la obligaţia utilizatorilor de surse mobile şi de a asigura încadrarea în limitele de</w:t>
      </w:r>
      <w:r w:rsidRPr="00797DBF">
        <w:rPr>
          <w:spacing w:val="1"/>
        </w:rPr>
        <w:t xml:space="preserve"> </w:t>
      </w:r>
      <w:r w:rsidRPr="00797DBF">
        <w:t>emisie stabilite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fiecare</w:t>
      </w:r>
      <w:r w:rsidRPr="00797DBF">
        <w:rPr>
          <w:spacing w:val="1"/>
        </w:rPr>
        <w:t xml:space="preserve"> </w:t>
      </w:r>
      <w:r w:rsidRPr="00797DBF">
        <w:t>tip</w:t>
      </w:r>
      <w:r w:rsidRPr="00797DBF">
        <w:rPr>
          <w:spacing w:val="1"/>
        </w:rPr>
        <w:t xml:space="preserve"> </w:t>
      </w:r>
      <w:r w:rsidRPr="00797DBF">
        <w:t>specific</w:t>
      </w:r>
      <w:r w:rsidRPr="00797DBF">
        <w:rPr>
          <w:spacing w:val="1"/>
        </w:rPr>
        <w:t xml:space="preserve"> </w:t>
      </w:r>
      <w:r w:rsidRPr="00797DBF">
        <w:t>de sursă.</w:t>
      </w:r>
    </w:p>
    <w:p w14:paraId="3DA29F26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Se</w:t>
      </w:r>
      <w:r w:rsidRPr="00797DBF">
        <w:rPr>
          <w:spacing w:val="-6"/>
        </w:rPr>
        <w:t xml:space="preserve"> </w:t>
      </w:r>
      <w:r w:rsidRPr="00797DBF">
        <w:t>recomandă</w:t>
      </w:r>
      <w:r w:rsidRPr="00797DBF">
        <w:rPr>
          <w:spacing w:val="-6"/>
        </w:rPr>
        <w:t xml:space="preserve"> </w:t>
      </w:r>
      <w:r w:rsidRPr="00797DBF">
        <w:t>următoarele</w:t>
      </w:r>
      <w:r w:rsidRPr="00797DBF">
        <w:rPr>
          <w:spacing w:val="-1"/>
        </w:rPr>
        <w:t xml:space="preserve"> </w:t>
      </w:r>
      <w:r w:rsidRPr="00797DBF">
        <w:t>măsuri:</w:t>
      </w:r>
    </w:p>
    <w:p w14:paraId="22C05517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78D167E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0AA4B006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90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B019E42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75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verificarea</w:t>
      </w:r>
      <w:proofErr w:type="spellEnd"/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CO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gaze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8214024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În perioada de execuţie pentru realizarea diferitelor categorii de lucrări (săpături) se folosesc o</w:t>
      </w:r>
      <w:r w:rsidRPr="00797DBF">
        <w:rPr>
          <w:spacing w:val="-57"/>
        </w:rPr>
        <w:t xml:space="preserve"> </w:t>
      </w:r>
      <w:r w:rsidRPr="00797DBF">
        <w:t>serie</w:t>
      </w:r>
      <w:r w:rsidRPr="00797DBF">
        <w:rPr>
          <w:spacing w:val="-1"/>
        </w:rPr>
        <w:t xml:space="preserve"> </w:t>
      </w:r>
      <w:r w:rsidRPr="00797DBF">
        <w:t>de utilaje.</w:t>
      </w:r>
      <w:r w:rsidRPr="00797DBF">
        <w:rPr>
          <w:spacing w:val="8"/>
        </w:rPr>
        <w:t xml:space="preserve"> </w:t>
      </w:r>
      <w:r w:rsidRPr="00797DBF">
        <w:t>Acestea</w:t>
      </w:r>
      <w:r w:rsidRPr="00797DBF">
        <w:rPr>
          <w:spacing w:val="-1"/>
        </w:rPr>
        <w:t xml:space="preserve"> </w:t>
      </w:r>
      <w:r w:rsidRPr="00797DBF">
        <w:t>reprezintă o</w:t>
      </w:r>
      <w:r w:rsidRPr="00797DBF">
        <w:rPr>
          <w:spacing w:val="5"/>
        </w:rPr>
        <w:t xml:space="preserve"> </w:t>
      </w:r>
      <w:r w:rsidRPr="00797DBF">
        <w:t>sursa de</w:t>
      </w:r>
      <w:r w:rsidRPr="00797DBF">
        <w:rPr>
          <w:spacing w:val="-1"/>
        </w:rPr>
        <w:t xml:space="preserve"> </w:t>
      </w:r>
      <w:r w:rsidRPr="00797DBF">
        <w:t>zgomot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perioada de</w:t>
      </w:r>
      <w:r w:rsidRPr="00797DBF">
        <w:rPr>
          <w:spacing w:val="-1"/>
        </w:rPr>
        <w:t xml:space="preserve"> </w:t>
      </w:r>
      <w:r w:rsidRPr="00797DBF">
        <w:t>execuţie.</w:t>
      </w:r>
    </w:p>
    <w:p w14:paraId="6EA669C9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O</w:t>
      </w:r>
      <w:r w:rsidRPr="00797DBF">
        <w:rPr>
          <w:spacing w:val="5"/>
        </w:rPr>
        <w:t xml:space="preserve"> </w:t>
      </w:r>
      <w:r w:rsidRPr="00797DBF">
        <w:t>altă</w:t>
      </w:r>
      <w:r w:rsidRPr="00797DBF">
        <w:rPr>
          <w:spacing w:val="5"/>
        </w:rPr>
        <w:t xml:space="preserve"> </w:t>
      </w:r>
      <w:r w:rsidRPr="00797DBF">
        <w:t>sursă</w:t>
      </w:r>
      <w:r w:rsidRPr="00797DBF">
        <w:rPr>
          <w:spacing w:val="5"/>
        </w:rPr>
        <w:t xml:space="preserve"> </w:t>
      </w:r>
      <w:r w:rsidRPr="00797DBF">
        <w:t>de</w:t>
      </w:r>
      <w:r w:rsidRPr="00797DBF">
        <w:rPr>
          <w:spacing w:val="5"/>
        </w:rPr>
        <w:t xml:space="preserve"> </w:t>
      </w:r>
      <w:r w:rsidRPr="00797DBF">
        <w:t>zgomot</w:t>
      </w:r>
      <w:r w:rsidRPr="00797DBF">
        <w:rPr>
          <w:spacing w:val="6"/>
        </w:rPr>
        <w:t xml:space="preserve"> </w:t>
      </w:r>
      <w:r w:rsidRPr="00797DBF">
        <w:t>o</w:t>
      </w:r>
      <w:r w:rsidRPr="00797DBF">
        <w:rPr>
          <w:spacing w:val="6"/>
        </w:rPr>
        <w:t xml:space="preserve"> </w:t>
      </w:r>
      <w:r w:rsidRPr="00797DBF">
        <w:t>reprezintă</w:t>
      </w:r>
      <w:r w:rsidRPr="00797DBF">
        <w:rPr>
          <w:spacing w:val="10"/>
        </w:rPr>
        <w:t xml:space="preserve"> </w:t>
      </w:r>
      <w:r w:rsidRPr="00797DBF">
        <w:t>mijloacele</w:t>
      </w:r>
      <w:r w:rsidRPr="00797DBF">
        <w:rPr>
          <w:spacing w:val="5"/>
        </w:rPr>
        <w:t xml:space="preserve"> </w:t>
      </w:r>
      <w:r w:rsidRPr="00797DBF">
        <w:t>de</w:t>
      </w:r>
      <w:r w:rsidRPr="00797DBF">
        <w:rPr>
          <w:spacing w:val="59"/>
        </w:rPr>
        <w:t xml:space="preserve"> </w:t>
      </w:r>
      <w:r w:rsidRPr="00797DBF">
        <w:t>transport</w:t>
      </w:r>
      <w:r w:rsidRPr="00797DBF">
        <w:rPr>
          <w:spacing w:val="11"/>
        </w:rPr>
        <w:t xml:space="preserve"> </w:t>
      </w:r>
      <w:r w:rsidRPr="00797DBF">
        <w:t>care</w:t>
      </w:r>
      <w:r w:rsidRPr="00797DBF">
        <w:rPr>
          <w:spacing w:val="54"/>
        </w:rPr>
        <w:t xml:space="preserve"> </w:t>
      </w:r>
      <w:r w:rsidRPr="00797DBF">
        <w:t>transportă</w:t>
      </w:r>
      <w:r w:rsidRPr="00797DBF">
        <w:rPr>
          <w:spacing w:val="5"/>
        </w:rPr>
        <w:t xml:space="preserve"> </w:t>
      </w:r>
      <w:r w:rsidRPr="00797DBF">
        <w:t>materialele</w:t>
      </w:r>
      <w:r w:rsidRPr="00797DBF">
        <w:rPr>
          <w:spacing w:val="-57"/>
        </w:rPr>
        <w:t xml:space="preserve"> </w:t>
      </w:r>
      <w:r w:rsidRPr="00797DBF">
        <w:t>necesare realizării</w:t>
      </w:r>
      <w:r w:rsidRPr="00797DBF">
        <w:rPr>
          <w:spacing w:val="2"/>
        </w:rPr>
        <w:t xml:space="preserve"> </w:t>
      </w:r>
      <w:r w:rsidRPr="00797DBF">
        <w:t>lucrării.</w:t>
      </w:r>
    </w:p>
    <w:p w14:paraId="01353384" w14:textId="77777777" w:rsidR="003A0BA0" w:rsidRPr="00797DBF" w:rsidRDefault="003A0BA0" w:rsidP="00797DBF">
      <w:pPr>
        <w:pStyle w:val="BodyText"/>
        <w:ind w:left="0"/>
        <w:jc w:val="both"/>
      </w:pPr>
      <w:r w:rsidRPr="00797DBF">
        <w:t>Locuitorii străzilor pe care se</w:t>
      </w:r>
      <w:r w:rsidRPr="00797DBF">
        <w:rPr>
          <w:spacing w:val="1"/>
        </w:rPr>
        <w:t xml:space="preserve"> </w:t>
      </w:r>
      <w:r w:rsidRPr="00797DBF">
        <w:t>vor efectua lucrările,</w:t>
      </w:r>
      <w:r w:rsidRPr="00797DBF">
        <w:rPr>
          <w:spacing w:val="1"/>
        </w:rPr>
        <w:t xml:space="preserve"> </w:t>
      </w:r>
      <w:r w:rsidRPr="00797DBF">
        <w:t>vor suporta impactul în</w:t>
      </w:r>
      <w:r w:rsidRPr="00797DBF">
        <w:rPr>
          <w:spacing w:val="1"/>
        </w:rPr>
        <w:t xml:space="preserve"> </w:t>
      </w:r>
      <w:r w:rsidRPr="00797DBF">
        <w:t>perioada de</w:t>
      </w:r>
      <w:r w:rsidRPr="00797DBF">
        <w:rPr>
          <w:spacing w:val="1"/>
        </w:rPr>
        <w:t xml:space="preserve"> </w:t>
      </w:r>
      <w:r w:rsidRPr="00797DBF">
        <w:t>execuţie. Intensitatea zgomotului şi a vibrațiilor nu va fi cu mult mai mare comparativ cu</w:t>
      </w:r>
      <w:r w:rsidRPr="00797DBF">
        <w:rPr>
          <w:spacing w:val="1"/>
        </w:rPr>
        <w:t xml:space="preserve"> </w:t>
      </w:r>
      <w:r w:rsidRPr="00797DBF">
        <w:t>perioade normale</w:t>
      </w:r>
      <w:r w:rsidRPr="00797DBF">
        <w:rPr>
          <w:spacing w:val="6"/>
        </w:rPr>
        <w:t xml:space="preserve"> </w:t>
      </w:r>
      <w:r w:rsidRPr="00797DBF">
        <w:t>fără</w:t>
      </w:r>
      <w:r w:rsidRPr="00797DBF">
        <w:rPr>
          <w:spacing w:val="6"/>
        </w:rPr>
        <w:t xml:space="preserve"> </w:t>
      </w:r>
      <w:r w:rsidRPr="00797DBF">
        <w:t>lucrări.</w:t>
      </w:r>
    </w:p>
    <w:p w14:paraId="71060D37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 perioada de execuţie sursele potenţiale de poluare a solului, subsolului şi apelor freatice ar</w:t>
      </w:r>
      <w:r w:rsidRPr="00797DBF">
        <w:rPr>
          <w:spacing w:val="1"/>
        </w:rPr>
        <w:t xml:space="preserve"> </w:t>
      </w:r>
      <w:r w:rsidRPr="00797DBF">
        <w:t>putea fi:</w:t>
      </w:r>
    </w:p>
    <w:p w14:paraId="1035F504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Neîntreţinerea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defecţiuni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105470A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pot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depozitate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necorespunzător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pot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2830108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În</w:t>
      </w:r>
      <w:r w:rsidRPr="00797DBF">
        <w:rPr>
          <w:spacing w:val="15"/>
        </w:rPr>
        <w:t xml:space="preserve"> </w:t>
      </w:r>
      <w:r w:rsidRPr="00797DBF">
        <w:t>perioada</w:t>
      </w:r>
      <w:r w:rsidRPr="00797DBF">
        <w:rPr>
          <w:spacing w:val="20"/>
        </w:rPr>
        <w:t xml:space="preserve"> </w:t>
      </w:r>
      <w:r w:rsidRPr="00797DBF">
        <w:t>de</w:t>
      </w:r>
      <w:r w:rsidRPr="00797DBF">
        <w:rPr>
          <w:spacing w:val="24"/>
        </w:rPr>
        <w:t xml:space="preserve"> </w:t>
      </w:r>
      <w:r w:rsidRPr="00797DBF">
        <w:t>execuţie</w:t>
      </w:r>
      <w:r w:rsidRPr="00797DBF">
        <w:rPr>
          <w:spacing w:val="25"/>
        </w:rPr>
        <w:t xml:space="preserve"> </w:t>
      </w:r>
      <w:r w:rsidRPr="00797DBF">
        <w:t>a</w:t>
      </w:r>
      <w:r w:rsidRPr="00797DBF">
        <w:rPr>
          <w:spacing w:val="25"/>
        </w:rPr>
        <w:t xml:space="preserve"> </w:t>
      </w:r>
      <w:r w:rsidRPr="00797DBF">
        <w:t>lucrărilor,</w:t>
      </w:r>
      <w:r w:rsidRPr="00797DBF">
        <w:rPr>
          <w:spacing w:val="22"/>
        </w:rPr>
        <w:t xml:space="preserve"> </w:t>
      </w:r>
      <w:r w:rsidRPr="00797DBF">
        <w:t>riscul</w:t>
      </w:r>
      <w:r w:rsidRPr="00797DBF">
        <w:rPr>
          <w:spacing w:val="17"/>
        </w:rPr>
        <w:t xml:space="preserve"> </w:t>
      </w:r>
      <w:r w:rsidRPr="00797DBF">
        <w:t>potenţial</w:t>
      </w:r>
      <w:r w:rsidRPr="00797DBF">
        <w:rPr>
          <w:spacing w:val="12"/>
        </w:rPr>
        <w:t xml:space="preserve"> </w:t>
      </w:r>
      <w:r w:rsidRPr="00797DBF">
        <w:t>de</w:t>
      </w:r>
      <w:r w:rsidRPr="00797DBF">
        <w:rPr>
          <w:spacing w:val="20"/>
        </w:rPr>
        <w:t xml:space="preserve"> </w:t>
      </w:r>
      <w:r w:rsidRPr="00797DBF">
        <w:t>poluare</w:t>
      </w:r>
      <w:r w:rsidRPr="00797DBF">
        <w:rPr>
          <w:spacing w:val="20"/>
        </w:rPr>
        <w:t xml:space="preserve"> </w:t>
      </w:r>
      <w:r w:rsidRPr="00797DBF">
        <w:t>a</w:t>
      </w:r>
      <w:r w:rsidRPr="00797DBF">
        <w:rPr>
          <w:spacing w:val="24"/>
        </w:rPr>
        <w:t xml:space="preserve"> </w:t>
      </w:r>
      <w:r w:rsidRPr="00797DBF">
        <w:t>solului</w:t>
      </w:r>
      <w:r w:rsidRPr="00797DBF">
        <w:rPr>
          <w:spacing w:val="17"/>
        </w:rPr>
        <w:t xml:space="preserve"> </w:t>
      </w:r>
      <w:r w:rsidRPr="00797DBF">
        <w:t>este</w:t>
      </w:r>
      <w:r w:rsidRPr="00797DBF">
        <w:rPr>
          <w:spacing w:val="20"/>
        </w:rPr>
        <w:t xml:space="preserve"> </w:t>
      </w:r>
      <w:r w:rsidRPr="00797DBF">
        <w:t>dat</w:t>
      </w:r>
      <w:r w:rsidRPr="00797DBF">
        <w:rPr>
          <w:spacing w:val="26"/>
        </w:rPr>
        <w:t xml:space="preserve"> </w:t>
      </w:r>
      <w:r w:rsidRPr="00797DBF">
        <w:t>de</w:t>
      </w:r>
      <w:r w:rsidRPr="00797DBF">
        <w:rPr>
          <w:spacing w:val="33"/>
        </w:rPr>
        <w:t xml:space="preserve"> </w:t>
      </w:r>
      <w:r w:rsidRPr="00797DBF">
        <w:t>pierderi</w:t>
      </w:r>
      <w:r w:rsidRPr="00797DBF">
        <w:rPr>
          <w:spacing w:val="-57"/>
        </w:rPr>
        <w:t xml:space="preserve"> </w:t>
      </w:r>
      <w:r w:rsidRPr="00797DBF">
        <w:t>accidentale de carburanţi</w:t>
      </w:r>
      <w:r w:rsidRPr="00797DBF">
        <w:rPr>
          <w:spacing w:val="-7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lubrifianţi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5"/>
        </w:rPr>
        <w:t xml:space="preserve"> </w:t>
      </w:r>
      <w:r w:rsidRPr="00797DBF">
        <w:t>la</w:t>
      </w:r>
      <w:r w:rsidRPr="00797DBF">
        <w:rPr>
          <w:spacing w:val="5"/>
        </w:rPr>
        <w:t xml:space="preserve"> </w:t>
      </w:r>
      <w:r w:rsidRPr="00797DBF">
        <w:t>vehiculele</w:t>
      </w:r>
      <w:r w:rsidRPr="00797DBF">
        <w:rPr>
          <w:spacing w:val="5"/>
        </w:rPr>
        <w:t xml:space="preserve"> </w:t>
      </w:r>
      <w:r w:rsidRPr="00797DBF">
        <w:t>folosite.</w:t>
      </w:r>
    </w:p>
    <w:p w14:paraId="36CB64CD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Ţinând</w:t>
      </w:r>
      <w:r w:rsidRPr="00797DBF">
        <w:rPr>
          <w:spacing w:val="1"/>
        </w:rPr>
        <w:t xml:space="preserve"> </w:t>
      </w:r>
      <w:r w:rsidRPr="00797DBF">
        <w:t>cont</w:t>
      </w:r>
      <w:r w:rsidRPr="00797DBF">
        <w:rPr>
          <w:spacing w:val="7"/>
        </w:rPr>
        <w:t xml:space="preserve"> </w:t>
      </w:r>
      <w:r w:rsidRPr="00797DBF">
        <w:t>de cele</w:t>
      </w:r>
      <w:r w:rsidRPr="00797DBF">
        <w:rPr>
          <w:spacing w:val="1"/>
        </w:rPr>
        <w:t xml:space="preserve"> </w:t>
      </w:r>
      <w:r w:rsidRPr="00797DBF">
        <w:t>prezentate se</w:t>
      </w:r>
      <w:r w:rsidRPr="00797DBF">
        <w:rPr>
          <w:spacing w:val="1"/>
        </w:rPr>
        <w:t xml:space="preserve"> </w:t>
      </w:r>
      <w:r w:rsidRPr="00797DBF">
        <w:t>poate</w:t>
      </w:r>
      <w:r w:rsidRPr="00797DBF">
        <w:rPr>
          <w:spacing w:val="1"/>
        </w:rPr>
        <w:t xml:space="preserve"> </w:t>
      </w:r>
      <w:r w:rsidRPr="00797DBF">
        <w:t>estima că</w:t>
      </w:r>
      <w:r w:rsidRPr="00797DBF">
        <w:rPr>
          <w:spacing w:val="6"/>
        </w:rPr>
        <w:t xml:space="preserve"> </w:t>
      </w:r>
      <w:r w:rsidRPr="00797DBF">
        <w:t>impactul</w:t>
      </w:r>
      <w:r w:rsidRPr="00797DBF">
        <w:rPr>
          <w:spacing w:val="-8"/>
        </w:rPr>
        <w:t xml:space="preserve"> </w:t>
      </w:r>
      <w:r w:rsidRPr="00797DBF">
        <w:t>asupra</w:t>
      </w:r>
      <w:r w:rsidRPr="00797DBF">
        <w:rPr>
          <w:spacing w:val="1"/>
        </w:rPr>
        <w:t xml:space="preserve"> </w:t>
      </w:r>
      <w:r w:rsidRPr="00797DBF">
        <w:t>solului</w:t>
      </w:r>
      <w:r w:rsidRPr="00797DBF">
        <w:rPr>
          <w:spacing w:val="2"/>
        </w:rPr>
        <w:t xml:space="preserve"> </w:t>
      </w:r>
      <w:r w:rsidRPr="00797DBF">
        <w:t>şi</w:t>
      </w:r>
      <w:r w:rsidRPr="00797DBF">
        <w:rPr>
          <w:spacing w:val="-4"/>
        </w:rPr>
        <w:t xml:space="preserve"> </w:t>
      </w:r>
      <w:r w:rsidRPr="00797DBF">
        <w:t>subsolului</w:t>
      </w:r>
      <w:r w:rsidRPr="00797DBF">
        <w:rPr>
          <w:spacing w:val="-3"/>
        </w:rPr>
        <w:t xml:space="preserve"> </w:t>
      </w:r>
      <w:r w:rsidRPr="00797DBF">
        <w:t>datorat</w:t>
      </w:r>
      <w:r w:rsidRPr="00797DBF">
        <w:rPr>
          <w:spacing w:val="-57"/>
        </w:rPr>
        <w:t xml:space="preserve"> </w:t>
      </w:r>
      <w:r w:rsidRPr="00797DBF">
        <w:t>lucrărilor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execuţie</w:t>
      </w:r>
      <w:r w:rsidRPr="00797DBF">
        <w:rPr>
          <w:spacing w:val="1"/>
        </w:rPr>
        <w:t xml:space="preserve"> </w:t>
      </w:r>
      <w:r w:rsidRPr="00797DBF">
        <w:t>este minim.</w:t>
      </w:r>
    </w:p>
    <w:p w14:paraId="33E6EA0F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În</w:t>
      </w:r>
      <w:r w:rsidRPr="00797DBF">
        <w:rPr>
          <w:spacing w:val="-1"/>
        </w:rPr>
        <w:t xml:space="preserve"> </w:t>
      </w:r>
      <w:r w:rsidRPr="00797DBF">
        <w:t>cazul</w:t>
      </w:r>
      <w:r w:rsidRPr="00797DBF">
        <w:rPr>
          <w:spacing w:val="-6"/>
        </w:rPr>
        <w:t xml:space="preserve"> </w:t>
      </w:r>
      <w:r w:rsidRPr="00797DBF">
        <w:t>unei operări</w:t>
      </w:r>
      <w:r w:rsidRPr="00797DBF">
        <w:rPr>
          <w:spacing w:val="-1"/>
        </w:rPr>
        <w:t xml:space="preserve"> </w:t>
      </w:r>
      <w:r w:rsidRPr="00797DBF">
        <w:t>în</w:t>
      </w:r>
      <w:r w:rsidRPr="00797DBF">
        <w:rPr>
          <w:spacing w:val="3"/>
        </w:rPr>
        <w:t xml:space="preserve"> </w:t>
      </w:r>
      <w:r w:rsidRPr="00797DBF">
        <w:t>condiţii</w:t>
      </w:r>
      <w:r w:rsidRPr="00797DBF">
        <w:rPr>
          <w:spacing w:val="4"/>
        </w:rPr>
        <w:t xml:space="preserve"> </w:t>
      </w:r>
      <w:r w:rsidRPr="00797DBF">
        <w:t>normale</w:t>
      </w:r>
      <w:r w:rsidRPr="00797DBF">
        <w:rPr>
          <w:spacing w:val="7"/>
        </w:rPr>
        <w:t xml:space="preserve"> </w:t>
      </w:r>
      <w:r w:rsidRPr="00797DBF">
        <w:t>nu</w:t>
      </w:r>
      <w:r w:rsidRPr="00797DBF">
        <w:rPr>
          <w:spacing w:val="8"/>
        </w:rPr>
        <w:t xml:space="preserve"> </w:t>
      </w:r>
      <w:r w:rsidRPr="00797DBF">
        <w:t>vor</w:t>
      </w:r>
      <w:r w:rsidRPr="00797DBF">
        <w:rPr>
          <w:spacing w:val="13"/>
        </w:rPr>
        <w:t xml:space="preserve"> </w:t>
      </w:r>
      <w:r w:rsidRPr="00797DBF">
        <w:t>exista</w:t>
      </w:r>
      <w:r w:rsidRPr="00797DBF">
        <w:rPr>
          <w:spacing w:val="3"/>
        </w:rPr>
        <w:t xml:space="preserve"> </w:t>
      </w:r>
      <w:r w:rsidRPr="00797DBF">
        <w:t>surse</w:t>
      </w:r>
      <w:r w:rsidRPr="00797DBF">
        <w:rPr>
          <w:spacing w:val="3"/>
        </w:rPr>
        <w:t xml:space="preserve"> </w:t>
      </w:r>
      <w:r w:rsidRPr="00797DBF">
        <w:t>de</w:t>
      </w:r>
      <w:r w:rsidRPr="00797DBF">
        <w:rPr>
          <w:spacing w:val="3"/>
        </w:rPr>
        <w:t xml:space="preserve"> </w:t>
      </w:r>
      <w:r w:rsidRPr="00797DBF">
        <w:t>poluare</w:t>
      </w:r>
      <w:r w:rsidRPr="00797DBF">
        <w:rPr>
          <w:spacing w:val="3"/>
        </w:rPr>
        <w:t xml:space="preserve"> </w:t>
      </w:r>
      <w:r w:rsidRPr="00797DBF">
        <w:t>a</w:t>
      </w:r>
      <w:r w:rsidRPr="00797DBF">
        <w:rPr>
          <w:spacing w:val="3"/>
        </w:rPr>
        <w:t xml:space="preserve"> </w:t>
      </w:r>
      <w:r w:rsidRPr="00797DBF">
        <w:t>solului,</w:t>
      </w:r>
      <w:r w:rsidRPr="00797DBF">
        <w:rPr>
          <w:spacing w:val="6"/>
        </w:rPr>
        <w:t xml:space="preserve"> </w:t>
      </w:r>
      <w:r w:rsidRPr="00797DBF">
        <w:t>subsolului</w:t>
      </w:r>
      <w:r w:rsidRPr="00797DBF">
        <w:rPr>
          <w:spacing w:val="-1"/>
        </w:rPr>
        <w:t xml:space="preserve"> </w:t>
      </w:r>
      <w:r w:rsidRPr="00797DBF">
        <w:t>şi</w:t>
      </w:r>
      <w:r w:rsidRPr="00797DBF">
        <w:rPr>
          <w:spacing w:val="-57"/>
        </w:rPr>
        <w:t xml:space="preserve"> </w:t>
      </w:r>
      <w:r w:rsidRPr="00797DBF">
        <w:t>pânzei</w:t>
      </w:r>
      <w:r w:rsidRPr="00797DBF">
        <w:rPr>
          <w:spacing w:val="-4"/>
        </w:rPr>
        <w:t xml:space="preserve"> </w:t>
      </w:r>
      <w:r w:rsidRPr="00797DBF">
        <w:t>freatice.</w:t>
      </w:r>
    </w:p>
    <w:p w14:paraId="3CAE1645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95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Impunerea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constructorului</w:t>
      </w:r>
      <w:proofErr w:type="spellEnd"/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797D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al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facilităţilor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D992037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6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7675E54C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1"/>
        </w:rPr>
        <w:t xml:space="preserve"> </w:t>
      </w:r>
      <w:r w:rsidRPr="00797DBF">
        <w:t>amplasamentul</w:t>
      </w:r>
      <w:r w:rsidRPr="00797DBF">
        <w:rPr>
          <w:spacing w:val="1"/>
        </w:rPr>
        <w:t xml:space="preserve"> </w:t>
      </w:r>
      <w:r w:rsidRPr="00797DBF">
        <w:t>stabilit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realizarea</w:t>
      </w:r>
      <w:r w:rsidRPr="00797DBF">
        <w:rPr>
          <w:spacing w:val="1"/>
        </w:rPr>
        <w:t xml:space="preserve"> </w:t>
      </w:r>
      <w:r w:rsidRPr="00797DBF">
        <w:t>retelei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distributie</w:t>
      </w:r>
      <w:r w:rsidRPr="00797DBF">
        <w:rPr>
          <w:spacing w:val="1"/>
        </w:rPr>
        <w:t xml:space="preserve"> </w:t>
      </w:r>
      <w:r w:rsidRPr="00797DBF">
        <w:t>gaze</w:t>
      </w:r>
      <w:r w:rsidRPr="00797DBF">
        <w:rPr>
          <w:spacing w:val="1"/>
        </w:rPr>
        <w:t xml:space="preserve"> </w:t>
      </w:r>
      <w:r w:rsidRPr="00797DBF">
        <w:t>naturale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sunt</w:t>
      </w:r>
      <w:r w:rsidRPr="00797DBF">
        <w:rPr>
          <w:spacing w:val="1"/>
        </w:rPr>
        <w:t xml:space="preserve"> </w:t>
      </w:r>
      <w:r w:rsidRPr="00797DBF">
        <w:t>obiective de interes public, investiţii, monumente istorice sau de arhitectură care ar putea fi</w:t>
      </w:r>
      <w:r w:rsidRPr="00797DBF">
        <w:rPr>
          <w:spacing w:val="1"/>
        </w:rPr>
        <w:t xml:space="preserve"> </w:t>
      </w:r>
      <w:r w:rsidRPr="00797DBF">
        <w:t>afectate de lucrările de construcţie prevăzute în cadrul proiectului de investiţie. Pe perioada</w:t>
      </w:r>
      <w:r w:rsidRPr="00797DBF">
        <w:rPr>
          <w:spacing w:val="1"/>
        </w:rPr>
        <w:t xml:space="preserve"> </w:t>
      </w:r>
      <w:r w:rsidRPr="00797DBF">
        <w:t>execuţiei</w:t>
      </w:r>
      <w:r w:rsidRPr="00797DBF">
        <w:rPr>
          <w:spacing w:val="1"/>
        </w:rPr>
        <w:t xml:space="preserve"> </w:t>
      </w:r>
      <w:r w:rsidRPr="00797DBF">
        <w:t>lucrărilor</w:t>
      </w:r>
      <w:r w:rsidRPr="00797DBF">
        <w:rPr>
          <w:spacing w:val="1"/>
        </w:rPr>
        <w:t xml:space="preserve"> </w:t>
      </w:r>
      <w:r w:rsidRPr="00797DBF">
        <w:t>şantierul</w:t>
      </w:r>
      <w:r w:rsidRPr="00797DBF">
        <w:rPr>
          <w:spacing w:val="1"/>
        </w:rPr>
        <w:t xml:space="preserve"> </w:t>
      </w:r>
      <w:r w:rsidRPr="00797DBF">
        <w:t>poate</w:t>
      </w:r>
      <w:r w:rsidRPr="00797DBF">
        <w:rPr>
          <w:spacing w:val="1"/>
        </w:rPr>
        <w:t xml:space="preserve"> </w:t>
      </w:r>
      <w:r w:rsidRPr="00797DBF">
        <w:t>fi</w:t>
      </w:r>
      <w:r w:rsidRPr="00797DBF">
        <w:rPr>
          <w:spacing w:val="1"/>
        </w:rPr>
        <w:t xml:space="preserve"> </w:t>
      </w:r>
      <w:r w:rsidRPr="00797DBF">
        <w:t>o</w:t>
      </w:r>
      <w:r w:rsidRPr="00797DBF">
        <w:rPr>
          <w:spacing w:val="1"/>
        </w:rPr>
        <w:t xml:space="preserve"> </w:t>
      </w:r>
      <w:r w:rsidRPr="00797DBF">
        <w:t>sursă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insecuritate.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1"/>
        </w:rPr>
        <w:t xml:space="preserve"> </w:t>
      </w:r>
      <w:r w:rsidRPr="00797DBF">
        <w:t>respectarea</w:t>
      </w:r>
      <w:r w:rsidRPr="00797DBF">
        <w:rPr>
          <w:spacing w:val="1"/>
        </w:rPr>
        <w:t xml:space="preserve"> </w:t>
      </w:r>
      <w:r w:rsidRPr="00797DBF">
        <w:t>normelor</w:t>
      </w:r>
      <w:r w:rsidRPr="00797DBF">
        <w:rPr>
          <w:spacing w:val="1"/>
        </w:rPr>
        <w:t xml:space="preserve"> </w:t>
      </w:r>
      <w:r w:rsidRPr="00797DBF">
        <w:t>specifice de aparare</w:t>
      </w:r>
      <w:r w:rsidRPr="00797DBF">
        <w:rPr>
          <w:spacing w:val="1"/>
        </w:rPr>
        <w:t xml:space="preserve"> </w:t>
      </w:r>
      <w:r w:rsidRPr="00797DBF">
        <w:t>împotriva</w:t>
      </w:r>
      <w:r w:rsidRPr="00797DBF">
        <w:rPr>
          <w:spacing w:val="1"/>
        </w:rPr>
        <w:t xml:space="preserve"> </w:t>
      </w:r>
      <w:r w:rsidRPr="00797DBF">
        <w:t>incendiilor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normelor</w:t>
      </w:r>
      <w:r w:rsidRPr="00797DBF">
        <w:rPr>
          <w:spacing w:val="1"/>
        </w:rPr>
        <w:t xml:space="preserve"> </w:t>
      </w:r>
      <w:r w:rsidRPr="00797DBF">
        <w:t>de protecţia</w:t>
      </w:r>
      <w:r w:rsidRPr="00797DBF">
        <w:rPr>
          <w:spacing w:val="1"/>
        </w:rPr>
        <w:t xml:space="preserve"> </w:t>
      </w:r>
      <w:r w:rsidRPr="00797DBF">
        <w:t>muncii</w:t>
      </w:r>
      <w:r w:rsidRPr="00797DBF">
        <w:rPr>
          <w:spacing w:val="1"/>
        </w:rPr>
        <w:t xml:space="preserve"> </w:t>
      </w:r>
      <w:r w:rsidRPr="00797DBF">
        <w:t>vor</w:t>
      </w:r>
      <w:r w:rsidRPr="00797DBF">
        <w:rPr>
          <w:spacing w:val="1"/>
        </w:rPr>
        <w:t xml:space="preserve"> </w:t>
      </w:r>
      <w:r w:rsidRPr="00797DBF">
        <w:t>fi evitate</w:t>
      </w:r>
      <w:r w:rsidRPr="00797DBF">
        <w:rPr>
          <w:spacing w:val="1"/>
        </w:rPr>
        <w:t xml:space="preserve"> </w:t>
      </w:r>
      <w:r w:rsidRPr="00797DBF">
        <w:t>accidentele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care</w:t>
      </w:r>
      <w:r w:rsidRPr="00797DBF">
        <w:rPr>
          <w:spacing w:val="-3"/>
        </w:rPr>
        <w:t xml:space="preserve"> </w:t>
      </w:r>
      <w:r w:rsidRPr="00797DBF">
        <w:t>pot</w:t>
      </w:r>
      <w:r w:rsidRPr="00797DBF">
        <w:rPr>
          <w:spacing w:val="3"/>
        </w:rPr>
        <w:t xml:space="preserve"> </w:t>
      </w:r>
      <w:r w:rsidRPr="00797DBF">
        <w:t>fi</w:t>
      </w:r>
      <w:r w:rsidRPr="00797DBF">
        <w:rPr>
          <w:spacing w:val="-6"/>
        </w:rPr>
        <w:t xml:space="preserve"> </w:t>
      </w:r>
      <w:r w:rsidRPr="00797DBF">
        <w:t>implicate</w:t>
      </w:r>
      <w:r w:rsidRPr="00797DBF">
        <w:rPr>
          <w:spacing w:val="-2"/>
        </w:rPr>
        <w:t xml:space="preserve"> </w:t>
      </w:r>
      <w:r w:rsidRPr="00797DBF">
        <w:t>utilajele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construcţie, personal</w:t>
      </w:r>
      <w:r w:rsidRPr="00797DBF">
        <w:rPr>
          <w:spacing w:val="-6"/>
        </w:rPr>
        <w:t xml:space="preserve"> </w:t>
      </w:r>
      <w:r w:rsidRPr="00797DBF">
        <w:t>muncitor</w:t>
      </w:r>
      <w:r w:rsidRPr="00797DBF">
        <w:rPr>
          <w:spacing w:val="-1"/>
        </w:rPr>
        <w:t xml:space="preserve"> </w:t>
      </w:r>
      <w:r w:rsidRPr="00797DBF">
        <w:t>sau</w:t>
      </w:r>
      <w:r w:rsidRPr="00797DBF">
        <w:rPr>
          <w:spacing w:val="-1"/>
        </w:rPr>
        <w:t xml:space="preserve"> </w:t>
      </w:r>
      <w:r w:rsidRPr="00797DBF">
        <w:t>populatie.</w:t>
      </w:r>
    </w:p>
    <w:p w14:paraId="23EA969D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În perioada de execuţie a lucrărilor se vor avea în vedere următoarele măsuri de protecţie a</w:t>
      </w:r>
      <w:r w:rsidRPr="00797DBF">
        <w:rPr>
          <w:spacing w:val="1"/>
        </w:rPr>
        <w:t xml:space="preserve"> </w:t>
      </w:r>
      <w:r w:rsidRPr="00797DBF">
        <w:t>locuitorilor</w:t>
      </w:r>
      <w:r w:rsidRPr="00797DBF">
        <w:rPr>
          <w:spacing w:val="2"/>
        </w:rPr>
        <w:t xml:space="preserve"> </w:t>
      </w:r>
      <w:r w:rsidRPr="00797DBF">
        <w:t>din</w:t>
      </w:r>
      <w:r w:rsidRPr="00797DBF">
        <w:rPr>
          <w:spacing w:val="-3"/>
        </w:rPr>
        <w:t xml:space="preserve"> </w:t>
      </w:r>
      <w:r w:rsidRPr="00797DBF">
        <w:t>apropierea/vecinătatea frontului</w:t>
      </w:r>
      <w:r w:rsidRPr="00797DBF">
        <w:rPr>
          <w:spacing w:val="-7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lucru:</w:t>
      </w:r>
    </w:p>
    <w:p w14:paraId="79A0BE34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7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locuite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zi;</w:t>
      </w:r>
    </w:p>
    <w:p w14:paraId="26ADC16F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404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produce</w:t>
      </w:r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disconfort</w:t>
      </w:r>
      <w:proofErr w:type="spellEnd"/>
      <w:r w:rsidRPr="00797DB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797D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generarea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noxe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2E29291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447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traseelor</w:t>
      </w:r>
      <w:proofErr w:type="spellEnd"/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fie</w:t>
      </w:r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evitate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blocajele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91DBD4F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71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tronsoane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scurtarea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negative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4F46AA0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silenţioase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FAB3765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semnalizării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678EB2B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77E2A36A" w14:textId="2E13DFFE" w:rsidR="003A0BA0" w:rsidRDefault="003A0BA0" w:rsidP="00797DBF">
      <w:pPr>
        <w:pStyle w:val="BodyText"/>
        <w:spacing w:line="237" w:lineRule="auto"/>
        <w:ind w:left="0"/>
        <w:jc w:val="both"/>
      </w:pPr>
      <w:r w:rsidRPr="00797DBF">
        <w:t>Constructorul va respecta condițiile</w:t>
      </w:r>
      <w:r w:rsidRPr="00797DBF">
        <w:rPr>
          <w:spacing w:val="1"/>
        </w:rPr>
        <w:t xml:space="preserve"> </w:t>
      </w:r>
      <w:r w:rsidRPr="00797DBF">
        <w:t>impuse prin avizele,</w:t>
      </w:r>
      <w:r w:rsidRPr="00797DBF">
        <w:rPr>
          <w:spacing w:val="1"/>
        </w:rPr>
        <w:t xml:space="preserve"> </w:t>
      </w:r>
      <w:r w:rsidRPr="00797DBF">
        <w:t>acordurile,</w:t>
      </w:r>
      <w:r w:rsidRPr="00797DBF">
        <w:rPr>
          <w:spacing w:val="1"/>
        </w:rPr>
        <w:t xml:space="preserve"> </w:t>
      </w:r>
      <w:r w:rsidRPr="00797DBF">
        <w:t>impuse prin Certificatul</w:t>
      </w:r>
      <w:r w:rsidRPr="00797DBF">
        <w:rPr>
          <w:spacing w:val="-57"/>
        </w:rPr>
        <w:t xml:space="preserve"> </w:t>
      </w:r>
      <w:r w:rsidRPr="00797DBF">
        <w:t>de Urbanism.</w:t>
      </w:r>
    </w:p>
    <w:p w14:paraId="4B84D18A" w14:textId="77777777" w:rsidR="0076002F" w:rsidRPr="00797DBF" w:rsidRDefault="0076002F" w:rsidP="00797DBF">
      <w:pPr>
        <w:pStyle w:val="BodyText"/>
        <w:spacing w:line="237" w:lineRule="auto"/>
        <w:ind w:left="0"/>
        <w:jc w:val="both"/>
      </w:pPr>
    </w:p>
    <w:p w14:paraId="4CA40EB2" w14:textId="77777777" w:rsidR="003A0BA0" w:rsidRPr="00797DBF" w:rsidRDefault="003A0BA0" w:rsidP="00797DBF">
      <w:pPr>
        <w:pStyle w:val="Heading3"/>
        <w:numPr>
          <w:ilvl w:val="0"/>
          <w:numId w:val="18"/>
        </w:numPr>
        <w:tabs>
          <w:tab w:val="left" w:pos="634"/>
        </w:tabs>
        <w:ind w:left="0"/>
        <w:jc w:val="both"/>
      </w:pPr>
      <w:r w:rsidRPr="00797DBF">
        <w:lastRenderedPageBreak/>
        <w:t>7:</w:t>
      </w:r>
      <w:r w:rsidRPr="00797DBF">
        <w:rPr>
          <w:spacing w:val="-2"/>
        </w:rPr>
        <w:t xml:space="preserve"> </w:t>
      </w:r>
      <w:r w:rsidRPr="00797DBF">
        <w:t>Natura</w:t>
      </w:r>
      <w:r w:rsidRPr="00797DBF">
        <w:rPr>
          <w:spacing w:val="-4"/>
        </w:rPr>
        <w:t xml:space="preserve"> </w:t>
      </w:r>
      <w:r w:rsidRPr="00797DBF">
        <w:t>transfrontalieră</w:t>
      </w:r>
      <w:r w:rsidRPr="00797DBF">
        <w:rPr>
          <w:spacing w:val="-4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impactului:</w:t>
      </w:r>
    </w:p>
    <w:p w14:paraId="4CD49FCD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14034CD9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5DA7DE59" w14:textId="77777777" w:rsidR="003A0BA0" w:rsidRPr="00797DBF" w:rsidRDefault="003A0BA0" w:rsidP="00797DBF">
      <w:pPr>
        <w:pStyle w:val="BodyText"/>
        <w:ind w:left="0"/>
        <w:jc w:val="both"/>
      </w:pPr>
    </w:p>
    <w:p w14:paraId="0C09DB0B" w14:textId="77777777" w:rsidR="003A0BA0" w:rsidRPr="00797DBF" w:rsidRDefault="003A0BA0" w:rsidP="00797DBF">
      <w:pPr>
        <w:pStyle w:val="Heading3"/>
        <w:numPr>
          <w:ilvl w:val="0"/>
          <w:numId w:val="18"/>
        </w:numPr>
        <w:tabs>
          <w:tab w:val="left" w:pos="903"/>
        </w:tabs>
        <w:ind w:left="0" w:firstLine="57"/>
        <w:jc w:val="both"/>
      </w:pPr>
      <w:r w:rsidRPr="00797DBF">
        <w:t>Prevederi pentru monitorizarea mediului</w:t>
      </w:r>
      <w:r w:rsidRPr="00797DBF">
        <w:rPr>
          <w:spacing w:val="1"/>
        </w:rPr>
        <w:t xml:space="preserve"> </w:t>
      </w:r>
      <w:r w:rsidRPr="00797DBF">
        <w:t>- dotări şi măsuri prevăzute pentru</w:t>
      </w:r>
      <w:r w:rsidRPr="00797DBF">
        <w:rPr>
          <w:spacing w:val="1"/>
        </w:rPr>
        <w:t xml:space="preserve"> </w:t>
      </w:r>
      <w:r w:rsidRPr="00797DBF">
        <w:t>controlul</w:t>
      </w:r>
      <w:r w:rsidRPr="00797DBF">
        <w:rPr>
          <w:spacing w:val="1"/>
        </w:rPr>
        <w:t xml:space="preserve"> </w:t>
      </w:r>
      <w:r w:rsidRPr="00797DBF">
        <w:t>emisiilor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poluanţi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mediu,</w:t>
      </w:r>
      <w:r w:rsidRPr="00797DBF">
        <w:rPr>
          <w:spacing w:val="1"/>
        </w:rPr>
        <w:t xml:space="preserve"> </w:t>
      </w:r>
      <w:r w:rsidRPr="00797DBF">
        <w:t>inclusiv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conformarea</w:t>
      </w:r>
      <w:r w:rsidRPr="00797DBF">
        <w:rPr>
          <w:spacing w:val="1"/>
        </w:rPr>
        <w:t xml:space="preserve"> </w:t>
      </w:r>
      <w:r w:rsidRPr="00797DBF">
        <w:t>la</w:t>
      </w:r>
      <w:r w:rsidRPr="00797DBF">
        <w:rPr>
          <w:spacing w:val="60"/>
        </w:rPr>
        <w:t xml:space="preserve"> </w:t>
      </w:r>
      <w:r w:rsidRPr="00797DBF">
        <w:t>cerinţele</w:t>
      </w:r>
      <w:r w:rsidRPr="00797DBF">
        <w:rPr>
          <w:spacing w:val="1"/>
        </w:rPr>
        <w:t xml:space="preserve"> </w:t>
      </w:r>
      <w:r w:rsidRPr="00797DBF">
        <w:t>privind</w:t>
      </w:r>
      <w:r w:rsidRPr="00797DBF">
        <w:rPr>
          <w:spacing w:val="1"/>
        </w:rPr>
        <w:t xml:space="preserve"> </w:t>
      </w:r>
      <w:r w:rsidRPr="00797DBF">
        <w:t>monitorizarea</w:t>
      </w:r>
      <w:r w:rsidRPr="00797DBF">
        <w:rPr>
          <w:spacing w:val="1"/>
        </w:rPr>
        <w:t xml:space="preserve"> </w:t>
      </w:r>
      <w:r w:rsidRPr="00797DBF">
        <w:t>emisiilor</w:t>
      </w:r>
      <w:r w:rsidRPr="00797DBF">
        <w:rPr>
          <w:spacing w:val="1"/>
        </w:rPr>
        <w:t xml:space="preserve"> </w:t>
      </w:r>
      <w:r w:rsidRPr="00797DBF">
        <w:t>prevăzute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concluziile</w:t>
      </w:r>
      <w:r w:rsidRPr="00797DBF">
        <w:rPr>
          <w:spacing w:val="1"/>
        </w:rPr>
        <w:t xml:space="preserve"> </w:t>
      </w:r>
      <w:r w:rsidRPr="00797DBF">
        <w:t>celor</w:t>
      </w:r>
      <w:r w:rsidRPr="00797DBF">
        <w:rPr>
          <w:spacing w:val="1"/>
        </w:rPr>
        <w:t xml:space="preserve"> </w:t>
      </w:r>
      <w:r w:rsidRPr="00797DBF">
        <w:t>mai</w:t>
      </w:r>
      <w:r w:rsidRPr="00797DBF">
        <w:rPr>
          <w:spacing w:val="1"/>
        </w:rPr>
        <w:t xml:space="preserve"> </w:t>
      </w:r>
      <w:r w:rsidRPr="00797DBF">
        <w:t>bune</w:t>
      </w:r>
      <w:r w:rsidRPr="00797DBF">
        <w:rPr>
          <w:spacing w:val="1"/>
        </w:rPr>
        <w:t xml:space="preserve"> </w:t>
      </w:r>
      <w:r w:rsidRPr="00797DBF">
        <w:t>tehnici</w:t>
      </w:r>
      <w:r w:rsidRPr="00797DBF">
        <w:rPr>
          <w:spacing w:val="1"/>
        </w:rPr>
        <w:t xml:space="preserve"> </w:t>
      </w:r>
      <w:r w:rsidRPr="00797DBF">
        <w:t>disponibile</w:t>
      </w:r>
      <w:r w:rsidRPr="00797DBF">
        <w:rPr>
          <w:spacing w:val="1"/>
        </w:rPr>
        <w:t xml:space="preserve"> </w:t>
      </w:r>
      <w:r w:rsidRPr="00797DBF">
        <w:t>aplicabile.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avea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vedere</w:t>
      </w:r>
      <w:r w:rsidRPr="00797DBF">
        <w:rPr>
          <w:spacing w:val="1"/>
        </w:rPr>
        <w:t xml:space="preserve"> </w:t>
      </w:r>
      <w:r w:rsidRPr="00797DBF">
        <w:t>ca</w:t>
      </w:r>
      <w:r w:rsidRPr="00797DBF">
        <w:rPr>
          <w:spacing w:val="1"/>
        </w:rPr>
        <w:t xml:space="preserve"> </w:t>
      </w:r>
      <w:r w:rsidRPr="00797DBF">
        <w:t>implementarea</w:t>
      </w:r>
      <w:r w:rsidRPr="00797DBF">
        <w:rPr>
          <w:spacing w:val="1"/>
        </w:rPr>
        <w:t xml:space="preserve"> </w:t>
      </w:r>
      <w:r w:rsidRPr="00797DBF">
        <w:t>proiectului</w:t>
      </w:r>
      <w:r w:rsidRPr="00797DBF">
        <w:rPr>
          <w:spacing w:val="1"/>
        </w:rPr>
        <w:t xml:space="preserve"> </w:t>
      </w:r>
      <w:r w:rsidRPr="00797DBF">
        <w:t>să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influenţeze negativ</w:t>
      </w:r>
      <w:r w:rsidRPr="00797DBF">
        <w:rPr>
          <w:spacing w:val="2"/>
        </w:rPr>
        <w:t xml:space="preserve"> </w:t>
      </w:r>
      <w:r w:rsidRPr="00797DBF">
        <w:t>calitatea</w:t>
      </w:r>
      <w:r w:rsidRPr="00797DBF">
        <w:rPr>
          <w:spacing w:val="1"/>
        </w:rPr>
        <w:t xml:space="preserve"> </w:t>
      </w:r>
      <w:r w:rsidRPr="00797DBF">
        <w:t>aerului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3"/>
        </w:rPr>
        <w:t xml:space="preserve"> </w:t>
      </w:r>
      <w:r w:rsidRPr="00797DBF">
        <w:t>zonă:</w:t>
      </w:r>
    </w:p>
    <w:p w14:paraId="7124FF3F" w14:textId="77777777" w:rsidR="003A0BA0" w:rsidRPr="00797DBF" w:rsidRDefault="003A0BA0" w:rsidP="00797DBF">
      <w:pPr>
        <w:pStyle w:val="BodyText"/>
        <w:spacing w:line="242" w:lineRule="auto"/>
        <w:ind w:left="0"/>
        <w:jc w:val="both"/>
      </w:pPr>
      <w:r w:rsidRPr="00797DBF">
        <w:t>Pe</w:t>
      </w:r>
      <w:r w:rsidRPr="00797DBF">
        <w:rPr>
          <w:spacing w:val="3"/>
        </w:rPr>
        <w:t xml:space="preserve"> </w:t>
      </w:r>
      <w:r w:rsidRPr="00797DBF">
        <w:t>perioada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7"/>
        </w:rPr>
        <w:t xml:space="preserve"> </w:t>
      </w:r>
      <w:r w:rsidRPr="00797DBF">
        <w:t>implementare</w:t>
      </w:r>
      <w:r w:rsidRPr="00797DBF">
        <w:rPr>
          <w:spacing w:val="2"/>
        </w:rPr>
        <w:t xml:space="preserve"> </w:t>
      </w:r>
      <w:r w:rsidRPr="00797DBF">
        <w:t>a</w:t>
      </w:r>
      <w:r w:rsidRPr="00797DBF">
        <w:rPr>
          <w:spacing w:val="2"/>
        </w:rPr>
        <w:t xml:space="preserve"> </w:t>
      </w:r>
      <w:r w:rsidRPr="00797DBF">
        <w:t>proiectului</w:t>
      </w:r>
      <w:r w:rsidRPr="00797DBF">
        <w:rPr>
          <w:spacing w:val="58"/>
        </w:rPr>
        <w:t xml:space="preserve"> </w:t>
      </w:r>
      <w:r w:rsidRPr="00797DBF">
        <w:t>se</w:t>
      </w:r>
      <w:r w:rsidRPr="00797DBF">
        <w:rPr>
          <w:spacing w:val="7"/>
        </w:rPr>
        <w:t xml:space="preserve"> </w:t>
      </w:r>
      <w:r w:rsidRPr="00797DBF">
        <w:t>va</w:t>
      </w:r>
      <w:r w:rsidRPr="00797DBF">
        <w:rPr>
          <w:spacing w:val="2"/>
        </w:rPr>
        <w:t xml:space="preserve"> </w:t>
      </w:r>
      <w:r w:rsidRPr="00797DBF">
        <w:t>avea</w:t>
      </w:r>
      <w:r w:rsidRPr="00797DBF">
        <w:rPr>
          <w:spacing w:val="7"/>
        </w:rPr>
        <w:t xml:space="preserve"> </w:t>
      </w:r>
      <w:r w:rsidRPr="00797DBF">
        <w:t>în</w:t>
      </w:r>
      <w:r w:rsidRPr="00797DBF">
        <w:rPr>
          <w:spacing w:val="8"/>
        </w:rPr>
        <w:t xml:space="preserve"> </w:t>
      </w:r>
      <w:r w:rsidRPr="00797DBF">
        <w:t>vedere</w:t>
      </w:r>
      <w:r w:rsidRPr="00797DBF">
        <w:rPr>
          <w:spacing w:val="2"/>
        </w:rPr>
        <w:t xml:space="preserve"> </w:t>
      </w:r>
      <w:r w:rsidRPr="00797DBF">
        <w:t>raportarea</w:t>
      </w:r>
      <w:r w:rsidRPr="00797DBF">
        <w:rPr>
          <w:spacing w:val="2"/>
        </w:rPr>
        <w:t xml:space="preserve"> </w:t>
      </w:r>
      <w:r w:rsidRPr="00797DBF">
        <w:t>modului</w:t>
      </w:r>
      <w:r w:rsidRPr="00797DBF">
        <w:rPr>
          <w:spacing w:val="58"/>
        </w:rPr>
        <w:t xml:space="preserve"> </w:t>
      </w:r>
      <w:r w:rsidRPr="00797DBF">
        <w:t>de</w:t>
      </w:r>
      <w:r w:rsidRPr="00797DBF">
        <w:rPr>
          <w:spacing w:val="-57"/>
        </w:rPr>
        <w:t xml:space="preserve"> </w:t>
      </w:r>
      <w:r w:rsidRPr="00797DBF">
        <w:t>gestionare a deșeurilor,</w:t>
      </w:r>
      <w:r w:rsidRPr="00797DBF">
        <w:rPr>
          <w:spacing w:val="3"/>
        </w:rPr>
        <w:t xml:space="preserve"> </w:t>
      </w:r>
      <w:r w:rsidRPr="00797DBF">
        <w:t>precum</w:t>
      </w:r>
      <w:r w:rsidRPr="00797DBF">
        <w:rPr>
          <w:spacing w:val="-7"/>
        </w:rPr>
        <w:t xml:space="preserve"> </w:t>
      </w:r>
      <w:r w:rsidRPr="00797DBF">
        <w:t>și</w:t>
      </w:r>
      <w:r w:rsidRPr="00797DBF">
        <w:rPr>
          <w:spacing w:val="-4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apelor</w:t>
      </w:r>
      <w:r w:rsidRPr="00797DBF">
        <w:rPr>
          <w:spacing w:val="2"/>
        </w:rPr>
        <w:t xml:space="preserve"> </w:t>
      </w:r>
      <w:r w:rsidRPr="00797DBF">
        <w:t>uzate evacuate</w:t>
      </w:r>
      <w:r w:rsidRPr="00797DBF">
        <w:rPr>
          <w:spacing w:val="1"/>
        </w:rPr>
        <w:t xml:space="preserve"> </w:t>
      </w:r>
      <w:r w:rsidRPr="00797DBF">
        <w:t>de pe șantier.</w:t>
      </w:r>
    </w:p>
    <w:p w14:paraId="3361145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-4"/>
        </w:rPr>
        <w:t xml:space="preserve"> </w:t>
      </w:r>
      <w:r w:rsidRPr="00797DBF">
        <w:t>perioada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funcționare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-2"/>
        </w:rPr>
        <w:t xml:space="preserve"> </w:t>
      </w:r>
      <w:r w:rsidRPr="00797DBF">
        <w:t>sunt</w:t>
      </w:r>
      <w:r w:rsidRPr="00797DBF">
        <w:rPr>
          <w:spacing w:val="2"/>
        </w:rPr>
        <w:t xml:space="preserve"> </w:t>
      </w:r>
      <w:r w:rsidRPr="00797DBF">
        <w:t>necesare</w:t>
      </w:r>
      <w:r w:rsidRPr="00797DBF">
        <w:rPr>
          <w:spacing w:val="-3"/>
        </w:rPr>
        <w:t xml:space="preserve"> </w:t>
      </w:r>
      <w:r w:rsidRPr="00797DBF">
        <w:t>activități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monitorizare</w:t>
      </w:r>
      <w:r w:rsidRPr="00797DBF">
        <w:rPr>
          <w:spacing w:val="-3"/>
        </w:rPr>
        <w:t xml:space="preserve"> </w:t>
      </w:r>
      <w:r w:rsidRPr="00797DBF">
        <w:t>a</w:t>
      </w:r>
      <w:r w:rsidRPr="00797DBF">
        <w:rPr>
          <w:spacing w:val="2"/>
        </w:rPr>
        <w:t xml:space="preserve"> </w:t>
      </w:r>
      <w:r w:rsidRPr="00797DBF">
        <w:t>mediului.</w:t>
      </w:r>
    </w:p>
    <w:p w14:paraId="2E5527CA" w14:textId="77777777" w:rsidR="003A0BA0" w:rsidRPr="00797DBF" w:rsidRDefault="003A0BA0" w:rsidP="00797DBF">
      <w:pPr>
        <w:pStyle w:val="Heading3"/>
        <w:numPr>
          <w:ilvl w:val="0"/>
          <w:numId w:val="18"/>
        </w:numPr>
        <w:tabs>
          <w:tab w:val="left" w:pos="543"/>
        </w:tabs>
        <w:spacing w:line="242" w:lineRule="auto"/>
        <w:ind w:left="0" w:firstLine="0"/>
        <w:jc w:val="both"/>
      </w:pPr>
      <w:r w:rsidRPr="00797DBF">
        <w:t>Legătura cu alte acte normative şi/sau planuri / programe / strategii / documente de</w:t>
      </w:r>
      <w:r w:rsidRPr="00797DBF">
        <w:rPr>
          <w:spacing w:val="1"/>
        </w:rPr>
        <w:t xml:space="preserve"> </w:t>
      </w:r>
      <w:r w:rsidRPr="00797DBF">
        <w:t>planificare:</w:t>
      </w:r>
    </w:p>
    <w:p w14:paraId="13E44B59" w14:textId="77777777" w:rsidR="003A0BA0" w:rsidRPr="00797DBF" w:rsidRDefault="003A0BA0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t xml:space="preserve">IX.(A).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Justificarea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încadrării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normative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care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transpun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legislaţia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Uniunii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Europene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10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2010/75/UE</w:t>
        </w:r>
      </w:hyperlink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(IED)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European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din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24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2010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emisiile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industriale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controlul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integrat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al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poluării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11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2012/18/UE</w:t>
        </w:r>
      </w:hyperlink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European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din 4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2012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controlul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pericolelor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accidente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majore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care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implică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substanţe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periculoase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modificare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ulterior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abrogare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96/82/CE</w:t>
        </w:r>
      </w:hyperlink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2000/60/CE</w:t>
        </w:r>
      </w:hyperlink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din 23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2000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stabilire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cadru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politică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comunitară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Directiva-cadru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aer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14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2008/50/CE</w:t>
        </w:r>
      </w:hyperlink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European</w:t>
      </w:r>
      <w:r w:rsidRPr="00797DBF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din 21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2008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calitatea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aerului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înconjurător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aer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curat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Europa,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Directiva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15">
        <w:r w:rsidRPr="00797DBF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2008/98/CE</w:t>
        </w:r>
      </w:hyperlink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European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din 19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2008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abrogare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directive,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):</w:t>
      </w:r>
    </w:p>
    <w:p w14:paraId="382B5C71" w14:textId="77777777" w:rsidR="003A0BA0" w:rsidRPr="00797DBF" w:rsidRDefault="003A0BA0" w:rsidP="00797DBF">
      <w:pPr>
        <w:pStyle w:val="BodyText"/>
        <w:ind w:left="0"/>
        <w:jc w:val="both"/>
        <w:rPr>
          <w:b/>
        </w:rPr>
      </w:pPr>
    </w:p>
    <w:p w14:paraId="72861CFC" w14:textId="77777777" w:rsidR="003A0BA0" w:rsidRPr="00797DBF" w:rsidRDefault="003A0BA0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1E12E9C2" w14:textId="77777777" w:rsidR="003A0BA0" w:rsidRPr="00797DBF" w:rsidRDefault="003A0BA0" w:rsidP="00797DBF">
      <w:pPr>
        <w:pStyle w:val="Heading3"/>
        <w:ind w:left="0"/>
        <w:jc w:val="both"/>
      </w:pPr>
      <w:r w:rsidRPr="00797DBF">
        <w:t>IX.(B). Se va menţiona planul / programul / strategia / documentul de programare /</w:t>
      </w:r>
      <w:r w:rsidRPr="00797DBF">
        <w:rPr>
          <w:spacing w:val="1"/>
        </w:rPr>
        <w:t xml:space="preserve"> </w:t>
      </w:r>
      <w:r w:rsidRPr="00797DBF">
        <w:t>planificare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face</w:t>
      </w:r>
      <w:r w:rsidRPr="00797DBF">
        <w:rPr>
          <w:spacing w:val="1"/>
        </w:rPr>
        <w:t xml:space="preserve"> </w:t>
      </w:r>
      <w:r w:rsidRPr="00797DBF">
        <w:t>proiectul,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indicarea</w:t>
      </w:r>
      <w:r w:rsidRPr="00797DBF">
        <w:rPr>
          <w:spacing w:val="1"/>
        </w:rPr>
        <w:t xml:space="preserve"> </w:t>
      </w:r>
      <w:r w:rsidRPr="00797DBF">
        <w:t>actului</w:t>
      </w:r>
      <w:r w:rsidRPr="00797DBF">
        <w:rPr>
          <w:spacing w:val="1"/>
        </w:rPr>
        <w:t xml:space="preserve"> </w:t>
      </w:r>
      <w:r w:rsidRPr="00797DBF">
        <w:t>normativ</w:t>
      </w:r>
      <w:r w:rsidRPr="00797DBF">
        <w:rPr>
          <w:spacing w:val="1"/>
        </w:rPr>
        <w:t xml:space="preserve"> </w:t>
      </w:r>
      <w:r w:rsidRPr="00797DBF">
        <w:t>prin</w:t>
      </w:r>
      <w:r w:rsidRPr="00797DBF">
        <w:rPr>
          <w:spacing w:val="1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fost</w:t>
      </w:r>
      <w:r w:rsidRPr="00797DBF">
        <w:rPr>
          <w:spacing w:val="1"/>
        </w:rPr>
        <w:t xml:space="preserve"> </w:t>
      </w:r>
      <w:r w:rsidRPr="00797DBF">
        <w:t>aprobat:</w:t>
      </w:r>
    </w:p>
    <w:p w14:paraId="569E74D7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Fonduri naționale. Finanțare prin Fondul de Dezvoltare și Investiții (FDI) reglementat prin</w:t>
      </w:r>
      <w:r w:rsidRPr="00797DBF">
        <w:rPr>
          <w:spacing w:val="1"/>
        </w:rPr>
        <w:t xml:space="preserve"> </w:t>
      </w:r>
      <w:r w:rsidRPr="00797DBF">
        <w:t>OUG</w:t>
      </w:r>
      <w:r w:rsidRPr="00797DBF">
        <w:rPr>
          <w:spacing w:val="1"/>
        </w:rPr>
        <w:t xml:space="preserve"> </w:t>
      </w:r>
      <w:r w:rsidRPr="00797DBF">
        <w:t>114/2018.</w:t>
      </w:r>
    </w:p>
    <w:p w14:paraId="17F5533F" w14:textId="77777777" w:rsidR="003A0BA0" w:rsidRPr="00797DBF" w:rsidRDefault="003A0BA0" w:rsidP="00797DBF">
      <w:pPr>
        <w:pStyle w:val="Heading3"/>
        <w:numPr>
          <w:ilvl w:val="0"/>
          <w:numId w:val="18"/>
        </w:numPr>
        <w:tabs>
          <w:tab w:val="left" w:pos="514"/>
        </w:tabs>
        <w:ind w:left="0" w:hanging="298"/>
        <w:jc w:val="both"/>
      </w:pPr>
      <w:r w:rsidRPr="00797DBF">
        <w:t>Lucrări</w:t>
      </w:r>
      <w:r w:rsidRPr="00797DBF">
        <w:rPr>
          <w:spacing w:val="-3"/>
        </w:rPr>
        <w:t xml:space="preserve"> </w:t>
      </w:r>
      <w:r w:rsidRPr="00797DBF">
        <w:t>necesare</w:t>
      </w:r>
      <w:r w:rsidRPr="00797DBF">
        <w:rPr>
          <w:spacing w:val="-5"/>
        </w:rPr>
        <w:t xml:space="preserve"> </w:t>
      </w:r>
      <w:r w:rsidRPr="00797DBF">
        <w:t>organizării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-5"/>
        </w:rPr>
        <w:t xml:space="preserve"> </w:t>
      </w:r>
      <w:r w:rsidRPr="00797DBF">
        <w:t>şantier:</w:t>
      </w:r>
    </w:p>
    <w:p w14:paraId="3987440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Lucrări</w:t>
      </w:r>
      <w:r w:rsidRPr="00797DBF">
        <w:rPr>
          <w:spacing w:val="-8"/>
        </w:rPr>
        <w:t xml:space="preserve"> </w:t>
      </w:r>
      <w:r w:rsidRPr="00797DBF">
        <w:t>pentru</w:t>
      </w:r>
      <w:r w:rsidRPr="00797DBF">
        <w:rPr>
          <w:spacing w:val="-4"/>
        </w:rPr>
        <w:t xml:space="preserve"> </w:t>
      </w:r>
      <w:r w:rsidRPr="00797DBF">
        <w:t>organizare de şantier:</w:t>
      </w:r>
    </w:p>
    <w:p w14:paraId="15494D22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85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nivelarea</w:t>
      </w:r>
      <w:proofErr w:type="spellEnd"/>
      <w:r w:rsidRPr="00797D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îndepărtarea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797D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vegetal</w:t>
      </w:r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79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820D89C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56"/>
        </w:tabs>
        <w:autoSpaceDE w:val="0"/>
        <w:autoSpaceDN w:val="0"/>
        <w:spacing w:after="0" w:line="275" w:lineRule="exact"/>
        <w:ind w:left="0" w:hanging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umplutură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compactată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profilului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transversal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longitudinal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F22A88B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42"/>
        </w:tabs>
        <w:autoSpaceDE w:val="0"/>
        <w:autoSpaceDN w:val="0"/>
        <w:spacing w:after="0" w:line="240" w:lineRule="auto"/>
        <w:ind w:left="0" w:hanging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transport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săpătura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încărcare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umplutură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FA8CE76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61"/>
        </w:tabs>
        <w:autoSpaceDE w:val="0"/>
        <w:autoSpaceDN w:val="0"/>
        <w:spacing w:after="0" w:line="240" w:lineRule="auto"/>
        <w:ind w:left="0" w:hanging="2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execuţia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fundaţie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balast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A056946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47"/>
        </w:tabs>
        <w:autoSpaceDE w:val="0"/>
        <w:autoSpaceDN w:val="0"/>
        <w:spacing w:after="0" w:line="240" w:lineRule="auto"/>
        <w:ind w:left="0" w:hanging="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împrejmuire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plasă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sârmă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stâlpi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CA46530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18"/>
        </w:tabs>
        <w:autoSpaceDE w:val="0"/>
        <w:autoSpaceDN w:val="0"/>
        <w:spacing w:after="0" w:line="240" w:lineRule="auto"/>
        <w:ind w:left="0" w:hanging="2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branşament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electric;</w:t>
      </w:r>
    </w:p>
    <w:p w14:paraId="29CADC93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61"/>
        </w:tabs>
        <w:autoSpaceDE w:val="0"/>
        <w:autoSpaceDN w:val="0"/>
        <w:spacing w:after="0" w:line="240" w:lineRule="auto"/>
        <w:ind w:left="0" w:hanging="2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baraci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metalice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67CA9B9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56"/>
        </w:tabs>
        <w:autoSpaceDE w:val="0"/>
        <w:autoSpaceDN w:val="0"/>
        <w:spacing w:after="0" w:line="240" w:lineRule="auto"/>
        <w:ind w:left="0" w:hanging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cabina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788127F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399"/>
        </w:tabs>
        <w:autoSpaceDE w:val="0"/>
        <w:autoSpaceDN w:val="0"/>
        <w:spacing w:after="0" w:line="240" w:lineRule="auto"/>
        <w:ind w:left="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toalete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cabine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A3A6862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399"/>
        </w:tabs>
        <w:autoSpaceDE w:val="0"/>
        <w:autoSpaceDN w:val="0"/>
        <w:spacing w:after="0" w:line="240" w:lineRule="auto"/>
        <w:ind w:left="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lastRenderedPageBreak/>
        <w:t>container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magazie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DC32DB3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461"/>
        </w:tabs>
        <w:autoSpaceDE w:val="0"/>
        <w:autoSpaceDN w:val="0"/>
        <w:spacing w:after="0" w:line="240" w:lineRule="auto"/>
        <w:ind w:left="0" w:hanging="2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3BD0B69" w14:textId="77777777" w:rsidR="003A0BA0" w:rsidRPr="00797DBF" w:rsidRDefault="003A0BA0" w:rsidP="00797DBF">
      <w:pPr>
        <w:pStyle w:val="ListParagraph"/>
        <w:widowControl w:val="0"/>
        <w:numPr>
          <w:ilvl w:val="1"/>
          <w:numId w:val="18"/>
        </w:numPr>
        <w:tabs>
          <w:tab w:val="left" w:pos="399"/>
        </w:tabs>
        <w:autoSpaceDE w:val="0"/>
        <w:autoSpaceDN w:val="0"/>
        <w:spacing w:after="0" w:line="240" w:lineRule="auto"/>
        <w:ind w:left="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pichet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166B9DC1" w14:textId="77777777" w:rsidR="003A0BA0" w:rsidRPr="00797DBF" w:rsidRDefault="003A0BA0" w:rsidP="00797DBF">
      <w:pPr>
        <w:pStyle w:val="BodyText"/>
        <w:ind w:left="0"/>
        <w:jc w:val="both"/>
      </w:pPr>
      <w:r w:rsidRPr="00797DBF">
        <w:t>Pe</w:t>
      </w:r>
      <w:r w:rsidRPr="00797DBF">
        <w:rPr>
          <w:spacing w:val="-3"/>
        </w:rPr>
        <w:t xml:space="preserve"> </w:t>
      </w:r>
      <w:r w:rsidRPr="00797DBF">
        <w:t>durata</w:t>
      </w:r>
      <w:r w:rsidRPr="00797DBF">
        <w:rPr>
          <w:spacing w:val="-3"/>
        </w:rPr>
        <w:t xml:space="preserve"> </w:t>
      </w:r>
      <w:r w:rsidRPr="00797DBF">
        <w:t>executării</w:t>
      </w:r>
      <w:r w:rsidRPr="00797DBF">
        <w:rPr>
          <w:spacing w:val="-7"/>
        </w:rPr>
        <w:t xml:space="preserve"> </w:t>
      </w:r>
      <w:r w:rsidRPr="00797DBF">
        <w:t>lucrărilor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construcții</w:t>
      </w:r>
      <w:r w:rsidRPr="00797DBF">
        <w:rPr>
          <w:spacing w:val="-7"/>
        </w:rPr>
        <w:t xml:space="preserve"> </w:t>
      </w:r>
      <w:r w:rsidRPr="00797DBF">
        <w:t>se</w:t>
      </w:r>
      <w:r w:rsidRPr="00797DBF">
        <w:rPr>
          <w:spacing w:val="-3"/>
        </w:rPr>
        <w:t xml:space="preserve"> </w:t>
      </w:r>
      <w:r w:rsidRPr="00797DBF">
        <w:t>vor</w:t>
      </w:r>
      <w:r w:rsidRPr="00797DBF">
        <w:rPr>
          <w:spacing w:val="-1"/>
        </w:rPr>
        <w:t xml:space="preserve"> </w:t>
      </w:r>
      <w:r w:rsidRPr="00797DBF">
        <w:t>respecta</w:t>
      </w:r>
      <w:r w:rsidRPr="00797DBF">
        <w:rPr>
          <w:spacing w:val="-3"/>
        </w:rPr>
        <w:t xml:space="preserve"> </w:t>
      </w:r>
      <w:r w:rsidRPr="00797DBF">
        <w:t>următoarele:</w:t>
      </w:r>
    </w:p>
    <w:p w14:paraId="398FAA17" w14:textId="77777777" w:rsidR="003A0BA0" w:rsidRPr="00797DBF" w:rsidRDefault="003A0BA0" w:rsidP="00797DBF">
      <w:pPr>
        <w:pStyle w:val="BodyText"/>
        <w:ind w:left="0"/>
        <w:jc w:val="both"/>
      </w:pPr>
    </w:p>
    <w:p w14:paraId="577CF7F1" w14:textId="77777777" w:rsidR="003A0BA0" w:rsidRPr="00797DBF" w:rsidRDefault="003A0BA0" w:rsidP="00797DBF">
      <w:pPr>
        <w:spacing w:after="0" w:line="2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Legislaţie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securitate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sănătate</w:t>
      </w:r>
      <w:proofErr w:type="spellEnd"/>
      <w:r w:rsidRPr="00797DBF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muncă</w:t>
      </w:r>
      <w:proofErr w:type="spellEnd"/>
    </w:p>
    <w:p w14:paraId="7040AC3E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95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319/2006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51/2012;</w:t>
      </w:r>
    </w:p>
    <w:p w14:paraId="7C1CC29A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37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1425/2006</w:t>
      </w:r>
      <w:r w:rsidRPr="00797D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97D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97D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97D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nr.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319/2006;</w:t>
      </w:r>
    </w:p>
    <w:p w14:paraId="7662865A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72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 H.G. nr. 300/2006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şantierele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mobile,</w:t>
      </w:r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601/2007;</w:t>
      </w:r>
    </w:p>
    <w:p w14:paraId="3CC92700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63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355/2007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37/2008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1169/2011;</w:t>
      </w:r>
    </w:p>
    <w:p w14:paraId="0BEA1208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81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H.G. nr. 971/2006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semnalizarea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DC26704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20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H.G. nr. 1028/2006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ecran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vizualizare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5F6E171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49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1048/2006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lucrători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B336F7D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49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1051/2006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manuală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maselor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lucrători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afecţiuni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dorsolombare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F48D42B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29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1058/2006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pot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expuşi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atmosferelor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explozive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8005394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72"/>
        </w:tabs>
        <w:autoSpaceDE w:val="0"/>
        <w:autoSpaceDN w:val="0"/>
        <w:spacing w:after="0" w:line="274" w:lineRule="exact"/>
        <w:ind w:left="0" w:hanging="1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1091/2006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</w:p>
    <w:p w14:paraId="6F934C6C" w14:textId="77777777" w:rsidR="003A0BA0" w:rsidRPr="00797DBF" w:rsidRDefault="003A0BA0" w:rsidP="00797DBF">
      <w:pPr>
        <w:pStyle w:val="BodyText"/>
        <w:spacing w:line="254" w:lineRule="exact"/>
        <w:ind w:left="0"/>
        <w:jc w:val="both"/>
      </w:pPr>
      <w:r w:rsidRPr="00797DBF">
        <w:t>muncă;</w:t>
      </w:r>
    </w:p>
    <w:p w14:paraId="00E7CE83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-H.G.</w:t>
      </w:r>
      <w:r w:rsidRPr="00797DBF">
        <w:rPr>
          <w:spacing w:val="1"/>
        </w:rPr>
        <w:t xml:space="preserve"> </w:t>
      </w:r>
      <w:r w:rsidRPr="00797DBF">
        <w:t>nr.</w:t>
      </w:r>
      <w:r w:rsidRPr="00797DBF">
        <w:rPr>
          <w:spacing w:val="2"/>
        </w:rPr>
        <w:t xml:space="preserve"> </w:t>
      </w:r>
      <w:r w:rsidRPr="00797DBF">
        <w:t>1146/2006</w:t>
      </w:r>
      <w:r w:rsidRPr="00797DBF">
        <w:rPr>
          <w:spacing w:val="1"/>
        </w:rPr>
        <w:t xml:space="preserve"> </w:t>
      </w:r>
      <w:r w:rsidRPr="00797DBF">
        <w:t>privind</w:t>
      </w:r>
      <w:r w:rsidRPr="00797DBF">
        <w:rPr>
          <w:spacing w:val="1"/>
        </w:rPr>
        <w:t xml:space="preserve"> </w:t>
      </w:r>
      <w:r w:rsidRPr="00797DBF">
        <w:t>cerinţele</w:t>
      </w:r>
      <w:r w:rsidRPr="00797DBF">
        <w:rPr>
          <w:spacing w:val="4"/>
        </w:rPr>
        <w:t xml:space="preserve"> </w:t>
      </w:r>
      <w:r w:rsidRPr="00797DBF">
        <w:t>minime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5"/>
        </w:rPr>
        <w:t xml:space="preserve"> </w:t>
      </w:r>
      <w:r w:rsidRPr="00797DBF">
        <w:t>securitate</w:t>
      </w:r>
      <w:r w:rsidRPr="00797DBF">
        <w:rPr>
          <w:spacing w:val="-1"/>
        </w:rPr>
        <w:t xml:space="preserve"> </w:t>
      </w:r>
      <w:r w:rsidRPr="00797DBF">
        <w:t>şi</w:t>
      </w:r>
      <w:r w:rsidRPr="00797DBF">
        <w:rPr>
          <w:spacing w:val="-8"/>
        </w:rPr>
        <w:t xml:space="preserve"> </w:t>
      </w:r>
      <w:r w:rsidRPr="00797DBF">
        <w:t>sănătate pentru utilizarea</w:t>
      </w:r>
    </w:p>
    <w:p w14:paraId="57EA340E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în</w:t>
      </w:r>
      <w:r w:rsidRPr="00797DBF">
        <w:rPr>
          <w:spacing w:val="-1"/>
        </w:rPr>
        <w:t xml:space="preserve"> </w:t>
      </w:r>
      <w:r w:rsidRPr="00797DBF">
        <w:t>muncă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către</w:t>
      </w:r>
      <w:r w:rsidRPr="00797DBF">
        <w:rPr>
          <w:spacing w:val="-6"/>
        </w:rPr>
        <w:t xml:space="preserve"> </w:t>
      </w:r>
      <w:r w:rsidRPr="00797DBF">
        <w:t>lucrători</w:t>
      </w:r>
      <w:r w:rsidRPr="00797DBF">
        <w:rPr>
          <w:spacing w:val="-9"/>
        </w:rPr>
        <w:t xml:space="preserve"> </w:t>
      </w:r>
      <w:r w:rsidRPr="00797DBF">
        <w:t>a</w:t>
      </w:r>
      <w:r w:rsidRPr="00797DBF">
        <w:rPr>
          <w:spacing w:val="-1"/>
        </w:rPr>
        <w:t xml:space="preserve"> </w:t>
      </w:r>
      <w:r w:rsidRPr="00797DBF">
        <w:t>echipamentelor de</w:t>
      </w:r>
      <w:r w:rsidRPr="00797DBF">
        <w:rPr>
          <w:spacing w:val="-1"/>
        </w:rPr>
        <w:t xml:space="preserve"> </w:t>
      </w:r>
      <w:r w:rsidRPr="00797DBF">
        <w:t>muncă;</w:t>
      </w:r>
    </w:p>
    <w:p w14:paraId="4EDBED54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91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H.G. nr. 1876/2005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generate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62C9890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2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180/2002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2/2001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juridic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7E5BF7A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67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O.U.G.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96/2003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maternităţii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3EF8C21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86"/>
        </w:tabs>
        <w:autoSpaceDE w:val="0"/>
        <w:autoSpaceDN w:val="0"/>
        <w:spacing w:after="0" w:line="237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O.U.G. nr. 99/2000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temperaturi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extreme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7DF9B8A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05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H.G. nr. 955/2010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nr. 319/2006,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H.G.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1425/2006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H.G.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1242/2011;</w:t>
      </w:r>
    </w:p>
    <w:p w14:paraId="185ED6E6" w14:textId="77777777" w:rsidR="003A0BA0" w:rsidRPr="00797DBF" w:rsidRDefault="003A0BA0" w:rsidP="00797DBF">
      <w:pPr>
        <w:pStyle w:val="BodyText"/>
        <w:ind w:left="0"/>
        <w:jc w:val="both"/>
      </w:pPr>
    </w:p>
    <w:p w14:paraId="09670043" w14:textId="77777777" w:rsidR="003A0BA0" w:rsidRPr="00797DBF" w:rsidRDefault="003A0BA0" w:rsidP="00797DBF">
      <w:pPr>
        <w:spacing w:after="0" w:line="2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Legislaţie</w:t>
      </w:r>
      <w:proofErr w:type="spellEnd"/>
      <w:r w:rsidRPr="00797DB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situaţii</w:t>
      </w:r>
      <w:proofErr w:type="spellEnd"/>
      <w:r w:rsidRPr="00797DBF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797DBF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  <w:u w:val="thick"/>
        </w:rPr>
        <w:t>urgenţă</w:t>
      </w:r>
      <w:proofErr w:type="spellEnd"/>
    </w:p>
    <w:p w14:paraId="4F81C17D" w14:textId="77777777" w:rsidR="003A0BA0" w:rsidRPr="00797DBF" w:rsidRDefault="003A0BA0" w:rsidP="00797DBF">
      <w:pPr>
        <w:pStyle w:val="ListParagraph"/>
        <w:tabs>
          <w:tab w:val="left" w:pos="414"/>
        </w:tabs>
        <w:spacing w:after="0" w:line="27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ab/>
      </w:r>
      <w:r w:rsidRPr="00797DB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481/2004</w:t>
      </w:r>
      <w:r w:rsidRPr="00797D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</w:t>
      </w:r>
      <w:r w:rsidRPr="00797DB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14:paraId="3FE8A643" w14:textId="77777777" w:rsidR="003A0BA0" w:rsidRPr="00797DBF" w:rsidRDefault="003A0BA0" w:rsidP="00797DBF">
      <w:pPr>
        <w:pStyle w:val="BodyText"/>
        <w:spacing w:line="275" w:lineRule="exact"/>
        <w:ind w:left="0"/>
        <w:jc w:val="both"/>
      </w:pPr>
      <w:r w:rsidRPr="00797DBF">
        <w:t>O.U.G.</w:t>
      </w:r>
      <w:r w:rsidRPr="00797DBF">
        <w:rPr>
          <w:spacing w:val="-2"/>
        </w:rPr>
        <w:t xml:space="preserve"> </w:t>
      </w:r>
      <w:r w:rsidRPr="00797DBF">
        <w:t>nr.</w:t>
      </w:r>
      <w:r w:rsidRPr="00797DBF">
        <w:rPr>
          <w:spacing w:val="3"/>
        </w:rPr>
        <w:t xml:space="preserve"> </w:t>
      </w:r>
      <w:r w:rsidRPr="00797DBF">
        <w:t>70/2009;</w:t>
      </w:r>
    </w:p>
    <w:p w14:paraId="5B3F279D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81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307/2006</w:t>
      </w:r>
      <w:r w:rsidRPr="00797D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O.U.G.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70/2009;</w:t>
      </w:r>
    </w:p>
    <w:p w14:paraId="20DF929F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2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Legea</w:t>
      </w:r>
      <w:proofErr w:type="spellEnd"/>
      <w:r w:rsidRPr="00797D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180/2002</w:t>
      </w:r>
      <w:r w:rsidRPr="00797D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797D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97D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2/2001</w:t>
      </w:r>
      <w:r w:rsidRPr="00797D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juridic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C089668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067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2/2001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juridic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al</w:t>
      </w:r>
      <w:r w:rsidRPr="00797D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07EF9E9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237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712/2005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797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246293A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39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786/2005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internelor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712/2005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8A857C9" w14:textId="77777777" w:rsidR="003A0BA0" w:rsidRPr="00797DBF" w:rsidRDefault="003A0BA0" w:rsidP="00797DBF">
      <w:pPr>
        <w:pStyle w:val="ListParagraph"/>
        <w:widowControl w:val="0"/>
        <w:numPr>
          <w:ilvl w:val="2"/>
          <w:numId w:val="11"/>
        </w:numPr>
        <w:tabs>
          <w:tab w:val="left" w:pos="112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nr.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163/2007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D3C78F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În scopul realizării obiectivului proiectat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amenaja organizarea de</w:t>
      </w:r>
      <w:r w:rsidRPr="00797DBF">
        <w:rPr>
          <w:spacing w:val="1"/>
        </w:rPr>
        <w:t xml:space="preserve"> </w:t>
      </w:r>
      <w:r w:rsidRPr="00797DBF">
        <w:t>șantier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cadrul</w:t>
      </w:r>
      <w:r w:rsidRPr="00797DBF">
        <w:rPr>
          <w:spacing w:val="1"/>
        </w:rPr>
        <w:t xml:space="preserve"> </w:t>
      </w:r>
      <w:r w:rsidRPr="00797DBF">
        <w:t>terenului</w:t>
      </w:r>
      <w:r w:rsidRPr="00797DBF">
        <w:rPr>
          <w:spacing w:val="1"/>
        </w:rPr>
        <w:t xml:space="preserve"> </w:t>
      </w:r>
      <w:r w:rsidRPr="00797DBF">
        <w:t>deținut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beneficiar.</w:t>
      </w:r>
      <w:r w:rsidRPr="00797DBF">
        <w:rPr>
          <w:spacing w:val="1"/>
        </w:rPr>
        <w:t xml:space="preserve"> </w:t>
      </w:r>
      <w:r w:rsidRPr="00797DBF">
        <w:t>Semnalizarea</w:t>
      </w:r>
      <w:r w:rsidRPr="00797DBF">
        <w:rPr>
          <w:spacing w:val="1"/>
        </w:rPr>
        <w:t xml:space="preserve"> </w:t>
      </w:r>
      <w:r w:rsidRPr="00797DBF">
        <w:t>punctului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lucru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executa</w:t>
      </w:r>
      <w:r w:rsidRPr="00797DBF">
        <w:rPr>
          <w:spacing w:val="1"/>
        </w:rPr>
        <w:t xml:space="preserve"> </w:t>
      </w:r>
      <w:r w:rsidRPr="00797DBF">
        <w:t>conform</w:t>
      </w:r>
      <w:r w:rsidRPr="00797DBF">
        <w:rPr>
          <w:spacing w:val="1"/>
        </w:rPr>
        <w:t xml:space="preserve"> </w:t>
      </w:r>
      <w:r w:rsidRPr="00797DBF">
        <w:t>normelor</w:t>
      </w:r>
      <w:r w:rsidRPr="00797DBF">
        <w:rPr>
          <w:spacing w:val="1"/>
        </w:rPr>
        <w:t xml:space="preserve"> </w:t>
      </w:r>
      <w:r w:rsidRPr="00797DBF">
        <w:t>în vigoare. Tronsoanele deschise spre executare vor fi iluminate și semnalizate</w:t>
      </w:r>
      <w:r w:rsidRPr="00797DBF">
        <w:rPr>
          <w:spacing w:val="1"/>
        </w:rPr>
        <w:t xml:space="preserve"> </w:t>
      </w:r>
      <w:r w:rsidRPr="00797DBF">
        <w:t>corespunzător. Zona OS va fi împrejmuită temporar cu panouri. În cadrul OS se vor amplasa</w:t>
      </w:r>
      <w:r w:rsidRPr="00797DBF">
        <w:rPr>
          <w:spacing w:val="1"/>
        </w:rPr>
        <w:t xml:space="preserve"> </w:t>
      </w:r>
      <w:r w:rsidRPr="00797DBF">
        <w:t>un container</w:t>
      </w:r>
      <w:r w:rsidRPr="00797DBF">
        <w:rPr>
          <w:spacing w:val="2"/>
        </w:rPr>
        <w:t xml:space="preserve"> </w:t>
      </w:r>
      <w:r w:rsidRPr="00797DBF">
        <w:t>pentru birouri</w:t>
      </w:r>
      <w:r w:rsidRPr="00797DBF">
        <w:rPr>
          <w:spacing w:val="-4"/>
        </w:rPr>
        <w:t xml:space="preserve"> </w:t>
      </w:r>
      <w:r w:rsidRPr="00797DBF">
        <w:t>și</w:t>
      </w:r>
      <w:r w:rsidRPr="00797DBF">
        <w:rPr>
          <w:spacing w:val="1"/>
        </w:rPr>
        <w:t xml:space="preserve"> </w:t>
      </w:r>
      <w:r w:rsidRPr="00797DBF">
        <w:t>vestiare,</w:t>
      </w:r>
      <w:r w:rsidRPr="00797DBF">
        <w:rPr>
          <w:spacing w:val="2"/>
        </w:rPr>
        <w:t xml:space="preserve"> </w:t>
      </w:r>
      <w:r w:rsidRPr="00797DBF">
        <w:t>o</w:t>
      </w:r>
      <w:r w:rsidRPr="00797DBF">
        <w:rPr>
          <w:spacing w:val="5"/>
        </w:rPr>
        <w:t xml:space="preserve"> </w:t>
      </w:r>
      <w:r w:rsidRPr="00797DBF">
        <w:t>toaletă</w:t>
      </w:r>
      <w:r w:rsidRPr="00797DBF">
        <w:rPr>
          <w:spacing w:val="-1"/>
        </w:rPr>
        <w:t xml:space="preserve"> </w:t>
      </w:r>
      <w:r w:rsidRPr="00797DBF">
        <w:t>ecologică</w:t>
      </w:r>
      <w:r w:rsidRPr="00797DBF">
        <w:rPr>
          <w:spacing w:val="4"/>
        </w:rPr>
        <w:t xml:space="preserve"> </w:t>
      </w:r>
      <w:r w:rsidRPr="00797DBF">
        <w:t>și</w:t>
      </w:r>
      <w:r w:rsidRPr="00797DBF">
        <w:rPr>
          <w:spacing w:val="-4"/>
        </w:rPr>
        <w:t xml:space="preserve"> </w:t>
      </w:r>
      <w:r w:rsidRPr="00797DBF">
        <w:t>o</w:t>
      </w:r>
      <w:r w:rsidRPr="00797DBF">
        <w:rPr>
          <w:spacing w:val="4"/>
        </w:rPr>
        <w:t xml:space="preserve"> </w:t>
      </w:r>
      <w:r w:rsidRPr="00797DBF">
        <w:t>cabină</w:t>
      </w:r>
      <w:r w:rsidRPr="00797DBF">
        <w:rPr>
          <w:spacing w:val="4"/>
        </w:rPr>
        <w:t xml:space="preserve"> </w:t>
      </w:r>
      <w:r w:rsidRPr="00797DBF">
        <w:t>de</w:t>
      </w:r>
      <w:r w:rsidRPr="00797DBF">
        <w:rPr>
          <w:spacing w:val="3"/>
        </w:rPr>
        <w:t xml:space="preserve"> </w:t>
      </w:r>
      <w:r w:rsidRPr="00797DBF">
        <w:t>pază.</w:t>
      </w:r>
      <w:r w:rsidRPr="00797DBF">
        <w:rPr>
          <w:spacing w:val="3"/>
        </w:rPr>
        <w:t xml:space="preserve"> </w:t>
      </w:r>
      <w:r w:rsidRPr="00797DBF">
        <w:t>Se</w:t>
      </w:r>
      <w:r w:rsidRPr="00797DBF">
        <w:rPr>
          <w:spacing w:val="8"/>
        </w:rPr>
        <w:t xml:space="preserve"> </w:t>
      </w:r>
      <w:r w:rsidRPr="00797DBF">
        <w:t>vor</w:t>
      </w:r>
      <w:r w:rsidRPr="00797DBF">
        <w:rPr>
          <w:spacing w:val="2"/>
        </w:rPr>
        <w:t xml:space="preserve"> </w:t>
      </w:r>
      <w:r w:rsidRPr="00797DBF">
        <w:t>amenaja</w:t>
      </w:r>
    </w:p>
    <w:p w14:paraId="73F93F05" w14:textId="77777777" w:rsidR="003A0BA0" w:rsidRPr="00797DBF" w:rsidRDefault="003A0BA0" w:rsidP="00797DBF">
      <w:pPr>
        <w:pStyle w:val="BodyText"/>
        <w:ind w:left="0"/>
        <w:jc w:val="both"/>
      </w:pPr>
      <w:r w:rsidRPr="00797DBF">
        <w:t>două</w:t>
      </w:r>
      <w:r w:rsidRPr="00797DBF">
        <w:rPr>
          <w:spacing w:val="1"/>
        </w:rPr>
        <w:t xml:space="preserve"> </w:t>
      </w:r>
      <w:r w:rsidRPr="00797DBF">
        <w:t>zone,</w:t>
      </w:r>
      <w:r w:rsidRPr="00797DBF">
        <w:rPr>
          <w:spacing w:val="1"/>
        </w:rPr>
        <w:t xml:space="preserve"> </w:t>
      </w:r>
      <w:r w:rsidRPr="00797DBF">
        <w:t>una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depozitarea</w:t>
      </w:r>
      <w:r w:rsidRPr="00797DBF">
        <w:rPr>
          <w:spacing w:val="1"/>
        </w:rPr>
        <w:t xml:space="preserve"> </w:t>
      </w:r>
      <w:r w:rsidRPr="00797DBF">
        <w:t>materialelor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construcții</w:t>
      </w:r>
      <w:r w:rsidRPr="00797DBF">
        <w:rPr>
          <w:spacing w:val="1"/>
        </w:rPr>
        <w:t xml:space="preserve"> </w:t>
      </w:r>
      <w:r w:rsidRPr="00797DBF">
        <w:t>și</w:t>
      </w:r>
      <w:r w:rsidRPr="00797DBF">
        <w:rPr>
          <w:spacing w:val="1"/>
        </w:rPr>
        <w:t xml:space="preserve"> </w:t>
      </w:r>
      <w:r w:rsidRPr="00797DBF">
        <w:t>una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depozitarea</w:t>
      </w:r>
      <w:r w:rsidRPr="00797DBF">
        <w:rPr>
          <w:spacing w:val="1"/>
        </w:rPr>
        <w:t xml:space="preserve"> </w:t>
      </w:r>
      <w:r w:rsidRPr="00797DBF">
        <w:t>temporară a deșeurilor. Se va amenaja și o zonă pentru parcare auto și parcare utilaje. După</w:t>
      </w:r>
      <w:r w:rsidRPr="00797DBF">
        <w:rPr>
          <w:spacing w:val="1"/>
        </w:rPr>
        <w:t xml:space="preserve"> </w:t>
      </w:r>
      <w:r w:rsidRPr="00797DBF">
        <w:t>finalizarea lucrărilor de construire, amplasamentul organizării de șantier va fi eliberat de toate</w:t>
      </w:r>
      <w:r w:rsidRPr="00797DBF">
        <w:rPr>
          <w:spacing w:val="1"/>
        </w:rPr>
        <w:t xml:space="preserve"> </w:t>
      </w:r>
      <w:r w:rsidRPr="00797DBF">
        <w:t>materialele și</w:t>
      </w:r>
      <w:r w:rsidRPr="00797DBF">
        <w:rPr>
          <w:spacing w:val="-3"/>
        </w:rPr>
        <w:t xml:space="preserve"> </w:t>
      </w:r>
      <w:r w:rsidRPr="00797DBF">
        <w:t>va</w:t>
      </w:r>
      <w:r w:rsidRPr="00797DBF">
        <w:rPr>
          <w:spacing w:val="5"/>
        </w:rPr>
        <w:t xml:space="preserve"> </w:t>
      </w:r>
      <w:r w:rsidRPr="00797DBF">
        <w:t>fi</w:t>
      </w:r>
      <w:r w:rsidRPr="00797DBF">
        <w:rPr>
          <w:spacing w:val="-7"/>
        </w:rPr>
        <w:t xml:space="preserve"> </w:t>
      </w:r>
      <w:r w:rsidRPr="00797DBF">
        <w:t>adus</w:t>
      </w:r>
      <w:r w:rsidRPr="00797DBF">
        <w:rPr>
          <w:spacing w:val="4"/>
        </w:rPr>
        <w:t xml:space="preserve"> </w:t>
      </w:r>
      <w:r w:rsidRPr="00797DBF">
        <w:t>la</w:t>
      </w:r>
      <w:r w:rsidRPr="00797DBF">
        <w:rPr>
          <w:spacing w:val="1"/>
        </w:rPr>
        <w:t xml:space="preserve"> </w:t>
      </w:r>
      <w:r w:rsidRPr="00797DBF">
        <w:t>starea</w:t>
      </w:r>
      <w:r w:rsidRPr="00797DBF">
        <w:rPr>
          <w:spacing w:val="5"/>
        </w:rPr>
        <w:t xml:space="preserve"> </w:t>
      </w:r>
      <w:r w:rsidRPr="00797DBF">
        <w:t>inițială.</w:t>
      </w:r>
    </w:p>
    <w:p w14:paraId="3BF391DC" w14:textId="77777777" w:rsidR="0011502B" w:rsidRPr="00797DBF" w:rsidRDefault="0011502B" w:rsidP="00797DBF">
      <w:pPr>
        <w:pStyle w:val="BodyText"/>
        <w:ind w:left="0"/>
        <w:jc w:val="both"/>
      </w:pPr>
    </w:p>
    <w:p w14:paraId="0A2F8642" w14:textId="77777777" w:rsidR="003A0BA0" w:rsidRPr="00797DBF" w:rsidRDefault="003A0BA0" w:rsidP="007A6CEC">
      <w:pPr>
        <w:pStyle w:val="Heading3"/>
        <w:numPr>
          <w:ilvl w:val="1"/>
          <w:numId w:val="17"/>
        </w:numPr>
        <w:tabs>
          <w:tab w:val="left" w:pos="696"/>
        </w:tabs>
        <w:jc w:val="both"/>
      </w:pPr>
      <w:r w:rsidRPr="00797DBF">
        <w:t>Descrierea</w:t>
      </w:r>
      <w:r w:rsidRPr="00797DBF">
        <w:rPr>
          <w:spacing w:val="-2"/>
        </w:rPr>
        <w:t xml:space="preserve"> </w:t>
      </w:r>
      <w:r w:rsidRPr="00797DBF">
        <w:t>lucrărilor</w:t>
      </w:r>
      <w:r w:rsidRPr="00797DBF">
        <w:rPr>
          <w:spacing w:val="-10"/>
        </w:rPr>
        <w:t xml:space="preserve"> </w:t>
      </w:r>
      <w:r w:rsidRPr="00797DBF">
        <w:t>necesare</w:t>
      </w:r>
      <w:r w:rsidRPr="00797DBF">
        <w:rPr>
          <w:spacing w:val="-6"/>
        </w:rPr>
        <w:t xml:space="preserve"> </w:t>
      </w:r>
      <w:r w:rsidRPr="00797DBF">
        <w:t>organizării de</w:t>
      </w:r>
      <w:r w:rsidRPr="00797DBF">
        <w:rPr>
          <w:spacing w:val="-6"/>
        </w:rPr>
        <w:t xml:space="preserve"> </w:t>
      </w:r>
      <w:r w:rsidRPr="00797DBF">
        <w:t>şantier:</w:t>
      </w:r>
    </w:p>
    <w:p w14:paraId="5C3E4394" w14:textId="77777777" w:rsidR="003A0BA0" w:rsidRPr="00797DBF" w:rsidRDefault="003A0BA0" w:rsidP="00797DBF">
      <w:pPr>
        <w:pStyle w:val="BodyText"/>
        <w:ind w:left="0"/>
        <w:jc w:val="both"/>
      </w:pPr>
      <w:r w:rsidRPr="00797DBF">
        <w:t>Organizarea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șantier</w:t>
      </w:r>
      <w:r w:rsidRPr="00797DBF">
        <w:rPr>
          <w:spacing w:val="-2"/>
        </w:rPr>
        <w:t xml:space="preserve"> </w:t>
      </w:r>
      <w:r w:rsidRPr="00797DBF">
        <w:t>se</w:t>
      </w:r>
      <w:r w:rsidRPr="00797DBF">
        <w:rPr>
          <w:spacing w:val="-4"/>
        </w:rPr>
        <w:t xml:space="preserve"> </w:t>
      </w:r>
      <w:r w:rsidRPr="00797DBF">
        <w:t>va</w:t>
      </w:r>
      <w:r w:rsidRPr="00797DBF">
        <w:rPr>
          <w:spacing w:val="-3"/>
        </w:rPr>
        <w:t xml:space="preserve"> </w:t>
      </w:r>
      <w:r w:rsidRPr="00797DBF">
        <w:t>desfășura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mai</w:t>
      </w:r>
      <w:r w:rsidRPr="00797DBF">
        <w:rPr>
          <w:spacing w:val="-8"/>
        </w:rPr>
        <w:t xml:space="preserve"> </w:t>
      </w:r>
      <w:r w:rsidRPr="00797DBF">
        <w:t>multe</w:t>
      </w:r>
      <w:r w:rsidRPr="00797DBF">
        <w:rPr>
          <w:spacing w:val="-3"/>
        </w:rPr>
        <w:t xml:space="preserve"> </w:t>
      </w:r>
      <w:r w:rsidRPr="00797DBF">
        <w:t>etape</w:t>
      </w:r>
      <w:r w:rsidRPr="00797DBF">
        <w:rPr>
          <w:spacing w:val="-4"/>
        </w:rPr>
        <w:t xml:space="preserve"> </w:t>
      </w:r>
      <w:r w:rsidRPr="00797DBF">
        <w:t>caracteristice:</w:t>
      </w:r>
    </w:p>
    <w:p w14:paraId="5BB3680B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409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începerii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instalare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termene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CAB61B0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necesităților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5CF61CC" w14:textId="77777777" w:rsidR="003A0BA0" w:rsidRPr="00797DBF" w:rsidRDefault="003A0BA0" w:rsidP="00797DBF">
      <w:pPr>
        <w:pStyle w:val="ListParagraph"/>
        <w:widowControl w:val="0"/>
        <w:numPr>
          <w:ilvl w:val="1"/>
          <w:numId w:val="11"/>
        </w:numPr>
        <w:tabs>
          <w:tab w:val="left" w:pos="3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lichidarea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dezafectarea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97DBF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97DBF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demolare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demontare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rapid,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optime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redare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folosința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1FE7A62E" w14:textId="77777777" w:rsidR="003A0BA0" w:rsidRPr="00797DBF" w:rsidRDefault="003A0BA0" w:rsidP="00797DBF">
      <w:pPr>
        <w:pStyle w:val="Heading3"/>
        <w:tabs>
          <w:tab w:val="left" w:pos="696"/>
        </w:tabs>
        <w:ind w:left="0"/>
        <w:jc w:val="both"/>
        <w:rPr>
          <w:b w:val="0"/>
          <w:bCs w:val="0"/>
          <w:lang w:val="fr-FR"/>
        </w:rPr>
      </w:pPr>
    </w:p>
    <w:p w14:paraId="14DEE8BD" w14:textId="77777777" w:rsidR="003A0BA0" w:rsidRPr="00797DBF" w:rsidRDefault="003A0BA0" w:rsidP="007A6CEC">
      <w:pPr>
        <w:pStyle w:val="Heading3"/>
        <w:numPr>
          <w:ilvl w:val="1"/>
          <w:numId w:val="17"/>
        </w:numPr>
        <w:tabs>
          <w:tab w:val="left" w:pos="696"/>
        </w:tabs>
        <w:jc w:val="both"/>
      </w:pPr>
      <w:r w:rsidRPr="00797DBF">
        <w:t>Localizarea</w:t>
      </w:r>
      <w:r w:rsidRPr="00797DBF">
        <w:rPr>
          <w:spacing w:val="-6"/>
        </w:rPr>
        <w:t xml:space="preserve"> </w:t>
      </w:r>
      <w:r w:rsidRPr="00797DBF">
        <w:t>organizării</w:t>
      </w:r>
      <w:r w:rsidRPr="00797DBF">
        <w:rPr>
          <w:spacing w:val="-5"/>
        </w:rPr>
        <w:t xml:space="preserve"> </w:t>
      </w:r>
      <w:r w:rsidRPr="00797DBF">
        <w:t>de</w:t>
      </w:r>
      <w:r w:rsidRPr="00797DBF">
        <w:rPr>
          <w:spacing w:val="-6"/>
        </w:rPr>
        <w:t xml:space="preserve"> </w:t>
      </w:r>
      <w:r w:rsidRPr="00797DBF">
        <w:t>şantier:</w:t>
      </w:r>
    </w:p>
    <w:p w14:paraId="46934CB6" w14:textId="77777777" w:rsidR="003A0BA0" w:rsidRPr="00797DBF" w:rsidRDefault="003A0BA0" w:rsidP="00797DBF">
      <w:pPr>
        <w:pStyle w:val="BodyText"/>
        <w:spacing w:line="237" w:lineRule="auto"/>
        <w:ind w:left="0"/>
        <w:jc w:val="both"/>
      </w:pPr>
      <w:r w:rsidRPr="00797DBF">
        <w:t>În scopul realizării obiectivului proiectat</w:t>
      </w:r>
      <w:r w:rsidRPr="00797DBF">
        <w:rPr>
          <w:spacing w:val="1"/>
        </w:rPr>
        <w:t xml:space="preserve"> </w:t>
      </w:r>
      <w:r w:rsidRPr="00797DBF">
        <w:t>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amenaja organizarea de</w:t>
      </w:r>
      <w:r w:rsidRPr="00797DBF">
        <w:rPr>
          <w:spacing w:val="1"/>
        </w:rPr>
        <w:t xml:space="preserve"> </w:t>
      </w:r>
      <w:r w:rsidRPr="00797DBF">
        <w:t>șantier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cadrul</w:t>
      </w:r>
      <w:r w:rsidRPr="00797DBF">
        <w:rPr>
          <w:spacing w:val="1"/>
        </w:rPr>
        <w:t xml:space="preserve"> </w:t>
      </w:r>
      <w:r w:rsidRPr="00797DBF">
        <w:t>terenului</w:t>
      </w:r>
      <w:r w:rsidRPr="00797DBF">
        <w:rPr>
          <w:spacing w:val="-8"/>
        </w:rPr>
        <w:t xml:space="preserve"> </w:t>
      </w:r>
      <w:r w:rsidRPr="00797DBF">
        <w:t>deținut</w:t>
      </w:r>
      <w:r w:rsidRPr="00797DBF">
        <w:rPr>
          <w:spacing w:val="7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beneficiar.</w:t>
      </w:r>
    </w:p>
    <w:p w14:paraId="1BF2C8D9" w14:textId="345FBFD3" w:rsidR="00831BB0" w:rsidRPr="00797DBF" w:rsidRDefault="003A0BA0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Zona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beneficiarulu</w:t>
      </w:r>
      <w:r w:rsidR="009E59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2F">
        <w:rPr>
          <w:rFonts w:ascii="Times New Roman" w:hAnsi="Times New Roman" w:cs="Times New Roman"/>
          <w:sz w:val="24"/>
          <w:szCs w:val="24"/>
        </w:rPr>
        <w:t>Taralunga</w:t>
      </w:r>
      <w:proofErr w:type="spellEnd"/>
      <w:r w:rsidR="0076002F">
        <w:rPr>
          <w:rFonts w:ascii="Times New Roman" w:hAnsi="Times New Roman" w:cs="Times New Roman"/>
          <w:sz w:val="24"/>
          <w:szCs w:val="24"/>
        </w:rPr>
        <w:t xml:space="preserve"> Alina Adina</w:t>
      </w:r>
      <w:r w:rsidR="0011502B" w:rsidRPr="00797DBF">
        <w:rPr>
          <w:rFonts w:ascii="Times New Roman" w:hAnsi="Times New Roman" w:cs="Times New Roman"/>
          <w:sz w:val="24"/>
          <w:szCs w:val="24"/>
        </w:rPr>
        <w:t>.</w:t>
      </w:r>
    </w:p>
    <w:p w14:paraId="4C0FE16E" w14:textId="77777777" w:rsidR="0011502B" w:rsidRPr="00797DBF" w:rsidRDefault="0011502B" w:rsidP="00797DBF">
      <w:pPr>
        <w:pStyle w:val="BodyText"/>
        <w:spacing w:line="276" w:lineRule="auto"/>
        <w:ind w:left="0"/>
        <w:jc w:val="both"/>
      </w:pPr>
      <w:r w:rsidRPr="00797DBF">
        <w:t>Această</w:t>
      </w:r>
      <w:r w:rsidRPr="00797DBF">
        <w:rPr>
          <w:spacing w:val="1"/>
        </w:rPr>
        <w:t xml:space="preserve"> </w:t>
      </w:r>
      <w:r w:rsidRPr="00797DBF">
        <w:t>zonă</w:t>
      </w:r>
      <w:r w:rsidRPr="00797DBF">
        <w:rPr>
          <w:spacing w:val="1"/>
        </w:rPr>
        <w:t xml:space="preserve"> </w:t>
      </w:r>
      <w:r w:rsidRPr="00797DBF">
        <w:t>trebuie</w:t>
      </w:r>
      <w:r w:rsidRPr="00797DBF">
        <w:rPr>
          <w:spacing w:val="1"/>
        </w:rPr>
        <w:t xml:space="preserve"> </w:t>
      </w:r>
      <w:r w:rsidRPr="00797DBF">
        <w:t>să</w:t>
      </w:r>
      <w:r w:rsidRPr="00797DBF">
        <w:rPr>
          <w:spacing w:val="1"/>
        </w:rPr>
        <w:t xml:space="preserve"> </w:t>
      </w:r>
      <w:r w:rsidRPr="00797DBF">
        <w:t>îndeplinească</w:t>
      </w:r>
      <w:r w:rsidRPr="00797DBF">
        <w:rPr>
          <w:spacing w:val="1"/>
        </w:rPr>
        <w:t xml:space="preserve"> </w:t>
      </w:r>
      <w:r w:rsidRPr="00797DBF">
        <w:t>următoarele condiţii</w:t>
      </w:r>
      <w:r w:rsidRPr="00797DBF">
        <w:rPr>
          <w:spacing w:val="-7"/>
        </w:rPr>
        <w:t xml:space="preserve"> </w:t>
      </w:r>
      <w:r w:rsidRPr="00797DBF">
        <w:t>obligatorii,</w:t>
      </w:r>
      <w:r w:rsidRPr="00797DBF">
        <w:rPr>
          <w:spacing w:val="4"/>
        </w:rPr>
        <w:t xml:space="preserve"> </w:t>
      </w:r>
      <w:r w:rsidRPr="00797DBF">
        <w:t>astfel:</w:t>
      </w:r>
    </w:p>
    <w:p w14:paraId="1848266F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4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stabilitatea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2F73243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caile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0500830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imediata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apropiere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trasee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956D6BB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ferită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3788DBE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optime;</w:t>
      </w:r>
    </w:p>
    <w:p w14:paraId="32E270A5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inundabilă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40845F4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parcarea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in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nu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D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797D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investiției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97D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797D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-</w:t>
      </w:r>
      <w:r w:rsidRPr="0079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797D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79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la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dinaintea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începerii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3C707D94" w14:textId="77777777" w:rsidR="0011502B" w:rsidRPr="00797DBF" w:rsidRDefault="0011502B" w:rsidP="00797DBF">
      <w:pPr>
        <w:pStyle w:val="BodyText"/>
        <w:ind w:left="0"/>
        <w:jc w:val="both"/>
      </w:pPr>
    </w:p>
    <w:p w14:paraId="428E6BBC" w14:textId="77777777" w:rsidR="0011502B" w:rsidRPr="00797DBF" w:rsidRDefault="0011502B" w:rsidP="007A6CEC">
      <w:pPr>
        <w:pStyle w:val="Heading3"/>
        <w:numPr>
          <w:ilvl w:val="1"/>
          <w:numId w:val="17"/>
        </w:numPr>
        <w:tabs>
          <w:tab w:val="left" w:pos="634"/>
        </w:tabs>
        <w:jc w:val="both"/>
      </w:pPr>
      <w:r w:rsidRPr="00797DBF">
        <w:t>Descrierea</w:t>
      </w:r>
      <w:r w:rsidRPr="00797DBF">
        <w:rPr>
          <w:spacing w:val="-5"/>
        </w:rPr>
        <w:t xml:space="preserve"> </w:t>
      </w:r>
      <w:r w:rsidRPr="00797DBF">
        <w:t>impactului</w:t>
      </w:r>
      <w:r w:rsidRPr="00797DBF">
        <w:rPr>
          <w:spacing w:val="-4"/>
        </w:rPr>
        <w:t xml:space="preserve"> </w:t>
      </w:r>
      <w:r w:rsidRPr="00797DBF">
        <w:t>asupra mediului</w:t>
      </w:r>
      <w:r w:rsidRPr="00797DBF">
        <w:rPr>
          <w:spacing w:val="-4"/>
        </w:rPr>
        <w:t xml:space="preserve"> </w:t>
      </w:r>
      <w:r w:rsidRPr="00797DBF">
        <w:t>a</w:t>
      </w:r>
      <w:r w:rsidRPr="00797DBF">
        <w:rPr>
          <w:spacing w:val="-4"/>
        </w:rPr>
        <w:t xml:space="preserve"> </w:t>
      </w:r>
      <w:r w:rsidRPr="00797DBF">
        <w:t>lucrărilor</w:t>
      </w:r>
      <w:r w:rsidRPr="00797DBF">
        <w:rPr>
          <w:spacing w:val="-10"/>
        </w:rPr>
        <w:t xml:space="preserve"> </w:t>
      </w:r>
      <w:r w:rsidRPr="00797DBF">
        <w:t>organizării</w:t>
      </w:r>
      <w:r w:rsidRPr="00797DBF">
        <w:rPr>
          <w:spacing w:val="-4"/>
        </w:rPr>
        <w:t xml:space="preserve"> </w:t>
      </w:r>
      <w:r w:rsidRPr="00797DBF">
        <w:t>de</w:t>
      </w:r>
      <w:r w:rsidRPr="00797DBF">
        <w:rPr>
          <w:spacing w:val="-5"/>
        </w:rPr>
        <w:t xml:space="preserve"> </w:t>
      </w:r>
      <w:r w:rsidRPr="00797DBF">
        <w:t>şantier:</w:t>
      </w:r>
    </w:p>
    <w:p w14:paraId="6CC7E462" w14:textId="77777777" w:rsidR="0011502B" w:rsidRPr="00797DBF" w:rsidRDefault="0011502B" w:rsidP="00797DBF">
      <w:pPr>
        <w:pStyle w:val="BodyText"/>
        <w:ind w:left="0"/>
        <w:jc w:val="both"/>
      </w:pPr>
      <w:r w:rsidRPr="00797DBF">
        <w:t>Soluţiile tehnice adoptate şi modalitatea de execuţie a</w:t>
      </w:r>
      <w:r w:rsidRPr="00797DBF">
        <w:rPr>
          <w:spacing w:val="60"/>
        </w:rPr>
        <w:t xml:space="preserve"> </w:t>
      </w:r>
      <w:r w:rsidRPr="00797DBF">
        <w:t>lucrărilor de organizare de șantier, dar</w:t>
      </w:r>
      <w:r w:rsidRPr="00797DBF">
        <w:rPr>
          <w:spacing w:val="1"/>
        </w:rPr>
        <w:t xml:space="preserve"> </w:t>
      </w:r>
      <w:r w:rsidRPr="00797DBF">
        <w:t>și de exploatare a acesteia, prevăzute prin proiect nu prezintă risc asupra populaţiei şi sănătății</w:t>
      </w:r>
      <w:r w:rsidRPr="00797DBF">
        <w:rPr>
          <w:spacing w:val="-57"/>
        </w:rPr>
        <w:t xml:space="preserve"> </w:t>
      </w:r>
      <w:r w:rsidRPr="00797DBF">
        <w:t>umane.</w:t>
      </w:r>
    </w:p>
    <w:p w14:paraId="4B9182AE" w14:textId="77777777" w:rsidR="0011502B" w:rsidRPr="00797DBF" w:rsidRDefault="0011502B" w:rsidP="00797DBF">
      <w:pPr>
        <w:pStyle w:val="BodyText"/>
        <w:ind w:left="0"/>
        <w:jc w:val="both"/>
      </w:pPr>
      <w:r w:rsidRPr="00797DBF">
        <w:t>Pe perioada de execuţie a lucrărilor de organizare de șantier, dar și de exploatare a acesteia, se</w:t>
      </w:r>
      <w:r w:rsidRPr="00797DBF">
        <w:rPr>
          <w:spacing w:val="-57"/>
        </w:rPr>
        <w:t xml:space="preserve"> </w:t>
      </w:r>
      <w:r w:rsidRPr="00797DBF">
        <w:t>va manifesta un disconfort creat populaţiei, fără risc asupra stării de sănătate a acesteia,</w:t>
      </w:r>
      <w:r w:rsidRPr="00797DBF">
        <w:rPr>
          <w:spacing w:val="1"/>
        </w:rPr>
        <w:t xml:space="preserve"> </w:t>
      </w:r>
      <w:r w:rsidRPr="00797DBF">
        <w:t>disconfort</w:t>
      </w:r>
      <w:r w:rsidRPr="00797DBF">
        <w:rPr>
          <w:spacing w:val="1"/>
        </w:rPr>
        <w:t xml:space="preserve"> </w:t>
      </w:r>
      <w:r w:rsidRPr="00797DBF">
        <w:t>ce</w:t>
      </w:r>
      <w:r w:rsidRPr="00797DBF">
        <w:rPr>
          <w:spacing w:val="1"/>
        </w:rPr>
        <w:t xml:space="preserve"> </w:t>
      </w:r>
      <w:r w:rsidRPr="00797DBF">
        <w:t>se va</w:t>
      </w:r>
      <w:r w:rsidRPr="00797DBF">
        <w:rPr>
          <w:spacing w:val="6"/>
        </w:rPr>
        <w:t xml:space="preserve"> </w:t>
      </w:r>
      <w:r w:rsidRPr="00797DBF">
        <w:t>manifesta</w:t>
      </w:r>
      <w:r w:rsidRPr="00797DBF">
        <w:rPr>
          <w:spacing w:val="1"/>
        </w:rPr>
        <w:t xml:space="preserve"> </w:t>
      </w:r>
      <w:r w:rsidRPr="00797DBF">
        <w:t>temporar,</w:t>
      </w:r>
      <w:r w:rsidRPr="00797DBF">
        <w:rPr>
          <w:spacing w:val="-2"/>
        </w:rPr>
        <w:t xml:space="preserve"> </w:t>
      </w:r>
      <w:r w:rsidRPr="00797DBF">
        <w:t>pe</w:t>
      </w:r>
      <w:r w:rsidRPr="00797DBF">
        <w:rPr>
          <w:spacing w:val="-4"/>
        </w:rPr>
        <w:t xml:space="preserve"> </w:t>
      </w:r>
      <w:r w:rsidRPr="00797DBF">
        <w:t>termen</w:t>
      </w:r>
      <w:r w:rsidRPr="00797DBF">
        <w:rPr>
          <w:spacing w:val="-3"/>
        </w:rPr>
        <w:t xml:space="preserve"> </w:t>
      </w:r>
      <w:r w:rsidRPr="00797DBF">
        <w:t>scurt.</w:t>
      </w:r>
    </w:p>
    <w:p w14:paraId="284F2973" w14:textId="77777777" w:rsidR="0011502B" w:rsidRPr="00797DBF" w:rsidRDefault="0011502B" w:rsidP="00797DBF">
      <w:pPr>
        <w:pStyle w:val="BodyText"/>
        <w:ind w:left="0"/>
        <w:jc w:val="both"/>
      </w:pPr>
      <w:r w:rsidRPr="00797DBF">
        <w:t>Având în vedere că proiectul are dimensiuni mici se estimează că lucrările ce se vor desfăşura</w:t>
      </w:r>
      <w:r w:rsidRPr="00797DBF">
        <w:rPr>
          <w:spacing w:val="-57"/>
        </w:rPr>
        <w:t xml:space="preserve"> </w:t>
      </w:r>
      <w:r w:rsidRPr="00797DBF">
        <w:t>pentru organizarea de șantier, dar și pentru exploatare, nu vor modifica habitatele de hrănire,</w:t>
      </w:r>
      <w:r w:rsidRPr="00797DBF">
        <w:rPr>
          <w:spacing w:val="1"/>
        </w:rPr>
        <w:t xml:space="preserve"> </w:t>
      </w:r>
      <w:r w:rsidRPr="00797DBF">
        <w:t>odihnă sau cuibărit a speciilor de păsări din zonă, iar impactul asupra speciilor şi habitatelor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-5"/>
        </w:rPr>
        <w:t xml:space="preserve"> </w:t>
      </w:r>
      <w:r w:rsidRPr="00797DBF">
        <w:t>aceasta este</w:t>
      </w:r>
      <w:r w:rsidRPr="00797DBF">
        <w:rPr>
          <w:spacing w:val="-5"/>
        </w:rPr>
        <w:t xml:space="preserve"> </w:t>
      </w:r>
      <w:r w:rsidRPr="00797DBF">
        <w:t>apreciat</w:t>
      </w:r>
      <w:r w:rsidRPr="00797DBF">
        <w:rPr>
          <w:spacing w:val="6"/>
        </w:rPr>
        <w:t xml:space="preserve"> </w:t>
      </w:r>
      <w:r w:rsidRPr="00797DBF">
        <w:t>ca nesemnificativ</w:t>
      </w:r>
      <w:r w:rsidRPr="00797DBF">
        <w:rPr>
          <w:spacing w:val="-4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3"/>
        </w:rPr>
        <w:t xml:space="preserve"> </w:t>
      </w:r>
      <w:r w:rsidRPr="00797DBF">
        <w:t>genera</w:t>
      </w:r>
      <w:r w:rsidRPr="00797DBF">
        <w:rPr>
          <w:spacing w:val="5"/>
        </w:rPr>
        <w:t xml:space="preserve"> </w:t>
      </w:r>
      <w:r w:rsidRPr="00797DBF">
        <w:t>impact</w:t>
      </w:r>
      <w:r w:rsidRPr="00797DBF">
        <w:rPr>
          <w:spacing w:val="6"/>
        </w:rPr>
        <w:t xml:space="preserve"> </w:t>
      </w:r>
      <w:r w:rsidRPr="00797DBF">
        <w:t>negativ</w:t>
      </w:r>
    </w:p>
    <w:p w14:paraId="7FF5EB41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În condiţiile în care se vor respecta traseele şi căile de acces pentru utilaje în zona organizării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șantier,</w:t>
      </w:r>
      <w:r w:rsidRPr="00797DBF">
        <w:rPr>
          <w:spacing w:val="5"/>
        </w:rPr>
        <w:t xml:space="preserve"> </w:t>
      </w:r>
      <w:r w:rsidRPr="00797DBF">
        <w:t>lucrările</w:t>
      </w:r>
      <w:r w:rsidRPr="00797DBF">
        <w:rPr>
          <w:spacing w:val="-2"/>
        </w:rPr>
        <w:t xml:space="preserve"> </w:t>
      </w:r>
      <w:r w:rsidRPr="00797DBF">
        <w:t>prevăzute</w:t>
      </w:r>
      <w:r w:rsidRPr="00797DBF">
        <w:rPr>
          <w:spacing w:val="-2"/>
        </w:rPr>
        <w:t xml:space="preserve"> </w:t>
      </w:r>
      <w:r w:rsidRPr="00797DBF">
        <w:t>prin</w:t>
      </w:r>
      <w:r w:rsidRPr="00797DBF">
        <w:rPr>
          <w:spacing w:val="-6"/>
        </w:rPr>
        <w:t xml:space="preserve"> </w:t>
      </w:r>
      <w:r w:rsidRPr="00797DBF">
        <w:t>proiect</w:t>
      </w:r>
      <w:r w:rsidRPr="00797DBF">
        <w:rPr>
          <w:spacing w:val="4"/>
        </w:rPr>
        <w:t xml:space="preserve"> </w:t>
      </w:r>
      <w:r w:rsidRPr="00797DBF">
        <w:t>nu</w:t>
      </w:r>
      <w:r w:rsidRPr="00797DBF">
        <w:rPr>
          <w:spacing w:val="-1"/>
        </w:rPr>
        <w:t xml:space="preserve"> </w:t>
      </w:r>
      <w:r w:rsidRPr="00797DBF">
        <w:t>vor avea</w:t>
      </w:r>
      <w:r w:rsidRPr="00797DBF">
        <w:rPr>
          <w:spacing w:val="-2"/>
        </w:rPr>
        <w:t xml:space="preserve"> </w:t>
      </w:r>
      <w:r w:rsidRPr="00797DBF">
        <w:t>un</w:t>
      </w:r>
      <w:r w:rsidRPr="00797DBF">
        <w:rPr>
          <w:spacing w:val="-1"/>
        </w:rPr>
        <w:t xml:space="preserve"> </w:t>
      </w:r>
      <w:r w:rsidRPr="00797DBF">
        <w:t>impact</w:t>
      </w:r>
      <w:r w:rsidRPr="00797DBF">
        <w:rPr>
          <w:spacing w:val="4"/>
        </w:rPr>
        <w:t xml:space="preserve"> </w:t>
      </w:r>
      <w:r w:rsidRPr="00797DBF">
        <w:t>negativ</w:t>
      </w:r>
      <w:r w:rsidRPr="00797DBF">
        <w:rPr>
          <w:spacing w:val="-6"/>
        </w:rPr>
        <w:t xml:space="preserve"> </w:t>
      </w:r>
      <w:r w:rsidRPr="00797DBF">
        <w:t>asupra</w:t>
      </w:r>
      <w:r w:rsidRPr="00797DBF">
        <w:rPr>
          <w:spacing w:val="-2"/>
        </w:rPr>
        <w:t xml:space="preserve"> </w:t>
      </w:r>
      <w:r w:rsidRPr="00797DBF">
        <w:t>solului.</w:t>
      </w:r>
    </w:p>
    <w:p w14:paraId="184F0B96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Impactul negativ va fi redus și se va manifesta numai pe perioada de realizare a lucrărilor de</w:t>
      </w:r>
      <w:r w:rsidRPr="00797DBF">
        <w:rPr>
          <w:spacing w:val="1"/>
        </w:rPr>
        <w:t xml:space="preserve"> </w:t>
      </w:r>
      <w:r w:rsidRPr="00797DBF">
        <w:t>organizare de</w:t>
      </w:r>
      <w:r w:rsidRPr="00797DBF">
        <w:rPr>
          <w:spacing w:val="1"/>
        </w:rPr>
        <w:t xml:space="preserve"> </w:t>
      </w:r>
      <w:r w:rsidRPr="00797DBF">
        <w:t>șantier</w:t>
      </w:r>
      <w:r w:rsidRPr="00797DBF">
        <w:rPr>
          <w:spacing w:val="3"/>
        </w:rPr>
        <w:t xml:space="preserve"> </w:t>
      </w:r>
      <w:r w:rsidRPr="00797DBF">
        <w:t>și</w:t>
      </w:r>
      <w:r w:rsidRPr="00797DBF">
        <w:rPr>
          <w:spacing w:val="-8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1"/>
        </w:rPr>
        <w:t xml:space="preserve"> </w:t>
      </w:r>
      <w:r w:rsidRPr="00797DBF">
        <w:t>exploatării.</w:t>
      </w:r>
    </w:p>
    <w:p w14:paraId="2B7C2D6B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Impactul se va manifesta temporar, în perioada de execuţie, în zona organizării de șantier,</w:t>
      </w:r>
      <w:r w:rsidRPr="00797DBF">
        <w:rPr>
          <w:spacing w:val="1"/>
        </w:rPr>
        <w:t xml:space="preserve"> </w:t>
      </w:r>
      <w:r w:rsidRPr="00797DBF">
        <w:t>unde</w:t>
      </w:r>
      <w:r w:rsidRPr="00797DBF">
        <w:rPr>
          <w:spacing w:val="2"/>
        </w:rPr>
        <w:t xml:space="preserve"> </w:t>
      </w:r>
      <w:r w:rsidRPr="00797DBF">
        <w:t>lucrările</w:t>
      </w:r>
      <w:r w:rsidRPr="00797DBF">
        <w:rPr>
          <w:spacing w:val="-1"/>
        </w:rPr>
        <w:t xml:space="preserve"> </w:t>
      </w:r>
      <w:r w:rsidRPr="00797DBF">
        <w:t>se</w:t>
      </w:r>
      <w:r w:rsidRPr="00797DBF">
        <w:rPr>
          <w:spacing w:val="3"/>
        </w:rPr>
        <w:t xml:space="preserve"> </w:t>
      </w:r>
      <w:r w:rsidRPr="00797DBF">
        <w:t>vor executa</w:t>
      </w:r>
      <w:r w:rsidRPr="00797DBF">
        <w:rPr>
          <w:spacing w:val="-2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apropierea</w:t>
      </w:r>
      <w:r w:rsidRPr="00797DBF">
        <w:rPr>
          <w:spacing w:val="-1"/>
        </w:rPr>
        <w:t xml:space="preserve"> </w:t>
      </w:r>
      <w:r w:rsidRPr="00797DBF">
        <w:t>caselor,</w:t>
      </w:r>
      <w:r w:rsidRPr="00797DBF">
        <w:rPr>
          <w:spacing w:val="1"/>
        </w:rPr>
        <w:t xml:space="preserve"> </w:t>
      </w:r>
      <w:r w:rsidRPr="00797DBF">
        <w:t>fiind</w:t>
      </w:r>
      <w:r w:rsidRPr="00797DBF">
        <w:rPr>
          <w:spacing w:val="-1"/>
        </w:rPr>
        <w:t xml:space="preserve"> </w:t>
      </w:r>
      <w:r w:rsidRPr="00797DBF">
        <w:t>temporar şi</w:t>
      </w:r>
      <w:r w:rsidRPr="00797DBF">
        <w:rPr>
          <w:spacing w:val="-6"/>
        </w:rPr>
        <w:t xml:space="preserve"> </w:t>
      </w:r>
      <w:r w:rsidRPr="00797DBF">
        <w:t>limitat</w:t>
      </w:r>
      <w:r w:rsidRPr="00797DBF">
        <w:rPr>
          <w:spacing w:val="4"/>
        </w:rPr>
        <w:t xml:space="preserve"> </w:t>
      </w:r>
      <w:r w:rsidRPr="00797DBF">
        <w:t>ca</w:t>
      </w:r>
      <w:r w:rsidRPr="00797DBF">
        <w:rPr>
          <w:spacing w:val="-2"/>
        </w:rPr>
        <w:t xml:space="preserve"> </w:t>
      </w:r>
      <w:r w:rsidRPr="00797DBF">
        <w:t>suprafaţă.</w:t>
      </w:r>
    </w:p>
    <w:p w14:paraId="55E736FD" w14:textId="77777777" w:rsidR="0011502B" w:rsidRPr="00797DBF" w:rsidRDefault="0011502B" w:rsidP="00797DBF">
      <w:pPr>
        <w:pStyle w:val="BodyText"/>
        <w:ind w:left="0"/>
        <w:jc w:val="both"/>
      </w:pPr>
      <w:r w:rsidRPr="00797DBF">
        <w:t>Lucrările prevăzute prin proiect nu vor genera la nivel local, impact negativ cumulat privind</w:t>
      </w:r>
      <w:r w:rsidRPr="00797DBF">
        <w:rPr>
          <w:spacing w:val="1"/>
        </w:rPr>
        <w:t xml:space="preserve"> </w:t>
      </w:r>
      <w:r w:rsidRPr="00797DBF">
        <w:t>zgomotele şi vibraţiile,</w:t>
      </w:r>
      <w:r w:rsidRPr="00797DBF">
        <w:rPr>
          <w:spacing w:val="60"/>
        </w:rPr>
        <w:t xml:space="preserve"> </w:t>
      </w:r>
      <w:r w:rsidRPr="00797DBF">
        <w:t>impactul fiind apreciat ca fiind nesemnificativ şi se va limita în zona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care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amplasată organizarea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șantier.</w:t>
      </w:r>
    </w:p>
    <w:p w14:paraId="22356EF0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 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1"/>
        </w:rPr>
        <w:t xml:space="preserve"> </w:t>
      </w:r>
      <w:r w:rsidRPr="00797DBF">
        <w:t>numai pe</w:t>
      </w:r>
      <w:r w:rsidRPr="00797DBF">
        <w:rPr>
          <w:spacing w:val="1"/>
        </w:rPr>
        <w:t xml:space="preserve"> </w:t>
      </w:r>
      <w:r w:rsidRPr="00797DBF">
        <w:t>perioada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realizare</w:t>
      </w:r>
      <w:r w:rsidRPr="00797DBF">
        <w:rPr>
          <w:spacing w:val="-1"/>
        </w:rPr>
        <w:t xml:space="preserve"> </w:t>
      </w:r>
      <w:r w:rsidRPr="00797DBF">
        <w:t>a</w:t>
      </w:r>
      <w:r w:rsidRPr="00797DBF">
        <w:rPr>
          <w:spacing w:val="4"/>
        </w:rPr>
        <w:t xml:space="preserve"> </w:t>
      </w:r>
      <w:r w:rsidRPr="00797DBF">
        <w:t>lucrărilor</w:t>
      </w:r>
      <w:r w:rsidRPr="00797DBF">
        <w:rPr>
          <w:spacing w:val="5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organizare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șantier,</w:t>
      </w:r>
      <w:r w:rsidRPr="00797DBF">
        <w:rPr>
          <w:spacing w:val="2"/>
        </w:rPr>
        <w:t xml:space="preserve"> </w:t>
      </w:r>
      <w:r w:rsidRPr="00797DBF">
        <w:t>dar</w:t>
      </w:r>
      <w:r w:rsidRPr="00797DBF">
        <w:rPr>
          <w:spacing w:val="1"/>
        </w:rPr>
        <w:t xml:space="preserve"> </w:t>
      </w:r>
      <w:r w:rsidRPr="00797DBF">
        <w:t>și</w:t>
      </w:r>
      <w:r w:rsidRPr="00797DBF">
        <w:rPr>
          <w:spacing w:val="-5"/>
        </w:rPr>
        <w:t xml:space="preserve"> </w:t>
      </w:r>
      <w:r w:rsidRPr="00797DBF">
        <w:t>în</w:t>
      </w:r>
      <w:r w:rsidRPr="00797DBF">
        <w:rPr>
          <w:spacing w:val="-5"/>
        </w:rPr>
        <w:t xml:space="preserve"> </w:t>
      </w:r>
      <w:r w:rsidRPr="00797DBF">
        <w:t>perioada</w:t>
      </w:r>
      <w:r w:rsidRPr="00797DBF">
        <w:rPr>
          <w:spacing w:val="-2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exploatare.</w:t>
      </w:r>
    </w:p>
    <w:p w14:paraId="76EDBDA8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Prin</w:t>
      </w:r>
      <w:r w:rsidRPr="00797DBF">
        <w:rPr>
          <w:spacing w:val="1"/>
        </w:rPr>
        <w:t xml:space="preserve"> </w:t>
      </w:r>
      <w:r w:rsidRPr="00797DBF">
        <w:t>lucrările executate nu</w:t>
      </w:r>
      <w:r w:rsidRPr="00797DBF">
        <w:rPr>
          <w:spacing w:val="1"/>
        </w:rPr>
        <w:t xml:space="preserve"> </w:t>
      </w:r>
      <w:r w:rsidRPr="00797DBF">
        <w:t>există riscul de a afecta</w:t>
      </w:r>
      <w:r w:rsidRPr="00797DBF">
        <w:rPr>
          <w:spacing w:val="1"/>
        </w:rPr>
        <w:t xml:space="preserve"> </w:t>
      </w:r>
      <w:r w:rsidRPr="00797DBF">
        <w:t>folosinţele şi</w:t>
      </w:r>
      <w:r w:rsidRPr="00797DBF">
        <w:rPr>
          <w:spacing w:val="1"/>
        </w:rPr>
        <w:t xml:space="preserve"> </w:t>
      </w:r>
      <w:r w:rsidRPr="00797DBF">
        <w:t>bunurile</w:t>
      </w:r>
      <w:r w:rsidRPr="00797DBF">
        <w:rPr>
          <w:spacing w:val="1"/>
        </w:rPr>
        <w:t xml:space="preserve"> </w:t>
      </w:r>
      <w:r w:rsidRPr="00797DBF">
        <w:t>materiale din</w:t>
      </w:r>
      <w:r w:rsidRPr="00797DBF">
        <w:rPr>
          <w:spacing w:val="1"/>
        </w:rPr>
        <w:t xml:space="preserve"> </w:t>
      </w:r>
      <w:r w:rsidRPr="00797DBF">
        <w:t>vecinătate şi</w:t>
      </w:r>
      <w:r w:rsidRPr="00797DBF">
        <w:rPr>
          <w:spacing w:val="-3"/>
        </w:rPr>
        <w:t xml:space="preserve"> </w:t>
      </w:r>
      <w:r w:rsidRPr="00797DBF">
        <w:t>nu</w:t>
      </w:r>
      <w:r w:rsidRPr="00797DBF">
        <w:rPr>
          <w:spacing w:val="1"/>
        </w:rPr>
        <w:t xml:space="preserve"> </w:t>
      </w:r>
      <w:r w:rsidRPr="00797DBF">
        <w:t>există</w:t>
      </w:r>
      <w:r w:rsidRPr="00797DBF">
        <w:rPr>
          <w:spacing w:val="1"/>
        </w:rPr>
        <w:t xml:space="preserve"> </w:t>
      </w:r>
      <w:r w:rsidRPr="00797DBF">
        <w:t>risc de</w:t>
      </w:r>
      <w:r w:rsidRPr="00797DBF">
        <w:rPr>
          <w:spacing w:val="1"/>
        </w:rPr>
        <w:t xml:space="preserve"> </w:t>
      </w:r>
      <w:r w:rsidRPr="00797DBF">
        <w:t>extindere a</w:t>
      </w:r>
      <w:r w:rsidRPr="00797DBF">
        <w:rPr>
          <w:spacing w:val="6"/>
        </w:rPr>
        <w:t xml:space="preserve"> </w:t>
      </w:r>
      <w:r w:rsidRPr="00797DBF">
        <w:t>impactului.</w:t>
      </w:r>
    </w:p>
    <w:p w14:paraId="1991D962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Emisiile poluante ale vehiculelor se limitează preventiv prin condiţiile tehnice prevăzute de</w:t>
      </w:r>
      <w:r w:rsidRPr="00797DBF">
        <w:rPr>
          <w:spacing w:val="1"/>
        </w:rPr>
        <w:t xml:space="preserve"> </w:t>
      </w:r>
      <w:r w:rsidRPr="00797DBF">
        <w:t>omologarea</w:t>
      </w:r>
      <w:r w:rsidRPr="00797DBF">
        <w:rPr>
          <w:spacing w:val="-2"/>
        </w:rPr>
        <w:t xml:space="preserve"> </w:t>
      </w:r>
      <w:r w:rsidRPr="00797DBF">
        <w:t>pentru</w:t>
      </w:r>
      <w:r w:rsidRPr="00797DBF">
        <w:rPr>
          <w:spacing w:val="-1"/>
        </w:rPr>
        <w:t xml:space="preserve"> </w:t>
      </w:r>
      <w:r w:rsidRPr="00797DBF">
        <w:t>circulaţie,</w:t>
      </w:r>
      <w:r w:rsidRPr="00797DBF">
        <w:rPr>
          <w:spacing w:val="2"/>
        </w:rPr>
        <w:t xml:space="preserve"> </w:t>
      </w:r>
      <w:r w:rsidRPr="00797DBF">
        <w:t>cât</w:t>
      </w:r>
      <w:r w:rsidRPr="00797DBF">
        <w:rPr>
          <w:spacing w:val="-1"/>
        </w:rPr>
        <w:t xml:space="preserve"> </w:t>
      </w:r>
      <w:r w:rsidRPr="00797DBF">
        <w:t>şi</w:t>
      </w:r>
      <w:r w:rsidRPr="00797DBF">
        <w:rPr>
          <w:spacing w:val="-9"/>
        </w:rPr>
        <w:t xml:space="preserve"> </w:t>
      </w:r>
      <w:r w:rsidRPr="00797DBF">
        <w:t>prin</w:t>
      </w:r>
      <w:r w:rsidRPr="00797DBF">
        <w:rPr>
          <w:spacing w:val="-6"/>
        </w:rPr>
        <w:t xml:space="preserve"> </w:t>
      </w:r>
      <w:r w:rsidRPr="00797DBF">
        <w:t>condiţiile</w:t>
      </w:r>
      <w:r w:rsidRPr="00797DBF">
        <w:rPr>
          <w:spacing w:val="3"/>
        </w:rPr>
        <w:t xml:space="preserve"> </w:t>
      </w:r>
      <w:r w:rsidRPr="00797DBF">
        <w:t>tehnice</w:t>
      </w:r>
      <w:r w:rsidRPr="00797DBF">
        <w:rPr>
          <w:spacing w:val="-1"/>
        </w:rPr>
        <w:t xml:space="preserve"> </w:t>
      </w:r>
      <w:r w:rsidRPr="00797DBF">
        <w:t>prevăzute</w:t>
      </w:r>
      <w:r w:rsidRPr="00797DBF">
        <w:rPr>
          <w:spacing w:val="3"/>
        </w:rPr>
        <w:t xml:space="preserve"> </w:t>
      </w:r>
      <w:r w:rsidRPr="00797DBF">
        <w:t>la</w:t>
      </w:r>
      <w:r w:rsidRPr="00797DBF">
        <w:rPr>
          <w:spacing w:val="3"/>
        </w:rPr>
        <w:t xml:space="preserve"> </w:t>
      </w:r>
      <w:r w:rsidRPr="00797DBF">
        <w:t>inspecţia</w:t>
      </w:r>
      <w:r w:rsidRPr="00797DBF">
        <w:rPr>
          <w:spacing w:val="-2"/>
        </w:rPr>
        <w:t xml:space="preserve"> </w:t>
      </w:r>
      <w:r w:rsidRPr="00797DBF">
        <w:t>tehnică.</w:t>
      </w:r>
    </w:p>
    <w:p w14:paraId="0B4D481E" w14:textId="77777777" w:rsidR="0011502B" w:rsidRPr="00797DBF" w:rsidRDefault="0011502B" w:rsidP="00797DBF">
      <w:pPr>
        <w:pStyle w:val="BodyText"/>
        <w:ind w:left="0"/>
        <w:jc w:val="both"/>
      </w:pPr>
      <w:r w:rsidRPr="00797DBF">
        <w:t>Astfel potrivit studiilor de dispersie, având la bază calculul teoretic, se poate trage concluzia</w:t>
      </w:r>
      <w:r w:rsidRPr="00797DBF">
        <w:rPr>
          <w:spacing w:val="1"/>
        </w:rPr>
        <w:t xml:space="preserve"> </w:t>
      </w:r>
      <w:r w:rsidRPr="00797DBF">
        <w:t>că, atât în faza de construcţie cât şi în faza de exploatare concentraţiile emisiilor sunt mai mici</w:t>
      </w:r>
      <w:r w:rsidRPr="00797DBF">
        <w:rPr>
          <w:spacing w:val="-57"/>
        </w:rPr>
        <w:t xml:space="preserve"> </w:t>
      </w:r>
      <w:r w:rsidRPr="00797DBF">
        <w:t>decât</w:t>
      </w:r>
      <w:r w:rsidRPr="00797DBF">
        <w:rPr>
          <w:spacing w:val="6"/>
        </w:rPr>
        <w:t xml:space="preserve"> </w:t>
      </w:r>
      <w:r w:rsidRPr="00797DBF">
        <w:t>limita admisibilă,</w:t>
      </w:r>
      <w:r w:rsidRPr="00797DBF">
        <w:rPr>
          <w:spacing w:val="4"/>
        </w:rPr>
        <w:t xml:space="preserve"> </w:t>
      </w:r>
      <w:r w:rsidRPr="00797DBF">
        <w:t>deci</w:t>
      </w:r>
      <w:r w:rsidRPr="00797DBF">
        <w:rPr>
          <w:spacing w:val="-3"/>
        </w:rPr>
        <w:t xml:space="preserve"> </w:t>
      </w:r>
      <w:r w:rsidRPr="00797DBF">
        <w:t>impactul</w:t>
      </w:r>
      <w:r w:rsidRPr="00797DBF">
        <w:rPr>
          <w:spacing w:val="-8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nesemnificativ.</w:t>
      </w:r>
    </w:p>
    <w:p w14:paraId="2ED44D43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Nu există riscul de a afecta calitatea aerului şi climei, cu atât mai mult</w:t>
      </w:r>
      <w:r w:rsidRPr="00797DBF">
        <w:rPr>
          <w:spacing w:val="1"/>
        </w:rPr>
        <w:t xml:space="preserve"> </w:t>
      </w:r>
      <w:r w:rsidRPr="00797DBF">
        <w:t>nu există riscul</w:t>
      </w:r>
      <w:r w:rsidRPr="00797DBF">
        <w:rPr>
          <w:spacing w:val="1"/>
        </w:rPr>
        <w:t xml:space="preserve"> </w:t>
      </w:r>
      <w:r w:rsidRPr="00797DBF">
        <w:t>extinderii</w:t>
      </w:r>
      <w:r w:rsidRPr="00797DBF">
        <w:rPr>
          <w:spacing w:val="-3"/>
        </w:rPr>
        <w:t xml:space="preserve"> </w:t>
      </w:r>
      <w:r w:rsidRPr="00797DBF">
        <w:t>impactului.</w:t>
      </w:r>
    </w:p>
    <w:p w14:paraId="21A4DD2E" w14:textId="77777777" w:rsidR="0011502B" w:rsidRPr="00797DBF" w:rsidRDefault="0011502B" w:rsidP="00797DBF">
      <w:pPr>
        <w:pStyle w:val="BodyText"/>
        <w:spacing w:line="271" w:lineRule="exact"/>
        <w:ind w:left="0"/>
        <w:jc w:val="both"/>
      </w:pPr>
      <w:r w:rsidRPr="00797DBF">
        <w:t>Magnitudinea</w:t>
      </w:r>
      <w:r w:rsidRPr="00797DBF">
        <w:rPr>
          <w:spacing w:val="2"/>
        </w:rPr>
        <w:t xml:space="preserve"> </w:t>
      </w:r>
      <w:r w:rsidRPr="00797DBF">
        <w:t>impactului</w:t>
      </w:r>
      <w:r w:rsidRPr="00797DBF">
        <w:rPr>
          <w:spacing w:val="-6"/>
        </w:rPr>
        <w:t xml:space="preserve"> </w:t>
      </w:r>
      <w:r w:rsidRPr="00797DBF">
        <w:t>este</w:t>
      </w:r>
      <w:r w:rsidRPr="00797DBF">
        <w:rPr>
          <w:spacing w:val="3"/>
        </w:rPr>
        <w:t xml:space="preserve"> </w:t>
      </w:r>
      <w:r w:rsidRPr="00797DBF">
        <w:t>mică</w:t>
      </w:r>
      <w:r w:rsidRPr="00797DBF">
        <w:rPr>
          <w:spacing w:val="-2"/>
        </w:rPr>
        <w:t xml:space="preserve"> </w:t>
      </w:r>
      <w:r w:rsidRPr="00797DBF">
        <w:t>şi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complexitate</w:t>
      </w:r>
      <w:r w:rsidRPr="00797DBF">
        <w:rPr>
          <w:spacing w:val="-7"/>
        </w:rPr>
        <w:t xml:space="preserve"> </w:t>
      </w:r>
      <w:r w:rsidRPr="00797DBF">
        <w:t>redusă.</w:t>
      </w:r>
    </w:p>
    <w:p w14:paraId="4CC5FF62" w14:textId="77777777" w:rsidR="0011502B" w:rsidRPr="00797DBF" w:rsidRDefault="0011502B" w:rsidP="00797DBF">
      <w:pPr>
        <w:pStyle w:val="BodyText"/>
        <w:ind w:left="0"/>
        <w:jc w:val="both"/>
      </w:pPr>
      <w:r w:rsidRPr="00797DBF">
        <w:t>Atât</w:t>
      </w:r>
      <w:r w:rsidRPr="00797DBF">
        <w:rPr>
          <w:spacing w:val="1"/>
        </w:rPr>
        <w:t xml:space="preserve"> </w:t>
      </w:r>
      <w:r w:rsidRPr="00797DBF">
        <w:t>în perioada de execuţie a</w:t>
      </w:r>
      <w:r w:rsidRPr="00797DBF">
        <w:rPr>
          <w:spacing w:val="1"/>
        </w:rPr>
        <w:t xml:space="preserve"> </w:t>
      </w:r>
      <w:r w:rsidRPr="00797DBF">
        <w:t>organizării de</w:t>
      </w:r>
      <w:r w:rsidRPr="00797DBF">
        <w:rPr>
          <w:spacing w:val="1"/>
        </w:rPr>
        <w:t xml:space="preserve"> </w:t>
      </w:r>
      <w:r w:rsidRPr="00797DBF">
        <w:t>șantier,</w:t>
      </w:r>
      <w:r w:rsidRPr="00797DBF">
        <w:rPr>
          <w:spacing w:val="1"/>
        </w:rPr>
        <w:t xml:space="preserve"> </w:t>
      </w:r>
      <w:r w:rsidRPr="00797DBF">
        <w:t>cât</w:t>
      </w:r>
      <w:r w:rsidRPr="00797DBF">
        <w:rPr>
          <w:spacing w:val="1"/>
        </w:rPr>
        <w:t xml:space="preserve"> </w:t>
      </w:r>
      <w:r w:rsidRPr="00797DBF">
        <w:t>şi în</w:t>
      </w:r>
      <w:r w:rsidRPr="00797DBF">
        <w:rPr>
          <w:spacing w:val="1"/>
        </w:rPr>
        <w:t xml:space="preserve"> </w:t>
      </w:r>
      <w:r w:rsidRPr="00797DBF">
        <w:t>perioada de</w:t>
      </w:r>
      <w:r w:rsidRPr="00797DBF">
        <w:rPr>
          <w:spacing w:val="1"/>
        </w:rPr>
        <w:t xml:space="preserve"> </w:t>
      </w:r>
      <w:r w:rsidRPr="00797DBF">
        <w:t>exploatare a</w:t>
      </w:r>
      <w:r w:rsidRPr="00797DBF">
        <w:rPr>
          <w:spacing w:val="1"/>
        </w:rPr>
        <w:t xml:space="preserve"> </w:t>
      </w:r>
      <w:r w:rsidRPr="00797DBF">
        <w:t>lucrărilor aferente proiectului nu se vor evacua în mediu ape cu încărcătură poluantă, astfel</w:t>
      </w:r>
      <w:r w:rsidRPr="00797DBF">
        <w:rPr>
          <w:spacing w:val="1"/>
        </w:rPr>
        <w:t xml:space="preserve"> </w:t>
      </w:r>
      <w:r w:rsidRPr="00797DBF">
        <w:t>nemanifestându-se un</w:t>
      </w:r>
      <w:r w:rsidRPr="00797DBF">
        <w:rPr>
          <w:spacing w:val="2"/>
        </w:rPr>
        <w:t xml:space="preserve"> </w:t>
      </w:r>
      <w:r w:rsidRPr="00797DBF">
        <w:t>impact</w:t>
      </w:r>
      <w:r w:rsidRPr="00797DBF">
        <w:rPr>
          <w:spacing w:val="6"/>
        </w:rPr>
        <w:t xml:space="preserve"> </w:t>
      </w:r>
      <w:r w:rsidRPr="00797DBF">
        <w:t>negativ</w:t>
      </w:r>
      <w:r w:rsidRPr="00797DBF">
        <w:rPr>
          <w:spacing w:val="-3"/>
        </w:rPr>
        <w:t xml:space="preserve"> </w:t>
      </w:r>
      <w:r w:rsidRPr="00797DBF">
        <w:t>asupra calităţii</w:t>
      </w:r>
      <w:r w:rsidRPr="00797DBF">
        <w:rPr>
          <w:spacing w:val="-7"/>
        </w:rPr>
        <w:t xml:space="preserve"> </w:t>
      </w:r>
      <w:r w:rsidRPr="00797DBF">
        <w:t>apei.</w:t>
      </w:r>
    </w:p>
    <w:p w14:paraId="62E32BFD" w14:textId="77777777" w:rsidR="0011502B" w:rsidRPr="00797DBF" w:rsidRDefault="0011502B" w:rsidP="00797DBF">
      <w:pPr>
        <w:pStyle w:val="BodyText"/>
        <w:spacing w:line="274" w:lineRule="exact"/>
        <w:ind w:left="0"/>
        <w:jc w:val="both"/>
      </w:pPr>
      <w:r w:rsidRPr="00797DBF">
        <w:t>Extinderea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-6"/>
        </w:rPr>
        <w:t xml:space="preserve"> </w:t>
      </w:r>
      <w:r w:rsidRPr="00797DBF">
        <w:t>se</w:t>
      </w:r>
      <w:r w:rsidRPr="00797DBF">
        <w:rPr>
          <w:spacing w:val="-3"/>
        </w:rPr>
        <w:t xml:space="preserve"> </w:t>
      </w:r>
      <w:r w:rsidRPr="00797DBF">
        <w:t>va</w:t>
      </w:r>
      <w:r w:rsidRPr="00797DBF">
        <w:rPr>
          <w:spacing w:val="2"/>
        </w:rPr>
        <w:t xml:space="preserve"> </w:t>
      </w:r>
      <w:r w:rsidRPr="00797DBF">
        <w:t>limita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7"/>
        </w:rPr>
        <w:t xml:space="preserve"> </w:t>
      </w:r>
      <w:r w:rsidRPr="00797DBF">
        <w:t>zona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care</w:t>
      </w:r>
      <w:r w:rsidRPr="00797DBF">
        <w:rPr>
          <w:spacing w:val="2"/>
        </w:rPr>
        <w:t xml:space="preserve"> </w:t>
      </w:r>
      <w:r w:rsidRPr="00797DBF">
        <w:t>este</w:t>
      </w:r>
      <w:r w:rsidRPr="00797DBF">
        <w:rPr>
          <w:spacing w:val="-3"/>
        </w:rPr>
        <w:t xml:space="preserve"> </w:t>
      </w:r>
      <w:r w:rsidRPr="00797DBF">
        <w:t>amplasată</w:t>
      </w:r>
      <w:r w:rsidRPr="00797DBF">
        <w:rPr>
          <w:spacing w:val="-3"/>
        </w:rPr>
        <w:t xml:space="preserve"> </w:t>
      </w:r>
      <w:r w:rsidRPr="00797DBF">
        <w:t>organizarea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șantier.</w:t>
      </w:r>
    </w:p>
    <w:p w14:paraId="401B7D80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Pe perioada de execuţie a lucrărilor de organizare de șantier, prin decopertări de soluri, se va</w:t>
      </w:r>
      <w:r w:rsidRPr="00797DBF">
        <w:rPr>
          <w:spacing w:val="1"/>
        </w:rPr>
        <w:t xml:space="preserve"> </w:t>
      </w:r>
      <w:r w:rsidRPr="00797DBF">
        <w:t>manifesta</w:t>
      </w:r>
      <w:r w:rsidRPr="00797DBF">
        <w:rPr>
          <w:spacing w:val="-3"/>
        </w:rPr>
        <w:t xml:space="preserve"> </w:t>
      </w:r>
      <w:r w:rsidRPr="00797DBF">
        <w:t>un</w:t>
      </w:r>
      <w:r w:rsidRPr="00797DBF">
        <w:rPr>
          <w:spacing w:val="-1"/>
        </w:rPr>
        <w:t xml:space="preserve"> </w:t>
      </w:r>
      <w:r w:rsidRPr="00797DBF">
        <w:t>impact</w:t>
      </w:r>
      <w:r w:rsidRPr="00797DBF">
        <w:rPr>
          <w:spacing w:val="3"/>
        </w:rPr>
        <w:t xml:space="preserve"> </w:t>
      </w:r>
      <w:r w:rsidRPr="00797DBF">
        <w:t>negativ</w:t>
      </w:r>
      <w:r w:rsidRPr="00797DBF">
        <w:rPr>
          <w:spacing w:val="-1"/>
        </w:rPr>
        <w:t xml:space="preserve"> </w:t>
      </w:r>
      <w:r w:rsidRPr="00797DBF">
        <w:t>mediu,</w:t>
      </w:r>
      <w:r w:rsidRPr="00797DBF">
        <w:rPr>
          <w:spacing w:val="1"/>
        </w:rPr>
        <w:t xml:space="preserve"> </w:t>
      </w:r>
      <w:r w:rsidRPr="00797DBF">
        <w:t>direct</w:t>
      </w:r>
      <w:r w:rsidRPr="00797DBF">
        <w:rPr>
          <w:spacing w:val="3"/>
        </w:rPr>
        <w:t xml:space="preserve"> </w:t>
      </w:r>
      <w:r w:rsidRPr="00797DBF">
        <w:t>şi</w:t>
      </w:r>
      <w:r w:rsidRPr="00797DBF">
        <w:rPr>
          <w:spacing w:val="-10"/>
        </w:rPr>
        <w:t xml:space="preserve"> </w:t>
      </w:r>
      <w:r w:rsidRPr="00797DBF">
        <w:t>temporar asupra</w:t>
      </w:r>
      <w:r w:rsidRPr="00797DBF">
        <w:rPr>
          <w:spacing w:val="-2"/>
        </w:rPr>
        <w:t xml:space="preserve"> </w:t>
      </w:r>
      <w:r w:rsidRPr="00797DBF">
        <w:t>peisajului</w:t>
      </w:r>
      <w:r w:rsidRPr="00797DBF">
        <w:rPr>
          <w:spacing w:val="-6"/>
        </w:rPr>
        <w:t xml:space="preserve"> </w:t>
      </w:r>
      <w:r w:rsidRPr="00797DBF">
        <w:t>şi</w:t>
      </w:r>
      <w:r w:rsidRPr="00797DBF">
        <w:rPr>
          <w:spacing w:val="-2"/>
        </w:rPr>
        <w:t xml:space="preserve"> </w:t>
      </w:r>
      <w:r w:rsidRPr="00797DBF">
        <w:t>mediului</w:t>
      </w:r>
      <w:r w:rsidRPr="00797DBF">
        <w:rPr>
          <w:spacing w:val="-6"/>
        </w:rPr>
        <w:t xml:space="preserve"> </w:t>
      </w:r>
      <w:r w:rsidRPr="00797DBF">
        <w:t>vizual.</w:t>
      </w:r>
    </w:p>
    <w:p w14:paraId="79AA6340" w14:textId="77777777" w:rsidR="0011502B" w:rsidRPr="00797DBF" w:rsidRDefault="0011502B" w:rsidP="00797DBF">
      <w:pPr>
        <w:pStyle w:val="BodyText"/>
        <w:ind w:left="0"/>
        <w:jc w:val="both"/>
      </w:pPr>
      <w:r w:rsidRPr="00797DBF">
        <w:t>După finalizarea lucrărilor, impactul generat va fi unul pozitiv, prin readucerea zonei la starea</w:t>
      </w:r>
      <w:r w:rsidRPr="00797DBF">
        <w:rPr>
          <w:spacing w:val="1"/>
        </w:rPr>
        <w:t xml:space="preserve"> </w:t>
      </w:r>
      <w:r w:rsidRPr="00797DBF">
        <w:t>inițială.</w:t>
      </w:r>
    </w:p>
    <w:p w14:paraId="18AE8098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Ca extindere impactul se limitează la zona în care este amplasat proiectul organizării de</w:t>
      </w:r>
      <w:r w:rsidRPr="00797DBF">
        <w:rPr>
          <w:spacing w:val="1"/>
        </w:rPr>
        <w:t xml:space="preserve"> </w:t>
      </w:r>
      <w:r w:rsidRPr="00797DBF">
        <w:t>șantier.</w:t>
      </w:r>
    </w:p>
    <w:p w14:paraId="798801E2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Impactul asupra peisajului şi mediului vizual se</w:t>
      </w:r>
      <w:r w:rsidRPr="00797DBF">
        <w:rPr>
          <w:spacing w:val="1"/>
        </w:rPr>
        <w:t xml:space="preserve"> </w:t>
      </w:r>
      <w:r w:rsidRPr="00797DBF">
        <w:t>va</w:t>
      </w:r>
      <w:r w:rsidRPr="00797DBF">
        <w:rPr>
          <w:spacing w:val="1"/>
        </w:rPr>
        <w:t xml:space="preserve"> </w:t>
      </w:r>
      <w:r w:rsidRPr="00797DBF">
        <w:t>manifesta pe perioada de</w:t>
      </w:r>
      <w:r w:rsidRPr="00797DBF">
        <w:rPr>
          <w:spacing w:val="1"/>
        </w:rPr>
        <w:t xml:space="preserve"> </w:t>
      </w:r>
      <w:r w:rsidRPr="00797DBF">
        <w:t>execuţie</w:t>
      </w:r>
      <w:r w:rsidRPr="00797DBF">
        <w:rPr>
          <w:spacing w:val="1"/>
        </w:rPr>
        <w:t xml:space="preserve"> </w:t>
      </w:r>
      <w:r w:rsidRPr="00797DBF">
        <w:t>a</w:t>
      </w:r>
      <w:r w:rsidRPr="00797DBF">
        <w:rPr>
          <w:spacing w:val="1"/>
        </w:rPr>
        <w:t xml:space="preserve"> </w:t>
      </w:r>
      <w:r w:rsidRPr="00797DBF">
        <w:t>lucrărilor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organizare de</w:t>
      </w:r>
      <w:r w:rsidRPr="00797DBF">
        <w:rPr>
          <w:spacing w:val="2"/>
        </w:rPr>
        <w:t xml:space="preserve"> </w:t>
      </w:r>
      <w:r w:rsidRPr="00797DBF">
        <w:t>șantier,</w:t>
      </w:r>
      <w:r w:rsidRPr="00797DBF">
        <w:rPr>
          <w:spacing w:val="2"/>
        </w:rPr>
        <w:t xml:space="preserve"> </w:t>
      </w:r>
      <w:r w:rsidRPr="00797DBF">
        <w:t>dar</w:t>
      </w:r>
      <w:r w:rsidRPr="00797DBF">
        <w:rPr>
          <w:spacing w:val="2"/>
        </w:rPr>
        <w:t xml:space="preserve"> </w:t>
      </w:r>
      <w:r w:rsidRPr="00797DBF">
        <w:t>și</w:t>
      </w:r>
      <w:r w:rsidRPr="00797DBF">
        <w:rPr>
          <w:spacing w:val="-5"/>
        </w:rPr>
        <w:t xml:space="preserve"> </w:t>
      </w:r>
      <w:r w:rsidRPr="00797DBF">
        <w:t>in</w:t>
      </w:r>
      <w:r w:rsidRPr="00797DBF">
        <w:rPr>
          <w:spacing w:val="-4"/>
        </w:rPr>
        <w:t xml:space="preserve"> </w:t>
      </w:r>
      <w:r w:rsidRPr="00797DBF">
        <w:t>perioada</w:t>
      </w:r>
      <w:r w:rsidRPr="00797DBF">
        <w:rPr>
          <w:spacing w:val="-1"/>
        </w:rPr>
        <w:t xml:space="preserve"> </w:t>
      </w:r>
      <w:r w:rsidRPr="00797DBF">
        <w:t>de exploatare</w:t>
      </w:r>
      <w:r w:rsidRPr="00797DBF">
        <w:rPr>
          <w:spacing w:val="-1"/>
        </w:rPr>
        <w:t xml:space="preserve"> </w:t>
      </w:r>
      <w:r w:rsidRPr="00797DBF">
        <w:t>a șantierului.</w:t>
      </w:r>
    </w:p>
    <w:p w14:paraId="71BD43EB" w14:textId="584EDA71" w:rsidR="0011502B" w:rsidRDefault="0011502B" w:rsidP="00797DBF">
      <w:pPr>
        <w:pStyle w:val="BodyText"/>
        <w:ind w:left="0"/>
        <w:jc w:val="both"/>
      </w:pPr>
      <w:r w:rsidRPr="00797DBF">
        <w:t>Magnitudinea</w:t>
      </w:r>
      <w:r w:rsidRPr="00797DBF">
        <w:rPr>
          <w:spacing w:val="1"/>
        </w:rPr>
        <w:t xml:space="preserve"> </w:t>
      </w:r>
      <w:r w:rsidRPr="00797DBF">
        <w:t>impactului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mică</w:t>
      </w:r>
      <w:r w:rsidRPr="00797DBF">
        <w:rPr>
          <w:spacing w:val="1"/>
        </w:rPr>
        <w:t xml:space="preserve"> </w:t>
      </w:r>
      <w:r w:rsidRPr="00797DBF">
        <w:t>şi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complexitate</w:t>
      </w:r>
      <w:r w:rsidRPr="00797DBF">
        <w:rPr>
          <w:spacing w:val="1"/>
        </w:rPr>
        <w:t xml:space="preserve"> </w:t>
      </w:r>
      <w:r w:rsidRPr="00797DBF">
        <w:t>redusă</w:t>
      </w:r>
      <w:r w:rsidRPr="00797DBF">
        <w:rPr>
          <w:spacing w:val="1"/>
        </w:rPr>
        <w:t xml:space="preserve"> </w:t>
      </w:r>
      <w:r w:rsidRPr="00797DBF">
        <w:t>manifestându-se</w:t>
      </w:r>
      <w:r w:rsidRPr="00797DBF">
        <w:rPr>
          <w:spacing w:val="60"/>
        </w:rPr>
        <w:t xml:space="preserve"> </w:t>
      </w:r>
      <w:r w:rsidRPr="00797DBF">
        <w:t>atât</w:t>
      </w:r>
      <w:r w:rsidRPr="00797DBF">
        <w:rPr>
          <w:spacing w:val="60"/>
        </w:rPr>
        <w:t xml:space="preserve"> </w:t>
      </w:r>
      <w:r w:rsidRPr="00797DBF">
        <w:t>pe</w:t>
      </w:r>
      <w:r w:rsidRPr="00797DBF">
        <w:rPr>
          <w:spacing w:val="1"/>
        </w:rPr>
        <w:t xml:space="preserve"> </w:t>
      </w:r>
      <w:r w:rsidRPr="00797DBF">
        <w:t>perioada de realizare a lucrărilor de organizare de șantier, dar și în perioada de exploatare a</w:t>
      </w:r>
      <w:r w:rsidRPr="00797DBF">
        <w:rPr>
          <w:spacing w:val="1"/>
        </w:rPr>
        <w:t xml:space="preserve"> </w:t>
      </w:r>
      <w:r w:rsidRPr="00797DBF">
        <w:t>șantierului.</w:t>
      </w:r>
    </w:p>
    <w:p w14:paraId="641F0441" w14:textId="77777777" w:rsidR="0076002F" w:rsidRPr="00797DBF" w:rsidRDefault="0076002F" w:rsidP="00797DBF">
      <w:pPr>
        <w:pStyle w:val="BodyText"/>
        <w:ind w:left="0"/>
        <w:jc w:val="both"/>
      </w:pPr>
    </w:p>
    <w:p w14:paraId="04E3824A" w14:textId="77777777" w:rsidR="0011502B" w:rsidRPr="00797DBF" w:rsidRDefault="0011502B" w:rsidP="00797DBF">
      <w:pPr>
        <w:pStyle w:val="Heading3"/>
        <w:numPr>
          <w:ilvl w:val="1"/>
          <w:numId w:val="17"/>
        </w:numPr>
        <w:tabs>
          <w:tab w:val="left" w:pos="702"/>
        </w:tabs>
        <w:spacing w:line="237" w:lineRule="auto"/>
        <w:ind w:left="0" w:firstLine="0"/>
        <w:jc w:val="both"/>
      </w:pPr>
      <w:r w:rsidRPr="00797DBF">
        <w:lastRenderedPageBreak/>
        <w:t>Surse de poluanţi şi instalaţii pentru reţinerea, evacuarea şi dispersia poluanţilor în</w:t>
      </w:r>
      <w:r w:rsidRPr="00797DBF">
        <w:rPr>
          <w:spacing w:val="-57"/>
        </w:rPr>
        <w:t xml:space="preserve"> </w:t>
      </w:r>
      <w:r w:rsidRPr="00797DBF">
        <w:t>mediu</w:t>
      </w:r>
      <w:r w:rsidRPr="00797DBF">
        <w:rPr>
          <w:spacing w:val="2"/>
        </w:rPr>
        <w:t xml:space="preserve"> </w:t>
      </w:r>
      <w:r w:rsidRPr="00797DBF">
        <w:t>în</w:t>
      </w:r>
      <w:r w:rsidRPr="00797DBF">
        <w:rPr>
          <w:spacing w:val="3"/>
        </w:rPr>
        <w:t xml:space="preserve"> </w:t>
      </w:r>
      <w:r w:rsidRPr="00797DBF">
        <w:t>timpul</w:t>
      </w:r>
      <w:r w:rsidRPr="00797DBF">
        <w:rPr>
          <w:spacing w:val="-4"/>
        </w:rPr>
        <w:t xml:space="preserve"> </w:t>
      </w:r>
      <w:r w:rsidRPr="00797DBF">
        <w:t>organizării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şantier:</w:t>
      </w:r>
    </w:p>
    <w:p w14:paraId="270A045C" w14:textId="77777777" w:rsidR="0011502B" w:rsidRPr="00797DBF" w:rsidRDefault="0011502B" w:rsidP="00797DBF">
      <w:pPr>
        <w:pStyle w:val="BodyText"/>
        <w:ind w:left="0"/>
        <w:jc w:val="both"/>
      </w:pPr>
      <w:r w:rsidRPr="00797DBF">
        <w:t>Având în vedere că sursele de poluare asociate activităţilor care se desfăşoară în faza de</w:t>
      </w:r>
      <w:r w:rsidRPr="00797DBF">
        <w:rPr>
          <w:spacing w:val="1"/>
        </w:rPr>
        <w:t xml:space="preserve"> </w:t>
      </w:r>
      <w:r w:rsidRPr="00797DBF">
        <w:t>execuţie sunt surse libere, deschise şi au cu totul alte particularităţi decât sursele aferente</w:t>
      </w:r>
      <w:r w:rsidRPr="00797DBF">
        <w:rPr>
          <w:spacing w:val="1"/>
        </w:rPr>
        <w:t xml:space="preserve"> </w:t>
      </w:r>
      <w:r w:rsidRPr="00797DBF">
        <w:t>activităţilor industriale, nu se poate pune problema unor instalaţii de captare</w:t>
      </w:r>
      <w:r w:rsidRPr="00797DBF">
        <w:rPr>
          <w:spacing w:val="1"/>
        </w:rPr>
        <w:t xml:space="preserve"> </w:t>
      </w:r>
      <w:r w:rsidRPr="00797DBF">
        <w:t>– epurare –</w:t>
      </w:r>
      <w:r w:rsidRPr="00797DBF">
        <w:rPr>
          <w:spacing w:val="1"/>
        </w:rPr>
        <w:t xml:space="preserve"> </w:t>
      </w:r>
      <w:r w:rsidRPr="00797DBF">
        <w:t>evacuare</w:t>
      </w:r>
      <w:r w:rsidRPr="00797DBF">
        <w:rPr>
          <w:spacing w:val="3"/>
        </w:rPr>
        <w:t xml:space="preserve"> </w:t>
      </w:r>
      <w:r w:rsidRPr="00797DBF">
        <w:t>în</w:t>
      </w:r>
      <w:r w:rsidRPr="00797DBF">
        <w:rPr>
          <w:spacing w:val="-5"/>
        </w:rPr>
        <w:t xml:space="preserve"> </w:t>
      </w:r>
      <w:r w:rsidRPr="00797DBF">
        <w:t>atmosferă</w:t>
      </w:r>
      <w:r w:rsidRPr="00797DBF">
        <w:rPr>
          <w:spacing w:val="-2"/>
        </w:rPr>
        <w:t xml:space="preserve"> </w:t>
      </w:r>
      <w:r w:rsidRPr="00797DBF">
        <w:t>a</w:t>
      </w:r>
      <w:r w:rsidRPr="00797DBF">
        <w:rPr>
          <w:spacing w:val="-1"/>
        </w:rPr>
        <w:t xml:space="preserve"> </w:t>
      </w:r>
      <w:r w:rsidRPr="00797DBF">
        <w:t>aerului</w:t>
      </w:r>
      <w:r w:rsidRPr="00797DBF">
        <w:rPr>
          <w:spacing w:val="-5"/>
        </w:rPr>
        <w:t xml:space="preserve"> </w:t>
      </w:r>
      <w:r w:rsidRPr="00797DBF">
        <w:t>impurificat/gazelor</w:t>
      </w:r>
      <w:r w:rsidRPr="00797DBF">
        <w:rPr>
          <w:spacing w:val="1"/>
        </w:rPr>
        <w:t xml:space="preserve"> </w:t>
      </w:r>
      <w:r w:rsidRPr="00797DBF">
        <w:t>reziduale</w:t>
      </w:r>
      <w:r w:rsidRPr="00797DBF">
        <w:rPr>
          <w:spacing w:val="3"/>
        </w:rPr>
        <w:t xml:space="preserve"> </w:t>
      </w:r>
      <w:r w:rsidRPr="00797DBF">
        <w:t>în</w:t>
      </w:r>
      <w:r w:rsidRPr="00797DBF">
        <w:rPr>
          <w:spacing w:val="-5"/>
        </w:rPr>
        <w:t xml:space="preserve"> </w:t>
      </w:r>
      <w:r w:rsidRPr="00797DBF">
        <w:t>zona</w:t>
      </w:r>
      <w:r w:rsidRPr="00797DBF">
        <w:rPr>
          <w:spacing w:val="-1"/>
        </w:rPr>
        <w:t xml:space="preserve"> </w:t>
      </w:r>
      <w:r w:rsidRPr="00797DBF">
        <w:t>organizării</w:t>
      </w:r>
      <w:r w:rsidRPr="00797DBF">
        <w:rPr>
          <w:spacing w:val="-9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șantier.</w:t>
      </w:r>
    </w:p>
    <w:p w14:paraId="46560F18" w14:textId="77777777" w:rsidR="0011502B" w:rsidRPr="00797DBF" w:rsidRDefault="0011502B" w:rsidP="00797DBF">
      <w:pPr>
        <w:pStyle w:val="BodyText"/>
        <w:ind w:left="0"/>
        <w:jc w:val="both"/>
      </w:pPr>
      <w:r w:rsidRPr="00797DBF">
        <w:t>În perioada de construcţie, în zona organizării de șantier, se vor respecta prevederile Legii</w:t>
      </w:r>
      <w:r w:rsidRPr="00797DBF">
        <w:rPr>
          <w:spacing w:val="1"/>
        </w:rPr>
        <w:t xml:space="preserve"> </w:t>
      </w:r>
      <w:r w:rsidRPr="00797DBF">
        <w:t>104/2011 privind calitatea aerului, referitor la obligaţia utilizatorilor de surse mobile şi de a</w:t>
      </w:r>
      <w:r w:rsidRPr="00797DBF">
        <w:rPr>
          <w:spacing w:val="1"/>
        </w:rPr>
        <w:t xml:space="preserve"> </w:t>
      </w:r>
      <w:r w:rsidRPr="00797DBF">
        <w:t>asigura</w:t>
      </w:r>
      <w:r w:rsidRPr="00797DBF">
        <w:rPr>
          <w:spacing w:val="4"/>
        </w:rPr>
        <w:t xml:space="preserve"> </w:t>
      </w:r>
      <w:r w:rsidRPr="00797DBF">
        <w:t>încadrarea</w:t>
      </w:r>
      <w:r w:rsidRPr="00797DBF">
        <w:rPr>
          <w:spacing w:val="4"/>
        </w:rPr>
        <w:t xml:space="preserve"> </w:t>
      </w:r>
      <w:r w:rsidRPr="00797DBF">
        <w:t>în limitele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emisie stabilite</w:t>
      </w:r>
      <w:r w:rsidRPr="00797DBF">
        <w:rPr>
          <w:spacing w:val="-1"/>
        </w:rPr>
        <w:t xml:space="preserve"> </w:t>
      </w:r>
      <w:r w:rsidRPr="00797DBF">
        <w:t>pentru fiecare</w:t>
      </w:r>
      <w:r w:rsidRPr="00797DBF">
        <w:rPr>
          <w:spacing w:val="-1"/>
        </w:rPr>
        <w:t xml:space="preserve"> </w:t>
      </w:r>
      <w:r w:rsidRPr="00797DBF">
        <w:t>tip</w:t>
      </w:r>
      <w:r w:rsidRPr="00797DBF">
        <w:rPr>
          <w:spacing w:val="1"/>
        </w:rPr>
        <w:t xml:space="preserve"> </w:t>
      </w:r>
      <w:r w:rsidRPr="00797DBF">
        <w:t>specific</w:t>
      </w:r>
      <w:r w:rsidRPr="00797DBF">
        <w:rPr>
          <w:spacing w:val="-1"/>
        </w:rPr>
        <w:t xml:space="preserve"> </w:t>
      </w:r>
      <w:r w:rsidRPr="00797DBF">
        <w:t>de</w:t>
      </w:r>
      <w:r w:rsidRPr="00797DBF">
        <w:rPr>
          <w:spacing w:val="-1"/>
        </w:rPr>
        <w:t xml:space="preserve"> </w:t>
      </w:r>
      <w:r w:rsidRPr="00797DBF">
        <w:t>sursă.</w:t>
      </w:r>
    </w:p>
    <w:p w14:paraId="6E8DE51B" w14:textId="77777777" w:rsidR="0011502B" w:rsidRPr="00797DBF" w:rsidRDefault="0011502B" w:rsidP="00797DBF">
      <w:pPr>
        <w:pStyle w:val="BodyText"/>
        <w:spacing w:line="275" w:lineRule="exact"/>
        <w:ind w:left="0"/>
        <w:jc w:val="both"/>
      </w:pPr>
      <w:r w:rsidRPr="00797DBF">
        <w:t>Se</w:t>
      </w:r>
      <w:r w:rsidRPr="00797DBF">
        <w:rPr>
          <w:spacing w:val="-3"/>
        </w:rPr>
        <w:t xml:space="preserve"> </w:t>
      </w:r>
      <w:r w:rsidRPr="00797DBF">
        <w:t>recomandă</w:t>
      </w:r>
      <w:r w:rsidRPr="00797DBF">
        <w:rPr>
          <w:spacing w:val="-2"/>
        </w:rPr>
        <w:t xml:space="preserve"> </w:t>
      </w:r>
      <w:r w:rsidRPr="00797DBF">
        <w:t>următoarele</w:t>
      </w:r>
      <w:r w:rsidRPr="00797DBF">
        <w:rPr>
          <w:spacing w:val="2"/>
        </w:rPr>
        <w:t xml:space="preserve"> </w:t>
      </w:r>
      <w:r w:rsidRPr="00797DBF">
        <w:t>măsuri</w:t>
      </w:r>
      <w:r w:rsidRPr="00797DBF">
        <w:rPr>
          <w:spacing w:val="-1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zona</w:t>
      </w:r>
      <w:r w:rsidRPr="00797DBF">
        <w:rPr>
          <w:spacing w:val="-2"/>
        </w:rPr>
        <w:t xml:space="preserve"> </w:t>
      </w:r>
      <w:r w:rsidRPr="00797DBF">
        <w:t>organizării</w:t>
      </w:r>
      <w:r w:rsidRPr="00797DBF">
        <w:rPr>
          <w:spacing w:val="-10"/>
        </w:rPr>
        <w:t xml:space="preserve"> </w:t>
      </w:r>
      <w:r w:rsidRPr="00797DBF">
        <w:t>de</w:t>
      </w:r>
      <w:r w:rsidRPr="00797DBF">
        <w:rPr>
          <w:spacing w:val="-2"/>
        </w:rPr>
        <w:t xml:space="preserve"> </w:t>
      </w:r>
      <w:r w:rsidRPr="00797DBF">
        <w:t>șantier:</w:t>
      </w:r>
    </w:p>
    <w:p w14:paraId="549B3165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90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0C2E1CE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75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CO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gaze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F5D8E2E" w14:textId="77777777" w:rsidR="0011502B" w:rsidRPr="00797DBF" w:rsidRDefault="0011502B" w:rsidP="007A6CEC">
      <w:pPr>
        <w:pStyle w:val="Heading3"/>
        <w:numPr>
          <w:ilvl w:val="1"/>
          <w:numId w:val="17"/>
        </w:numPr>
        <w:tabs>
          <w:tab w:val="left" w:pos="696"/>
        </w:tabs>
        <w:jc w:val="both"/>
      </w:pPr>
      <w:r w:rsidRPr="00797DBF">
        <w:t>Dotări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măsuri</w:t>
      </w:r>
      <w:r w:rsidRPr="00797DBF">
        <w:rPr>
          <w:spacing w:val="-2"/>
        </w:rPr>
        <w:t xml:space="preserve"> </w:t>
      </w:r>
      <w:r w:rsidRPr="00797DBF">
        <w:t>prevăzute</w:t>
      </w:r>
      <w:r w:rsidRPr="00797DBF">
        <w:rPr>
          <w:spacing w:val="-4"/>
        </w:rPr>
        <w:t xml:space="preserve"> </w:t>
      </w:r>
      <w:r w:rsidRPr="00797DBF">
        <w:t>pentru</w:t>
      </w:r>
      <w:r w:rsidRPr="00797DBF">
        <w:rPr>
          <w:spacing w:val="-2"/>
        </w:rPr>
        <w:t xml:space="preserve"> </w:t>
      </w:r>
      <w:r w:rsidRPr="00797DBF">
        <w:t>controlul emisiilor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poluanţi</w:t>
      </w:r>
      <w:r w:rsidRPr="00797DBF">
        <w:rPr>
          <w:spacing w:val="-3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mediu:</w:t>
      </w:r>
    </w:p>
    <w:p w14:paraId="3324353B" w14:textId="77777777" w:rsidR="0011502B" w:rsidRPr="00797DBF" w:rsidRDefault="0011502B" w:rsidP="00797DBF">
      <w:pPr>
        <w:pStyle w:val="BodyText"/>
        <w:ind w:left="0"/>
        <w:jc w:val="both"/>
      </w:pPr>
      <w:r w:rsidRPr="00797DBF">
        <w:t>Se</w:t>
      </w:r>
      <w:r w:rsidRPr="00797DBF">
        <w:rPr>
          <w:spacing w:val="-6"/>
        </w:rPr>
        <w:t xml:space="preserve"> </w:t>
      </w:r>
      <w:r w:rsidRPr="00797DBF">
        <w:t>recomandă</w:t>
      </w:r>
      <w:r w:rsidRPr="00797DBF">
        <w:rPr>
          <w:spacing w:val="-6"/>
        </w:rPr>
        <w:t xml:space="preserve"> </w:t>
      </w:r>
      <w:r w:rsidRPr="00797DBF">
        <w:t>următoarele</w:t>
      </w:r>
      <w:r w:rsidRPr="00797DBF">
        <w:rPr>
          <w:spacing w:val="-1"/>
        </w:rPr>
        <w:t xml:space="preserve"> </w:t>
      </w:r>
      <w:r w:rsidRPr="00797DBF">
        <w:t>măsuri:</w:t>
      </w:r>
    </w:p>
    <w:p w14:paraId="0F1AECF5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90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97D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fi</w:t>
      </w:r>
      <w:r w:rsidRPr="00797D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797D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o</w:t>
      </w:r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7012249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75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CO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gaze de</w:t>
      </w:r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18D159A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C826892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1F288A5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85"/>
        </w:tabs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se</w:t>
      </w:r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selectivă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valorificării</w:t>
      </w:r>
      <w:proofErr w:type="spellEnd"/>
      <w:r w:rsidRPr="00797D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/</w:t>
      </w:r>
      <w:r w:rsidRPr="0079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97D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0711975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1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din</w:t>
      </w:r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DEA4631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constructorul</w:t>
      </w:r>
      <w:proofErr w:type="spellEnd"/>
      <w:r w:rsidRPr="0079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79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a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F93917A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interzicerea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pe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B40EC33" w14:textId="77777777" w:rsidR="0011502B" w:rsidRPr="00797DBF" w:rsidRDefault="0011502B" w:rsidP="00797DBF">
      <w:pPr>
        <w:pStyle w:val="ListParagraph"/>
        <w:widowControl w:val="0"/>
        <w:numPr>
          <w:ilvl w:val="1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cu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54B20790" w14:textId="77777777" w:rsidR="0011502B" w:rsidRPr="00797DBF" w:rsidRDefault="0011502B" w:rsidP="00797DBF">
      <w:pPr>
        <w:pStyle w:val="BodyText"/>
        <w:ind w:left="0"/>
        <w:jc w:val="both"/>
      </w:pPr>
    </w:p>
    <w:p w14:paraId="4CD91181" w14:textId="77777777" w:rsidR="0011502B" w:rsidRPr="00797DBF" w:rsidRDefault="0011502B" w:rsidP="00797DBF">
      <w:pPr>
        <w:pStyle w:val="Heading3"/>
        <w:numPr>
          <w:ilvl w:val="0"/>
          <w:numId w:val="18"/>
        </w:numPr>
        <w:tabs>
          <w:tab w:val="left" w:pos="543"/>
        </w:tabs>
        <w:spacing w:line="242" w:lineRule="auto"/>
        <w:ind w:left="0" w:firstLine="0"/>
        <w:jc w:val="both"/>
      </w:pPr>
      <w:r w:rsidRPr="00797DBF">
        <w:t>Lucrări</w:t>
      </w:r>
      <w:r w:rsidRPr="00797DBF">
        <w:rPr>
          <w:spacing w:val="17"/>
        </w:rPr>
        <w:t xml:space="preserve"> </w:t>
      </w:r>
      <w:r w:rsidRPr="00797DBF">
        <w:t>de</w:t>
      </w:r>
      <w:r w:rsidRPr="00797DBF">
        <w:rPr>
          <w:spacing w:val="22"/>
        </w:rPr>
        <w:t xml:space="preserve"> </w:t>
      </w:r>
      <w:r w:rsidRPr="00797DBF">
        <w:t>refacere</w:t>
      </w:r>
      <w:r w:rsidRPr="00797DBF">
        <w:rPr>
          <w:spacing w:val="17"/>
        </w:rPr>
        <w:t xml:space="preserve"> </w:t>
      </w:r>
      <w:r w:rsidRPr="00797DBF">
        <w:t>a</w:t>
      </w:r>
      <w:r w:rsidRPr="00797DBF">
        <w:rPr>
          <w:spacing w:val="22"/>
        </w:rPr>
        <w:t xml:space="preserve"> </w:t>
      </w:r>
      <w:r w:rsidRPr="00797DBF">
        <w:t>amplasamentului</w:t>
      </w:r>
      <w:r w:rsidRPr="00797DBF">
        <w:rPr>
          <w:spacing w:val="23"/>
        </w:rPr>
        <w:t xml:space="preserve"> </w:t>
      </w:r>
      <w:r w:rsidRPr="00797DBF">
        <w:t>la</w:t>
      </w:r>
      <w:r w:rsidRPr="00797DBF">
        <w:rPr>
          <w:spacing w:val="22"/>
        </w:rPr>
        <w:t xml:space="preserve"> </w:t>
      </w:r>
      <w:r w:rsidRPr="00797DBF">
        <w:t>finalizarea</w:t>
      </w:r>
      <w:r w:rsidRPr="00797DBF">
        <w:rPr>
          <w:spacing w:val="18"/>
        </w:rPr>
        <w:t xml:space="preserve"> </w:t>
      </w:r>
      <w:r w:rsidRPr="00797DBF">
        <w:t>investiţiei,</w:t>
      </w:r>
      <w:r w:rsidRPr="00797DBF">
        <w:rPr>
          <w:spacing w:val="19"/>
        </w:rPr>
        <w:t xml:space="preserve"> </w:t>
      </w:r>
      <w:r w:rsidRPr="00797DBF">
        <w:t>în</w:t>
      </w:r>
      <w:r w:rsidRPr="00797DBF">
        <w:rPr>
          <w:spacing w:val="19"/>
        </w:rPr>
        <w:t xml:space="preserve"> </w:t>
      </w:r>
      <w:r w:rsidRPr="00797DBF">
        <w:t>caz</w:t>
      </w:r>
      <w:r w:rsidRPr="00797DBF">
        <w:rPr>
          <w:spacing w:val="24"/>
        </w:rPr>
        <w:t xml:space="preserve"> </w:t>
      </w:r>
      <w:r w:rsidRPr="00797DBF">
        <w:t>de</w:t>
      </w:r>
      <w:r w:rsidRPr="00797DBF">
        <w:rPr>
          <w:spacing w:val="21"/>
        </w:rPr>
        <w:t xml:space="preserve"> </w:t>
      </w:r>
      <w:r w:rsidRPr="00797DBF">
        <w:t>accidente</w:t>
      </w:r>
      <w:r w:rsidRPr="00797DBF">
        <w:rPr>
          <w:spacing w:val="-57"/>
        </w:rPr>
        <w:t xml:space="preserve"> </w:t>
      </w:r>
      <w:r w:rsidRPr="00797DBF">
        <w:t>şi/sau</w:t>
      </w:r>
      <w:r w:rsidRPr="00797DBF">
        <w:rPr>
          <w:spacing w:val="-1"/>
        </w:rPr>
        <w:t xml:space="preserve"> </w:t>
      </w:r>
      <w:r w:rsidRPr="00797DBF">
        <w:t>la</w:t>
      </w:r>
      <w:r w:rsidRPr="00797DBF">
        <w:rPr>
          <w:spacing w:val="-1"/>
        </w:rPr>
        <w:t xml:space="preserve"> </w:t>
      </w:r>
      <w:r w:rsidRPr="00797DBF">
        <w:t>încetarea activităţii,</w:t>
      </w:r>
      <w:r w:rsidRPr="00797DBF">
        <w:rPr>
          <w:spacing w:val="1"/>
        </w:rPr>
        <w:t xml:space="preserve"> </w:t>
      </w:r>
      <w:r w:rsidRPr="00797DBF">
        <w:t>în măsura</w:t>
      </w:r>
      <w:r w:rsidRPr="00797DBF">
        <w:rPr>
          <w:spacing w:val="-1"/>
        </w:rPr>
        <w:t xml:space="preserve"> </w:t>
      </w:r>
      <w:r w:rsidRPr="00797DBF">
        <w:t>în care</w:t>
      </w:r>
      <w:r w:rsidRPr="00797DBF">
        <w:rPr>
          <w:spacing w:val="4"/>
        </w:rPr>
        <w:t xml:space="preserve"> </w:t>
      </w:r>
      <w:r w:rsidRPr="00797DBF">
        <w:t>aceste</w:t>
      </w:r>
      <w:r w:rsidRPr="00797DBF">
        <w:rPr>
          <w:spacing w:val="-2"/>
        </w:rPr>
        <w:t xml:space="preserve"> </w:t>
      </w:r>
      <w:r w:rsidRPr="00797DBF">
        <w:t>informaţii</w:t>
      </w:r>
      <w:r w:rsidRPr="00797DBF">
        <w:rPr>
          <w:spacing w:val="-1"/>
        </w:rPr>
        <w:t xml:space="preserve"> </w:t>
      </w:r>
      <w:r w:rsidRPr="00797DBF">
        <w:t>sunt</w:t>
      </w:r>
      <w:r w:rsidRPr="00797DBF">
        <w:rPr>
          <w:spacing w:val="1"/>
        </w:rPr>
        <w:t xml:space="preserve"> </w:t>
      </w:r>
      <w:r w:rsidRPr="00797DBF">
        <w:t>disponibile:</w:t>
      </w:r>
    </w:p>
    <w:p w14:paraId="3E8154CF" w14:textId="77777777" w:rsidR="0011502B" w:rsidRPr="00797DBF" w:rsidRDefault="0011502B" w:rsidP="00797DBF">
      <w:pPr>
        <w:pStyle w:val="ListParagraph"/>
        <w:widowControl w:val="0"/>
        <w:numPr>
          <w:ilvl w:val="1"/>
          <w:numId w:val="16"/>
        </w:numPr>
        <w:tabs>
          <w:tab w:val="left" w:pos="816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Lucrările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refacerea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amplasamentului</w:t>
      </w:r>
      <w:proofErr w:type="spellEnd"/>
      <w:r w:rsidRPr="00797DB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la</w:t>
      </w:r>
      <w:r w:rsidRPr="00797DB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finalizarea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investiţiei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797D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accidente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la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încetarea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29F65F7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Lucrările</w:t>
      </w:r>
      <w:r w:rsidRPr="00797DBF">
        <w:rPr>
          <w:spacing w:val="23"/>
        </w:rPr>
        <w:t xml:space="preserve"> </w:t>
      </w:r>
      <w:r w:rsidRPr="00797DBF">
        <w:t>de</w:t>
      </w:r>
      <w:r w:rsidRPr="00797DBF">
        <w:rPr>
          <w:spacing w:val="29"/>
        </w:rPr>
        <w:t xml:space="preserve"> </w:t>
      </w:r>
      <w:r w:rsidRPr="00797DBF">
        <w:t>refacere</w:t>
      </w:r>
      <w:r w:rsidRPr="00797DBF">
        <w:rPr>
          <w:spacing w:val="23"/>
        </w:rPr>
        <w:t xml:space="preserve"> </w:t>
      </w:r>
      <w:r w:rsidRPr="00797DBF">
        <w:t>a</w:t>
      </w:r>
      <w:r w:rsidRPr="00797DBF">
        <w:rPr>
          <w:spacing w:val="23"/>
        </w:rPr>
        <w:t xml:space="preserve"> </w:t>
      </w:r>
      <w:r w:rsidRPr="00797DBF">
        <w:t>amplasamentului</w:t>
      </w:r>
      <w:r w:rsidRPr="00797DBF">
        <w:rPr>
          <w:spacing w:val="29"/>
        </w:rPr>
        <w:t xml:space="preserve"> </w:t>
      </w:r>
      <w:r w:rsidRPr="00797DBF">
        <w:t>se</w:t>
      </w:r>
      <w:r w:rsidRPr="00797DBF">
        <w:rPr>
          <w:spacing w:val="28"/>
        </w:rPr>
        <w:t xml:space="preserve"> </w:t>
      </w:r>
      <w:r w:rsidRPr="00797DBF">
        <w:t>vor</w:t>
      </w:r>
      <w:r w:rsidRPr="00797DBF">
        <w:rPr>
          <w:spacing w:val="30"/>
        </w:rPr>
        <w:t xml:space="preserve"> </w:t>
      </w:r>
      <w:r w:rsidRPr="00797DBF">
        <w:t>face</w:t>
      </w:r>
      <w:r w:rsidRPr="00797DBF">
        <w:rPr>
          <w:spacing w:val="28"/>
        </w:rPr>
        <w:t xml:space="preserve"> </w:t>
      </w:r>
      <w:r w:rsidRPr="00797DBF">
        <w:t>în</w:t>
      </w:r>
      <w:r w:rsidRPr="00797DBF">
        <w:rPr>
          <w:spacing w:val="24"/>
        </w:rPr>
        <w:t xml:space="preserve"> </w:t>
      </w:r>
      <w:r w:rsidRPr="00797DBF">
        <w:t>condiții</w:t>
      </w:r>
      <w:r w:rsidRPr="00797DBF">
        <w:rPr>
          <w:spacing w:val="19"/>
        </w:rPr>
        <w:t xml:space="preserve"> </w:t>
      </w:r>
      <w:r w:rsidRPr="00797DBF">
        <w:t>de</w:t>
      </w:r>
      <w:r w:rsidRPr="00797DBF">
        <w:rPr>
          <w:spacing w:val="23"/>
        </w:rPr>
        <w:t xml:space="preserve"> </w:t>
      </w:r>
      <w:r w:rsidRPr="00797DBF">
        <w:t>protecție</w:t>
      </w:r>
      <w:r w:rsidRPr="00797DBF">
        <w:rPr>
          <w:spacing w:val="23"/>
        </w:rPr>
        <w:t xml:space="preserve"> </w:t>
      </w:r>
      <w:r w:rsidRPr="00797DBF">
        <w:t>pentru</w:t>
      </w:r>
      <w:r w:rsidRPr="00797DBF">
        <w:rPr>
          <w:spacing w:val="24"/>
        </w:rPr>
        <w:t xml:space="preserve"> </w:t>
      </w:r>
      <w:r w:rsidRPr="00797DBF">
        <w:t>calitatea</w:t>
      </w:r>
      <w:r w:rsidRPr="00797DBF">
        <w:rPr>
          <w:spacing w:val="-57"/>
        </w:rPr>
        <w:t xml:space="preserve"> </w:t>
      </w:r>
      <w:r w:rsidRPr="00797DBF">
        <w:t>factorilor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mediu:</w:t>
      </w:r>
    </w:p>
    <w:p w14:paraId="38176343" w14:textId="77777777" w:rsidR="0011502B" w:rsidRPr="00797DBF" w:rsidRDefault="0011502B" w:rsidP="00797DBF">
      <w:pPr>
        <w:pStyle w:val="ListParagraph"/>
        <w:widowControl w:val="0"/>
        <w:numPr>
          <w:ilvl w:val="2"/>
          <w:numId w:val="16"/>
        </w:numPr>
        <w:tabs>
          <w:tab w:val="left" w:pos="1053"/>
        </w:tabs>
        <w:autoSpaceDE w:val="0"/>
        <w:autoSpaceDN w:val="0"/>
        <w:spacing w:after="0" w:line="240" w:lineRule="auto"/>
        <w:ind w:left="0" w:firstLine="6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curăţa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reziduuri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revalorificabile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ţevi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polietilenă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tip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elibereze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447D376" w14:textId="77777777" w:rsidR="0011502B" w:rsidRPr="00797DBF" w:rsidRDefault="0011502B" w:rsidP="00797DBF">
      <w:pPr>
        <w:pStyle w:val="ListParagraph"/>
        <w:widowControl w:val="0"/>
        <w:numPr>
          <w:ilvl w:val="2"/>
          <w:numId w:val="16"/>
        </w:numPr>
        <w:tabs>
          <w:tab w:val="left" w:pos="1120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suportului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vegetaţie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readucerii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,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pozare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subterană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reţelelor</w:t>
      </w:r>
      <w:proofErr w:type="spellEnd"/>
      <w:r w:rsidRPr="00797D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 gaze;</w:t>
      </w:r>
    </w:p>
    <w:p w14:paraId="028849B6" w14:textId="77777777" w:rsidR="0011502B" w:rsidRPr="00797DBF" w:rsidRDefault="0011502B" w:rsidP="00797DBF">
      <w:pPr>
        <w:pStyle w:val="ListParagraph"/>
        <w:widowControl w:val="0"/>
        <w:numPr>
          <w:ilvl w:val="2"/>
          <w:numId w:val="16"/>
        </w:numPr>
        <w:tabs>
          <w:tab w:val="left" w:pos="1081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surplusului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umpluturi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gropile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împrumut</w:t>
      </w:r>
      <w:proofErr w:type="spellEnd"/>
      <w:r w:rsidRPr="00797D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18077B3" w14:textId="77777777" w:rsidR="009E5929" w:rsidRDefault="0011502B" w:rsidP="009E5929">
      <w:pPr>
        <w:pStyle w:val="ListParagraph"/>
        <w:widowControl w:val="0"/>
        <w:numPr>
          <w:ilvl w:val="2"/>
          <w:numId w:val="16"/>
        </w:numPr>
        <w:tabs>
          <w:tab w:val="left" w:pos="110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îmbrăcăminţilor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asfaltice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da</w:t>
      </w:r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refolosirii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care</w:t>
      </w:r>
      <w:r w:rsidRPr="00797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797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staţii</w:t>
      </w:r>
      <w:proofErr w:type="spellEnd"/>
      <w:r w:rsidRPr="0079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787CEACA" w14:textId="77777777" w:rsidR="0011502B" w:rsidRPr="009E5929" w:rsidRDefault="0011502B" w:rsidP="009E5929">
      <w:pPr>
        <w:pStyle w:val="ListParagraph"/>
        <w:widowControl w:val="0"/>
        <w:numPr>
          <w:ilvl w:val="2"/>
          <w:numId w:val="16"/>
        </w:numPr>
        <w:tabs>
          <w:tab w:val="left" w:pos="1105"/>
        </w:tabs>
        <w:autoSpaceDE w:val="0"/>
        <w:autoSpaceDN w:val="0"/>
        <w:spacing w:after="0" w:line="242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5929">
        <w:rPr>
          <w:rFonts w:ascii="Times New Roman" w:hAnsi="Times New Roman" w:cs="Times New Roman"/>
          <w:sz w:val="24"/>
          <w:szCs w:val="24"/>
        </w:rPr>
        <w:t>Se</w:t>
      </w:r>
      <w:r w:rsidRPr="009E59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5929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9E59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5929">
        <w:rPr>
          <w:rFonts w:ascii="Times New Roman" w:hAnsi="Times New Roman" w:cs="Times New Roman"/>
          <w:sz w:val="24"/>
          <w:szCs w:val="24"/>
        </w:rPr>
        <w:t>afectarea</w:t>
      </w:r>
      <w:proofErr w:type="spellEnd"/>
      <w:r w:rsidRPr="009E59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5929">
        <w:rPr>
          <w:rFonts w:ascii="Times New Roman" w:hAnsi="Times New Roman" w:cs="Times New Roman"/>
          <w:sz w:val="24"/>
          <w:szCs w:val="24"/>
        </w:rPr>
        <w:t>vecinătăţii</w:t>
      </w:r>
      <w:proofErr w:type="spellEnd"/>
      <w:r w:rsidRPr="009E5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E5929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9E5929">
        <w:rPr>
          <w:rFonts w:ascii="Times New Roman" w:hAnsi="Times New Roman" w:cs="Times New Roman"/>
          <w:sz w:val="24"/>
          <w:szCs w:val="24"/>
        </w:rPr>
        <w:t>;</w:t>
      </w:r>
    </w:p>
    <w:p w14:paraId="6B483347" w14:textId="77777777" w:rsidR="0011502B" w:rsidRPr="00797DBF" w:rsidRDefault="0011502B" w:rsidP="00797DBF">
      <w:pPr>
        <w:pStyle w:val="BodyText"/>
        <w:ind w:left="0"/>
        <w:jc w:val="both"/>
      </w:pPr>
      <w:r w:rsidRPr="00797DBF">
        <w:lastRenderedPageBreak/>
        <w:t>După finalizarea lucrărilor de construire alta zona ce va necesita refacere este zona organizării</w:t>
      </w:r>
      <w:r w:rsidRPr="00797DBF">
        <w:rPr>
          <w:spacing w:val="-57"/>
        </w:rPr>
        <w:t xml:space="preserve"> </w:t>
      </w:r>
      <w:r w:rsidRPr="00797DBF">
        <w:t>de șantier. Aceasta va fi eliberată de echipamente, utilaje, alte dotări, se va salubriza și se va</w:t>
      </w:r>
      <w:r w:rsidRPr="00797DBF">
        <w:rPr>
          <w:spacing w:val="1"/>
        </w:rPr>
        <w:t xml:space="preserve"> </w:t>
      </w:r>
      <w:r w:rsidRPr="00797DBF">
        <w:t>readuce</w:t>
      </w:r>
      <w:r w:rsidRPr="00797DBF">
        <w:rPr>
          <w:spacing w:val="5"/>
        </w:rPr>
        <w:t xml:space="preserve"> </w:t>
      </w:r>
      <w:r w:rsidRPr="00797DBF">
        <w:t>în</w:t>
      </w:r>
      <w:r w:rsidRPr="00797DBF">
        <w:rPr>
          <w:spacing w:val="-4"/>
        </w:rPr>
        <w:t xml:space="preserve"> </w:t>
      </w:r>
      <w:r w:rsidRPr="00797DBF">
        <w:t>stadiul</w:t>
      </w:r>
      <w:r w:rsidRPr="00797DBF">
        <w:rPr>
          <w:spacing w:val="-4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care a</w:t>
      </w:r>
      <w:r w:rsidRPr="00797DBF">
        <w:rPr>
          <w:spacing w:val="5"/>
        </w:rPr>
        <w:t xml:space="preserve"> </w:t>
      </w:r>
      <w:r w:rsidRPr="00797DBF">
        <w:t>fost</w:t>
      </w:r>
      <w:r w:rsidRPr="00797DBF">
        <w:rPr>
          <w:spacing w:val="2"/>
        </w:rPr>
        <w:t xml:space="preserve"> </w:t>
      </w:r>
      <w:r w:rsidRPr="00797DBF">
        <w:t>înainte de</w:t>
      </w:r>
      <w:r w:rsidRPr="00797DBF">
        <w:rPr>
          <w:spacing w:val="5"/>
        </w:rPr>
        <w:t xml:space="preserve"> </w:t>
      </w:r>
      <w:r w:rsidRPr="00797DBF">
        <w:t>începerea organizării</w:t>
      </w:r>
      <w:r w:rsidRPr="00797DBF">
        <w:rPr>
          <w:spacing w:val="-4"/>
        </w:rPr>
        <w:t xml:space="preserve"> </w:t>
      </w:r>
      <w:r w:rsidRPr="00797DBF">
        <w:t>de șantier;</w:t>
      </w:r>
    </w:p>
    <w:p w14:paraId="4BE41A36" w14:textId="77777777" w:rsidR="0011502B" w:rsidRPr="00797DBF" w:rsidRDefault="0011502B" w:rsidP="00797DBF">
      <w:pPr>
        <w:pStyle w:val="Heading3"/>
        <w:numPr>
          <w:ilvl w:val="1"/>
          <w:numId w:val="16"/>
        </w:numPr>
        <w:tabs>
          <w:tab w:val="left" w:pos="821"/>
        </w:tabs>
        <w:spacing w:line="242" w:lineRule="auto"/>
        <w:ind w:left="0" w:firstLine="0"/>
        <w:jc w:val="both"/>
      </w:pPr>
      <w:r w:rsidRPr="00797DBF">
        <w:t>Aspecte</w:t>
      </w:r>
      <w:r w:rsidRPr="00797DBF">
        <w:rPr>
          <w:spacing w:val="34"/>
        </w:rPr>
        <w:t xml:space="preserve"> </w:t>
      </w:r>
      <w:r w:rsidRPr="00797DBF">
        <w:t>referitoare</w:t>
      </w:r>
      <w:r w:rsidRPr="00797DBF">
        <w:rPr>
          <w:spacing w:val="39"/>
        </w:rPr>
        <w:t xml:space="preserve"> </w:t>
      </w:r>
      <w:r w:rsidRPr="00797DBF">
        <w:t>la</w:t>
      </w:r>
      <w:r w:rsidRPr="00797DBF">
        <w:rPr>
          <w:spacing w:val="31"/>
        </w:rPr>
        <w:t xml:space="preserve"> </w:t>
      </w:r>
      <w:r w:rsidRPr="00797DBF">
        <w:t>prevenirea</w:t>
      </w:r>
      <w:r w:rsidRPr="00797DBF">
        <w:rPr>
          <w:spacing w:val="36"/>
        </w:rPr>
        <w:t xml:space="preserve"> </w:t>
      </w:r>
      <w:r w:rsidRPr="00797DBF">
        <w:t>şi</w:t>
      </w:r>
      <w:r w:rsidRPr="00797DBF">
        <w:rPr>
          <w:spacing w:val="36"/>
        </w:rPr>
        <w:t xml:space="preserve"> </w:t>
      </w:r>
      <w:r w:rsidRPr="00797DBF">
        <w:t>modul</w:t>
      </w:r>
      <w:r w:rsidRPr="00797DBF">
        <w:rPr>
          <w:spacing w:val="27"/>
        </w:rPr>
        <w:t xml:space="preserve"> </w:t>
      </w:r>
      <w:r w:rsidRPr="00797DBF">
        <w:t>de</w:t>
      </w:r>
      <w:r w:rsidRPr="00797DBF">
        <w:rPr>
          <w:spacing w:val="40"/>
        </w:rPr>
        <w:t xml:space="preserve"> </w:t>
      </w:r>
      <w:r w:rsidRPr="00797DBF">
        <w:t>răspuns</w:t>
      </w:r>
      <w:r w:rsidRPr="00797DBF">
        <w:rPr>
          <w:spacing w:val="33"/>
        </w:rPr>
        <w:t xml:space="preserve"> </w:t>
      </w:r>
      <w:r w:rsidRPr="00797DBF">
        <w:t>pentru</w:t>
      </w:r>
      <w:r w:rsidRPr="00797DBF">
        <w:rPr>
          <w:spacing w:val="37"/>
        </w:rPr>
        <w:t xml:space="preserve"> </w:t>
      </w:r>
      <w:r w:rsidRPr="00797DBF">
        <w:t>cazuri</w:t>
      </w:r>
      <w:r w:rsidRPr="00797DBF">
        <w:rPr>
          <w:spacing w:val="32"/>
        </w:rPr>
        <w:t xml:space="preserve"> </w:t>
      </w:r>
      <w:r w:rsidRPr="00797DBF">
        <w:t>de</w:t>
      </w:r>
      <w:r w:rsidRPr="00797DBF">
        <w:rPr>
          <w:spacing w:val="34"/>
        </w:rPr>
        <w:t xml:space="preserve"> </w:t>
      </w:r>
      <w:r w:rsidRPr="00797DBF">
        <w:t>poluări</w:t>
      </w:r>
      <w:r w:rsidRPr="00797DBF">
        <w:rPr>
          <w:spacing w:val="-57"/>
        </w:rPr>
        <w:t xml:space="preserve"> </w:t>
      </w:r>
      <w:r w:rsidRPr="00797DBF">
        <w:t>accidentale:</w:t>
      </w:r>
    </w:p>
    <w:p w14:paraId="08CE675B" w14:textId="77777777" w:rsidR="0011502B" w:rsidRPr="00797DBF" w:rsidRDefault="0011502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715FCA73" w14:textId="77777777" w:rsidR="0011502B" w:rsidRPr="00797DBF" w:rsidRDefault="0011502B" w:rsidP="007A6CEC">
      <w:pPr>
        <w:pStyle w:val="Heading3"/>
        <w:numPr>
          <w:ilvl w:val="1"/>
          <w:numId w:val="16"/>
        </w:numPr>
        <w:tabs>
          <w:tab w:val="left" w:pos="787"/>
        </w:tabs>
        <w:jc w:val="both"/>
      </w:pPr>
      <w:r w:rsidRPr="00797DBF">
        <w:t>Aspecte</w:t>
      </w:r>
      <w:r w:rsidRPr="00797DBF">
        <w:rPr>
          <w:spacing w:val="-8"/>
        </w:rPr>
        <w:t xml:space="preserve"> </w:t>
      </w:r>
      <w:r w:rsidRPr="00797DBF">
        <w:t>referitoare</w:t>
      </w:r>
      <w:r w:rsidRPr="00797DBF">
        <w:rPr>
          <w:spacing w:val="-3"/>
        </w:rPr>
        <w:t xml:space="preserve"> </w:t>
      </w:r>
      <w:r w:rsidRPr="00797DBF">
        <w:t>la</w:t>
      </w:r>
      <w:r w:rsidRPr="00797DBF">
        <w:rPr>
          <w:spacing w:val="-7"/>
        </w:rPr>
        <w:t xml:space="preserve"> </w:t>
      </w:r>
      <w:r w:rsidRPr="00797DBF">
        <w:t>închiderea/dezafectarea/demolarea</w:t>
      </w:r>
      <w:r w:rsidRPr="00797DBF">
        <w:rPr>
          <w:spacing w:val="-6"/>
        </w:rPr>
        <w:t xml:space="preserve"> </w:t>
      </w:r>
      <w:r w:rsidRPr="00797DBF">
        <w:t>instalaţiei:</w:t>
      </w:r>
    </w:p>
    <w:p w14:paraId="02E6870E" w14:textId="77777777" w:rsidR="0011502B" w:rsidRPr="00797DBF" w:rsidRDefault="0011502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60D7DF81" w14:textId="77777777" w:rsidR="0011502B" w:rsidRPr="00797DBF" w:rsidRDefault="0011502B" w:rsidP="00797DBF">
      <w:pPr>
        <w:pStyle w:val="Heading3"/>
        <w:numPr>
          <w:ilvl w:val="1"/>
          <w:numId w:val="16"/>
        </w:numPr>
        <w:tabs>
          <w:tab w:val="left" w:pos="807"/>
        </w:tabs>
        <w:spacing w:line="242" w:lineRule="auto"/>
        <w:ind w:left="0" w:firstLine="0"/>
        <w:jc w:val="both"/>
      </w:pPr>
      <w:r w:rsidRPr="00797DBF">
        <w:t>Modalităţi de refacere a stării iniţiale/construire în vederea utilizării ulterioare a</w:t>
      </w:r>
      <w:r w:rsidRPr="00797DBF">
        <w:rPr>
          <w:spacing w:val="1"/>
        </w:rPr>
        <w:t xml:space="preserve"> </w:t>
      </w:r>
      <w:r w:rsidRPr="00797DBF">
        <w:t>terenului:</w:t>
      </w:r>
    </w:p>
    <w:p w14:paraId="54A63347" w14:textId="77777777" w:rsidR="0011502B" w:rsidRPr="00797DBF" w:rsidRDefault="0011502B" w:rsidP="00797DBF">
      <w:pPr>
        <w:pStyle w:val="BodyText"/>
        <w:ind w:left="0"/>
        <w:jc w:val="both"/>
      </w:pPr>
      <w:r w:rsidRPr="00797DBF">
        <w:t>După finalizarea perioadei de exploatare a șantierului urmează etapa de dezafectare, care va fi</w:t>
      </w:r>
      <w:r w:rsidRPr="00797DBF">
        <w:rPr>
          <w:spacing w:val="-57"/>
        </w:rPr>
        <w:t xml:space="preserve"> </w:t>
      </w:r>
      <w:r w:rsidRPr="00797DBF">
        <w:t>dată de durata de execuție a lucrărilor, conform planului stabilit. Această etapă presupune</w:t>
      </w:r>
      <w:r w:rsidRPr="00797DBF">
        <w:rPr>
          <w:spacing w:val="1"/>
        </w:rPr>
        <w:t xml:space="preserve"> </w:t>
      </w:r>
      <w:r w:rsidRPr="00797DBF">
        <w:t>dezafectarea</w:t>
      </w:r>
      <w:r w:rsidRPr="00797DBF">
        <w:rPr>
          <w:spacing w:val="1"/>
        </w:rPr>
        <w:t xml:space="preserve"> </w:t>
      </w:r>
      <w:r w:rsidRPr="00797DBF">
        <w:t>construcțiilor</w:t>
      </w:r>
      <w:r w:rsidRPr="00797DBF">
        <w:rPr>
          <w:spacing w:val="1"/>
        </w:rPr>
        <w:t xml:space="preserve"> </w:t>
      </w:r>
      <w:r w:rsidRPr="00797DBF">
        <w:t>temporare</w:t>
      </w:r>
      <w:r w:rsidRPr="00797DBF">
        <w:rPr>
          <w:spacing w:val="1"/>
        </w:rPr>
        <w:t xml:space="preserve"> </w:t>
      </w:r>
      <w:r w:rsidRPr="00797DBF">
        <w:t>din</w:t>
      </w:r>
      <w:r w:rsidRPr="00797DBF">
        <w:rPr>
          <w:spacing w:val="1"/>
        </w:rPr>
        <w:t xml:space="preserve"> </w:t>
      </w:r>
      <w:r w:rsidRPr="00797DBF">
        <w:t>organizarea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șantier,</w:t>
      </w:r>
      <w:r w:rsidRPr="00797DBF">
        <w:rPr>
          <w:spacing w:val="1"/>
        </w:rPr>
        <w:t xml:space="preserve"> </w:t>
      </w:r>
      <w:r w:rsidRPr="00797DBF">
        <w:t>curățarea</w:t>
      </w:r>
      <w:r w:rsidRPr="00797DBF">
        <w:rPr>
          <w:spacing w:val="1"/>
        </w:rPr>
        <w:t xml:space="preserve"> </w:t>
      </w:r>
      <w:r w:rsidRPr="00797DBF">
        <w:t>terenurilor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posibile</w:t>
      </w:r>
      <w:r w:rsidRPr="00797DBF">
        <w:rPr>
          <w:spacing w:val="1"/>
        </w:rPr>
        <w:t xml:space="preserve"> </w:t>
      </w:r>
      <w:r w:rsidRPr="00797DBF">
        <w:t>resturi de</w:t>
      </w:r>
      <w:r w:rsidRPr="00797DBF">
        <w:rPr>
          <w:spacing w:val="1"/>
        </w:rPr>
        <w:t xml:space="preserve"> </w:t>
      </w:r>
      <w:r w:rsidRPr="00797DBF">
        <w:t>materiale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construcție,</w:t>
      </w:r>
      <w:r w:rsidRPr="00797DBF">
        <w:rPr>
          <w:spacing w:val="1"/>
        </w:rPr>
        <w:t xml:space="preserve"> </w:t>
      </w:r>
      <w:r w:rsidRPr="00797DBF">
        <w:t>umplerea</w:t>
      </w:r>
      <w:r w:rsidRPr="00797DBF">
        <w:rPr>
          <w:spacing w:val="1"/>
        </w:rPr>
        <w:t xml:space="preserve"> </w:t>
      </w:r>
      <w:r w:rsidRPr="00797DBF">
        <w:t>excavațiilor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pământ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calitate</w:t>
      </w:r>
      <w:r w:rsidRPr="00797DBF">
        <w:rPr>
          <w:spacing w:val="1"/>
        </w:rPr>
        <w:t xml:space="preserve"> </w:t>
      </w:r>
      <w:r w:rsidRPr="00797DBF">
        <w:t>similară cu cel din zona învecinată acestora. Lucrările de dezafectare se vor face în condiții de</w:t>
      </w:r>
      <w:r w:rsidRPr="00797DBF">
        <w:rPr>
          <w:spacing w:val="-57"/>
        </w:rPr>
        <w:t xml:space="preserve"> </w:t>
      </w:r>
      <w:r w:rsidRPr="00797DBF">
        <w:t>protecție pentru</w:t>
      </w:r>
      <w:r w:rsidRPr="00797DBF">
        <w:rPr>
          <w:spacing w:val="2"/>
        </w:rPr>
        <w:t xml:space="preserve"> </w:t>
      </w:r>
      <w:r w:rsidRPr="00797DBF">
        <w:t>calitatea</w:t>
      </w:r>
      <w:r w:rsidRPr="00797DBF">
        <w:rPr>
          <w:spacing w:val="1"/>
        </w:rPr>
        <w:t xml:space="preserve"> </w:t>
      </w:r>
      <w:r w:rsidRPr="00797DBF">
        <w:t>factorilor</w:t>
      </w:r>
      <w:r w:rsidRPr="00797DBF">
        <w:rPr>
          <w:spacing w:val="2"/>
        </w:rPr>
        <w:t xml:space="preserve"> </w:t>
      </w:r>
      <w:r w:rsidRPr="00797DBF">
        <w:t>de</w:t>
      </w:r>
      <w:r w:rsidRPr="00797DBF">
        <w:rPr>
          <w:spacing w:val="6"/>
        </w:rPr>
        <w:t xml:space="preserve"> </w:t>
      </w:r>
      <w:r w:rsidRPr="00797DBF">
        <w:t>mediu.</w:t>
      </w:r>
    </w:p>
    <w:p w14:paraId="070A0C5A" w14:textId="77777777" w:rsidR="0011502B" w:rsidRPr="00797DBF" w:rsidRDefault="0011502B" w:rsidP="00797DBF">
      <w:pPr>
        <w:pStyle w:val="BodyText"/>
        <w:ind w:left="0"/>
        <w:jc w:val="both"/>
      </w:pPr>
    </w:p>
    <w:p w14:paraId="27889F34" w14:textId="77777777" w:rsidR="0011502B" w:rsidRPr="00797DBF" w:rsidRDefault="0011502B" w:rsidP="00797DBF">
      <w:pPr>
        <w:pStyle w:val="Heading3"/>
        <w:numPr>
          <w:ilvl w:val="0"/>
          <w:numId w:val="18"/>
        </w:numPr>
        <w:tabs>
          <w:tab w:val="left" w:pos="696"/>
        </w:tabs>
        <w:ind w:left="0" w:hanging="480"/>
        <w:jc w:val="both"/>
      </w:pPr>
      <w:r w:rsidRPr="00797DBF">
        <w:t>Anexe</w:t>
      </w:r>
      <w:r w:rsidRPr="00797DBF">
        <w:rPr>
          <w:spacing w:val="-2"/>
        </w:rPr>
        <w:t xml:space="preserve"> </w:t>
      </w:r>
      <w:r w:rsidRPr="00797DBF">
        <w:t>-</w:t>
      </w:r>
      <w:r w:rsidRPr="00797DBF">
        <w:rPr>
          <w:spacing w:val="1"/>
        </w:rPr>
        <w:t xml:space="preserve"> </w:t>
      </w:r>
      <w:r w:rsidRPr="00797DBF">
        <w:t>piese</w:t>
      </w:r>
      <w:r w:rsidRPr="00797DBF">
        <w:rPr>
          <w:spacing w:val="-2"/>
        </w:rPr>
        <w:t xml:space="preserve"> </w:t>
      </w:r>
      <w:r w:rsidRPr="00797DBF">
        <w:t>desenate:</w:t>
      </w:r>
    </w:p>
    <w:p w14:paraId="3F5064CF" w14:textId="77777777" w:rsidR="0011502B" w:rsidRPr="00797DBF" w:rsidRDefault="0011502B" w:rsidP="00797DBF">
      <w:pPr>
        <w:pStyle w:val="ListParagraph"/>
        <w:widowControl w:val="0"/>
        <w:numPr>
          <w:ilvl w:val="1"/>
          <w:numId w:val="15"/>
        </w:numPr>
        <w:tabs>
          <w:tab w:val="left" w:pos="92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încadrare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zonă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situaţie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planificare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utilizării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suprafeţelor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formele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planuri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clădiri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structuri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altele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);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planşe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reprezentând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limitele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,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suprafaţă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solicitată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fi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folosită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temporar</w:t>
      </w:r>
      <w:proofErr w:type="spellEnd"/>
      <w:r w:rsidRPr="00797D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planuri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situaţie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):</w:t>
      </w:r>
    </w:p>
    <w:p w14:paraId="0A3827A7" w14:textId="77777777" w:rsidR="0011502B" w:rsidRPr="00797DBF" w:rsidRDefault="0011502B" w:rsidP="00797DBF">
      <w:pPr>
        <w:pStyle w:val="ListParagraph"/>
        <w:widowControl w:val="0"/>
        <w:numPr>
          <w:ilvl w:val="1"/>
          <w:numId w:val="7"/>
        </w:numPr>
        <w:tabs>
          <w:tab w:val="left" w:pos="92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Plan</w:t>
      </w:r>
      <w:r w:rsidRPr="0079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sz w:val="24"/>
          <w:szCs w:val="24"/>
        </w:rPr>
        <w:t>de</w:t>
      </w:r>
      <w:r w:rsidRPr="0079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755EBF7" w14:textId="77777777" w:rsidR="0011502B" w:rsidRPr="00797DBF" w:rsidRDefault="0011502B" w:rsidP="00797DBF">
      <w:pPr>
        <w:pStyle w:val="BodyText"/>
        <w:ind w:left="0"/>
        <w:jc w:val="both"/>
      </w:pPr>
    </w:p>
    <w:p w14:paraId="264A2259" w14:textId="77777777" w:rsidR="0011502B" w:rsidRPr="00797DBF" w:rsidRDefault="0011502B" w:rsidP="00797DBF">
      <w:pPr>
        <w:pStyle w:val="Heading3"/>
        <w:numPr>
          <w:ilvl w:val="1"/>
          <w:numId w:val="15"/>
        </w:numPr>
        <w:tabs>
          <w:tab w:val="left" w:pos="927"/>
        </w:tabs>
        <w:spacing w:line="242" w:lineRule="auto"/>
        <w:ind w:left="0" w:firstLine="0"/>
        <w:jc w:val="both"/>
      </w:pPr>
      <w:r w:rsidRPr="00797DBF">
        <w:t>Schemele-flux pentru procesul tehnologic şi fazele activităţii, cu instalaţiile de</w:t>
      </w:r>
      <w:r w:rsidRPr="00797DBF">
        <w:rPr>
          <w:spacing w:val="1"/>
        </w:rPr>
        <w:t xml:space="preserve"> </w:t>
      </w:r>
      <w:r w:rsidRPr="00797DBF">
        <w:t>depoluare:</w:t>
      </w:r>
    </w:p>
    <w:p w14:paraId="05146BFB" w14:textId="77777777" w:rsidR="0011502B" w:rsidRPr="00797DBF" w:rsidRDefault="0011502B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7B7F1FC5" w14:textId="77777777" w:rsidR="0011502B" w:rsidRDefault="0011502B" w:rsidP="007A6CEC">
      <w:pPr>
        <w:pStyle w:val="Heading3"/>
        <w:numPr>
          <w:ilvl w:val="1"/>
          <w:numId w:val="15"/>
        </w:numPr>
        <w:tabs>
          <w:tab w:val="left" w:pos="879"/>
        </w:tabs>
        <w:jc w:val="both"/>
      </w:pPr>
      <w:r w:rsidRPr="00797DBF">
        <w:t>Schema-flux</w:t>
      </w:r>
      <w:r w:rsidRPr="00797DBF">
        <w:rPr>
          <w:spacing w:val="-9"/>
        </w:rPr>
        <w:t xml:space="preserve"> </w:t>
      </w:r>
      <w:r w:rsidRPr="00797DBF">
        <w:t>a</w:t>
      </w:r>
      <w:r w:rsidRPr="00797DBF">
        <w:rPr>
          <w:spacing w:val="-3"/>
        </w:rPr>
        <w:t xml:space="preserve"> </w:t>
      </w:r>
      <w:r w:rsidRPr="00797DBF">
        <w:t>gestionării</w:t>
      </w:r>
      <w:r w:rsidRPr="00797DBF">
        <w:rPr>
          <w:spacing w:val="-3"/>
        </w:rPr>
        <w:t xml:space="preserve"> </w:t>
      </w:r>
      <w:r w:rsidRPr="00797DBF">
        <w:t>deşeurilor:</w:t>
      </w:r>
    </w:p>
    <w:p w14:paraId="56F2D37B" w14:textId="77777777" w:rsidR="007A6CEC" w:rsidRDefault="007A6CEC" w:rsidP="007A6CEC">
      <w:pPr>
        <w:pStyle w:val="Heading3"/>
        <w:tabs>
          <w:tab w:val="left" w:pos="879"/>
        </w:tabs>
        <w:jc w:val="both"/>
      </w:pPr>
    </w:p>
    <w:p w14:paraId="3CA80CE5" w14:textId="77777777" w:rsidR="007A6CEC" w:rsidRDefault="007A6CEC" w:rsidP="007A6CEC">
      <w:pPr>
        <w:pStyle w:val="Heading3"/>
        <w:tabs>
          <w:tab w:val="left" w:pos="879"/>
        </w:tabs>
        <w:jc w:val="both"/>
      </w:pPr>
    </w:p>
    <w:p w14:paraId="160386A9" w14:textId="14F31E56" w:rsidR="007A6CEC" w:rsidRDefault="007A6CEC" w:rsidP="007A6CEC">
      <w:pPr>
        <w:pStyle w:val="Heading3"/>
        <w:tabs>
          <w:tab w:val="left" w:pos="879"/>
        </w:tabs>
        <w:jc w:val="both"/>
      </w:pPr>
    </w:p>
    <w:p w14:paraId="4DDF9239" w14:textId="14F96B67" w:rsidR="0076002F" w:rsidRDefault="0076002F" w:rsidP="007A6CEC">
      <w:pPr>
        <w:pStyle w:val="Heading3"/>
        <w:tabs>
          <w:tab w:val="left" w:pos="879"/>
        </w:tabs>
        <w:jc w:val="both"/>
      </w:pPr>
    </w:p>
    <w:p w14:paraId="3F9A07F7" w14:textId="13305564" w:rsidR="0076002F" w:rsidRDefault="0076002F" w:rsidP="007A6CEC">
      <w:pPr>
        <w:pStyle w:val="Heading3"/>
        <w:tabs>
          <w:tab w:val="left" w:pos="879"/>
        </w:tabs>
        <w:jc w:val="both"/>
      </w:pPr>
    </w:p>
    <w:p w14:paraId="40489BD2" w14:textId="3C8E8D7F" w:rsidR="0076002F" w:rsidRDefault="0076002F" w:rsidP="007A6CEC">
      <w:pPr>
        <w:pStyle w:val="Heading3"/>
        <w:tabs>
          <w:tab w:val="left" w:pos="879"/>
        </w:tabs>
        <w:jc w:val="both"/>
      </w:pPr>
    </w:p>
    <w:p w14:paraId="43D7228B" w14:textId="2F550D6E" w:rsidR="0076002F" w:rsidRDefault="0076002F" w:rsidP="007A6CEC">
      <w:pPr>
        <w:pStyle w:val="Heading3"/>
        <w:tabs>
          <w:tab w:val="left" w:pos="879"/>
        </w:tabs>
        <w:jc w:val="both"/>
      </w:pPr>
    </w:p>
    <w:p w14:paraId="7880E324" w14:textId="77777777" w:rsidR="0076002F" w:rsidRDefault="0076002F" w:rsidP="007A6CEC">
      <w:pPr>
        <w:pStyle w:val="Heading3"/>
        <w:tabs>
          <w:tab w:val="left" w:pos="879"/>
        </w:tabs>
        <w:jc w:val="both"/>
      </w:pPr>
    </w:p>
    <w:p w14:paraId="2051B03A" w14:textId="77777777" w:rsidR="007A6CEC" w:rsidRDefault="007A6CEC" w:rsidP="007A6CEC">
      <w:pPr>
        <w:pStyle w:val="Heading3"/>
        <w:tabs>
          <w:tab w:val="left" w:pos="879"/>
        </w:tabs>
        <w:jc w:val="both"/>
      </w:pPr>
    </w:p>
    <w:p w14:paraId="78E268B3" w14:textId="77777777" w:rsidR="007A6CEC" w:rsidRDefault="007A6CEC" w:rsidP="007A6CEC">
      <w:pPr>
        <w:pStyle w:val="Heading3"/>
        <w:tabs>
          <w:tab w:val="left" w:pos="879"/>
        </w:tabs>
        <w:jc w:val="both"/>
      </w:pPr>
    </w:p>
    <w:p w14:paraId="20D78DBF" w14:textId="77777777" w:rsidR="007A6CEC" w:rsidRDefault="007A6CEC" w:rsidP="007A6CEC">
      <w:pPr>
        <w:pStyle w:val="Heading3"/>
        <w:tabs>
          <w:tab w:val="left" w:pos="879"/>
        </w:tabs>
        <w:jc w:val="both"/>
      </w:pPr>
    </w:p>
    <w:p w14:paraId="08658F76" w14:textId="77777777" w:rsidR="007A6CEC" w:rsidRPr="00797DBF" w:rsidRDefault="007A6CEC" w:rsidP="007A6CEC">
      <w:pPr>
        <w:pStyle w:val="Heading3"/>
        <w:tabs>
          <w:tab w:val="left" w:pos="879"/>
        </w:tabs>
        <w:jc w:val="both"/>
      </w:pPr>
    </w:p>
    <w:p w14:paraId="3B3D68C0" w14:textId="77777777" w:rsidR="0011502B" w:rsidRPr="00797DBF" w:rsidRDefault="0011502B" w:rsidP="00797DBF">
      <w:pPr>
        <w:pStyle w:val="BodyText"/>
        <w:ind w:left="0"/>
        <w:jc w:val="both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42"/>
        <w:gridCol w:w="1537"/>
        <w:gridCol w:w="1566"/>
        <w:gridCol w:w="1543"/>
        <w:gridCol w:w="1567"/>
      </w:tblGrid>
      <w:tr w:rsidR="0011502B" w:rsidRPr="00797DBF" w14:paraId="5B509F3C" w14:textId="77777777" w:rsidTr="007F0ECE">
        <w:trPr>
          <w:trHeight w:val="1482"/>
        </w:trPr>
        <w:tc>
          <w:tcPr>
            <w:tcW w:w="1546" w:type="dxa"/>
          </w:tcPr>
          <w:p w14:paraId="3DE8612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6E3A8A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6C9CAD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pacing w:val="-1"/>
                <w:sz w:val="24"/>
                <w:szCs w:val="24"/>
              </w:rPr>
              <w:t>Denumirea</w:t>
            </w:r>
            <w:r w:rsidRPr="00797D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deșeului</w:t>
            </w:r>
          </w:p>
        </w:tc>
        <w:tc>
          <w:tcPr>
            <w:tcW w:w="1542" w:type="dxa"/>
          </w:tcPr>
          <w:p w14:paraId="7677481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pacing w:val="-1"/>
                <w:sz w:val="24"/>
                <w:szCs w:val="24"/>
              </w:rPr>
              <w:t xml:space="preserve">Starea </w:t>
            </w:r>
            <w:r w:rsidRPr="00797DBF">
              <w:rPr>
                <w:b/>
                <w:sz w:val="24"/>
                <w:szCs w:val="24"/>
              </w:rPr>
              <w:t>fizică</w:t>
            </w:r>
            <w:r w:rsidRPr="00797D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(Solid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– S,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Lichid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–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L,</w:t>
            </w:r>
          </w:p>
          <w:p w14:paraId="5916483E" w14:textId="77777777" w:rsidR="0011502B" w:rsidRPr="00797DBF" w:rsidRDefault="0011502B" w:rsidP="00797DBF">
            <w:pPr>
              <w:pStyle w:val="TableParagraph"/>
              <w:tabs>
                <w:tab w:val="left" w:pos="1311"/>
              </w:tabs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Semisolid</w:t>
            </w:r>
            <w:r w:rsidRPr="00797DBF">
              <w:rPr>
                <w:b/>
                <w:sz w:val="24"/>
                <w:szCs w:val="24"/>
              </w:rPr>
              <w:tab/>
            </w:r>
            <w:r w:rsidRPr="00797DBF">
              <w:rPr>
                <w:b/>
                <w:spacing w:val="-4"/>
                <w:sz w:val="24"/>
                <w:szCs w:val="24"/>
              </w:rPr>
              <w:t>–</w:t>
            </w:r>
            <w:r w:rsidRPr="00797D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b/>
                <w:sz w:val="24"/>
                <w:szCs w:val="24"/>
              </w:rPr>
              <w:t>SS)</w:t>
            </w:r>
          </w:p>
        </w:tc>
        <w:tc>
          <w:tcPr>
            <w:tcW w:w="1537" w:type="dxa"/>
          </w:tcPr>
          <w:p w14:paraId="46DE45E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82D289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77A984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Codul</w:t>
            </w:r>
            <w:r w:rsidRPr="00797D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b/>
                <w:spacing w:val="-1"/>
                <w:sz w:val="24"/>
                <w:szCs w:val="24"/>
              </w:rPr>
              <w:t>deșeului</w:t>
            </w:r>
          </w:p>
        </w:tc>
        <w:tc>
          <w:tcPr>
            <w:tcW w:w="1566" w:type="dxa"/>
          </w:tcPr>
          <w:p w14:paraId="15316FF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4A1B7E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B18792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4EC800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Sursa</w:t>
            </w:r>
          </w:p>
        </w:tc>
        <w:tc>
          <w:tcPr>
            <w:tcW w:w="1543" w:type="dxa"/>
          </w:tcPr>
          <w:p w14:paraId="1FF90CBA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069F02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B2F8F1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A914DA9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Cantități</w:t>
            </w:r>
          </w:p>
        </w:tc>
        <w:tc>
          <w:tcPr>
            <w:tcW w:w="1567" w:type="dxa"/>
          </w:tcPr>
          <w:p w14:paraId="535CF9E0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0EAEA0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F20FEB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FD862B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97DBF">
              <w:rPr>
                <w:b/>
                <w:sz w:val="24"/>
                <w:szCs w:val="24"/>
              </w:rPr>
              <w:t>Management</w:t>
            </w:r>
          </w:p>
        </w:tc>
      </w:tr>
      <w:tr w:rsidR="0011502B" w:rsidRPr="00797DBF" w14:paraId="1313FCCC" w14:textId="77777777" w:rsidTr="007F0ECE">
        <w:trPr>
          <w:trHeight w:val="3240"/>
        </w:trPr>
        <w:tc>
          <w:tcPr>
            <w:tcW w:w="1546" w:type="dxa"/>
          </w:tcPr>
          <w:p w14:paraId="3EF9B20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C2F088A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3675BBF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Pământ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pietre,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altele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decât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cele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specificate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</w:tcPr>
          <w:p w14:paraId="2F37580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9399DE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26B5CB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BD0C281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2C2A986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30EE71A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68A7313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86D793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AD0209A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D7F83D3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04</w:t>
            </w:r>
          </w:p>
        </w:tc>
        <w:tc>
          <w:tcPr>
            <w:tcW w:w="1566" w:type="dxa"/>
          </w:tcPr>
          <w:p w14:paraId="6FF0DAE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60A413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2755D8F" w14:textId="77777777" w:rsidR="0011502B" w:rsidRPr="00797DBF" w:rsidRDefault="0011502B" w:rsidP="00797DBF">
            <w:pPr>
              <w:pStyle w:val="TableParagraph"/>
              <w:tabs>
                <w:tab w:val="left" w:pos="1222"/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z w:val="24"/>
                <w:szCs w:val="24"/>
              </w:rPr>
              <w:tab/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excavare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pentru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demolare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execuție</w:t>
            </w:r>
          </w:p>
        </w:tc>
        <w:tc>
          <w:tcPr>
            <w:tcW w:w="1543" w:type="dxa"/>
          </w:tcPr>
          <w:p w14:paraId="7B930AB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30F118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4205C69" w14:textId="77777777" w:rsidR="0011502B" w:rsidRPr="00797DBF" w:rsidRDefault="0011502B" w:rsidP="00797DBF">
            <w:pPr>
              <w:pStyle w:val="TableParagraph"/>
              <w:tabs>
                <w:tab w:val="left" w:pos="584"/>
                <w:tab w:val="left" w:pos="674"/>
                <w:tab w:val="left" w:pos="1269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Cantitățile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vor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  <w:t>depinde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z w:val="24"/>
                <w:szCs w:val="24"/>
              </w:rPr>
              <w:tab/>
              <w:t>tipul</w:t>
            </w:r>
            <w:r w:rsidRPr="00797DBF">
              <w:rPr>
                <w:sz w:val="24"/>
                <w:szCs w:val="24"/>
              </w:rPr>
              <w:tab/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adâncimea</w:t>
            </w:r>
            <w:r w:rsidRPr="00797DBF">
              <w:rPr>
                <w:spacing w:val="5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fundare</w:t>
            </w:r>
          </w:p>
        </w:tc>
        <w:tc>
          <w:tcPr>
            <w:tcW w:w="1567" w:type="dxa"/>
          </w:tcPr>
          <w:p w14:paraId="6885DEFD" w14:textId="77777777" w:rsidR="0011502B" w:rsidRPr="00797DBF" w:rsidRDefault="0011502B" w:rsidP="00797DBF">
            <w:pPr>
              <w:pStyle w:val="TableParagraph"/>
              <w:tabs>
                <w:tab w:val="left" w:pos="1268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Eliminare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3"/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inerte.</w:t>
            </w:r>
          </w:p>
          <w:p w14:paraId="72C88E9C" w14:textId="77777777" w:rsidR="0011502B" w:rsidRPr="00797DBF" w:rsidRDefault="0011502B" w:rsidP="00797DBF">
            <w:pPr>
              <w:pStyle w:val="TableParagraph"/>
              <w:tabs>
                <w:tab w:val="left" w:pos="1282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Folosite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4"/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realizarea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umpluturilor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după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introducerea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conductelor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în</w:t>
            </w:r>
            <w:r w:rsidRPr="00797DBF">
              <w:rPr>
                <w:spacing w:val="-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pământ</w:t>
            </w:r>
          </w:p>
        </w:tc>
      </w:tr>
      <w:tr w:rsidR="0011502B" w:rsidRPr="00797DBF" w14:paraId="44054CC1" w14:textId="77777777" w:rsidTr="007F0ECE">
        <w:trPr>
          <w:trHeight w:val="1705"/>
        </w:trPr>
        <w:tc>
          <w:tcPr>
            <w:tcW w:w="1546" w:type="dxa"/>
          </w:tcPr>
          <w:p w14:paraId="00D5D6FC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metalice</w:t>
            </w:r>
            <w:r w:rsidRPr="00797DBF">
              <w:rPr>
                <w:spacing w:val="2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(fier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oțel)</w:t>
            </w:r>
          </w:p>
        </w:tc>
        <w:tc>
          <w:tcPr>
            <w:tcW w:w="1542" w:type="dxa"/>
          </w:tcPr>
          <w:p w14:paraId="26A52FD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A29A1C7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1A301DA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2ED92E0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04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05</w:t>
            </w:r>
          </w:p>
        </w:tc>
        <w:tc>
          <w:tcPr>
            <w:tcW w:w="1566" w:type="dxa"/>
          </w:tcPr>
          <w:p w14:paraId="2F28745B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 xml:space="preserve">de  </w:t>
            </w:r>
            <w:r w:rsidRPr="00797DBF">
              <w:rPr>
                <w:spacing w:val="4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demolare</w:t>
            </w:r>
          </w:p>
          <w:p w14:paraId="3E04821A" w14:textId="77777777" w:rsidR="0011502B" w:rsidRPr="00797DBF" w:rsidRDefault="0011502B" w:rsidP="00797DBF">
            <w:pPr>
              <w:pStyle w:val="TableParagraph"/>
              <w:tabs>
                <w:tab w:val="left" w:pos="1285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(de la armături)</w:t>
            </w:r>
          </w:p>
        </w:tc>
        <w:tc>
          <w:tcPr>
            <w:tcW w:w="1543" w:type="dxa"/>
          </w:tcPr>
          <w:p w14:paraId="4DFFFE61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70CEAE65" w14:textId="77777777" w:rsidR="0011502B" w:rsidRPr="00797DBF" w:rsidRDefault="0011502B" w:rsidP="00797DBF">
            <w:pPr>
              <w:pStyle w:val="TableParagraph"/>
              <w:tabs>
                <w:tab w:val="left" w:pos="836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z w:val="24"/>
                <w:szCs w:val="24"/>
              </w:rPr>
              <w:tab/>
              <w:t>unități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  <w:tr w:rsidR="0011502B" w:rsidRPr="00797DBF" w14:paraId="3313B8FE" w14:textId="77777777" w:rsidTr="007F0ECE">
        <w:trPr>
          <w:trHeight w:val="2136"/>
        </w:trPr>
        <w:tc>
          <w:tcPr>
            <w:tcW w:w="1546" w:type="dxa"/>
          </w:tcPr>
          <w:p w14:paraId="1A5E6FE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3F7474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075891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Beton</w:t>
            </w:r>
          </w:p>
        </w:tc>
        <w:tc>
          <w:tcPr>
            <w:tcW w:w="1542" w:type="dxa"/>
          </w:tcPr>
          <w:p w14:paraId="281A0B1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A27ED8A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8D0707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2F7875CE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B4C261F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35F3545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268B993F" w14:textId="77777777" w:rsidR="0011502B" w:rsidRPr="00797DBF" w:rsidRDefault="0011502B" w:rsidP="00797DBF">
            <w:pPr>
              <w:pStyle w:val="TableParagraph"/>
              <w:tabs>
                <w:tab w:val="left" w:pos="1145"/>
                <w:tab w:val="left" w:pos="1222"/>
                <w:tab w:val="left" w:pos="1293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(fundații,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structură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rezistență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resturi</w:t>
            </w:r>
            <w:r w:rsidRPr="00797DBF">
              <w:rPr>
                <w:sz w:val="24"/>
                <w:szCs w:val="24"/>
              </w:rPr>
              <w:tab/>
              <w:t>din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demolare</w:t>
            </w:r>
          </w:p>
        </w:tc>
        <w:tc>
          <w:tcPr>
            <w:tcW w:w="1543" w:type="dxa"/>
          </w:tcPr>
          <w:p w14:paraId="5482BF0E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6E86CA1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D9C2F96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3BDA51D4" w14:textId="77777777" w:rsidR="0011502B" w:rsidRPr="00797DBF" w:rsidRDefault="0011502B" w:rsidP="00797DBF">
            <w:pPr>
              <w:pStyle w:val="TableParagraph"/>
              <w:tabs>
                <w:tab w:val="left" w:pos="1225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3"/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</w:p>
          <w:p w14:paraId="4181FEAB" w14:textId="77777777" w:rsidR="0011502B" w:rsidRPr="00797DBF" w:rsidRDefault="0011502B" w:rsidP="00797DBF">
            <w:pPr>
              <w:pStyle w:val="TableParagraph"/>
              <w:tabs>
                <w:tab w:val="left" w:pos="1133"/>
                <w:tab w:val="left" w:pos="1268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inerte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sau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conform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ghidurilor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3"/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materie</w:t>
            </w:r>
          </w:p>
        </w:tc>
      </w:tr>
      <w:tr w:rsidR="0011502B" w:rsidRPr="00797DBF" w14:paraId="48A7E088" w14:textId="77777777" w:rsidTr="007F0ECE">
        <w:trPr>
          <w:trHeight w:val="1665"/>
        </w:trPr>
        <w:tc>
          <w:tcPr>
            <w:tcW w:w="1546" w:type="dxa"/>
          </w:tcPr>
          <w:p w14:paraId="16ACBE12" w14:textId="77777777" w:rsidR="0011502B" w:rsidRPr="00797DBF" w:rsidRDefault="0011502B" w:rsidP="00797DBF">
            <w:pPr>
              <w:pStyle w:val="TableParagraph"/>
              <w:tabs>
                <w:tab w:val="left" w:pos="844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Amestecuri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beton,</w:t>
            </w:r>
          </w:p>
          <w:p w14:paraId="7C046B30" w14:textId="77777777" w:rsidR="0011502B" w:rsidRPr="00797DBF" w:rsidRDefault="0011502B" w:rsidP="00797DBF">
            <w:pPr>
              <w:pStyle w:val="TableParagraph"/>
              <w:tabs>
                <w:tab w:val="left" w:pos="925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altele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decât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cele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specificate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</w:tcPr>
          <w:p w14:paraId="5091088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701C34A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9ADE551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2F4342C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26654F1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AD56A4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07</w:t>
            </w:r>
          </w:p>
        </w:tc>
        <w:tc>
          <w:tcPr>
            <w:tcW w:w="1566" w:type="dxa"/>
          </w:tcPr>
          <w:p w14:paraId="185C1A7D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construcție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amenajări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demolare</w:t>
            </w:r>
          </w:p>
        </w:tc>
        <w:tc>
          <w:tcPr>
            <w:tcW w:w="1543" w:type="dxa"/>
          </w:tcPr>
          <w:p w14:paraId="2070F37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8391611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31104AFD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919AA52" w14:textId="77777777" w:rsidR="0011502B" w:rsidRPr="00797DBF" w:rsidRDefault="0011502B" w:rsidP="00797DBF">
            <w:pPr>
              <w:pStyle w:val="TableParagraph"/>
              <w:tabs>
                <w:tab w:val="left" w:pos="1268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Eliminare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3"/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-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inerte</w:t>
            </w:r>
          </w:p>
        </w:tc>
      </w:tr>
      <w:tr w:rsidR="0011502B" w:rsidRPr="00797DBF" w14:paraId="587C5573" w14:textId="77777777" w:rsidTr="007F0ECE">
        <w:trPr>
          <w:trHeight w:val="940"/>
        </w:trPr>
        <w:tc>
          <w:tcPr>
            <w:tcW w:w="1546" w:type="dxa"/>
          </w:tcPr>
          <w:p w14:paraId="6B5DABF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39A94B9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Lemn</w:t>
            </w:r>
          </w:p>
        </w:tc>
        <w:tc>
          <w:tcPr>
            <w:tcW w:w="1542" w:type="dxa"/>
          </w:tcPr>
          <w:p w14:paraId="5C48320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8B438EB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14F86B50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9398AAC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02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4F899B36" w14:textId="77777777" w:rsidR="0011502B" w:rsidRPr="00797DBF" w:rsidRDefault="0011502B" w:rsidP="00797DBF">
            <w:pPr>
              <w:pStyle w:val="TableParagraph"/>
              <w:tabs>
                <w:tab w:val="left" w:pos="1222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z w:val="24"/>
                <w:szCs w:val="24"/>
              </w:rPr>
              <w:tab/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(cofrare)</w:t>
            </w:r>
          </w:p>
        </w:tc>
        <w:tc>
          <w:tcPr>
            <w:tcW w:w="1543" w:type="dxa"/>
          </w:tcPr>
          <w:p w14:paraId="6D143F54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3CCE7C1E" w14:textId="77777777" w:rsidR="0011502B" w:rsidRPr="00797DBF" w:rsidRDefault="0011502B" w:rsidP="00797DBF">
            <w:pPr>
              <w:pStyle w:val="TableParagraph"/>
              <w:tabs>
                <w:tab w:val="left" w:pos="836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z w:val="24"/>
                <w:szCs w:val="24"/>
              </w:rPr>
              <w:tab/>
              <w:t>unități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  <w:tr w:rsidR="0011502B" w:rsidRPr="00797DBF" w14:paraId="178C1324" w14:textId="77777777" w:rsidTr="007F0ECE">
        <w:trPr>
          <w:trHeight w:val="3308"/>
        </w:trPr>
        <w:tc>
          <w:tcPr>
            <w:tcW w:w="1546" w:type="dxa"/>
          </w:tcPr>
          <w:p w14:paraId="34E712B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FC5CC93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245F1EE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05EF8B9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678B310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F7A6632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-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</w:t>
            </w:r>
          </w:p>
        </w:tc>
        <w:tc>
          <w:tcPr>
            <w:tcW w:w="1542" w:type="dxa"/>
          </w:tcPr>
          <w:p w14:paraId="55AF6FE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66474F7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6E7FA3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C775C6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A20093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A0E9F94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4E0CE2B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F63045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4AA405D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27429EB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D78F93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4FD421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17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02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</w:p>
        </w:tc>
        <w:tc>
          <w:tcPr>
            <w:tcW w:w="1566" w:type="dxa"/>
          </w:tcPr>
          <w:p w14:paraId="22DE470D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458828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293855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06EA1A9" w14:textId="77777777" w:rsidR="0011502B" w:rsidRPr="00797DBF" w:rsidRDefault="0011502B" w:rsidP="00797DBF">
            <w:pPr>
              <w:pStyle w:val="TableParagraph"/>
              <w:tabs>
                <w:tab w:val="left" w:pos="1222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Lucrări</w:t>
            </w:r>
            <w:r w:rsidRPr="00797DBF">
              <w:rPr>
                <w:sz w:val="24"/>
                <w:szCs w:val="24"/>
              </w:rPr>
              <w:tab/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construire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(instalare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rețea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conducte</w:t>
            </w:r>
            <w:r w:rsidRPr="00797DBF">
              <w:rPr>
                <w:spacing w:val="-9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apa)</w:t>
            </w:r>
          </w:p>
        </w:tc>
        <w:tc>
          <w:tcPr>
            <w:tcW w:w="1543" w:type="dxa"/>
          </w:tcPr>
          <w:p w14:paraId="6F3CA86F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5169494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E4E94C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7ADA9A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C52109C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1353F935" w14:textId="77777777" w:rsidR="0011502B" w:rsidRPr="00797DBF" w:rsidRDefault="0011502B" w:rsidP="00797DBF">
            <w:pPr>
              <w:pStyle w:val="TableParagraph"/>
              <w:tabs>
                <w:tab w:val="left" w:pos="836"/>
                <w:tab w:val="left" w:pos="1229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z w:val="24"/>
                <w:szCs w:val="24"/>
              </w:rPr>
              <w:tab/>
              <w:t>unități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specializate.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Refolosirea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acelor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segmente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țeavă</w:t>
            </w:r>
            <w:r w:rsidRPr="00797DBF">
              <w:rPr>
                <w:spacing w:val="23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sau</w:t>
            </w:r>
            <w:r w:rsidRPr="00797DBF">
              <w:rPr>
                <w:spacing w:val="2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alte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materiale</w:t>
            </w:r>
            <w:r w:rsidRPr="00797DBF">
              <w:rPr>
                <w:spacing w:val="2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din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categorie,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acolo</w:t>
            </w:r>
            <w:r w:rsidRPr="00797DBF">
              <w:rPr>
                <w:spacing w:val="19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unde</w:t>
            </w:r>
            <w:r w:rsidRPr="00797DBF">
              <w:rPr>
                <w:spacing w:val="15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impune.</w:t>
            </w:r>
          </w:p>
        </w:tc>
      </w:tr>
      <w:tr w:rsidR="0011502B" w:rsidRPr="00797DBF" w14:paraId="68264659" w14:textId="77777777" w:rsidTr="007F0ECE">
        <w:trPr>
          <w:trHeight w:val="2136"/>
        </w:trPr>
        <w:tc>
          <w:tcPr>
            <w:tcW w:w="1546" w:type="dxa"/>
          </w:tcPr>
          <w:p w14:paraId="73C6F7F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324695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6E9427D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Ambalaje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hârtie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carton</w:t>
            </w:r>
          </w:p>
        </w:tc>
        <w:tc>
          <w:tcPr>
            <w:tcW w:w="1542" w:type="dxa"/>
          </w:tcPr>
          <w:p w14:paraId="0DA864C5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02E8541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3BABE1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0E1C64E3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256FFB9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E9D634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15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46F76DF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Ambalaje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produsele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 xml:space="preserve">utilizate     </w:t>
            </w:r>
            <w:r w:rsidRPr="00797DBF">
              <w:rPr>
                <w:spacing w:val="20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</w:p>
          <w:p w14:paraId="1D438E21" w14:textId="77777777" w:rsidR="0011502B" w:rsidRPr="00797DBF" w:rsidRDefault="0011502B" w:rsidP="00797DBF">
            <w:pPr>
              <w:pStyle w:val="TableParagraph"/>
              <w:tabs>
                <w:tab w:val="left" w:pos="1222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finisaje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construcție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(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saci</w:t>
            </w:r>
            <w:r w:rsidRPr="00797DBF">
              <w:rPr>
                <w:sz w:val="24"/>
                <w:szCs w:val="24"/>
              </w:rPr>
              <w:tab/>
              <w:t>de</w:t>
            </w:r>
          </w:p>
          <w:p w14:paraId="43B04E32" w14:textId="77777777" w:rsidR="0011502B" w:rsidRPr="00797DBF" w:rsidRDefault="0011502B" w:rsidP="00797DBF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ciment, etc.)</w:t>
            </w:r>
          </w:p>
        </w:tc>
        <w:tc>
          <w:tcPr>
            <w:tcW w:w="1543" w:type="dxa"/>
          </w:tcPr>
          <w:p w14:paraId="5DB4B59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8A680F8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6AEAF9E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16940E40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8F37C8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FFD0143" w14:textId="77777777" w:rsidR="0011502B" w:rsidRPr="00797DBF" w:rsidRDefault="0011502B" w:rsidP="00797DBF">
            <w:pPr>
              <w:pStyle w:val="TableParagraph"/>
              <w:tabs>
                <w:tab w:val="left" w:pos="836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z w:val="24"/>
                <w:szCs w:val="24"/>
              </w:rPr>
              <w:tab/>
              <w:t>unități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  <w:tr w:rsidR="0011502B" w:rsidRPr="00797DBF" w14:paraId="0170559A" w14:textId="77777777" w:rsidTr="007F0ECE">
        <w:trPr>
          <w:trHeight w:val="1852"/>
        </w:trPr>
        <w:tc>
          <w:tcPr>
            <w:tcW w:w="1546" w:type="dxa"/>
          </w:tcPr>
          <w:p w14:paraId="1F65AA7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A493A73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pacing w:val="-1"/>
                <w:sz w:val="24"/>
                <w:szCs w:val="24"/>
              </w:rPr>
              <w:t>municipale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amestecate</w:t>
            </w:r>
          </w:p>
        </w:tc>
        <w:tc>
          <w:tcPr>
            <w:tcW w:w="1542" w:type="dxa"/>
          </w:tcPr>
          <w:p w14:paraId="06540F7E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1E313B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F781D22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1E029066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36A53DF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1208269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20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03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573794F0" w14:textId="77777777" w:rsidR="0011502B" w:rsidRPr="00797DBF" w:rsidRDefault="0011502B" w:rsidP="00797DBF">
            <w:pPr>
              <w:pStyle w:val="TableParagraph"/>
              <w:tabs>
                <w:tab w:val="left" w:pos="1270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Activitățile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personalului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angajat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2"/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perioada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implementării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proiectului</w:t>
            </w:r>
          </w:p>
        </w:tc>
        <w:tc>
          <w:tcPr>
            <w:tcW w:w="1543" w:type="dxa"/>
          </w:tcPr>
          <w:p w14:paraId="0A59AE22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D79FF5B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Cca</w:t>
            </w:r>
          </w:p>
          <w:p w14:paraId="3C4617F5" w14:textId="77777777" w:rsidR="0011502B" w:rsidRPr="00797DBF" w:rsidRDefault="0011502B" w:rsidP="00797DBF">
            <w:pPr>
              <w:pStyle w:val="TableParagraph"/>
              <w:tabs>
                <w:tab w:val="left" w:pos="675"/>
                <w:tab w:val="left" w:pos="1021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0,1</w:t>
            </w:r>
            <w:r w:rsidRPr="00797DBF">
              <w:rPr>
                <w:sz w:val="24"/>
                <w:szCs w:val="24"/>
              </w:rPr>
              <w:tab/>
              <w:t>-</w:t>
            </w:r>
            <w:r w:rsidRPr="00797DBF">
              <w:rPr>
                <w:sz w:val="24"/>
                <w:szCs w:val="24"/>
              </w:rPr>
              <w:tab/>
              <w:t>0,15</w:t>
            </w:r>
          </w:p>
          <w:p w14:paraId="6811D9EF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mc/zi</w:t>
            </w:r>
          </w:p>
        </w:tc>
        <w:tc>
          <w:tcPr>
            <w:tcW w:w="1567" w:type="dxa"/>
          </w:tcPr>
          <w:p w14:paraId="0FE28E0D" w14:textId="77777777" w:rsidR="0011502B" w:rsidRPr="00797DBF" w:rsidRDefault="0011502B" w:rsidP="00797DBF">
            <w:pPr>
              <w:pStyle w:val="TableParagraph"/>
              <w:tabs>
                <w:tab w:val="left" w:pos="1225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Eliminare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depozitare</w:t>
            </w:r>
            <w:r w:rsidRPr="00797DBF">
              <w:rPr>
                <w:spacing w:val="28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în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depozit</w:t>
            </w:r>
            <w:r w:rsidRPr="00797DBF">
              <w:rPr>
                <w:sz w:val="24"/>
                <w:szCs w:val="24"/>
              </w:rPr>
              <w:tab/>
            </w:r>
            <w:r w:rsidRPr="00797DBF">
              <w:rPr>
                <w:spacing w:val="-1"/>
                <w:sz w:val="24"/>
                <w:szCs w:val="24"/>
              </w:rPr>
              <w:t>de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deșeuri</w:t>
            </w:r>
          </w:p>
        </w:tc>
      </w:tr>
      <w:tr w:rsidR="0011502B" w:rsidRPr="00797DBF" w14:paraId="3DDBDDFA" w14:textId="77777777" w:rsidTr="007F0ECE">
        <w:trPr>
          <w:trHeight w:val="1509"/>
        </w:trPr>
        <w:tc>
          <w:tcPr>
            <w:tcW w:w="1546" w:type="dxa"/>
          </w:tcPr>
          <w:p w14:paraId="4D90B65B" w14:textId="77777777" w:rsidR="0011502B" w:rsidRPr="00797DBF" w:rsidRDefault="0011502B" w:rsidP="00797DBF">
            <w:pPr>
              <w:pStyle w:val="TableParagraph"/>
              <w:tabs>
                <w:tab w:val="left" w:pos="1203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Deșeuri</w:t>
            </w:r>
            <w:r w:rsidRPr="00797DBF">
              <w:rPr>
                <w:sz w:val="24"/>
                <w:szCs w:val="24"/>
              </w:rPr>
              <w:tab/>
              <w:t>de</w:t>
            </w:r>
          </w:p>
          <w:p w14:paraId="43B0B0DA" w14:textId="77777777" w:rsidR="0011502B" w:rsidRPr="00797DBF" w:rsidRDefault="0011502B" w:rsidP="00797DBF">
            <w:pPr>
              <w:pStyle w:val="TableParagraph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hârtie</w:t>
            </w:r>
            <w:r w:rsidRPr="00797DBF">
              <w:rPr>
                <w:sz w:val="24"/>
                <w:szCs w:val="24"/>
              </w:rPr>
              <w:tab/>
              <w:t>și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carton</w:t>
            </w:r>
          </w:p>
        </w:tc>
        <w:tc>
          <w:tcPr>
            <w:tcW w:w="1542" w:type="dxa"/>
          </w:tcPr>
          <w:p w14:paraId="6C7D80CC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5C2F7A4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537" w:type="dxa"/>
          </w:tcPr>
          <w:p w14:paraId="43A306D9" w14:textId="77777777" w:rsidR="0011502B" w:rsidRPr="00797DBF" w:rsidRDefault="0011502B" w:rsidP="00797DB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04A9C7B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20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  <w:r w:rsidRPr="00797DBF">
              <w:rPr>
                <w:spacing w:val="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01</w:t>
            </w:r>
          </w:p>
        </w:tc>
        <w:tc>
          <w:tcPr>
            <w:tcW w:w="1566" w:type="dxa"/>
          </w:tcPr>
          <w:p w14:paraId="2961F8DF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Activitățile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personalului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ce</w:t>
            </w:r>
            <w:r w:rsidRPr="00797DBF">
              <w:rPr>
                <w:spacing w:val="44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va</w:t>
            </w:r>
            <w:r w:rsidRPr="00797DBF">
              <w:rPr>
                <w:spacing w:val="39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 xml:space="preserve">deservi </w:t>
            </w:r>
            <w:r w:rsidRPr="00797DBF">
              <w:rPr>
                <w:spacing w:val="-1"/>
                <w:sz w:val="24"/>
                <w:szCs w:val="24"/>
              </w:rPr>
              <w:t>organizarea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de</w:t>
            </w:r>
            <w:r w:rsidRPr="00797DBF">
              <w:rPr>
                <w:spacing w:val="-2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șantier</w:t>
            </w:r>
          </w:p>
        </w:tc>
        <w:tc>
          <w:tcPr>
            <w:tcW w:w="1543" w:type="dxa"/>
          </w:tcPr>
          <w:p w14:paraId="2E9542DA" w14:textId="77777777" w:rsidR="0011502B" w:rsidRPr="00797DBF" w:rsidRDefault="0011502B" w:rsidP="00797DBF">
            <w:pPr>
              <w:pStyle w:val="TableParagraph"/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Nu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pot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estima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la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această</w:t>
            </w:r>
            <w:r w:rsidRPr="00797DBF">
              <w:rPr>
                <w:spacing w:val="-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fază</w:t>
            </w:r>
          </w:p>
        </w:tc>
        <w:tc>
          <w:tcPr>
            <w:tcW w:w="1567" w:type="dxa"/>
          </w:tcPr>
          <w:p w14:paraId="2F3275BF" w14:textId="77777777" w:rsidR="0011502B" w:rsidRPr="00797DBF" w:rsidRDefault="0011502B" w:rsidP="00797DBF">
            <w:pPr>
              <w:pStyle w:val="TableParagraph"/>
              <w:tabs>
                <w:tab w:val="left" w:pos="836"/>
              </w:tabs>
              <w:jc w:val="both"/>
              <w:rPr>
                <w:sz w:val="24"/>
                <w:szCs w:val="24"/>
              </w:rPr>
            </w:pPr>
            <w:r w:rsidRPr="00797DBF">
              <w:rPr>
                <w:sz w:val="24"/>
                <w:szCs w:val="24"/>
              </w:rPr>
              <w:t>Valorificare</w:t>
            </w:r>
            <w:r w:rsidRPr="00797DBF">
              <w:rPr>
                <w:spacing w:val="1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prin</w:t>
            </w:r>
            <w:r w:rsidRPr="00797DBF">
              <w:rPr>
                <w:sz w:val="24"/>
                <w:szCs w:val="24"/>
              </w:rPr>
              <w:tab/>
              <w:t>unități</w:t>
            </w:r>
            <w:r w:rsidRPr="00797DBF">
              <w:rPr>
                <w:spacing w:val="-57"/>
                <w:sz w:val="24"/>
                <w:szCs w:val="24"/>
              </w:rPr>
              <w:t xml:space="preserve"> </w:t>
            </w:r>
            <w:r w:rsidRPr="00797DBF">
              <w:rPr>
                <w:sz w:val="24"/>
                <w:szCs w:val="24"/>
              </w:rPr>
              <w:t>specializate</w:t>
            </w:r>
          </w:p>
        </w:tc>
      </w:tr>
    </w:tbl>
    <w:p w14:paraId="36DFA580" w14:textId="77777777" w:rsidR="0011502B" w:rsidRPr="00797DBF" w:rsidRDefault="0011502B" w:rsidP="00797DBF">
      <w:pPr>
        <w:pStyle w:val="BodyText"/>
        <w:ind w:left="0"/>
        <w:jc w:val="both"/>
        <w:rPr>
          <w:b/>
        </w:rPr>
      </w:pPr>
    </w:p>
    <w:p w14:paraId="3CDCE5A2" w14:textId="77777777" w:rsidR="0011502B" w:rsidRPr="00797DBF" w:rsidRDefault="0011502B" w:rsidP="00797DBF">
      <w:pPr>
        <w:pStyle w:val="BodyText"/>
        <w:spacing w:line="268" w:lineRule="exact"/>
        <w:ind w:left="0"/>
        <w:jc w:val="both"/>
      </w:pPr>
      <w:r w:rsidRPr="00797DBF">
        <w:t>Deșeuri</w:t>
      </w:r>
      <w:r w:rsidRPr="00797DBF">
        <w:rPr>
          <w:spacing w:val="-9"/>
        </w:rPr>
        <w:t xml:space="preserve"> </w:t>
      </w:r>
      <w:r w:rsidRPr="00797DBF">
        <w:t>cod 17</w:t>
      </w:r>
      <w:r w:rsidRPr="00797DBF">
        <w:rPr>
          <w:spacing w:val="1"/>
        </w:rPr>
        <w:t xml:space="preserve"> </w:t>
      </w:r>
      <w:r w:rsidRPr="00797DBF">
        <w:t>05 04</w:t>
      </w:r>
      <w:r w:rsidRPr="00797DBF">
        <w:rPr>
          <w:spacing w:val="-5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umplutură</w:t>
      </w:r>
      <w:r w:rsidRPr="00797DBF">
        <w:rPr>
          <w:spacing w:val="-1"/>
        </w:rPr>
        <w:t xml:space="preserve"> </w:t>
      </w:r>
      <w:r w:rsidRPr="00797DBF">
        <w:t>șanțuri</w:t>
      </w:r>
      <w:r w:rsidRPr="00797DBF">
        <w:rPr>
          <w:spacing w:val="-8"/>
        </w:rPr>
        <w:t xml:space="preserve"> </w:t>
      </w:r>
      <w:r w:rsidRPr="00797DBF">
        <w:t>→ depozit</w:t>
      </w:r>
      <w:r w:rsidRPr="00797DBF">
        <w:rPr>
          <w:spacing w:val="5"/>
        </w:rPr>
        <w:t xml:space="preserve"> </w:t>
      </w:r>
      <w:r w:rsidRPr="00797DBF">
        <w:t>deșeuri</w:t>
      </w:r>
      <w:r w:rsidRPr="00797DBF">
        <w:rPr>
          <w:spacing w:val="-4"/>
        </w:rPr>
        <w:t xml:space="preserve"> </w:t>
      </w:r>
      <w:r w:rsidRPr="00797DBF">
        <w:t>inerte;</w:t>
      </w:r>
    </w:p>
    <w:p w14:paraId="0162524B" w14:textId="77777777" w:rsidR="0011502B" w:rsidRPr="00797DBF" w:rsidRDefault="0011502B" w:rsidP="00797DBF">
      <w:pPr>
        <w:pStyle w:val="BodyText"/>
        <w:ind w:left="0"/>
        <w:jc w:val="both"/>
      </w:pPr>
      <w:r w:rsidRPr="00797DBF">
        <w:t>Deșeuri</w:t>
      </w:r>
      <w:r w:rsidRPr="00797DBF">
        <w:rPr>
          <w:spacing w:val="-10"/>
        </w:rPr>
        <w:t xml:space="preserve"> </w:t>
      </w:r>
      <w:r w:rsidRPr="00797DBF">
        <w:t>cod 17 04</w:t>
      </w:r>
      <w:r w:rsidRPr="00797DBF">
        <w:rPr>
          <w:spacing w:val="-1"/>
        </w:rPr>
        <w:t xml:space="preserve"> </w:t>
      </w:r>
      <w:r w:rsidRPr="00797DBF">
        <w:t>05</w:t>
      </w:r>
      <w:r w:rsidRPr="00797DBF">
        <w:rPr>
          <w:spacing w:val="-5"/>
        </w:rPr>
        <w:t xml:space="preserve"> </w:t>
      </w:r>
      <w:r w:rsidRPr="00797DBF">
        <w:t>→ depozit</w:t>
      </w:r>
      <w:r w:rsidRPr="00797DBF">
        <w:rPr>
          <w:spacing w:val="4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OS →</w:t>
      </w:r>
      <w:r w:rsidRPr="00797DBF">
        <w:rPr>
          <w:spacing w:val="-1"/>
        </w:rPr>
        <w:t xml:space="preserve"> </w:t>
      </w:r>
      <w:r w:rsidRPr="00797DBF">
        <w:t>depozit</w:t>
      </w:r>
      <w:r w:rsidRPr="00797DBF">
        <w:rPr>
          <w:spacing w:val="5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autorizat/reciclare;</w:t>
      </w:r>
    </w:p>
    <w:p w14:paraId="33FBC3F0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Deșeuri</w:t>
      </w:r>
      <w:r w:rsidRPr="00797DBF">
        <w:rPr>
          <w:spacing w:val="16"/>
        </w:rPr>
        <w:t xml:space="preserve"> </w:t>
      </w:r>
      <w:r w:rsidRPr="00797DBF">
        <w:t>cod</w:t>
      </w:r>
      <w:r w:rsidRPr="00797DBF">
        <w:rPr>
          <w:spacing w:val="20"/>
        </w:rPr>
        <w:t xml:space="preserve"> </w:t>
      </w:r>
      <w:r w:rsidRPr="00797DBF">
        <w:t>17</w:t>
      </w:r>
      <w:r w:rsidRPr="00797DBF">
        <w:rPr>
          <w:spacing w:val="20"/>
        </w:rPr>
        <w:t xml:space="preserve"> </w:t>
      </w:r>
      <w:r w:rsidRPr="00797DBF">
        <w:t>01</w:t>
      </w:r>
      <w:r w:rsidRPr="00797DBF">
        <w:rPr>
          <w:spacing w:val="20"/>
        </w:rPr>
        <w:t xml:space="preserve"> </w:t>
      </w:r>
      <w:r w:rsidRPr="00797DBF">
        <w:t>01</w:t>
      </w:r>
      <w:r w:rsidRPr="00797DBF">
        <w:rPr>
          <w:spacing w:val="20"/>
        </w:rPr>
        <w:t xml:space="preserve"> </w:t>
      </w:r>
      <w:r w:rsidRPr="00797DBF">
        <w:t>→</w:t>
      </w:r>
      <w:r w:rsidRPr="00797DBF">
        <w:rPr>
          <w:spacing w:val="24"/>
        </w:rPr>
        <w:t xml:space="preserve"> </w:t>
      </w:r>
      <w:r w:rsidRPr="00797DBF">
        <w:t>depozit</w:t>
      </w:r>
      <w:r w:rsidRPr="00797DBF">
        <w:rPr>
          <w:spacing w:val="26"/>
        </w:rPr>
        <w:t xml:space="preserve"> </w:t>
      </w:r>
      <w:r w:rsidRPr="00797DBF">
        <w:t>deșeuri</w:t>
      </w:r>
      <w:r w:rsidRPr="00797DBF">
        <w:rPr>
          <w:spacing w:val="16"/>
        </w:rPr>
        <w:t xml:space="preserve"> </w:t>
      </w:r>
      <w:r w:rsidRPr="00797DBF">
        <w:t>OS</w:t>
      </w:r>
      <w:r w:rsidRPr="00797DBF">
        <w:rPr>
          <w:spacing w:val="20"/>
        </w:rPr>
        <w:t xml:space="preserve"> </w:t>
      </w:r>
      <w:r w:rsidRPr="00797DBF">
        <w:t>→</w:t>
      </w:r>
      <w:r w:rsidRPr="00797DBF">
        <w:rPr>
          <w:spacing w:val="25"/>
        </w:rPr>
        <w:t xml:space="preserve"> </w:t>
      </w:r>
      <w:r w:rsidRPr="00797DBF">
        <w:t>umplutură</w:t>
      </w:r>
      <w:r w:rsidRPr="00797DBF">
        <w:rPr>
          <w:spacing w:val="19"/>
        </w:rPr>
        <w:t xml:space="preserve"> </w:t>
      </w:r>
      <w:r w:rsidRPr="00797DBF">
        <w:t>fundație</w:t>
      </w:r>
      <w:r w:rsidRPr="00797DBF">
        <w:rPr>
          <w:spacing w:val="19"/>
        </w:rPr>
        <w:t xml:space="preserve"> </w:t>
      </w:r>
      <w:r w:rsidRPr="00797DBF">
        <w:t>platforme</w:t>
      </w:r>
      <w:r w:rsidRPr="00797DBF">
        <w:rPr>
          <w:spacing w:val="28"/>
        </w:rPr>
        <w:t xml:space="preserve"> </w:t>
      </w:r>
      <w:r w:rsidRPr="00797DBF">
        <w:t>beton</w:t>
      </w:r>
      <w:r w:rsidRPr="00797DBF">
        <w:rPr>
          <w:spacing w:val="16"/>
        </w:rPr>
        <w:t xml:space="preserve"> </w:t>
      </w:r>
      <w:r w:rsidRPr="00797DBF">
        <w:t>GA</w:t>
      </w:r>
      <w:r w:rsidRPr="00797DBF">
        <w:rPr>
          <w:spacing w:val="19"/>
        </w:rPr>
        <w:t xml:space="preserve"> </w:t>
      </w:r>
      <w:r w:rsidRPr="00797DBF">
        <w:t>→</w:t>
      </w:r>
      <w:r w:rsidRPr="00797DBF">
        <w:rPr>
          <w:spacing w:val="-57"/>
        </w:rPr>
        <w:t xml:space="preserve"> </w:t>
      </w:r>
      <w:r w:rsidRPr="00797DBF">
        <w:t>depozit</w:t>
      </w:r>
      <w:r w:rsidRPr="00797DBF">
        <w:rPr>
          <w:spacing w:val="6"/>
        </w:rPr>
        <w:t xml:space="preserve"> </w:t>
      </w:r>
      <w:r w:rsidRPr="00797DBF">
        <w:t>deșeuri</w:t>
      </w:r>
      <w:r w:rsidRPr="00797DBF">
        <w:rPr>
          <w:spacing w:val="-3"/>
        </w:rPr>
        <w:t xml:space="preserve"> </w:t>
      </w:r>
      <w:r w:rsidRPr="00797DBF">
        <w:t>inerte;</w:t>
      </w:r>
    </w:p>
    <w:p w14:paraId="5C98ACF9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Deșeuri</w:t>
      </w:r>
      <w:r w:rsidRPr="00797DBF">
        <w:rPr>
          <w:spacing w:val="16"/>
        </w:rPr>
        <w:t xml:space="preserve"> </w:t>
      </w:r>
      <w:r w:rsidRPr="00797DBF">
        <w:t>cod</w:t>
      </w:r>
      <w:r w:rsidRPr="00797DBF">
        <w:rPr>
          <w:spacing w:val="20"/>
        </w:rPr>
        <w:t xml:space="preserve"> </w:t>
      </w:r>
      <w:r w:rsidRPr="00797DBF">
        <w:t>17</w:t>
      </w:r>
      <w:r w:rsidRPr="00797DBF">
        <w:rPr>
          <w:spacing w:val="20"/>
        </w:rPr>
        <w:t xml:space="preserve"> </w:t>
      </w:r>
      <w:r w:rsidRPr="00797DBF">
        <w:t>01</w:t>
      </w:r>
      <w:r w:rsidRPr="00797DBF">
        <w:rPr>
          <w:spacing w:val="20"/>
        </w:rPr>
        <w:t xml:space="preserve"> </w:t>
      </w:r>
      <w:r w:rsidRPr="00797DBF">
        <w:t>07</w:t>
      </w:r>
      <w:r w:rsidRPr="00797DBF">
        <w:rPr>
          <w:spacing w:val="20"/>
        </w:rPr>
        <w:t xml:space="preserve"> </w:t>
      </w:r>
      <w:r w:rsidRPr="00797DBF">
        <w:t>→</w:t>
      </w:r>
      <w:r w:rsidRPr="00797DBF">
        <w:rPr>
          <w:spacing w:val="24"/>
        </w:rPr>
        <w:t xml:space="preserve"> </w:t>
      </w:r>
      <w:r w:rsidRPr="00797DBF">
        <w:t>depozit</w:t>
      </w:r>
      <w:r w:rsidRPr="00797DBF">
        <w:rPr>
          <w:spacing w:val="26"/>
        </w:rPr>
        <w:t xml:space="preserve"> </w:t>
      </w:r>
      <w:r w:rsidRPr="00797DBF">
        <w:t>deșeuri</w:t>
      </w:r>
      <w:r w:rsidRPr="00797DBF">
        <w:rPr>
          <w:spacing w:val="16"/>
        </w:rPr>
        <w:t xml:space="preserve"> </w:t>
      </w:r>
      <w:r w:rsidRPr="00797DBF">
        <w:t>OS</w:t>
      </w:r>
      <w:r w:rsidRPr="00797DBF">
        <w:rPr>
          <w:spacing w:val="20"/>
        </w:rPr>
        <w:t xml:space="preserve"> </w:t>
      </w:r>
      <w:r w:rsidRPr="00797DBF">
        <w:t>→</w:t>
      </w:r>
      <w:r w:rsidRPr="00797DBF">
        <w:rPr>
          <w:spacing w:val="25"/>
        </w:rPr>
        <w:t xml:space="preserve"> </w:t>
      </w:r>
      <w:r w:rsidRPr="00797DBF">
        <w:t>umplutură</w:t>
      </w:r>
      <w:r w:rsidRPr="00797DBF">
        <w:rPr>
          <w:spacing w:val="19"/>
        </w:rPr>
        <w:t xml:space="preserve"> </w:t>
      </w:r>
      <w:r w:rsidRPr="00797DBF">
        <w:t>fundație</w:t>
      </w:r>
      <w:r w:rsidRPr="00797DBF">
        <w:rPr>
          <w:spacing w:val="19"/>
        </w:rPr>
        <w:t xml:space="preserve"> </w:t>
      </w:r>
      <w:r w:rsidRPr="00797DBF">
        <w:t>platforme</w:t>
      </w:r>
      <w:r w:rsidRPr="00797DBF">
        <w:rPr>
          <w:spacing w:val="28"/>
        </w:rPr>
        <w:t xml:space="preserve"> </w:t>
      </w:r>
      <w:r w:rsidRPr="00797DBF">
        <w:t>beton</w:t>
      </w:r>
      <w:r w:rsidRPr="00797DBF">
        <w:rPr>
          <w:spacing w:val="16"/>
        </w:rPr>
        <w:t xml:space="preserve"> </w:t>
      </w:r>
      <w:r w:rsidRPr="00797DBF">
        <w:t>GA</w:t>
      </w:r>
      <w:r w:rsidRPr="00797DBF">
        <w:rPr>
          <w:spacing w:val="19"/>
        </w:rPr>
        <w:t xml:space="preserve"> </w:t>
      </w:r>
      <w:r w:rsidRPr="00797DBF">
        <w:t>→</w:t>
      </w:r>
      <w:r w:rsidRPr="00797DBF">
        <w:rPr>
          <w:spacing w:val="-57"/>
        </w:rPr>
        <w:t xml:space="preserve"> </w:t>
      </w:r>
      <w:r w:rsidRPr="00797DBF">
        <w:t>depozit</w:t>
      </w:r>
      <w:r w:rsidRPr="00797DBF">
        <w:rPr>
          <w:spacing w:val="6"/>
        </w:rPr>
        <w:t xml:space="preserve"> </w:t>
      </w:r>
      <w:r w:rsidRPr="00797DBF">
        <w:t>deșeuri</w:t>
      </w:r>
      <w:r w:rsidRPr="00797DBF">
        <w:rPr>
          <w:spacing w:val="-3"/>
        </w:rPr>
        <w:t xml:space="preserve"> </w:t>
      </w:r>
      <w:r w:rsidRPr="00797DBF">
        <w:t>inerte;</w:t>
      </w:r>
    </w:p>
    <w:p w14:paraId="6830A92E" w14:textId="77777777" w:rsidR="0011502B" w:rsidRPr="00797DBF" w:rsidRDefault="0011502B" w:rsidP="00797DBF">
      <w:pPr>
        <w:pStyle w:val="BodyText"/>
        <w:spacing w:line="237" w:lineRule="auto"/>
        <w:ind w:left="0"/>
        <w:jc w:val="both"/>
      </w:pPr>
      <w:r w:rsidRPr="00797DBF">
        <w:t>Deșeuri</w:t>
      </w:r>
      <w:r w:rsidRPr="00797DBF">
        <w:rPr>
          <w:spacing w:val="44"/>
        </w:rPr>
        <w:t xml:space="preserve"> </w:t>
      </w:r>
      <w:r w:rsidRPr="00797DBF">
        <w:t>cod</w:t>
      </w:r>
      <w:r w:rsidRPr="00797DBF">
        <w:rPr>
          <w:spacing w:val="49"/>
        </w:rPr>
        <w:t xml:space="preserve"> </w:t>
      </w:r>
      <w:r w:rsidRPr="00797DBF">
        <w:t>17</w:t>
      </w:r>
      <w:r w:rsidRPr="00797DBF">
        <w:rPr>
          <w:spacing w:val="49"/>
        </w:rPr>
        <w:t xml:space="preserve"> </w:t>
      </w:r>
      <w:r w:rsidRPr="00797DBF">
        <w:t>02</w:t>
      </w:r>
      <w:r w:rsidRPr="00797DBF">
        <w:rPr>
          <w:spacing w:val="49"/>
        </w:rPr>
        <w:t xml:space="preserve"> </w:t>
      </w:r>
      <w:r w:rsidRPr="00797DBF">
        <w:t>01</w:t>
      </w:r>
      <w:r w:rsidRPr="00797DBF">
        <w:rPr>
          <w:spacing w:val="53"/>
        </w:rPr>
        <w:t xml:space="preserve"> </w:t>
      </w:r>
      <w:r w:rsidRPr="00797DBF">
        <w:t>→</w:t>
      </w:r>
      <w:r w:rsidRPr="00797DBF">
        <w:rPr>
          <w:spacing w:val="49"/>
        </w:rPr>
        <w:t xml:space="preserve"> </w:t>
      </w:r>
      <w:r w:rsidRPr="00797DBF">
        <w:t>depozit</w:t>
      </w:r>
      <w:r w:rsidRPr="00797DBF">
        <w:rPr>
          <w:spacing w:val="54"/>
        </w:rPr>
        <w:t xml:space="preserve"> </w:t>
      </w:r>
      <w:r w:rsidRPr="00797DBF">
        <w:t>deșeuri</w:t>
      </w:r>
      <w:r w:rsidRPr="00797DBF">
        <w:rPr>
          <w:spacing w:val="50"/>
        </w:rPr>
        <w:t xml:space="preserve"> </w:t>
      </w:r>
      <w:r w:rsidRPr="00797DBF">
        <w:t>OS</w:t>
      </w:r>
      <w:r w:rsidRPr="00797DBF">
        <w:rPr>
          <w:spacing w:val="54"/>
        </w:rPr>
        <w:t xml:space="preserve"> </w:t>
      </w:r>
      <w:r w:rsidRPr="00797DBF">
        <w:t>→</w:t>
      </w:r>
      <w:r w:rsidRPr="00797DBF">
        <w:rPr>
          <w:spacing w:val="49"/>
        </w:rPr>
        <w:t xml:space="preserve"> </w:t>
      </w:r>
      <w:r w:rsidRPr="00797DBF">
        <w:t>refolosire</w:t>
      </w:r>
      <w:r w:rsidRPr="00797DBF">
        <w:rPr>
          <w:spacing w:val="53"/>
        </w:rPr>
        <w:t xml:space="preserve"> </w:t>
      </w:r>
      <w:r w:rsidRPr="00797DBF">
        <w:t>în</w:t>
      </w:r>
      <w:r w:rsidRPr="00797DBF">
        <w:rPr>
          <w:spacing w:val="53"/>
        </w:rPr>
        <w:t xml:space="preserve"> </w:t>
      </w:r>
      <w:r w:rsidRPr="00797DBF">
        <w:t>șantier</w:t>
      </w:r>
      <w:r w:rsidRPr="00797DBF">
        <w:rPr>
          <w:spacing w:val="50"/>
        </w:rPr>
        <w:t xml:space="preserve"> </w:t>
      </w:r>
      <w:r w:rsidRPr="00797DBF">
        <w:t>→</w:t>
      </w:r>
      <w:r w:rsidRPr="00797DBF">
        <w:rPr>
          <w:spacing w:val="53"/>
        </w:rPr>
        <w:t xml:space="preserve"> </w:t>
      </w:r>
      <w:r w:rsidRPr="00797DBF">
        <w:t>depozit</w:t>
      </w:r>
      <w:r w:rsidRPr="00797DBF">
        <w:rPr>
          <w:spacing w:val="54"/>
        </w:rPr>
        <w:t xml:space="preserve"> </w:t>
      </w:r>
      <w:r w:rsidRPr="00797DBF">
        <w:t>deșeuri</w:t>
      </w:r>
      <w:r w:rsidRPr="00797DBF">
        <w:rPr>
          <w:spacing w:val="-57"/>
        </w:rPr>
        <w:t xml:space="preserve"> </w:t>
      </w:r>
      <w:r w:rsidRPr="00797DBF">
        <w:t>autorizat/reciclare/valorificare;</w:t>
      </w:r>
    </w:p>
    <w:p w14:paraId="2DD72E44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Deșeuri cod</w:t>
      </w:r>
      <w:r w:rsidRPr="00797DBF">
        <w:rPr>
          <w:spacing w:val="1"/>
        </w:rPr>
        <w:t xml:space="preserve"> </w:t>
      </w:r>
      <w:r w:rsidRPr="00797DBF">
        <w:t>17</w:t>
      </w:r>
      <w:r w:rsidRPr="00797DBF">
        <w:rPr>
          <w:spacing w:val="1"/>
        </w:rPr>
        <w:t xml:space="preserve"> </w:t>
      </w:r>
      <w:r w:rsidRPr="00797DBF">
        <w:t>02</w:t>
      </w:r>
      <w:r w:rsidRPr="00797DBF">
        <w:rPr>
          <w:spacing w:val="1"/>
        </w:rPr>
        <w:t xml:space="preserve"> </w:t>
      </w:r>
      <w:r w:rsidRPr="00797DBF">
        <w:t>03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1"/>
        </w:rPr>
        <w:t xml:space="preserve"> </w:t>
      </w:r>
      <w:r w:rsidRPr="00797DBF">
        <w:t>deșeuri OS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refolosire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șantier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1"/>
        </w:rPr>
        <w:t xml:space="preserve"> </w:t>
      </w:r>
      <w:r w:rsidRPr="00797DBF">
        <w:t>deșeuri</w:t>
      </w:r>
      <w:r w:rsidRPr="00797DBF">
        <w:rPr>
          <w:spacing w:val="-57"/>
        </w:rPr>
        <w:t xml:space="preserve"> </w:t>
      </w:r>
      <w:r w:rsidRPr="00797DBF">
        <w:t>autorizat/reciclare/valorificare;</w:t>
      </w:r>
    </w:p>
    <w:p w14:paraId="3316B767" w14:textId="77777777" w:rsidR="0011502B" w:rsidRPr="00797DBF" w:rsidRDefault="0011502B" w:rsidP="00797DBF">
      <w:pPr>
        <w:pStyle w:val="BodyText"/>
        <w:spacing w:line="242" w:lineRule="auto"/>
        <w:ind w:left="0"/>
        <w:jc w:val="both"/>
      </w:pPr>
      <w:r w:rsidRPr="00797DBF">
        <w:t>Deșeuri cod</w:t>
      </w:r>
      <w:r w:rsidRPr="00797DBF">
        <w:rPr>
          <w:spacing w:val="1"/>
        </w:rPr>
        <w:t xml:space="preserve"> </w:t>
      </w:r>
      <w:r w:rsidRPr="00797DBF">
        <w:t>15</w:t>
      </w:r>
      <w:r w:rsidRPr="00797DBF">
        <w:rPr>
          <w:spacing w:val="1"/>
        </w:rPr>
        <w:t xml:space="preserve"> </w:t>
      </w:r>
      <w:r w:rsidRPr="00797DBF">
        <w:t>01</w:t>
      </w:r>
      <w:r w:rsidRPr="00797DBF">
        <w:rPr>
          <w:spacing w:val="1"/>
        </w:rPr>
        <w:t xml:space="preserve"> </w:t>
      </w:r>
      <w:r w:rsidRPr="00797DBF">
        <w:t>01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1"/>
        </w:rPr>
        <w:t xml:space="preserve"> </w:t>
      </w:r>
      <w:r w:rsidRPr="00797DBF">
        <w:t>deșeuri OS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refolosire</w:t>
      </w:r>
      <w:r w:rsidRPr="00797DBF">
        <w:rPr>
          <w:spacing w:val="1"/>
        </w:rPr>
        <w:t xml:space="preserve"> </w:t>
      </w:r>
      <w:r w:rsidRPr="00797DBF">
        <w:t>în</w:t>
      </w:r>
      <w:r w:rsidRPr="00797DBF">
        <w:rPr>
          <w:spacing w:val="1"/>
        </w:rPr>
        <w:t xml:space="preserve"> </w:t>
      </w:r>
      <w:r w:rsidRPr="00797DBF">
        <w:t>șantier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1"/>
        </w:rPr>
        <w:t xml:space="preserve"> </w:t>
      </w:r>
      <w:r w:rsidRPr="00797DBF">
        <w:t>deșeuri</w:t>
      </w:r>
      <w:r w:rsidRPr="00797DBF">
        <w:rPr>
          <w:spacing w:val="-57"/>
        </w:rPr>
        <w:t xml:space="preserve"> </w:t>
      </w:r>
      <w:r w:rsidRPr="00797DBF">
        <w:t>autorizat/reciclare/;</w:t>
      </w:r>
    </w:p>
    <w:p w14:paraId="4B1AE419" w14:textId="77777777" w:rsidR="0076002F" w:rsidRDefault="0011502B" w:rsidP="00797DBF">
      <w:pPr>
        <w:pStyle w:val="BodyText"/>
        <w:spacing w:line="412" w:lineRule="auto"/>
        <w:ind w:left="0"/>
        <w:jc w:val="both"/>
      </w:pPr>
      <w:r w:rsidRPr="00797DBF">
        <w:t>Deșeuri</w:t>
      </w:r>
      <w:r w:rsidRPr="00797DBF">
        <w:rPr>
          <w:spacing w:val="-10"/>
        </w:rPr>
        <w:t xml:space="preserve"> </w:t>
      </w:r>
      <w:r w:rsidRPr="00797DBF">
        <w:t>cod 15</w:t>
      </w:r>
      <w:r w:rsidRPr="00797DBF">
        <w:rPr>
          <w:spacing w:val="-1"/>
        </w:rPr>
        <w:t xml:space="preserve"> </w:t>
      </w:r>
      <w:r w:rsidRPr="00797DBF">
        <w:t>01 01</w:t>
      </w:r>
      <w:r w:rsidRPr="00797DBF">
        <w:rPr>
          <w:spacing w:val="-6"/>
        </w:rPr>
        <w:t xml:space="preserve"> </w:t>
      </w:r>
      <w:r w:rsidRPr="00797DBF">
        <w:t>→ depozit</w:t>
      </w:r>
      <w:r w:rsidRPr="00797DBF">
        <w:rPr>
          <w:spacing w:val="4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OS</w:t>
      </w:r>
      <w:r w:rsidRPr="00797DBF">
        <w:rPr>
          <w:spacing w:val="-1"/>
        </w:rPr>
        <w:t xml:space="preserve"> </w:t>
      </w:r>
      <w:r w:rsidRPr="00797DBF">
        <w:t>→ depozit</w:t>
      </w:r>
      <w:r w:rsidRPr="00797DBF">
        <w:rPr>
          <w:spacing w:val="4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autorizat/reciclare;</w:t>
      </w:r>
    </w:p>
    <w:p w14:paraId="0986B5F3" w14:textId="0396CBF3" w:rsidR="0011502B" w:rsidRPr="00797DBF" w:rsidRDefault="0011502B" w:rsidP="00797DBF">
      <w:pPr>
        <w:pStyle w:val="BodyText"/>
        <w:spacing w:line="412" w:lineRule="auto"/>
        <w:ind w:left="0"/>
        <w:jc w:val="both"/>
      </w:pPr>
      <w:r w:rsidRPr="00797DBF">
        <w:rPr>
          <w:spacing w:val="-57"/>
        </w:rPr>
        <w:lastRenderedPageBreak/>
        <w:t xml:space="preserve"> </w:t>
      </w:r>
      <w:r w:rsidRPr="00797DBF">
        <w:t>Deșeuri</w:t>
      </w:r>
      <w:r w:rsidRPr="00797DBF">
        <w:rPr>
          <w:spacing w:val="-8"/>
        </w:rPr>
        <w:t xml:space="preserve"> </w:t>
      </w:r>
      <w:r w:rsidRPr="00797DBF">
        <w:t>cod</w:t>
      </w:r>
      <w:r w:rsidRPr="00797DBF">
        <w:rPr>
          <w:spacing w:val="1"/>
        </w:rPr>
        <w:t xml:space="preserve"> </w:t>
      </w:r>
      <w:r w:rsidRPr="00797DBF">
        <w:t>20</w:t>
      </w:r>
      <w:r w:rsidRPr="00797DBF">
        <w:rPr>
          <w:spacing w:val="1"/>
        </w:rPr>
        <w:t xml:space="preserve"> </w:t>
      </w:r>
      <w:r w:rsidRPr="00797DBF">
        <w:t>03</w:t>
      </w:r>
      <w:r w:rsidRPr="00797DBF">
        <w:rPr>
          <w:spacing w:val="1"/>
        </w:rPr>
        <w:t xml:space="preserve"> </w:t>
      </w:r>
      <w:r w:rsidRPr="00797DBF">
        <w:t>01</w:t>
      </w:r>
      <w:r w:rsidRPr="00797DBF">
        <w:rPr>
          <w:spacing w:val="-4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6"/>
        </w:rPr>
        <w:t xml:space="preserve"> </w:t>
      </w:r>
      <w:r w:rsidRPr="00797DBF">
        <w:t>deșeuri</w:t>
      </w:r>
      <w:r w:rsidRPr="00797DBF">
        <w:rPr>
          <w:spacing w:val="-8"/>
        </w:rPr>
        <w:t xml:space="preserve"> </w:t>
      </w:r>
      <w:r w:rsidRPr="00797DBF">
        <w:t>OS</w:t>
      </w:r>
      <w:r w:rsidRPr="00797DBF">
        <w:rPr>
          <w:spacing w:val="1"/>
        </w:rPr>
        <w:t xml:space="preserve"> </w:t>
      </w:r>
      <w:r w:rsidRPr="00797DBF">
        <w:t>→</w:t>
      </w:r>
      <w:r w:rsidRPr="00797DBF">
        <w:rPr>
          <w:spacing w:val="1"/>
        </w:rPr>
        <w:t xml:space="preserve"> </w:t>
      </w:r>
      <w:r w:rsidRPr="00797DBF">
        <w:t>depozit</w:t>
      </w:r>
      <w:r w:rsidRPr="00797DBF">
        <w:rPr>
          <w:spacing w:val="6"/>
        </w:rPr>
        <w:t xml:space="preserve"> </w:t>
      </w:r>
      <w:r w:rsidRPr="00797DBF">
        <w:t>deșeuri</w:t>
      </w:r>
      <w:r w:rsidRPr="00797DBF">
        <w:rPr>
          <w:spacing w:val="-8"/>
        </w:rPr>
        <w:t xml:space="preserve"> </w:t>
      </w:r>
      <w:r w:rsidRPr="00797DBF">
        <w:t>autorizat;</w:t>
      </w:r>
    </w:p>
    <w:p w14:paraId="0FFEE25A" w14:textId="77777777" w:rsidR="0011502B" w:rsidRPr="00797DBF" w:rsidRDefault="0011502B" w:rsidP="00797DBF">
      <w:pPr>
        <w:pStyle w:val="BodyText"/>
        <w:ind w:left="0"/>
        <w:jc w:val="both"/>
      </w:pPr>
      <w:r w:rsidRPr="00797DBF">
        <w:t>Deșeuri</w:t>
      </w:r>
      <w:r w:rsidRPr="00797DBF">
        <w:rPr>
          <w:spacing w:val="-10"/>
        </w:rPr>
        <w:t xml:space="preserve"> </w:t>
      </w:r>
      <w:r w:rsidRPr="00797DBF">
        <w:t>cod 20 01</w:t>
      </w:r>
      <w:r w:rsidRPr="00797DBF">
        <w:rPr>
          <w:spacing w:val="-1"/>
        </w:rPr>
        <w:t xml:space="preserve"> </w:t>
      </w:r>
      <w:r w:rsidRPr="00797DBF">
        <w:t>01</w:t>
      </w:r>
      <w:r w:rsidRPr="00797DBF">
        <w:rPr>
          <w:spacing w:val="-5"/>
        </w:rPr>
        <w:t xml:space="preserve"> </w:t>
      </w:r>
      <w:r w:rsidRPr="00797DBF">
        <w:t>→ depozit</w:t>
      </w:r>
      <w:r w:rsidRPr="00797DBF">
        <w:rPr>
          <w:spacing w:val="4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OS →</w:t>
      </w:r>
      <w:r w:rsidRPr="00797DBF">
        <w:rPr>
          <w:spacing w:val="-1"/>
        </w:rPr>
        <w:t xml:space="preserve"> </w:t>
      </w:r>
      <w:r w:rsidRPr="00797DBF">
        <w:t>depozit</w:t>
      </w:r>
      <w:r w:rsidRPr="00797DBF">
        <w:rPr>
          <w:spacing w:val="12"/>
        </w:rPr>
        <w:t xml:space="preserve"> </w:t>
      </w:r>
      <w:r w:rsidRPr="00797DBF">
        <w:t>deșeuri</w:t>
      </w:r>
      <w:r w:rsidRPr="00797DBF">
        <w:rPr>
          <w:spacing w:val="-9"/>
        </w:rPr>
        <w:t xml:space="preserve"> </w:t>
      </w:r>
      <w:r w:rsidRPr="00797DBF">
        <w:t>autorizat/reciclare;</w:t>
      </w:r>
    </w:p>
    <w:p w14:paraId="403E5D94" w14:textId="77777777" w:rsidR="0011502B" w:rsidRPr="00797DBF" w:rsidRDefault="0011502B" w:rsidP="00797DBF">
      <w:pPr>
        <w:pStyle w:val="BodyText"/>
        <w:ind w:left="0"/>
        <w:jc w:val="both"/>
      </w:pPr>
      <w:r w:rsidRPr="00797DBF">
        <w:t>În incita OS va fi amenajat un loc special marcat in care vor fi colectate deșeurile în mod</w:t>
      </w:r>
      <w:r w:rsidRPr="00797DBF">
        <w:rPr>
          <w:spacing w:val="1"/>
        </w:rPr>
        <w:t xml:space="preserve"> </w:t>
      </w:r>
      <w:r w:rsidRPr="00797DBF">
        <w:t>selectiv. Deșeurile colectate vor fi predate la intervale scurte de timp firmelor autorizate.</w:t>
      </w:r>
      <w:r w:rsidRPr="00797DBF">
        <w:rPr>
          <w:spacing w:val="1"/>
        </w:rPr>
        <w:t xml:space="preserve"> </w:t>
      </w:r>
      <w:r w:rsidRPr="00797DBF">
        <w:t>Executantul</w:t>
      </w:r>
      <w:r w:rsidRPr="00797DBF">
        <w:rPr>
          <w:spacing w:val="1"/>
        </w:rPr>
        <w:t xml:space="preserve"> </w:t>
      </w:r>
      <w:r w:rsidRPr="00797DBF">
        <w:t>lucrării</w:t>
      </w:r>
      <w:r w:rsidRPr="00797DBF">
        <w:rPr>
          <w:spacing w:val="1"/>
        </w:rPr>
        <w:t xml:space="preserve"> </w:t>
      </w:r>
      <w:r w:rsidRPr="00797DBF">
        <w:t>este</w:t>
      </w:r>
      <w:r w:rsidRPr="00797DBF">
        <w:rPr>
          <w:spacing w:val="1"/>
        </w:rPr>
        <w:t xml:space="preserve"> </w:t>
      </w:r>
      <w:r w:rsidRPr="00797DBF">
        <w:t>obligat</w:t>
      </w:r>
      <w:r w:rsidRPr="00797DBF">
        <w:rPr>
          <w:spacing w:val="1"/>
        </w:rPr>
        <w:t xml:space="preserve"> </w:t>
      </w:r>
      <w:r w:rsidRPr="00797DBF">
        <w:t>să</w:t>
      </w:r>
      <w:r w:rsidRPr="00797DBF">
        <w:rPr>
          <w:spacing w:val="1"/>
        </w:rPr>
        <w:t xml:space="preserve"> </w:t>
      </w:r>
      <w:r w:rsidRPr="00797DBF">
        <w:t>încheie</w:t>
      </w:r>
      <w:r w:rsidRPr="00797DBF">
        <w:rPr>
          <w:spacing w:val="1"/>
        </w:rPr>
        <w:t xml:space="preserve"> </w:t>
      </w:r>
      <w:r w:rsidRPr="00797DBF">
        <w:t>contracte</w:t>
      </w:r>
      <w:r w:rsidRPr="00797DBF">
        <w:rPr>
          <w:spacing w:val="1"/>
        </w:rPr>
        <w:t xml:space="preserve"> </w:t>
      </w:r>
      <w:r w:rsidRPr="00797DBF">
        <w:t>cu</w:t>
      </w:r>
      <w:r w:rsidRPr="00797DBF">
        <w:rPr>
          <w:spacing w:val="1"/>
        </w:rPr>
        <w:t xml:space="preserve"> </w:t>
      </w:r>
      <w:r w:rsidRPr="00797DBF">
        <w:t>firmele</w:t>
      </w:r>
      <w:r w:rsidRPr="00797DBF">
        <w:rPr>
          <w:spacing w:val="1"/>
        </w:rPr>
        <w:t xml:space="preserve"> </w:t>
      </w:r>
      <w:r w:rsidRPr="00797DBF">
        <w:t>autorizate.</w:t>
      </w:r>
      <w:r w:rsidRPr="00797DBF">
        <w:rPr>
          <w:spacing w:val="1"/>
        </w:rPr>
        <w:t xml:space="preserve"> </w:t>
      </w:r>
      <w:r w:rsidRPr="00797DBF">
        <w:t>Deșeurile</w:t>
      </w:r>
      <w:r w:rsidRPr="00797DBF">
        <w:rPr>
          <w:spacing w:val="1"/>
        </w:rPr>
        <w:t xml:space="preserve"> </w:t>
      </w:r>
      <w:r w:rsidRPr="00797DBF">
        <w:t>refolosibile și sortate în cadrul șantierului, vor fi predate la depozitul de materiale. Se va numi</w:t>
      </w:r>
      <w:r w:rsidRPr="00797DBF">
        <w:rPr>
          <w:spacing w:val="-57"/>
        </w:rPr>
        <w:t xml:space="preserve"> </w:t>
      </w:r>
      <w:r w:rsidRPr="00797DBF">
        <w:t>un responsabil cu gestionarea deșeurilor care va putea furniza informații în acest sens în cazul</w:t>
      </w:r>
      <w:r w:rsidRPr="00797DBF">
        <w:rPr>
          <w:spacing w:val="1"/>
        </w:rPr>
        <w:t xml:space="preserve"> </w:t>
      </w:r>
      <w:r w:rsidRPr="00797DBF">
        <w:t>eventualelor</w:t>
      </w:r>
      <w:r w:rsidRPr="00797DBF">
        <w:rPr>
          <w:spacing w:val="2"/>
        </w:rPr>
        <w:t xml:space="preserve"> </w:t>
      </w:r>
      <w:r w:rsidRPr="00797DBF">
        <w:t>controale.</w:t>
      </w:r>
    </w:p>
    <w:p w14:paraId="3398CA29" w14:textId="77777777" w:rsidR="0011502B" w:rsidRPr="00797DBF" w:rsidRDefault="0011502B" w:rsidP="00797DBF">
      <w:pPr>
        <w:pStyle w:val="BodyText"/>
        <w:ind w:left="0"/>
        <w:jc w:val="both"/>
      </w:pPr>
    </w:p>
    <w:p w14:paraId="0790671B" w14:textId="77777777" w:rsidR="0011502B" w:rsidRPr="00797DBF" w:rsidRDefault="0011502B" w:rsidP="007A6CEC">
      <w:pPr>
        <w:pStyle w:val="Heading3"/>
        <w:numPr>
          <w:ilvl w:val="1"/>
          <w:numId w:val="15"/>
        </w:numPr>
        <w:tabs>
          <w:tab w:val="left" w:pos="879"/>
        </w:tabs>
        <w:jc w:val="both"/>
      </w:pPr>
      <w:r w:rsidRPr="00797DBF">
        <w:t>Alte</w:t>
      </w:r>
      <w:r w:rsidRPr="00797DBF">
        <w:rPr>
          <w:spacing w:val="-4"/>
        </w:rPr>
        <w:t xml:space="preserve"> </w:t>
      </w:r>
      <w:r w:rsidRPr="00797DBF">
        <w:t>piese</w:t>
      </w:r>
      <w:r w:rsidRPr="00797DBF">
        <w:rPr>
          <w:spacing w:val="-3"/>
        </w:rPr>
        <w:t xml:space="preserve"> </w:t>
      </w:r>
      <w:r w:rsidRPr="00797DBF">
        <w:t>desenate, stabilite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4"/>
        </w:rPr>
        <w:t xml:space="preserve"> </w:t>
      </w:r>
      <w:r w:rsidRPr="00797DBF">
        <w:t>autoritatea</w:t>
      </w:r>
      <w:r w:rsidRPr="00797DBF">
        <w:rPr>
          <w:spacing w:val="-2"/>
        </w:rPr>
        <w:t xml:space="preserve"> </w:t>
      </w:r>
      <w:r w:rsidRPr="00797DBF">
        <w:t>publică</w:t>
      </w:r>
      <w:r w:rsidRPr="00797DBF">
        <w:rPr>
          <w:spacing w:val="-3"/>
        </w:rPr>
        <w:t xml:space="preserve"> </w:t>
      </w:r>
      <w:r w:rsidRPr="00797DBF">
        <w:t>pentru</w:t>
      </w:r>
      <w:r w:rsidRPr="00797DBF">
        <w:rPr>
          <w:spacing w:val="-2"/>
        </w:rPr>
        <w:t xml:space="preserve"> </w:t>
      </w:r>
      <w:r w:rsidRPr="00797DBF">
        <w:t>protecţia</w:t>
      </w:r>
      <w:r w:rsidRPr="00797DBF">
        <w:rPr>
          <w:spacing w:val="-2"/>
        </w:rPr>
        <w:t xml:space="preserve"> </w:t>
      </w:r>
      <w:r w:rsidRPr="00797DBF">
        <w:t>mediului:</w:t>
      </w:r>
    </w:p>
    <w:p w14:paraId="49D032FA" w14:textId="77777777" w:rsidR="0011502B" w:rsidRPr="00797DBF" w:rsidRDefault="0011502B" w:rsidP="00797DBF">
      <w:pPr>
        <w:pStyle w:val="BodyText"/>
        <w:ind w:left="0"/>
        <w:jc w:val="both"/>
      </w:pPr>
      <w:r w:rsidRPr="00797DBF">
        <w:t>Nu este cazul;</w:t>
      </w:r>
    </w:p>
    <w:p w14:paraId="53407530" w14:textId="77777777" w:rsidR="00925C27" w:rsidRPr="00797DBF" w:rsidRDefault="00925C27" w:rsidP="00797DBF">
      <w:pPr>
        <w:pStyle w:val="BodyText"/>
        <w:ind w:left="0"/>
        <w:jc w:val="both"/>
      </w:pPr>
    </w:p>
    <w:p w14:paraId="6ADCA081" w14:textId="77777777" w:rsidR="0011502B" w:rsidRPr="00797DBF" w:rsidRDefault="0011502B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XIIIa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succintă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distanţa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faţă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aria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naturală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protejată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comunitar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precum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coordonatele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geografice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(Stereo 70) ale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amplasamentului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coordonate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prezentate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formă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vector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format digital cu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referinţă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geografică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naţională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Stereo 1970,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conţinând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coordonatele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conturului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(X, Y)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proiecţie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naţională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Stereo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1970:</w:t>
      </w:r>
    </w:p>
    <w:p w14:paraId="2D066E8C" w14:textId="03FE778A" w:rsidR="0011502B" w:rsidRPr="00797DBF" w:rsidRDefault="0011502B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002F">
        <w:rPr>
          <w:rFonts w:ascii="Times New Roman" w:hAnsi="Times New Roman" w:cs="Times New Roman"/>
          <w:b/>
          <w:sz w:val="24"/>
          <w:szCs w:val="24"/>
        </w:rPr>
        <w:t>PROIECTARE SI EXECUTIE</w:t>
      </w:r>
      <w:r w:rsidR="005E6AAA">
        <w:rPr>
          <w:rFonts w:ascii="Times New Roman" w:hAnsi="Times New Roman" w:cs="Times New Roman"/>
          <w:b/>
          <w:sz w:val="24"/>
          <w:szCs w:val="24"/>
        </w:rPr>
        <w:t xml:space="preserve"> EXTINDERE CONDUCTA GAZE NATURALE CU BRANSAMENT </w:t>
      </w:r>
      <w:r w:rsidR="009E5929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E5929">
        <w:rPr>
          <w:rFonts w:ascii="Times New Roman" w:hAnsi="Times New Roman" w:cs="Times New Roman"/>
          <w:b/>
          <w:sz w:val="24"/>
          <w:szCs w:val="24"/>
        </w:rPr>
        <w:t>beneficiar</w:t>
      </w:r>
      <w:proofErr w:type="spellEnd"/>
      <w:r w:rsidR="009E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AAA" w:rsidRPr="005E6AAA">
        <w:rPr>
          <w:rFonts w:ascii="Times New Roman" w:hAnsi="Times New Roman" w:cs="Times New Roman"/>
          <w:b/>
          <w:bCs/>
          <w:sz w:val="24"/>
          <w:szCs w:val="24"/>
        </w:rPr>
        <w:t>TARALUNGA ALINA ADINA</w:t>
      </w:r>
      <w:r w:rsidR="00925C27" w:rsidRPr="00797DBF">
        <w:rPr>
          <w:rFonts w:ascii="Times New Roman" w:hAnsi="Times New Roman" w:cs="Times New Roman"/>
          <w:b/>
          <w:sz w:val="24"/>
          <w:szCs w:val="24"/>
        </w:rPr>
        <w:t>.</w:t>
      </w:r>
    </w:p>
    <w:p w14:paraId="6ACBCA19" w14:textId="77777777" w:rsidR="003A0BA0" w:rsidRPr="00797DBF" w:rsidRDefault="003A0BA0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507BC" w14:textId="77777777" w:rsidR="00925C27" w:rsidRPr="00797DBF" w:rsidRDefault="00925C27" w:rsidP="00797DBF">
      <w:pPr>
        <w:spacing w:after="0" w:line="242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Amplasarea</w:t>
      </w:r>
      <w:proofErr w:type="spellEnd"/>
      <w:r w:rsidRPr="00797DB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:</w:t>
      </w:r>
    </w:p>
    <w:p w14:paraId="6CD68B70" w14:textId="34F3310C" w:rsidR="00797DBF" w:rsidRPr="00797DBF" w:rsidRDefault="00797DBF" w:rsidP="00797DBF">
      <w:pPr>
        <w:spacing w:after="0" w:line="242" w:lineRule="auto"/>
        <w:ind w:firstLine="5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Oras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Macin,</w:t>
      </w:r>
      <w:r w:rsidR="009E5929">
        <w:rPr>
          <w:rFonts w:ascii="Times New Roman" w:eastAsia="Times New Roman" w:hAnsi="Times New Roman" w:cs="Times New Roman"/>
          <w:b/>
          <w:sz w:val="24"/>
          <w:szCs w:val="24"/>
        </w:rPr>
        <w:t xml:space="preserve"> str. </w:t>
      </w:r>
      <w:r w:rsidR="005E6AAA">
        <w:rPr>
          <w:rFonts w:ascii="Times New Roman" w:eastAsia="Times New Roman" w:hAnsi="Times New Roman" w:cs="Times New Roman"/>
          <w:b/>
          <w:sz w:val="24"/>
          <w:szCs w:val="24"/>
        </w:rPr>
        <w:t>TRAIAN</w:t>
      </w:r>
      <w:r w:rsidR="009E5929">
        <w:rPr>
          <w:rFonts w:ascii="Times New Roman" w:eastAsia="Times New Roman" w:hAnsi="Times New Roman" w:cs="Times New Roman"/>
          <w:b/>
          <w:sz w:val="24"/>
          <w:szCs w:val="24"/>
        </w:rPr>
        <w:t>, 6</w:t>
      </w:r>
      <w:r w:rsidRPr="00797D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DBF">
        <w:rPr>
          <w:rFonts w:ascii="Times New Roman" w:eastAsia="Times New Roman" w:hAnsi="Times New Roman" w:cs="Times New Roman"/>
          <w:b/>
          <w:sz w:val="24"/>
          <w:szCs w:val="24"/>
        </w:rPr>
        <w:t>jud</w:t>
      </w:r>
      <w:proofErr w:type="spellEnd"/>
      <w:r w:rsidRPr="00797DBF">
        <w:rPr>
          <w:rFonts w:ascii="Times New Roman" w:eastAsia="Times New Roman" w:hAnsi="Times New Roman" w:cs="Times New Roman"/>
          <w:b/>
          <w:sz w:val="24"/>
          <w:szCs w:val="24"/>
        </w:rPr>
        <w:t>. Tulcea.</w:t>
      </w:r>
    </w:p>
    <w:p w14:paraId="7DB04736" w14:textId="77777777" w:rsidR="00797DBF" w:rsidRPr="00797DBF" w:rsidRDefault="00797DBF" w:rsidP="00797DBF">
      <w:pPr>
        <w:spacing w:after="0" w:line="242" w:lineRule="auto"/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E8D0" w14:textId="77777777" w:rsidR="00925C27" w:rsidRPr="00797DBF" w:rsidRDefault="00925C27" w:rsidP="00797DBF">
      <w:pPr>
        <w:pStyle w:val="Heading3"/>
        <w:ind w:left="0"/>
        <w:jc w:val="both"/>
      </w:pPr>
      <w:r w:rsidRPr="00797DBF">
        <w:t>XIII.b).</w:t>
      </w:r>
      <w:r w:rsidRPr="00797DBF">
        <w:rPr>
          <w:spacing w:val="-1"/>
        </w:rPr>
        <w:t xml:space="preserve"> </w:t>
      </w:r>
      <w:r w:rsidRPr="00797DBF">
        <w:t>Numele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codul</w:t>
      </w:r>
      <w:r w:rsidRPr="00797DBF">
        <w:rPr>
          <w:spacing w:val="-7"/>
        </w:rPr>
        <w:t xml:space="preserve"> </w:t>
      </w:r>
      <w:r w:rsidRPr="00797DBF">
        <w:t>ariei</w:t>
      </w:r>
      <w:r w:rsidRPr="00797DBF">
        <w:rPr>
          <w:spacing w:val="-2"/>
        </w:rPr>
        <w:t xml:space="preserve"> </w:t>
      </w:r>
      <w:r w:rsidRPr="00797DBF">
        <w:t>naturale protejate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interes</w:t>
      </w:r>
      <w:r w:rsidRPr="00797DBF">
        <w:rPr>
          <w:spacing w:val="-4"/>
        </w:rPr>
        <w:t xml:space="preserve"> </w:t>
      </w:r>
      <w:r w:rsidRPr="00797DBF">
        <w:t>comunitar:</w:t>
      </w:r>
    </w:p>
    <w:p w14:paraId="60F859B0" w14:textId="77777777" w:rsidR="00797DBF" w:rsidRPr="00797DBF" w:rsidRDefault="00797DBF" w:rsidP="00797DBF">
      <w:pPr>
        <w:pStyle w:val="BodyText"/>
        <w:ind w:left="0" w:firstLine="518"/>
        <w:jc w:val="both"/>
      </w:pPr>
      <w:r w:rsidRPr="00797DBF">
        <w:rPr>
          <w:b/>
        </w:rPr>
        <w:t>ROSPA0073 Macin Niculitel</w:t>
      </w:r>
      <w:r w:rsidRPr="00797DBF">
        <w:t>. Nu este cazul.</w:t>
      </w:r>
    </w:p>
    <w:p w14:paraId="3295A4F5" w14:textId="77777777" w:rsidR="00797DBF" w:rsidRPr="00797DBF" w:rsidRDefault="00797DBF" w:rsidP="00797DBF">
      <w:pPr>
        <w:pStyle w:val="BodyText"/>
        <w:ind w:left="0" w:firstLine="518"/>
        <w:jc w:val="both"/>
      </w:pPr>
    </w:p>
    <w:p w14:paraId="31E613AF" w14:textId="77777777" w:rsidR="00925C27" w:rsidRPr="00797DBF" w:rsidRDefault="00925C27" w:rsidP="00797DBF">
      <w:pPr>
        <w:pStyle w:val="Heading3"/>
        <w:spacing w:line="237" w:lineRule="auto"/>
        <w:ind w:left="0"/>
        <w:jc w:val="both"/>
      </w:pPr>
      <w:r w:rsidRPr="00797DBF">
        <w:t>XIII.c).</w:t>
      </w:r>
      <w:r w:rsidRPr="00797DBF">
        <w:rPr>
          <w:spacing w:val="19"/>
        </w:rPr>
        <w:t xml:space="preserve"> </w:t>
      </w:r>
      <w:r w:rsidRPr="00797DBF">
        <w:t>Prezenţa</w:t>
      </w:r>
      <w:r w:rsidRPr="00797DBF">
        <w:rPr>
          <w:spacing w:val="16"/>
        </w:rPr>
        <w:t xml:space="preserve"> </w:t>
      </w:r>
      <w:r w:rsidRPr="00797DBF">
        <w:t>şi</w:t>
      </w:r>
      <w:r w:rsidRPr="00797DBF">
        <w:rPr>
          <w:spacing w:val="22"/>
        </w:rPr>
        <w:t xml:space="preserve"> </w:t>
      </w:r>
      <w:r w:rsidRPr="00797DBF">
        <w:t>efectivele/suprafeţele</w:t>
      </w:r>
      <w:r w:rsidRPr="00797DBF">
        <w:rPr>
          <w:spacing w:val="20"/>
        </w:rPr>
        <w:t xml:space="preserve"> </w:t>
      </w:r>
      <w:r w:rsidRPr="00797DBF">
        <w:t>acoperite</w:t>
      </w:r>
      <w:r w:rsidRPr="00797DBF">
        <w:rPr>
          <w:spacing w:val="16"/>
        </w:rPr>
        <w:t xml:space="preserve"> </w:t>
      </w:r>
      <w:r w:rsidRPr="00797DBF">
        <w:t>de</w:t>
      </w:r>
      <w:r w:rsidRPr="00797DBF">
        <w:rPr>
          <w:spacing w:val="20"/>
        </w:rPr>
        <w:t xml:space="preserve"> </w:t>
      </w:r>
      <w:r w:rsidRPr="00797DBF">
        <w:t>specii</w:t>
      </w:r>
      <w:r w:rsidRPr="00797DBF">
        <w:rPr>
          <w:spacing w:val="22"/>
        </w:rPr>
        <w:t xml:space="preserve"> </w:t>
      </w:r>
      <w:r w:rsidRPr="00797DBF">
        <w:t>şi</w:t>
      </w:r>
      <w:r w:rsidRPr="00797DBF">
        <w:rPr>
          <w:spacing w:val="17"/>
        </w:rPr>
        <w:t xml:space="preserve"> </w:t>
      </w:r>
      <w:r w:rsidRPr="00797DBF">
        <w:t>habitate</w:t>
      </w:r>
      <w:r w:rsidRPr="00797DBF">
        <w:rPr>
          <w:spacing w:val="16"/>
        </w:rPr>
        <w:t xml:space="preserve"> </w:t>
      </w:r>
      <w:r w:rsidRPr="00797DBF">
        <w:t>de</w:t>
      </w:r>
      <w:r w:rsidRPr="00797DBF">
        <w:rPr>
          <w:spacing w:val="16"/>
        </w:rPr>
        <w:t xml:space="preserve"> </w:t>
      </w:r>
      <w:r w:rsidRPr="00797DBF">
        <w:t>interes</w:t>
      </w:r>
      <w:r w:rsidRPr="00797DBF">
        <w:rPr>
          <w:spacing w:val="-57"/>
        </w:rPr>
        <w:t xml:space="preserve"> </w:t>
      </w:r>
      <w:r w:rsidRPr="00797DBF">
        <w:t>comunitar</w:t>
      </w:r>
      <w:r w:rsidRPr="00797DBF">
        <w:rPr>
          <w:spacing w:val="-5"/>
        </w:rPr>
        <w:t xml:space="preserve"> </w:t>
      </w:r>
      <w:r w:rsidRPr="00797DBF">
        <w:t>în</w:t>
      </w:r>
      <w:r w:rsidRPr="00797DBF">
        <w:rPr>
          <w:spacing w:val="3"/>
        </w:rPr>
        <w:t xml:space="preserve"> </w:t>
      </w:r>
      <w:r w:rsidRPr="00797DBF">
        <w:t>zona</w:t>
      </w:r>
      <w:r w:rsidRPr="00797DBF">
        <w:rPr>
          <w:spacing w:val="2"/>
        </w:rPr>
        <w:t xml:space="preserve"> </w:t>
      </w:r>
      <w:r w:rsidRPr="00797DBF">
        <w:t>proiectului:</w:t>
      </w:r>
    </w:p>
    <w:p w14:paraId="628E01C1" w14:textId="77777777" w:rsidR="00925C27" w:rsidRPr="00797DBF" w:rsidRDefault="00925C27" w:rsidP="00797DBF">
      <w:pPr>
        <w:pStyle w:val="Heading3"/>
        <w:spacing w:line="237" w:lineRule="auto"/>
        <w:ind w:left="0"/>
        <w:jc w:val="both"/>
        <w:rPr>
          <w:b w:val="0"/>
        </w:rPr>
      </w:pPr>
      <w:r w:rsidRPr="00797DBF">
        <w:rPr>
          <w:b w:val="0"/>
        </w:rPr>
        <w:t>Nu este cazul</w:t>
      </w:r>
    </w:p>
    <w:p w14:paraId="7CE63981" w14:textId="77777777" w:rsidR="00797DBF" w:rsidRPr="00797DBF" w:rsidRDefault="00797DBF" w:rsidP="00797DBF">
      <w:pPr>
        <w:pStyle w:val="Heading3"/>
        <w:spacing w:line="237" w:lineRule="auto"/>
        <w:ind w:left="0"/>
        <w:jc w:val="both"/>
        <w:rPr>
          <w:b w:val="0"/>
        </w:rPr>
      </w:pPr>
    </w:p>
    <w:p w14:paraId="2738F563" w14:textId="77777777" w:rsidR="00925C27" w:rsidRPr="00797DBF" w:rsidRDefault="00925C27" w:rsidP="00797DBF">
      <w:pPr>
        <w:pStyle w:val="Heading3"/>
        <w:spacing w:line="237" w:lineRule="auto"/>
        <w:ind w:left="0"/>
        <w:jc w:val="both"/>
      </w:pPr>
      <w:r w:rsidRPr="00797DBF">
        <w:t>XIII.d).</w:t>
      </w:r>
      <w:r w:rsidRPr="00797DBF">
        <w:rPr>
          <w:spacing w:val="48"/>
        </w:rPr>
        <w:t xml:space="preserve"> </w:t>
      </w:r>
      <w:r w:rsidRPr="00797DBF">
        <w:t>Se</w:t>
      </w:r>
      <w:r w:rsidRPr="00797DBF">
        <w:rPr>
          <w:spacing w:val="46"/>
        </w:rPr>
        <w:t xml:space="preserve"> </w:t>
      </w:r>
      <w:r w:rsidRPr="00797DBF">
        <w:t>va</w:t>
      </w:r>
      <w:r w:rsidRPr="00797DBF">
        <w:rPr>
          <w:spacing w:val="47"/>
        </w:rPr>
        <w:t xml:space="preserve"> </w:t>
      </w:r>
      <w:r w:rsidRPr="00797DBF">
        <w:t>preciza</w:t>
      </w:r>
      <w:r w:rsidRPr="00797DBF">
        <w:rPr>
          <w:spacing w:val="47"/>
        </w:rPr>
        <w:t xml:space="preserve"> </w:t>
      </w:r>
      <w:r w:rsidRPr="00797DBF">
        <w:t>dacă</w:t>
      </w:r>
      <w:r w:rsidRPr="00797DBF">
        <w:rPr>
          <w:spacing w:val="47"/>
        </w:rPr>
        <w:t xml:space="preserve"> </w:t>
      </w:r>
      <w:r w:rsidRPr="00797DBF">
        <w:t>proiectul</w:t>
      </w:r>
      <w:r w:rsidRPr="00797DBF">
        <w:rPr>
          <w:spacing w:val="42"/>
        </w:rPr>
        <w:t xml:space="preserve"> </w:t>
      </w:r>
      <w:r w:rsidRPr="00797DBF">
        <w:t>propus</w:t>
      </w:r>
      <w:r w:rsidRPr="00797DBF">
        <w:rPr>
          <w:spacing w:val="49"/>
        </w:rPr>
        <w:t xml:space="preserve"> </w:t>
      </w:r>
      <w:r w:rsidRPr="00797DBF">
        <w:t>nu</w:t>
      </w:r>
      <w:r w:rsidRPr="00797DBF">
        <w:rPr>
          <w:spacing w:val="47"/>
        </w:rPr>
        <w:t xml:space="preserve"> </w:t>
      </w:r>
      <w:r w:rsidRPr="00797DBF">
        <w:t>are</w:t>
      </w:r>
      <w:r w:rsidRPr="00797DBF">
        <w:rPr>
          <w:spacing w:val="46"/>
        </w:rPr>
        <w:t xml:space="preserve"> </w:t>
      </w:r>
      <w:r w:rsidRPr="00797DBF">
        <w:t>legătură</w:t>
      </w:r>
      <w:r w:rsidRPr="00797DBF">
        <w:rPr>
          <w:spacing w:val="47"/>
        </w:rPr>
        <w:t xml:space="preserve"> </w:t>
      </w:r>
      <w:r w:rsidRPr="00797DBF">
        <w:t>directă</w:t>
      </w:r>
      <w:r w:rsidRPr="00797DBF">
        <w:rPr>
          <w:spacing w:val="47"/>
        </w:rPr>
        <w:t xml:space="preserve"> </w:t>
      </w:r>
      <w:r w:rsidRPr="00797DBF">
        <w:t>cu</w:t>
      </w:r>
      <w:r w:rsidRPr="00797DBF">
        <w:rPr>
          <w:spacing w:val="46"/>
        </w:rPr>
        <w:t xml:space="preserve"> </w:t>
      </w:r>
      <w:r w:rsidRPr="00797DBF">
        <w:t>sau</w:t>
      </w:r>
      <w:r w:rsidRPr="00797DBF">
        <w:rPr>
          <w:spacing w:val="47"/>
        </w:rPr>
        <w:t xml:space="preserve"> </w:t>
      </w:r>
      <w:r w:rsidRPr="00797DBF">
        <w:t>nu</w:t>
      </w:r>
      <w:r w:rsidRPr="00797DBF">
        <w:rPr>
          <w:spacing w:val="47"/>
        </w:rPr>
        <w:t xml:space="preserve"> </w:t>
      </w:r>
      <w:r w:rsidRPr="00797DBF">
        <w:t>este</w:t>
      </w:r>
      <w:r w:rsidRPr="00797DBF">
        <w:rPr>
          <w:spacing w:val="-57"/>
        </w:rPr>
        <w:t xml:space="preserve"> </w:t>
      </w:r>
      <w:r w:rsidRPr="00797DBF">
        <w:t>necesar</w:t>
      </w:r>
      <w:r w:rsidRPr="00797DBF">
        <w:rPr>
          <w:spacing w:val="-8"/>
        </w:rPr>
        <w:t xml:space="preserve"> </w:t>
      </w:r>
      <w:r w:rsidRPr="00797DBF">
        <w:t>pentru</w:t>
      </w:r>
      <w:r w:rsidRPr="00797DBF">
        <w:rPr>
          <w:spacing w:val="-3"/>
        </w:rPr>
        <w:t xml:space="preserve"> </w:t>
      </w:r>
      <w:r w:rsidRPr="00797DBF">
        <w:t>managementul</w:t>
      </w:r>
      <w:r w:rsidRPr="00797DBF">
        <w:rPr>
          <w:spacing w:val="-7"/>
        </w:rPr>
        <w:t xml:space="preserve"> </w:t>
      </w:r>
      <w:r w:rsidRPr="00797DBF">
        <w:t>conservării</w:t>
      </w:r>
      <w:r w:rsidRPr="00797DBF">
        <w:rPr>
          <w:spacing w:val="-2"/>
        </w:rPr>
        <w:t xml:space="preserve"> </w:t>
      </w:r>
      <w:r w:rsidRPr="00797DBF">
        <w:t>ariei</w:t>
      </w:r>
      <w:r w:rsidRPr="00797DBF">
        <w:rPr>
          <w:spacing w:val="-2"/>
        </w:rPr>
        <w:t xml:space="preserve"> </w:t>
      </w:r>
      <w:r w:rsidRPr="00797DBF">
        <w:t>naturale</w:t>
      </w:r>
      <w:r w:rsidRPr="00797DBF">
        <w:rPr>
          <w:spacing w:val="4"/>
        </w:rPr>
        <w:t xml:space="preserve"> </w:t>
      </w:r>
      <w:r w:rsidRPr="00797DBF">
        <w:t>protejate</w:t>
      </w:r>
      <w:r w:rsidRPr="00797DBF">
        <w:rPr>
          <w:spacing w:val="-3"/>
        </w:rPr>
        <w:t xml:space="preserve"> </w:t>
      </w:r>
      <w:r w:rsidRPr="00797DBF">
        <w:t>de</w:t>
      </w:r>
      <w:r w:rsidRPr="00797DBF">
        <w:rPr>
          <w:spacing w:val="-3"/>
        </w:rPr>
        <w:t xml:space="preserve"> </w:t>
      </w:r>
      <w:r w:rsidRPr="00797DBF">
        <w:t>interes</w:t>
      </w:r>
      <w:r w:rsidRPr="00797DBF">
        <w:rPr>
          <w:spacing w:val="-4"/>
        </w:rPr>
        <w:t xml:space="preserve"> </w:t>
      </w:r>
      <w:r w:rsidRPr="00797DBF">
        <w:t>comunitar:</w:t>
      </w:r>
    </w:p>
    <w:p w14:paraId="4F2AA39E" w14:textId="77777777" w:rsidR="00925C27" w:rsidRPr="00797DBF" w:rsidRDefault="00925C27" w:rsidP="00797DBF">
      <w:pPr>
        <w:pStyle w:val="Heading3"/>
        <w:spacing w:line="237" w:lineRule="auto"/>
        <w:ind w:left="0"/>
        <w:jc w:val="both"/>
        <w:rPr>
          <w:b w:val="0"/>
        </w:rPr>
      </w:pPr>
      <w:r w:rsidRPr="00797DBF">
        <w:rPr>
          <w:b w:val="0"/>
        </w:rPr>
        <w:t>Nu este cazul</w:t>
      </w:r>
    </w:p>
    <w:p w14:paraId="31D3B745" w14:textId="77777777" w:rsidR="00797DBF" w:rsidRPr="00797DBF" w:rsidRDefault="00797DBF" w:rsidP="00797DBF">
      <w:pPr>
        <w:pStyle w:val="Heading3"/>
        <w:spacing w:line="237" w:lineRule="auto"/>
        <w:ind w:left="0"/>
        <w:jc w:val="both"/>
      </w:pPr>
    </w:p>
    <w:p w14:paraId="222AA7DD" w14:textId="77777777" w:rsidR="00925C27" w:rsidRPr="00797DBF" w:rsidRDefault="00925C27" w:rsidP="00797DBF">
      <w:pPr>
        <w:pStyle w:val="Heading3"/>
        <w:spacing w:line="237" w:lineRule="auto"/>
        <w:ind w:left="0"/>
        <w:jc w:val="both"/>
      </w:pPr>
      <w:r w:rsidRPr="00797DBF">
        <w:t>XIII.e).</w:t>
      </w:r>
      <w:r w:rsidRPr="00797DBF">
        <w:rPr>
          <w:spacing w:val="9"/>
        </w:rPr>
        <w:t xml:space="preserve"> </w:t>
      </w:r>
      <w:r w:rsidRPr="00797DBF">
        <w:t>Se</w:t>
      </w:r>
      <w:r w:rsidRPr="00797DBF">
        <w:rPr>
          <w:spacing w:val="7"/>
        </w:rPr>
        <w:t xml:space="preserve"> </w:t>
      </w:r>
      <w:r w:rsidRPr="00797DBF">
        <w:t>va</w:t>
      </w:r>
      <w:r w:rsidRPr="00797DBF">
        <w:rPr>
          <w:spacing w:val="8"/>
        </w:rPr>
        <w:t xml:space="preserve"> </w:t>
      </w:r>
      <w:r w:rsidRPr="00797DBF">
        <w:t>estima</w:t>
      </w:r>
      <w:r w:rsidRPr="00797DBF">
        <w:rPr>
          <w:spacing w:val="8"/>
        </w:rPr>
        <w:t xml:space="preserve"> </w:t>
      </w:r>
      <w:r w:rsidRPr="00797DBF">
        <w:t>impactul</w:t>
      </w:r>
      <w:r w:rsidRPr="00797DBF">
        <w:rPr>
          <w:spacing w:val="4"/>
        </w:rPr>
        <w:t xml:space="preserve"> </w:t>
      </w:r>
      <w:r w:rsidRPr="00797DBF">
        <w:t>potenţial</w:t>
      </w:r>
      <w:r w:rsidRPr="00797DBF">
        <w:rPr>
          <w:spacing w:val="4"/>
        </w:rPr>
        <w:t xml:space="preserve"> </w:t>
      </w:r>
      <w:r w:rsidRPr="00797DBF">
        <w:t>al</w:t>
      </w:r>
      <w:r w:rsidRPr="00797DBF">
        <w:rPr>
          <w:spacing w:val="4"/>
        </w:rPr>
        <w:t xml:space="preserve"> </w:t>
      </w:r>
      <w:r w:rsidRPr="00797DBF">
        <w:t>proiectului</w:t>
      </w:r>
      <w:r w:rsidRPr="00797DBF">
        <w:rPr>
          <w:spacing w:val="9"/>
        </w:rPr>
        <w:t xml:space="preserve"> </w:t>
      </w:r>
      <w:r w:rsidRPr="00797DBF">
        <w:t>asupra</w:t>
      </w:r>
      <w:r w:rsidRPr="00797DBF">
        <w:rPr>
          <w:spacing w:val="7"/>
        </w:rPr>
        <w:t xml:space="preserve"> </w:t>
      </w:r>
      <w:r w:rsidRPr="00797DBF">
        <w:t>speciilor</w:t>
      </w:r>
      <w:r w:rsidRPr="00797DBF">
        <w:rPr>
          <w:spacing w:val="7"/>
        </w:rPr>
        <w:t xml:space="preserve"> </w:t>
      </w:r>
      <w:r w:rsidRPr="00797DBF">
        <w:t>şi</w:t>
      </w:r>
      <w:r w:rsidRPr="00797DBF">
        <w:rPr>
          <w:spacing w:val="9"/>
        </w:rPr>
        <w:t xml:space="preserve"> </w:t>
      </w:r>
      <w:r w:rsidRPr="00797DBF">
        <w:t>habitatelor</w:t>
      </w:r>
      <w:r w:rsidRPr="00797DBF">
        <w:rPr>
          <w:spacing w:val="3"/>
        </w:rPr>
        <w:t xml:space="preserve"> </w:t>
      </w:r>
      <w:r w:rsidRPr="00797DBF">
        <w:t>din</w:t>
      </w:r>
      <w:r w:rsidRPr="00797DBF">
        <w:rPr>
          <w:spacing w:val="-57"/>
        </w:rPr>
        <w:t xml:space="preserve"> </w:t>
      </w:r>
      <w:r w:rsidRPr="00797DBF">
        <w:t>aria</w:t>
      </w:r>
      <w:r w:rsidRPr="00797DBF">
        <w:rPr>
          <w:spacing w:val="1"/>
        </w:rPr>
        <w:t xml:space="preserve"> </w:t>
      </w:r>
      <w:r w:rsidRPr="00797DBF">
        <w:t>naturală</w:t>
      </w:r>
      <w:r w:rsidRPr="00797DBF">
        <w:rPr>
          <w:spacing w:val="4"/>
        </w:rPr>
        <w:t xml:space="preserve"> </w:t>
      </w:r>
      <w:r w:rsidRPr="00797DBF">
        <w:t>protejată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interes</w:t>
      </w:r>
      <w:r w:rsidRPr="00797DBF">
        <w:rPr>
          <w:spacing w:val="-1"/>
        </w:rPr>
        <w:t xml:space="preserve"> </w:t>
      </w:r>
      <w:r w:rsidRPr="00797DBF">
        <w:t>comunitar:</w:t>
      </w:r>
    </w:p>
    <w:p w14:paraId="59767BEF" w14:textId="77777777" w:rsidR="00925C27" w:rsidRPr="00797DBF" w:rsidRDefault="00925C27" w:rsidP="00797DBF">
      <w:pPr>
        <w:pStyle w:val="BodyText"/>
        <w:ind w:left="0"/>
        <w:jc w:val="both"/>
      </w:pPr>
      <w:r w:rsidRPr="00797DBF">
        <w:t>Nu este cazul</w:t>
      </w:r>
    </w:p>
    <w:p w14:paraId="317D77EF" w14:textId="77777777" w:rsidR="00797DBF" w:rsidRPr="00797DBF" w:rsidRDefault="00797DBF" w:rsidP="00797DBF">
      <w:pPr>
        <w:pStyle w:val="BodyText"/>
        <w:ind w:left="0"/>
        <w:jc w:val="both"/>
      </w:pPr>
    </w:p>
    <w:p w14:paraId="356EEC2F" w14:textId="77777777" w:rsidR="00925C27" w:rsidRPr="00797DBF" w:rsidRDefault="00925C27" w:rsidP="00797DBF">
      <w:pPr>
        <w:pStyle w:val="Heading3"/>
        <w:ind w:left="0"/>
        <w:jc w:val="both"/>
      </w:pPr>
      <w:r w:rsidRPr="00797DBF">
        <w:t>XIII.f).</w:t>
      </w:r>
      <w:r w:rsidRPr="00797DBF">
        <w:rPr>
          <w:spacing w:val="-1"/>
        </w:rPr>
        <w:t xml:space="preserve"> </w:t>
      </w:r>
      <w:r w:rsidRPr="00797DBF">
        <w:t>Alte</w:t>
      </w:r>
      <w:r w:rsidRPr="00797DBF">
        <w:rPr>
          <w:spacing w:val="-4"/>
        </w:rPr>
        <w:t xml:space="preserve"> </w:t>
      </w:r>
      <w:r w:rsidRPr="00797DBF">
        <w:t>informaţii</w:t>
      </w:r>
      <w:r w:rsidRPr="00797DBF">
        <w:rPr>
          <w:spacing w:val="-3"/>
        </w:rPr>
        <w:t xml:space="preserve"> </w:t>
      </w:r>
      <w:r w:rsidRPr="00797DBF">
        <w:t>prevăzute</w:t>
      </w:r>
      <w:r w:rsidRPr="00797DBF">
        <w:rPr>
          <w:spacing w:val="-1"/>
        </w:rPr>
        <w:t xml:space="preserve"> </w:t>
      </w:r>
      <w:r w:rsidRPr="00797DBF">
        <w:t>în</w:t>
      </w:r>
      <w:r w:rsidRPr="00797DBF">
        <w:rPr>
          <w:spacing w:val="-2"/>
        </w:rPr>
        <w:t xml:space="preserve"> </w:t>
      </w:r>
      <w:r w:rsidRPr="00797DBF">
        <w:t>legislaţia</w:t>
      </w:r>
      <w:r w:rsidRPr="00797DBF">
        <w:rPr>
          <w:spacing w:val="-3"/>
        </w:rPr>
        <w:t xml:space="preserve"> </w:t>
      </w:r>
      <w:r w:rsidRPr="00797DBF">
        <w:t>în</w:t>
      </w:r>
      <w:r w:rsidRPr="00797DBF">
        <w:rPr>
          <w:spacing w:val="-6"/>
        </w:rPr>
        <w:t xml:space="preserve"> </w:t>
      </w:r>
      <w:r w:rsidRPr="00797DBF">
        <w:t>vigoare:</w:t>
      </w:r>
    </w:p>
    <w:p w14:paraId="7B67912D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negative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produce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amplasarea</w:t>
      </w:r>
      <w:proofErr w:type="spellEnd"/>
    </w:p>
    <w:p w14:paraId="4F395DD6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66D1C98F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supravegheate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un minim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biodiversității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nesemnificative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circulatia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lucreze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sens.</w:t>
      </w:r>
      <w:proofErr w:type="spellEnd"/>
    </w:p>
    <w:p w14:paraId="192E6598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concordanță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menținerea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favorabilă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ariilor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23FC2840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abiotici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sol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biotic (flora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fauna), precum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biodiversității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1BA0E34A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recomandată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afara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vulnerabilitate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in afara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cuibarit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păsari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).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literaturii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vulnerabilității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faună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floră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faună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reproduc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ponta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cresc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dezvoltă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floră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plină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înflorire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fructificare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63C3EAA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vreunui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prejudiciu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anunța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APM Tulcea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custozii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prejudiciul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03CBCC0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Culoarul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învecinate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pășune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1E60B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o stare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apropiată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40831B19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vegetaţiei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0B36587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fi permanent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îndepărtate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atrase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);</w:t>
      </w:r>
    </w:p>
    <w:p w14:paraId="7D4A9E8B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eventualitatea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amfibieni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reptile,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cuiburi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frontul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indivizilor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cuiburilor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relocarea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potrivite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impact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2B124AC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împrejurimile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stricte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program,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maxim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program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deranja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fauna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păsările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retragă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vecinătate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regăsesc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liniștite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50D8A856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circulației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construcție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viteză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avifauna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zboară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sol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pericolelor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2BEBA85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zone strict delimitate;</w:t>
      </w:r>
    </w:p>
    <w:p w14:paraId="0A063A8A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Marcarea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fronturilor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C0078C8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amplasamente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reduce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drumurilor</w:t>
      </w:r>
      <w:proofErr w:type="spellEnd"/>
    </w:p>
    <w:p w14:paraId="2926506C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3DE808D0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lastRenderedPageBreak/>
        <w:t>Utilizarea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vibrații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performante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silențioase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avifaună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09A6FBA4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umezirea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fronturilor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6108184" w14:textId="77777777" w:rsidR="00797DBF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accidentală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animalelor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224594F9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rănirea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braconarea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din aria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plante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;</w:t>
      </w:r>
    </w:p>
    <w:p w14:paraId="6270DD23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monitoriza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eficiența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persistă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797DBF">
        <w:rPr>
          <w:rFonts w:ascii="Times New Roman" w:hAnsi="Times New Roman" w:cs="Times New Roman"/>
          <w:sz w:val="24"/>
          <w:szCs w:val="24"/>
        </w:rPr>
        <w:t>.</w:t>
      </w:r>
    </w:p>
    <w:p w14:paraId="1EE068E6" w14:textId="77777777" w:rsidR="00925C27" w:rsidRPr="00797DBF" w:rsidRDefault="00925C27" w:rsidP="00797DBF">
      <w:pPr>
        <w:pStyle w:val="Heading3"/>
        <w:numPr>
          <w:ilvl w:val="0"/>
          <w:numId w:val="18"/>
        </w:numPr>
        <w:tabs>
          <w:tab w:val="left" w:pos="779"/>
        </w:tabs>
        <w:ind w:left="0" w:firstLine="0"/>
        <w:jc w:val="both"/>
      </w:pPr>
      <w:r w:rsidRPr="00797DBF">
        <w:t>Pentru proiectele care se realizează pe ape sau au legătură cu apele, memoriul va fi</w:t>
      </w:r>
      <w:r w:rsidRPr="00797DBF">
        <w:rPr>
          <w:spacing w:val="-57"/>
        </w:rPr>
        <w:t xml:space="preserve"> </w:t>
      </w:r>
      <w:r w:rsidRPr="00797DBF">
        <w:t>completat cu următoarele informaţii, preluate din Planurile de management bazinale,</w:t>
      </w:r>
      <w:r w:rsidRPr="00797DBF">
        <w:rPr>
          <w:spacing w:val="1"/>
        </w:rPr>
        <w:t xml:space="preserve"> </w:t>
      </w:r>
      <w:r w:rsidRPr="00797DBF">
        <w:t>actualizate:</w:t>
      </w:r>
    </w:p>
    <w:p w14:paraId="22250996" w14:textId="77777777" w:rsidR="00925C27" w:rsidRPr="00797DBF" w:rsidRDefault="00925C27" w:rsidP="007A6CEC">
      <w:pPr>
        <w:pStyle w:val="ListParagraph"/>
        <w:widowControl w:val="0"/>
        <w:numPr>
          <w:ilvl w:val="2"/>
          <w:numId w:val="14"/>
        </w:numPr>
        <w:tabs>
          <w:tab w:val="left" w:pos="96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pacing w:val="-1"/>
          <w:sz w:val="24"/>
          <w:szCs w:val="24"/>
        </w:rPr>
        <w:t>Localizarea</w:t>
      </w:r>
      <w:proofErr w:type="spellEnd"/>
      <w:r w:rsidRPr="00797DB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01ED84A8" w14:textId="77777777" w:rsidR="00925C27" w:rsidRPr="00797DBF" w:rsidRDefault="00925C27" w:rsidP="007A6CEC">
      <w:pPr>
        <w:pStyle w:val="Heading3"/>
        <w:numPr>
          <w:ilvl w:val="2"/>
          <w:numId w:val="14"/>
        </w:numPr>
        <w:tabs>
          <w:tab w:val="left" w:pos="1139"/>
        </w:tabs>
        <w:jc w:val="both"/>
      </w:pPr>
      <w:r w:rsidRPr="00797DBF">
        <w:t>Bazinul</w:t>
      </w:r>
      <w:r w:rsidRPr="00797DBF">
        <w:rPr>
          <w:spacing w:val="-14"/>
        </w:rPr>
        <w:t xml:space="preserve"> </w:t>
      </w:r>
      <w:r w:rsidRPr="00797DBF">
        <w:t>hidrografic:</w:t>
      </w:r>
    </w:p>
    <w:p w14:paraId="1006C73F" w14:textId="77777777" w:rsidR="00925C27" w:rsidRPr="00797DBF" w:rsidRDefault="00925C27" w:rsidP="007A6CEC">
      <w:pPr>
        <w:pStyle w:val="Heading3"/>
        <w:numPr>
          <w:ilvl w:val="2"/>
          <w:numId w:val="14"/>
        </w:numPr>
        <w:tabs>
          <w:tab w:val="left" w:pos="1142"/>
        </w:tabs>
        <w:jc w:val="both"/>
      </w:pPr>
      <w:r w:rsidRPr="00797DBF">
        <w:t>Cursul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-4"/>
        </w:rPr>
        <w:t xml:space="preserve"> </w:t>
      </w:r>
      <w:r w:rsidRPr="00797DBF">
        <w:t>apă:</w:t>
      </w:r>
      <w:r w:rsidRPr="00797DBF">
        <w:rPr>
          <w:spacing w:val="-2"/>
        </w:rPr>
        <w:t xml:space="preserve"> </w:t>
      </w:r>
      <w:r w:rsidRPr="00797DBF">
        <w:t>denumirea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codul</w:t>
      </w:r>
      <w:r w:rsidRPr="00797DBF">
        <w:rPr>
          <w:spacing w:val="-8"/>
        </w:rPr>
        <w:t xml:space="preserve"> </w:t>
      </w:r>
      <w:r w:rsidRPr="00797DBF">
        <w:t>cadastral:</w:t>
      </w:r>
    </w:p>
    <w:p w14:paraId="6F1687CA" w14:textId="77777777" w:rsidR="00925C27" w:rsidRPr="00797DBF" w:rsidRDefault="00925C27" w:rsidP="007A6CEC">
      <w:pPr>
        <w:pStyle w:val="Heading3"/>
        <w:numPr>
          <w:ilvl w:val="2"/>
          <w:numId w:val="14"/>
        </w:numPr>
        <w:tabs>
          <w:tab w:val="left" w:pos="1142"/>
        </w:tabs>
        <w:jc w:val="both"/>
      </w:pPr>
      <w:r w:rsidRPr="00797DBF">
        <w:t>Corpul</w:t>
      </w:r>
      <w:r w:rsidRPr="00797DBF">
        <w:rPr>
          <w:spacing w:val="-8"/>
        </w:rPr>
        <w:t xml:space="preserve"> </w:t>
      </w:r>
      <w:r w:rsidRPr="00797DBF">
        <w:t>de</w:t>
      </w:r>
      <w:r w:rsidRPr="00797DBF">
        <w:rPr>
          <w:spacing w:val="-4"/>
        </w:rPr>
        <w:t xml:space="preserve"> </w:t>
      </w:r>
      <w:r w:rsidRPr="00797DBF">
        <w:t>apă</w:t>
      </w:r>
      <w:r w:rsidRPr="00797DBF">
        <w:rPr>
          <w:spacing w:val="-7"/>
        </w:rPr>
        <w:t xml:space="preserve"> </w:t>
      </w:r>
      <w:r w:rsidRPr="00797DBF">
        <w:t>(de</w:t>
      </w:r>
      <w:r w:rsidRPr="00797DBF">
        <w:rPr>
          <w:spacing w:val="-4"/>
        </w:rPr>
        <w:t xml:space="preserve"> </w:t>
      </w:r>
      <w:r w:rsidRPr="00797DBF">
        <w:t>suprafaţă</w:t>
      </w:r>
      <w:r w:rsidRPr="00797DBF">
        <w:rPr>
          <w:spacing w:val="-3"/>
        </w:rPr>
        <w:t xml:space="preserve"> </w:t>
      </w:r>
      <w:r w:rsidRPr="00797DBF">
        <w:t>şi/sau</w:t>
      </w:r>
      <w:r w:rsidRPr="00797DBF">
        <w:rPr>
          <w:spacing w:val="-3"/>
        </w:rPr>
        <w:t xml:space="preserve"> </w:t>
      </w:r>
      <w:r w:rsidRPr="00797DBF">
        <w:t>subteran):</w:t>
      </w:r>
      <w:r w:rsidRPr="00797DBF">
        <w:rPr>
          <w:spacing w:val="-2"/>
        </w:rPr>
        <w:t xml:space="preserve"> </w:t>
      </w:r>
      <w:r w:rsidRPr="00797DBF">
        <w:t>denumire</w:t>
      </w:r>
      <w:r w:rsidRPr="00797DBF">
        <w:rPr>
          <w:spacing w:val="-3"/>
        </w:rPr>
        <w:t xml:space="preserve"> </w:t>
      </w:r>
      <w:r w:rsidRPr="00797DBF">
        <w:t>şi</w:t>
      </w:r>
      <w:r w:rsidRPr="00797DBF">
        <w:rPr>
          <w:spacing w:val="-3"/>
        </w:rPr>
        <w:t xml:space="preserve"> </w:t>
      </w:r>
      <w:r w:rsidRPr="00797DBF">
        <w:t>cod:</w:t>
      </w:r>
    </w:p>
    <w:p w14:paraId="4E64414D" w14:textId="77777777" w:rsidR="00925C27" w:rsidRPr="00797DBF" w:rsidRDefault="00925C27" w:rsidP="00797DBF">
      <w:pPr>
        <w:pStyle w:val="ListParagraph"/>
        <w:widowControl w:val="0"/>
        <w:numPr>
          <w:ilvl w:val="1"/>
          <w:numId w:val="14"/>
        </w:numPr>
        <w:tabs>
          <w:tab w:val="left" w:pos="9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Indicarea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stării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ecologice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potenţialului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ecologic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chimică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corpului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suprafaţă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corpul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subteran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se</w:t>
      </w:r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indica</w:t>
      </w:r>
      <w:r w:rsidRPr="00797DBF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cantitativă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797D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chimica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>a</w:t>
      </w:r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corpului</w:t>
      </w:r>
      <w:proofErr w:type="spellEnd"/>
      <w:r w:rsidRPr="0079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7DB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797DBF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797DBF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F69E" w14:textId="77777777" w:rsidR="00925C27" w:rsidRPr="00797DBF" w:rsidRDefault="00925C27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2"/>
        </w:rPr>
        <w:t xml:space="preserve"> </w:t>
      </w:r>
      <w:r w:rsidRPr="00797DBF">
        <w:t>este</w:t>
      </w:r>
      <w:r w:rsidRPr="00797DBF">
        <w:rPr>
          <w:spacing w:val="-1"/>
        </w:rPr>
        <w:t xml:space="preserve"> </w:t>
      </w:r>
      <w:r w:rsidRPr="00797DBF">
        <w:t>cazul;</w:t>
      </w:r>
    </w:p>
    <w:p w14:paraId="1FE70ED3" w14:textId="77777777" w:rsidR="00925C27" w:rsidRPr="00797DBF" w:rsidRDefault="00925C27" w:rsidP="00797DBF">
      <w:pPr>
        <w:pStyle w:val="Heading3"/>
        <w:numPr>
          <w:ilvl w:val="1"/>
          <w:numId w:val="14"/>
        </w:numPr>
        <w:tabs>
          <w:tab w:val="left" w:pos="1075"/>
        </w:tabs>
        <w:spacing w:line="237" w:lineRule="auto"/>
        <w:ind w:left="0" w:firstLine="0"/>
        <w:jc w:val="both"/>
      </w:pPr>
      <w:r w:rsidRPr="00797DBF">
        <w:t>Indicarea</w:t>
      </w:r>
      <w:r w:rsidRPr="00797DBF">
        <w:rPr>
          <w:spacing w:val="1"/>
        </w:rPr>
        <w:t xml:space="preserve"> </w:t>
      </w:r>
      <w:r w:rsidRPr="00797DBF">
        <w:t>obiectivului/obiectivelor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mediu</w:t>
      </w:r>
      <w:r w:rsidRPr="00797DBF">
        <w:rPr>
          <w:spacing w:val="1"/>
        </w:rPr>
        <w:t xml:space="preserve"> </w:t>
      </w:r>
      <w:r w:rsidRPr="00797DBF">
        <w:t>pentru</w:t>
      </w:r>
      <w:r w:rsidRPr="00797DBF">
        <w:rPr>
          <w:spacing w:val="1"/>
        </w:rPr>
        <w:t xml:space="preserve"> </w:t>
      </w:r>
      <w:r w:rsidRPr="00797DBF">
        <w:t>fiecare</w:t>
      </w:r>
      <w:r w:rsidRPr="00797DBF">
        <w:rPr>
          <w:spacing w:val="1"/>
        </w:rPr>
        <w:t xml:space="preserve"> </w:t>
      </w:r>
      <w:r w:rsidRPr="00797DBF">
        <w:t>corp</w:t>
      </w:r>
      <w:r w:rsidRPr="00797DBF">
        <w:rPr>
          <w:spacing w:val="1"/>
        </w:rPr>
        <w:t xml:space="preserve"> </w:t>
      </w:r>
      <w:r w:rsidRPr="00797DBF">
        <w:t>de</w:t>
      </w:r>
      <w:r w:rsidRPr="00797DBF">
        <w:rPr>
          <w:spacing w:val="1"/>
        </w:rPr>
        <w:t xml:space="preserve"> </w:t>
      </w:r>
      <w:r w:rsidRPr="00797DBF">
        <w:t>apă</w:t>
      </w:r>
      <w:r w:rsidRPr="00797DBF">
        <w:rPr>
          <w:spacing w:val="1"/>
        </w:rPr>
        <w:t xml:space="preserve"> </w:t>
      </w:r>
      <w:r w:rsidRPr="00797DBF">
        <w:t>identificat,</w:t>
      </w:r>
      <w:r w:rsidRPr="00797DBF">
        <w:rPr>
          <w:spacing w:val="2"/>
        </w:rPr>
        <w:t xml:space="preserve"> </w:t>
      </w:r>
      <w:r w:rsidRPr="00797DBF">
        <w:t>cu</w:t>
      </w:r>
      <w:r w:rsidRPr="00797DBF">
        <w:rPr>
          <w:spacing w:val="-4"/>
        </w:rPr>
        <w:t xml:space="preserve"> </w:t>
      </w:r>
      <w:r w:rsidRPr="00797DBF">
        <w:t>precizarea</w:t>
      </w:r>
      <w:r w:rsidRPr="00797DBF">
        <w:rPr>
          <w:spacing w:val="1"/>
        </w:rPr>
        <w:t xml:space="preserve"> </w:t>
      </w:r>
      <w:r w:rsidRPr="00797DBF">
        <w:t>excepţiilor</w:t>
      </w:r>
      <w:r w:rsidRPr="00797DBF">
        <w:rPr>
          <w:spacing w:val="-6"/>
        </w:rPr>
        <w:t xml:space="preserve"> </w:t>
      </w:r>
      <w:r w:rsidRPr="00797DBF">
        <w:t>aplicate şi a termenelor</w:t>
      </w:r>
      <w:r w:rsidRPr="00797DBF">
        <w:rPr>
          <w:spacing w:val="-5"/>
        </w:rPr>
        <w:t xml:space="preserve"> </w:t>
      </w:r>
      <w:r w:rsidRPr="00797DBF">
        <w:t>aferente,</w:t>
      </w:r>
      <w:r w:rsidRPr="00797DBF">
        <w:rPr>
          <w:spacing w:val="2"/>
        </w:rPr>
        <w:t xml:space="preserve"> </w:t>
      </w:r>
      <w:r w:rsidRPr="00797DBF">
        <w:t>după</w:t>
      </w:r>
      <w:r w:rsidRPr="00797DBF">
        <w:rPr>
          <w:spacing w:val="1"/>
        </w:rPr>
        <w:t xml:space="preserve"> </w:t>
      </w:r>
      <w:r w:rsidRPr="00797DBF">
        <w:t>caz:</w:t>
      </w:r>
    </w:p>
    <w:p w14:paraId="7E307F34" w14:textId="77777777" w:rsidR="00925C27" w:rsidRPr="00797DBF" w:rsidRDefault="00925C27" w:rsidP="00797DBF">
      <w:pPr>
        <w:pStyle w:val="BodyText"/>
        <w:ind w:left="0"/>
        <w:jc w:val="both"/>
      </w:pPr>
      <w:r w:rsidRPr="00797DBF">
        <w:t>Nu</w:t>
      </w:r>
      <w:r w:rsidRPr="00797DBF">
        <w:rPr>
          <w:spacing w:val="-3"/>
        </w:rPr>
        <w:t xml:space="preserve"> </w:t>
      </w:r>
      <w:r w:rsidRPr="00797DBF">
        <w:t>este</w:t>
      </w:r>
      <w:r w:rsidRPr="00797DBF">
        <w:rPr>
          <w:spacing w:val="-3"/>
        </w:rPr>
        <w:t xml:space="preserve"> </w:t>
      </w:r>
      <w:r w:rsidRPr="00797DBF">
        <w:t>cazul.</w:t>
      </w:r>
    </w:p>
    <w:p w14:paraId="258CE3D4" w14:textId="77777777" w:rsidR="00925C27" w:rsidRPr="00797DBF" w:rsidRDefault="00925C27" w:rsidP="00797DBF">
      <w:pPr>
        <w:pStyle w:val="Heading3"/>
        <w:numPr>
          <w:ilvl w:val="0"/>
          <w:numId w:val="18"/>
        </w:numPr>
        <w:tabs>
          <w:tab w:val="left" w:pos="716"/>
        </w:tabs>
        <w:ind w:left="0" w:firstLine="0"/>
        <w:jc w:val="both"/>
      </w:pPr>
      <w:r w:rsidRPr="00797DBF">
        <w:t>Criteriile prevăzute în anexa nr. 3 la Legea nr. 292/03.12.2018 privind evaluarea</w:t>
      </w:r>
      <w:r w:rsidRPr="00797DBF">
        <w:rPr>
          <w:spacing w:val="1"/>
        </w:rPr>
        <w:t xml:space="preserve"> </w:t>
      </w:r>
      <w:r w:rsidRPr="00797DBF">
        <w:t>impactului anumitor proiecte publice şi private asupra mediului se iau în considerare,</w:t>
      </w:r>
      <w:r w:rsidRPr="00797DBF">
        <w:rPr>
          <w:spacing w:val="1"/>
        </w:rPr>
        <w:t xml:space="preserve"> </w:t>
      </w:r>
      <w:r w:rsidRPr="00797DBF">
        <w:t>dacă este cazul, în momentul compilării informaţiilor în conformitate cu punctele III-</w:t>
      </w:r>
      <w:r w:rsidRPr="00797DBF">
        <w:rPr>
          <w:spacing w:val="1"/>
        </w:rPr>
        <w:t xml:space="preserve"> </w:t>
      </w:r>
      <w:r w:rsidRPr="00797DBF">
        <w:t>XIV.</w:t>
      </w:r>
    </w:p>
    <w:p w14:paraId="290D1243" w14:textId="77777777" w:rsidR="00925C27" w:rsidRPr="00797DBF" w:rsidRDefault="00925C27" w:rsidP="00797DBF">
      <w:pPr>
        <w:pStyle w:val="BodyText"/>
        <w:ind w:left="0"/>
        <w:jc w:val="both"/>
        <w:rPr>
          <w:b/>
        </w:rPr>
      </w:pPr>
    </w:p>
    <w:p w14:paraId="75824A6F" w14:textId="77777777" w:rsidR="00925C27" w:rsidRPr="00797DBF" w:rsidRDefault="00925C27" w:rsidP="00797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F">
        <w:rPr>
          <w:rFonts w:ascii="Times New Roman" w:hAnsi="Times New Roman" w:cs="Times New Roman"/>
          <w:b/>
          <w:sz w:val="24"/>
          <w:szCs w:val="24"/>
        </w:rPr>
        <w:t>Titular,</w:t>
      </w:r>
    </w:p>
    <w:p w14:paraId="226E8A13" w14:textId="77777777" w:rsidR="00797DBF" w:rsidRPr="00797DBF" w:rsidRDefault="00925C27" w:rsidP="00797DBF">
      <w:pPr>
        <w:pStyle w:val="BodyText"/>
        <w:ind w:left="0"/>
        <w:jc w:val="both"/>
        <w:rPr>
          <w:b/>
        </w:rPr>
      </w:pPr>
      <w:r w:rsidRPr="00797DBF">
        <w:rPr>
          <w:b/>
        </w:rPr>
        <w:t xml:space="preserve">SC DISTRIGAZ SUD RETELE prin SC DOMAR TEST SRL </w:t>
      </w:r>
    </w:p>
    <w:p w14:paraId="05B3B739" w14:textId="489983AA" w:rsidR="00925C27" w:rsidRPr="005E6AAA" w:rsidRDefault="009E5929" w:rsidP="00797DBF">
      <w:pPr>
        <w:pStyle w:val="BodyText"/>
        <w:ind w:left="0"/>
        <w:jc w:val="both"/>
        <w:rPr>
          <w:b/>
          <w:bCs/>
        </w:rPr>
      </w:pPr>
      <w:r>
        <w:rPr>
          <w:b/>
        </w:rPr>
        <w:t xml:space="preserve">pentru </w:t>
      </w:r>
      <w:r w:rsidR="005E6AAA" w:rsidRPr="005E6AAA">
        <w:rPr>
          <w:b/>
          <w:bCs/>
        </w:rPr>
        <w:t>TARALUNGA ALINA ADINA</w:t>
      </w:r>
    </w:p>
    <w:p w14:paraId="5A88C1A6" w14:textId="77777777" w:rsidR="00925C27" w:rsidRPr="00797DBF" w:rsidRDefault="00925C27" w:rsidP="00797DBF">
      <w:pPr>
        <w:spacing w:after="0"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8ECCE" w14:textId="702EB7DE" w:rsidR="005E6AAA" w:rsidRPr="00797DBF" w:rsidRDefault="00925C27" w:rsidP="00797DBF">
      <w:pPr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DBF">
        <w:rPr>
          <w:rFonts w:ascii="Times New Roman" w:hAnsi="Times New Roman" w:cs="Times New Roman"/>
          <w:sz w:val="24"/>
          <w:szCs w:val="24"/>
        </w:rPr>
        <w:t>Data:</w:t>
      </w:r>
      <w:r w:rsidRPr="00797DBF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="005E6AAA">
        <w:rPr>
          <w:rFonts w:ascii="Times New Roman" w:hAnsi="Times New Roman" w:cs="Times New Roman"/>
          <w:sz w:val="24"/>
          <w:szCs w:val="24"/>
        </w:rPr>
        <w:t>27</w:t>
      </w:r>
      <w:r w:rsidR="009E5929">
        <w:rPr>
          <w:rFonts w:ascii="Times New Roman" w:hAnsi="Times New Roman" w:cs="Times New Roman"/>
          <w:sz w:val="24"/>
          <w:szCs w:val="24"/>
        </w:rPr>
        <w:t>,0</w:t>
      </w:r>
      <w:r w:rsidR="005E6AAA">
        <w:rPr>
          <w:rFonts w:ascii="Times New Roman" w:hAnsi="Times New Roman" w:cs="Times New Roman"/>
          <w:sz w:val="24"/>
          <w:szCs w:val="24"/>
        </w:rPr>
        <w:t>2</w:t>
      </w:r>
      <w:r w:rsidR="009E5929">
        <w:rPr>
          <w:rFonts w:ascii="Times New Roman" w:hAnsi="Times New Roman" w:cs="Times New Roman"/>
          <w:sz w:val="24"/>
          <w:szCs w:val="24"/>
        </w:rPr>
        <w:t>,202</w:t>
      </w:r>
      <w:r w:rsidR="005E6AAA">
        <w:rPr>
          <w:rFonts w:ascii="Times New Roman" w:hAnsi="Times New Roman" w:cs="Times New Roman"/>
          <w:sz w:val="24"/>
          <w:szCs w:val="24"/>
        </w:rPr>
        <w:t>4</w:t>
      </w:r>
    </w:p>
    <w:p w14:paraId="1E0B636C" w14:textId="77777777" w:rsidR="00797DBF" w:rsidRPr="00797DBF" w:rsidRDefault="00797DBF" w:rsidP="00797DBF">
      <w:pPr>
        <w:pStyle w:val="BodyText"/>
        <w:ind w:left="0"/>
        <w:jc w:val="both"/>
      </w:pPr>
    </w:p>
    <w:p w14:paraId="35F1F86F" w14:textId="77777777" w:rsidR="00925C27" w:rsidRPr="00797DBF" w:rsidRDefault="00925C27" w:rsidP="00797DBF">
      <w:pPr>
        <w:pStyle w:val="BodyText"/>
        <w:ind w:left="0"/>
        <w:jc w:val="both"/>
      </w:pPr>
      <w:r w:rsidRPr="00797DBF">
        <w:t>Întocmit,</w:t>
      </w:r>
    </w:p>
    <w:p w14:paraId="1ED477C5" w14:textId="77777777" w:rsidR="00925C27" w:rsidRPr="00797DBF" w:rsidRDefault="00925C27" w:rsidP="0079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BF">
        <w:rPr>
          <w:rFonts w:ascii="Times New Roman" w:eastAsia="Times New Roman" w:hAnsi="Times New Roman" w:cs="Times New Roman"/>
          <w:b/>
          <w:sz w:val="24"/>
          <w:szCs w:val="24"/>
        </w:rPr>
        <w:t>SC DOMAR TEST SRL</w:t>
      </w:r>
    </w:p>
    <w:sectPr w:rsidR="00925C27" w:rsidRPr="00797DBF" w:rsidSect="00FC6F7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799" w14:textId="77777777" w:rsidR="00353941" w:rsidRDefault="00353941" w:rsidP="00DB000A">
      <w:pPr>
        <w:spacing w:after="0" w:line="240" w:lineRule="auto"/>
      </w:pPr>
      <w:r>
        <w:separator/>
      </w:r>
    </w:p>
  </w:endnote>
  <w:endnote w:type="continuationSeparator" w:id="0">
    <w:p w14:paraId="7F9B58B8" w14:textId="77777777" w:rsidR="00353941" w:rsidRDefault="00353941" w:rsidP="00DB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36392"/>
      <w:docPartObj>
        <w:docPartGallery w:val="Page Numbers (Bottom of Page)"/>
        <w:docPartUnique/>
      </w:docPartObj>
    </w:sdtPr>
    <w:sdtEndPr/>
    <w:sdtContent>
      <w:p w14:paraId="4D9C5574" w14:textId="77777777" w:rsidR="007F0ECE" w:rsidRDefault="003539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8729B9" w14:textId="77777777" w:rsidR="007F0ECE" w:rsidRDefault="007F0EC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D410" w14:textId="77777777" w:rsidR="00353941" w:rsidRDefault="00353941" w:rsidP="00DB000A">
      <w:pPr>
        <w:spacing w:after="0" w:line="240" w:lineRule="auto"/>
      </w:pPr>
      <w:r>
        <w:separator/>
      </w:r>
    </w:p>
  </w:footnote>
  <w:footnote w:type="continuationSeparator" w:id="0">
    <w:p w14:paraId="2A0BA143" w14:textId="77777777" w:rsidR="00353941" w:rsidRDefault="00353941" w:rsidP="00DB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82D" w14:textId="77777777" w:rsidR="007F0ECE" w:rsidRDefault="007F0ECE">
    <w:pPr>
      <w:pStyle w:val="Header"/>
    </w:pPr>
  </w:p>
  <w:p w14:paraId="2BC0D50F" w14:textId="77777777" w:rsidR="007F0ECE" w:rsidRDefault="007F0EC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7AB"/>
    <w:multiLevelType w:val="hybridMultilevel"/>
    <w:tmpl w:val="49E67AFE"/>
    <w:lvl w:ilvl="0" w:tplc="174E4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3AA"/>
    <w:multiLevelType w:val="hybridMultilevel"/>
    <w:tmpl w:val="6E2023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11"/>
    <w:multiLevelType w:val="hybridMultilevel"/>
    <w:tmpl w:val="DC02D69A"/>
    <w:lvl w:ilvl="0" w:tplc="88745300">
      <w:numFmt w:val="bullet"/>
      <w:lvlText w:val=""/>
      <w:lvlJc w:val="left"/>
      <w:pPr>
        <w:ind w:left="961" w:hanging="85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6B673BE">
      <w:numFmt w:val="bullet"/>
      <w:lvlText w:val="•"/>
      <w:lvlJc w:val="left"/>
      <w:pPr>
        <w:ind w:left="1585" w:hanging="850"/>
      </w:pPr>
      <w:rPr>
        <w:rFonts w:hint="default"/>
        <w:lang w:val="ro-RO" w:eastAsia="en-US" w:bidi="ar-SA"/>
      </w:rPr>
    </w:lvl>
    <w:lvl w:ilvl="2" w:tplc="AA80A0C8">
      <w:numFmt w:val="bullet"/>
      <w:lvlText w:val="•"/>
      <w:lvlJc w:val="left"/>
      <w:pPr>
        <w:ind w:left="2211" w:hanging="850"/>
      </w:pPr>
      <w:rPr>
        <w:rFonts w:hint="default"/>
        <w:lang w:val="ro-RO" w:eastAsia="en-US" w:bidi="ar-SA"/>
      </w:rPr>
    </w:lvl>
    <w:lvl w:ilvl="3" w:tplc="9514C4D8">
      <w:numFmt w:val="bullet"/>
      <w:lvlText w:val="•"/>
      <w:lvlJc w:val="left"/>
      <w:pPr>
        <w:ind w:left="2836" w:hanging="850"/>
      </w:pPr>
      <w:rPr>
        <w:rFonts w:hint="default"/>
        <w:lang w:val="ro-RO" w:eastAsia="en-US" w:bidi="ar-SA"/>
      </w:rPr>
    </w:lvl>
    <w:lvl w:ilvl="4" w:tplc="2DBC0AFA">
      <w:numFmt w:val="bullet"/>
      <w:lvlText w:val="•"/>
      <w:lvlJc w:val="left"/>
      <w:pPr>
        <w:ind w:left="3462" w:hanging="850"/>
      </w:pPr>
      <w:rPr>
        <w:rFonts w:hint="default"/>
        <w:lang w:val="ro-RO" w:eastAsia="en-US" w:bidi="ar-SA"/>
      </w:rPr>
    </w:lvl>
    <w:lvl w:ilvl="5" w:tplc="77E8A4D0">
      <w:numFmt w:val="bullet"/>
      <w:lvlText w:val="•"/>
      <w:lvlJc w:val="left"/>
      <w:pPr>
        <w:ind w:left="4087" w:hanging="850"/>
      </w:pPr>
      <w:rPr>
        <w:rFonts w:hint="default"/>
        <w:lang w:val="ro-RO" w:eastAsia="en-US" w:bidi="ar-SA"/>
      </w:rPr>
    </w:lvl>
    <w:lvl w:ilvl="6" w:tplc="3B743AC6">
      <w:numFmt w:val="bullet"/>
      <w:lvlText w:val="•"/>
      <w:lvlJc w:val="left"/>
      <w:pPr>
        <w:ind w:left="4713" w:hanging="850"/>
      </w:pPr>
      <w:rPr>
        <w:rFonts w:hint="default"/>
        <w:lang w:val="ro-RO" w:eastAsia="en-US" w:bidi="ar-SA"/>
      </w:rPr>
    </w:lvl>
    <w:lvl w:ilvl="7" w:tplc="082AA27E">
      <w:numFmt w:val="bullet"/>
      <w:lvlText w:val="•"/>
      <w:lvlJc w:val="left"/>
      <w:pPr>
        <w:ind w:left="5338" w:hanging="850"/>
      </w:pPr>
      <w:rPr>
        <w:rFonts w:hint="default"/>
        <w:lang w:val="ro-RO" w:eastAsia="en-US" w:bidi="ar-SA"/>
      </w:rPr>
    </w:lvl>
    <w:lvl w:ilvl="8" w:tplc="5692ACE4">
      <w:numFmt w:val="bullet"/>
      <w:lvlText w:val="•"/>
      <w:lvlJc w:val="left"/>
      <w:pPr>
        <w:ind w:left="5964" w:hanging="850"/>
      </w:pPr>
      <w:rPr>
        <w:rFonts w:hint="default"/>
        <w:lang w:val="ro-RO" w:eastAsia="en-US" w:bidi="ar-SA"/>
      </w:rPr>
    </w:lvl>
  </w:abstractNum>
  <w:abstractNum w:abstractNumId="3" w15:restartNumberingAfterBreak="0">
    <w:nsid w:val="11745030"/>
    <w:multiLevelType w:val="hybridMultilevel"/>
    <w:tmpl w:val="1442AE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906B8"/>
    <w:multiLevelType w:val="hybridMultilevel"/>
    <w:tmpl w:val="FCDC2AE8"/>
    <w:lvl w:ilvl="0" w:tplc="8CD8BEFA">
      <w:start w:val="1"/>
      <w:numFmt w:val="upperLetter"/>
      <w:lvlText w:val="%1."/>
      <w:lvlJc w:val="left"/>
      <w:pPr>
        <w:ind w:left="513" w:hanging="298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F2125738">
      <w:numFmt w:val="bullet"/>
      <w:lvlText w:val="-"/>
      <w:lvlJc w:val="left"/>
      <w:pPr>
        <w:ind w:left="10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8E746F10">
      <w:numFmt w:val="bullet"/>
      <w:lvlText w:val="•"/>
      <w:lvlJc w:val="left"/>
      <w:pPr>
        <w:ind w:left="1120" w:hanging="140"/>
      </w:pPr>
      <w:rPr>
        <w:rFonts w:hint="default"/>
        <w:lang w:val="ro-RO" w:eastAsia="en-US" w:bidi="ar-SA"/>
      </w:rPr>
    </w:lvl>
    <w:lvl w:ilvl="3" w:tplc="598CBFF2">
      <w:numFmt w:val="bullet"/>
      <w:lvlText w:val="•"/>
      <w:lvlJc w:val="left"/>
      <w:pPr>
        <w:ind w:left="2245" w:hanging="140"/>
      </w:pPr>
      <w:rPr>
        <w:rFonts w:hint="default"/>
        <w:lang w:val="ro-RO" w:eastAsia="en-US" w:bidi="ar-SA"/>
      </w:rPr>
    </w:lvl>
    <w:lvl w:ilvl="4" w:tplc="4C20CFAC">
      <w:numFmt w:val="bullet"/>
      <w:lvlText w:val="•"/>
      <w:lvlJc w:val="left"/>
      <w:pPr>
        <w:ind w:left="3371" w:hanging="140"/>
      </w:pPr>
      <w:rPr>
        <w:rFonts w:hint="default"/>
        <w:lang w:val="ro-RO" w:eastAsia="en-US" w:bidi="ar-SA"/>
      </w:rPr>
    </w:lvl>
    <w:lvl w:ilvl="5" w:tplc="99BEBBEE">
      <w:numFmt w:val="bullet"/>
      <w:lvlText w:val="•"/>
      <w:lvlJc w:val="left"/>
      <w:pPr>
        <w:ind w:left="4496" w:hanging="140"/>
      </w:pPr>
      <w:rPr>
        <w:rFonts w:hint="default"/>
        <w:lang w:val="ro-RO" w:eastAsia="en-US" w:bidi="ar-SA"/>
      </w:rPr>
    </w:lvl>
    <w:lvl w:ilvl="6" w:tplc="1044550A">
      <w:numFmt w:val="bullet"/>
      <w:lvlText w:val="•"/>
      <w:lvlJc w:val="left"/>
      <w:pPr>
        <w:ind w:left="5622" w:hanging="140"/>
      </w:pPr>
      <w:rPr>
        <w:rFonts w:hint="default"/>
        <w:lang w:val="ro-RO" w:eastAsia="en-US" w:bidi="ar-SA"/>
      </w:rPr>
    </w:lvl>
    <w:lvl w:ilvl="7" w:tplc="CF7659EE">
      <w:numFmt w:val="bullet"/>
      <w:lvlText w:val="•"/>
      <w:lvlJc w:val="left"/>
      <w:pPr>
        <w:ind w:left="6747" w:hanging="140"/>
      </w:pPr>
      <w:rPr>
        <w:rFonts w:hint="default"/>
        <w:lang w:val="ro-RO" w:eastAsia="en-US" w:bidi="ar-SA"/>
      </w:rPr>
    </w:lvl>
    <w:lvl w:ilvl="8" w:tplc="7CAC6D0E">
      <w:numFmt w:val="bullet"/>
      <w:lvlText w:val="•"/>
      <w:lvlJc w:val="left"/>
      <w:pPr>
        <w:ind w:left="7873" w:hanging="140"/>
      </w:pPr>
      <w:rPr>
        <w:rFonts w:hint="default"/>
        <w:lang w:val="ro-RO" w:eastAsia="en-US" w:bidi="ar-SA"/>
      </w:rPr>
    </w:lvl>
  </w:abstractNum>
  <w:abstractNum w:abstractNumId="5" w15:restartNumberingAfterBreak="0">
    <w:nsid w:val="130C6A27"/>
    <w:multiLevelType w:val="hybridMultilevel"/>
    <w:tmpl w:val="514EA274"/>
    <w:lvl w:ilvl="0" w:tplc="C140668A">
      <w:start w:val="3"/>
      <w:numFmt w:val="upperRoman"/>
      <w:lvlText w:val="%1."/>
      <w:lvlJc w:val="left"/>
      <w:pPr>
        <w:ind w:left="614" w:hanging="39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o-RO" w:eastAsia="en-US" w:bidi="ar-SA"/>
      </w:rPr>
    </w:lvl>
    <w:lvl w:ilvl="1" w:tplc="3B6291C0">
      <w:numFmt w:val="bullet"/>
      <w:lvlText w:val="-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D870F2AC">
      <w:numFmt w:val="bullet"/>
      <w:lvlText w:val="•"/>
      <w:lvlJc w:val="left"/>
      <w:pPr>
        <w:ind w:left="1676" w:hanging="361"/>
      </w:pPr>
      <w:rPr>
        <w:rFonts w:hint="default"/>
        <w:lang w:val="ro-RO" w:eastAsia="en-US" w:bidi="ar-SA"/>
      </w:rPr>
    </w:lvl>
    <w:lvl w:ilvl="3" w:tplc="530681E2">
      <w:numFmt w:val="bullet"/>
      <w:lvlText w:val="•"/>
      <w:lvlJc w:val="left"/>
      <w:pPr>
        <w:ind w:left="2732" w:hanging="361"/>
      </w:pPr>
      <w:rPr>
        <w:rFonts w:hint="default"/>
        <w:lang w:val="ro-RO" w:eastAsia="en-US" w:bidi="ar-SA"/>
      </w:rPr>
    </w:lvl>
    <w:lvl w:ilvl="4" w:tplc="224AE8D0">
      <w:numFmt w:val="bullet"/>
      <w:lvlText w:val="•"/>
      <w:lvlJc w:val="left"/>
      <w:pPr>
        <w:ind w:left="3788" w:hanging="361"/>
      </w:pPr>
      <w:rPr>
        <w:rFonts w:hint="default"/>
        <w:lang w:val="ro-RO" w:eastAsia="en-US" w:bidi="ar-SA"/>
      </w:rPr>
    </w:lvl>
    <w:lvl w:ilvl="5" w:tplc="FC640C52">
      <w:numFmt w:val="bullet"/>
      <w:lvlText w:val="•"/>
      <w:lvlJc w:val="left"/>
      <w:pPr>
        <w:ind w:left="4844" w:hanging="361"/>
      </w:pPr>
      <w:rPr>
        <w:rFonts w:hint="default"/>
        <w:lang w:val="ro-RO" w:eastAsia="en-US" w:bidi="ar-SA"/>
      </w:rPr>
    </w:lvl>
    <w:lvl w:ilvl="6" w:tplc="FC3E8FF6">
      <w:numFmt w:val="bullet"/>
      <w:lvlText w:val="•"/>
      <w:lvlJc w:val="left"/>
      <w:pPr>
        <w:ind w:left="5900" w:hanging="361"/>
      </w:pPr>
      <w:rPr>
        <w:rFonts w:hint="default"/>
        <w:lang w:val="ro-RO" w:eastAsia="en-US" w:bidi="ar-SA"/>
      </w:rPr>
    </w:lvl>
    <w:lvl w:ilvl="7" w:tplc="44BE937A">
      <w:numFmt w:val="bullet"/>
      <w:lvlText w:val="•"/>
      <w:lvlJc w:val="left"/>
      <w:pPr>
        <w:ind w:left="6956" w:hanging="361"/>
      </w:pPr>
      <w:rPr>
        <w:rFonts w:hint="default"/>
        <w:lang w:val="ro-RO" w:eastAsia="en-US" w:bidi="ar-SA"/>
      </w:rPr>
    </w:lvl>
    <w:lvl w:ilvl="8" w:tplc="14B60C18">
      <w:numFmt w:val="bullet"/>
      <w:lvlText w:val="•"/>
      <w:lvlJc w:val="left"/>
      <w:pPr>
        <w:ind w:left="8012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13903229"/>
    <w:multiLevelType w:val="hybridMultilevel"/>
    <w:tmpl w:val="212050A2"/>
    <w:lvl w:ilvl="0" w:tplc="DFD80D94">
      <w:start w:val="1"/>
      <w:numFmt w:val="upperLetter"/>
      <w:lvlText w:val="(%1)"/>
      <w:lvlJc w:val="left"/>
      <w:pPr>
        <w:ind w:left="216" w:hanging="336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100"/>
        <w:sz w:val="22"/>
        <w:szCs w:val="22"/>
        <w:lang w:val="ro-RO" w:eastAsia="en-US" w:bidi="ar-SA"/>
      </w:rPr>
    </w:lvl>
    <w:lvl w:ilvl="1" w:tplc="3B64D2AC">
      <w:numFmt w:val="bullet"/>
      <w:lvlText w:val="•"/>
      <w:lvlJc w:val="left"/>
      <w:pPr>
        <w:ind w:left="1210" w:hanging="336"/>
      </w:pPr>
      <w:rPr>
        <w:rFonts w:hint="default"/>
        <w:lang w:val="ro-RO" w:eastAsia="en-US" w:bidi="ar-SA"/>
      </w:rPr>
    </w:lvl>
    <w:lvl w:ilvl="2" w:tplc="9678222E">
      <w:numFmt w:val="bullet"/>
      <w:lvlText w:val="•"/>
      <w:lvlJc w:val="left"/>
      <w:pPr>
        <w:ind w:left="2200" w:hanging="336"/>
      </w:pPr>
      <w:rPr>
        <w:rFonts w:hint="default"/>
        <w:lang w:val="ro-RO" w:eastAsia="en-US" w:bidi="ar-SA"/>
      </w:rPr>
    </w:lvl>
    <w:lvl w:ilvl="3" w:tplc="9A0A144A">
      <w:numFmt w:val="bullet"/>
      <w:lvlText w:val="•"/>
      <w:lvlJc w:val="left"/>
      <w:pPr>
        <w:ind w:left="3191" w:hanging="336"/>
      </w:pPr>
      <w:rPr>
        <w:rFonts w:hint="default"/>
        <w:lang w:val="ro-RO" w:eastAsia="en-US" w:bidi="ar-SA"/>
      </w:rPr>
    </w:lvl>
    <w:lvl w:ilvl="4" w:tplc="A83CAFBA">
      <w:numFmt w:val="bullet"/>
      <w:lvlText w:val="•"/>
      <w:lvlJc w:val="left"/>
      <w:pPr>
        <w:ind w:left="4181" w:hanging="336"/>
      </w:pPr>
      <w:rPr>
        <w:rFonts w:hint="default"/>
        <w:lang w:val="ro-RO" w:eastAsia="en-US" w:bidi="ar-SA"/>
      </w:rPr>
    </w:lvl>
    <w:lvl w:ilvl="5" w:tplc="DDFE1064">
      <w:numFmt w:val="bullet"/>
      <w:lvlText w:val="•"/>
      <w:lvlJc w:val="left"/>
      <w:pPr>
        <w:ind w:left="5172" w:hanging="336"/>
      </w:pPr>
      <w:rPr>
        <w:rFonts w:hint="default"/>
        <w:lang w:val="ro-RO" w:eastAsia="en-US" w:bidi="ar-SA"/>
      </w:rPr>
    </w:lvl>
    <w:lvl w:ilvl="6" w:tplc="3F3A0654">
      <w:numFmt w:val="bullet"/>
      <w:lvlText w:val="•"/>
      <w:lvlJc w:val="left"/>
      <w:pPr>
        <w:ind w:left="6162" w:hanging="336"/>
      </w:pPr>
      <w:rPr>
        <w:rFonts w:hint="default"/>
        <w:lang w:val="ro-RO" w:eastAsia="en-US" w:bidi="ar-SA"/>
      </w:rPr>
    </w:lvl>
    <w:lvl w:ilvl="7" w:tplc="FF865E0E">
      <w:numFmt w:val="bullet"/>
      <w:lvlText w:val="•"/>
      <w:lvlJc w:val="left"/>
      <w:pPr>
        <w:ind w:left="7152" w:hanging="336"/>
      </w:pPr>
      <w:rPr>
        <w:rFonts w:hint="default"/>
        <w:lang w:val="ro-RO" w:eastAsia="en-US" w:bidi="ar-SA"/>
      </w:rPr>
    </w:lvl>
    <w:lvl w:ilvl="8" w:tplc="94CE060C">
      <w:numFmt w:val="bullet"/>
      <w:lvlText w:val="•"/>
      <w:lvlJc w:val="left"/>
      <w:pPr>
        <w:ind w:left="8143" w:hanging="336"/>
      </w:pPr>
      <w:rPr>
        <w:rFonts w:hint="default"/>
        <w:lang w:val="ro-RO" w:eastAsia="en-US" w:bidi="ar-SA"/>
      </w:rPr>
    </w:lvl>
  </w:abstractNum>
  <w:abstractNum w:abstractNumId="7" w15:restartNumberingAfterBreak="0">
    <w:nsid w:val="145A68E7"/>
    <w:multiLevelType w:val="multilevel"/>
    <w:tmpl w:val="47A4CB8C"/>
    <w:lvl w:ilvl="0">
      <w:start w:val="4"/>
      <w:numFmt w:val="upperRoman"/>
      <w:lvlText w:val="%1"/>
      <w:lvlJc w:val="left"/>
      <w:pPr>
        <w:ind w:left="216" w:hanging="60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6" w:hanging="609"/>
      </w:pPr>
      <w:rPr>
        <w:rFonts w:hint="default"/>
        <w:b/>
        <w:bCs/>
        <w:spacing w:val="-3"/>
        <w:w w:val="99"/>
        <w:lang w:val="ro-RO" w:eastAsia="en-US" w:bidi="ar-SA"/>
      </w:rPr>
    </w:lvl>
    <w:lvl w:ilvl="2">
      <w:numFmt w:val="bullet"/>
      <w:lvlText w:val="•"/>
      <w:lvlJc w:val="left"/>
      <w:pPr>
        <w:ind w:left="2200" w:hanging="60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91" w:hanging="60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1" w:hanging="60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72" w:hanging="60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62" w:hanging="60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52" w:hanging="60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43" w:hanging="609"/>
      </w:pPr>
      <w:rPr>
        <w:rFonts w:hint="default"/>
        <w:lang w:val="ro-RO" w:eastAsia="en-US" w:bidi="ar-SA"/>
      </w:rPr>
    </w:lvl>
  </w:abstractNum>
  <w:abstractNum w:abstractNumId="8" w15:restartNumberingAfterBreak="0">
    <w:nsid w:val="14855E64"/>
    <w:multiLevelType w:val="hybridMultilevel"/>
    <w:tmpl w:val="DDDCCD02"/>
    <w:lvl w:ilvl="0" w:tplc="5632242C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0F4E44C">
      <w:numFmt w:val="bullet"/>
      <w:lvlText w:val="•"/>
      <w:lvlJc w:val="left"/>
      <w:pPr>
        <w:ind w:left="1210" w:hanging="183"/>
      </w:pPr>
      <w:rPr>
        <w:rFonts w:hint="default"/>
        <w:lang w:val="ro-RO" w:eastAsia="en-US" w:bidi="ar-SA"/>
      </w:rPr>
    </w:lvl>
    <w:lvl w:ilvl="2" w:tplc="F70EA062">
      <w:numFmt w:val="bullet"/>
      <w:lvlText w:val="•"/>
      <w:lvlJc w:val="left"/>
      <w:pPr>
        <w:ind w:left="2200" w:hanging="183"/>
      </w:pPr>
      <w:rPr>
        <w:rFonts w:hint="default"/>
        <w:lang w:val="ro-RO" w:eastAsia="en-US" w:bidi="ar-SA"/>
      </w:rPr>
    </w:lvl>
    <w:lvl w:ilvl="3" w:tplc="68089BBA">
      <w:numFmt w:val="bullet"/>
      <w:lvlText w:val="•"/>
      <w:lvlJc w:val="left"/>
      <w:pPr>
        <w:ind w:left="3191" w:hanging="183"/>
      </w:pPr>
      <w:rPr>
        <w:rFonts w:hint="default"/>
        <w:lang w:val="ro-RO" w:eastAsia="en-US" w:bidi="ar-SA"/>
      </w:rPr>
    </w:lvl>
    <w:lvl w:ilvl="4" w:tplc="DE446586">
      <w:numFmt w:val="bullet"/>
      <w:lvlText w:val="•"/>
      <w:lvlJc w:val="left"/>
      <w:pPr>
        <w:ind w:left="4181" w:hanging="183"/>
      </w:pPr>
      <w:rPr>
        <w:rFonts w:hint="default"/>
        <w:lang w:val="ro-RO" w:eastAsia="en-US" w:bidi="ar-SA"/>
      </w:rPr>
    </w:lvl>
    <w:lvl w:ilvl="5" w:tplc="33780BC4">
      <w:numFmt w:val="bullet"/>
      <w:lvlText w:val="•"/>
      <w:lvlJc w:val="left"/>
      <w:pPr>
        <w:ind w:left="5172" w:hanging="183"/>
      </w:pPr>
      <w:rPr>
        <w:rFonts w:hint="default"/>
        <w:lang w:val="ro-RO" w:eastAsia="en-US" w:bidi="ar-SA"/>
      </w:rPr>
    </w:lvl>
    <w:lvl w:ilvl="6" w:tplc="D578F3A2">
      <w:numFmt w:val="bullet"/>
      <w:lvlText w:val="•"/>
      <w:lvlJc w:val="left"/>
      <w:pPr>
        <w:ind w:left="6162" w:hanging="183"/>
      </w:pPr>
      <w:rPr>
        <w:rFonts w:hint="default"/>
        <w:lang w:val="ro-RO" w:eastAsia="en-US" w:bidi="ar-SA"/>
      </w:rPr>
    </w:lvl>
    <w:lvl w:ilvl="7" w:tplc="42EE25DC">
      <w:numFmt w:val="bullet"/>
      <w:lvlText w:val="•"/>
      <w:lvlJc w:val="left"/>
      <w:pPr>
        <w:ind w:left="7152" w:hanging="183"/>
      </w:pPr>
      <w:rPr>
        <w:rFonts w:hint="default"/>
        <w:lang w:val="ro-RO" w:eastAsia="en-US" w:bidi="ar-SA"/>
      </w:rPr>
    </w:lvl>
    <w:lvl w:ilvl="8" w:tplc="DDBAAFF0">
      <w:numFmt w:val="bullet"/>
      <w:lvlText w:val="•"/>
      <w:lvlJc w:val="left"/>
      <w:pPr>
        <w:ind w:left="8143" w:hanging="183"/>
      </w:pPr>
      <w:rPr>
        <w:rFonts w:hint="default"/>
        <w:lang w:val="ro-RO" w:eastAsia="en-US" w:bidi="ar-SA"/>
      </w:rPr>
    </w:lvl>
  </w:abstractNum>
  <w:abstractNum w:abstractNumId="9" w15:restartNumberingAfterBreak="0">
    <w:nsid w:val="1C6A4A18"/>
    <w:multiLevelType w:val="multilevel"/>
    <w:tmpl w:val="52BA3DB8"/>
    <w:lvl w:ilvl="0">
      <w:start w:val="3"/>
      <w:numFmt w:val="upperRoman"/>
      <w:lvlText w:val="%1"/>
      <w:lvlJc w:val="left"/>
      <w:pPr>
        <w:ind w:left="735" w:hanging="51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35" w:hanging="51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980" w:hanging="764"/>
      </w:pPr>
      <w:rPr>
        <w:rFonts w:hint="default"/>
        <w:b/>
        <w:bCs/>
        <w:spacing w:val="-3"/>
        <w:w w:val="99"/>
        <w:lang w:val="ro-RO" w:eastAsia="en-US" w:bidi="ar-SA"/>
      </w:rPr>
    </w:lvl>
    <w:lvl w:ilvl="3">
      <w:numFmt w:val="bullet"/>
      <w:lvlText w:val="-"/>
      <w:lvlJc w:val="left"/>
      <w:pPr>
        <w:ind w:left="10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4">
      <w:numFmt w:val="bullet"/>
      <w:lvlText w:val="-"/>
      <w:lvlJc w:val="left"/>
      <w:pPr>
        <w:ind w:left="2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53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85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1D53318E"/>
    <w:multiLevelType w:val="hybridMultilevel"/>
    <w:tmpl w:val="A64AE892"/>
    <w:lvl w:ilvl="0" w:tplc="EAC2BCB2">
      <w:numFmt w:val="bullet"/>
      <w:lvlText w:val="-"/>
      <w:lvlJc w:val="left"/>
      <w:pPr>
        <w:ind w:left="50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AE2EE34">
      <w:numFmt w:val="bullet"/>
      <w:lvlText w:val="•"/>
      <w:lvlJc w:val="left"/>
      <w:pPr>
        <w:ind w:left="1500" w:hanging="145"/>
      </w:pPr>
      <w:rPr>
        <w:rFonts w:hint="default"/>
        <w:lang w:val="ro-RO" w:eastAsia="en-US" w:bidi="ar-SA"/>
      </w:rPr>
    </w:lvl>
    <w:lvl w:ilvl="2" w:tplc="CB5076DC">
      <w:numFmt w:val="bullet"/>
      <w:lvlText w:val="•"/>
      <w:lvlJc w:val="left"/>
      <w:pPr>
        <w:ind w:left="2490" w:hanging="145"/>
      </w:pPr>
      <w:rPr>
        <w:rFonts w:hint="default"/>
        <w:lang w:val="ro-RO" w:eastAsia="en-US" w:bidi="ar-SA"/>
      </w:rPr>
    </w:lvl>
    <w:lvl w:ilvl="3" w:tplc="428A0CBA">
      <w:numFmt w:val="bullet"/>
      <w:lvlText w:val="•"/>
      <w:lvlJc w:val="left"/>
      <w:pPr>
        <w:ind w:left="3481" w:hanging="145"/>
      </w:pPr>
      <w:rPr>
        <w:rFonts w:hint="default"/>
        <w:lang w:val="ro-RO" w:eastAsia="en-US" w:bidi="ar-SA"/>
      </w:rPr>
    </w:lvl>
    <w:lvl w:ilvl="4" w:tplc="93EEB656">
      <w:numFmt w:val="bullet"/>
      <w:lvlText w:val="•"/>
      <w:lvlJc w:val="left"/>
      <w:pPr>
        <w:ind w:left="4471" w:hanging="145"/>
      </w:pPr>
      <w:rPr>
        <w:rFonts w:hint="default"/>
        <w:lang w:val="ro-RO" w:eastAsia="en-US" w:bidi="ar-SA"/>
      </w:rPr>
    </w:lvl>
    <w:lvl w:ilvl="5" w:tplc="97BA54F0">
      <w:numFmt w:val="bullet"/>
      <w:lvlText w:val="•"/>
      <w:lvlJc w:val="left"/>
      <w:pPr>
        <w:ind w:left="5462" w:hanging="145"/>
      </w:pPr>
      <w:rPr>
        <w:rFonts w:hint="default"/>
        <w:lang w:val="ro-RO" w:eastAsia="en-US" w:bidi="ar-SA"/>
      </w:rPr>
    </w:lvl>
    <w:lvl w:ilvl="6" w:tplc="07D4BF0C">
      <w:numFmt w:val="bullet"/>
      <w:lvlText w:val="•"/>
      <w:lvlJc w:val="left"/>
      <w:pPr>
        <w:ind w:left="6452" w:hanging="145"/>
      </w:pPr>
      <w:rPr>
        <w:rFonts w:hint="default"/>
        <w:lang w:val="ro-RO" w:eastAsia="en-US" w:bidi="ar-SA"/>
      </w:rPr>
    </w:lvl>
    <w:lvl w:ilvl="7" w:tplc="E0BC498E">
      <w:numFmt w:val="bullet"/>
      <w:lvlText w:val="•"/>
      <w:lvlJc w:val="left"/>
      <w:pPr>
        <w:ind w:left="7442" w:hanging="145"/>
      </w:pPr>
      <w:rPr>
        <w:rFonts w:hint="default"/>
        <w:lang w:val="ro-RO" w:eastAsia="en-US" w:bidi="ar-SA"/>
      </w:rPr>
    </w:lvl>
    <w:lvl w:ilvl="8" w:tplc="4CE45AE6">
      <w:numFmt w:val="bullet"/>
      <w:lvlText w:val="•"/>
      <w:lvlJc w:val="left"/>
      <w:pPr>
        <w:ind w:left="8433" w:hanging="145"/>
      </w:pPr>
      <w:rPr>
        <w:rFonts w:hint="default"/>
        <w:lang w:val="ro-RO" w:eastAsia="en-US" w:bidi="ar-SA"/>
      </w:rPr>
    </w:lvl>
  </w:abstractNum>
  <w:abstractNum w:abstractNumId="11" w15:restartNumberingAfterBreak="0">
    <w:nsid w:val="1E234BA6"/>
    <w:multiLevelType w:val="hybridMultilevel"/>
    <w:tmpl w:val="A6743DC8"/>
    <w:lvl w:ilvl="0" w:tplc="7CB0E582">
      <w:numFmt w:val="bullet"/>
      <w:lvlText w:val="-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738C712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B3401D98">
      <w:numFmt w:val="bullet"/>
      <w:lvlText w:val="-"/>
      <w:lvlJc w:val="left"/>
      <w:pPr>
        <w:ind w:left="21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A784DBAE">
      <w:numFmt w:val="bullet"/>
      <w:lvlText w:val="-"/>
      <w:lvlJc w:val="left"/>
      <w:pPr>
        <w:ind w:left="2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4" w:tplc="3F7CDB94">
      <w:numFmt w:val="bullet"/>
      <w:lvlText w:val="•"/>
      <w:lvlJc w:val="left"/>
      <w:pPr>
        <w:ind w:left="3118" w:hanging="360"/>
      </w:pPr>
      <w:rPr>
        <w:rFonts w:hint="default"/>
        <w:lang w:val="ro-RO" w:eastAsia="en-US" w:bidi="ar-SA"/>
      </w:rPr>
    </w:lvl>
    <w:lvl w:ilvl="5" w:tplc="63C4D222">
      <w:numFmt w:val="bullet"/>
      <w:lvlText w:val="•"/>
      <w:lvlJc w:val="left"/>
      <w:pPr>
        <w:ind w:left="4137" w:hanging="360"/>
      </w:pPr>
      <w:rPr>
        <w:rFonts w:hint="default"/>
        <w:lang w:val="ro-RO" w:eastAsia="en-US" w:bidi="ar-SA"/>
      </w:rPr>
    </w:lvl>
    <w:lvl w:ilvl="6" w:tplc="2340AE1C">
      <w:numFmt w:val="bullet"/>
      <w:lvlText w:val="•"/>
      <w:lvlJc w:val="left"/>
      <w:pPr>
        <w:ind w:left="5156" w:hanging="360"/>
      </w:pPr>
      <w:rPr>
        <w:rFonts w:hint="default"/>
        <w:lang w:val="ro-RO" w:eastAsia="en-US" w:bidi="ar-SA"/>
      </w:rPr>
    </w:lvl>
    <w:lvl w:ilvl="7" w:tplc="FF5C2788">
      <w:numFmt w:val="bullet"/>
      <w:lvlText w:val="•"/>
      <w:lvlJc w:val="left"/>
      <w:pPr>
        <w:ind w:left="6175" w:hanging="360"/>
      </w:pPr>
      <w:rPr>
        <w:rFonts w:hint="default"/>
        <w:lang w:val="ro-RO" w:eastAsia="en-US" w:bidi="ar-SA"/>
      </w:rPr>
    </w:lvl>
    <w:lvl w:ilvl="8" w:tplc="1336462A">
      <w:numFmt w:val="bullet"/>
      <w:lvlText w:val="•"/>
      <w:lvlJc w:val="left"/>
      <w:pPr>
        <w:ind w:left="7193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22F0CA1"/>
    <w:multiLevelType w:val="multilevel"/>
    <w:tmpl w:val="1F2ADC72"/>
    <w:lvl w:ilvl="0">
      <w:start w:val="11"/>
      <w:numFmt w:val="upperRoman"/>
      <w:lvlText w:val="%1"/>
      <w:lvlJc w:val="left"/>
      <w:pPr>
        <w:ind w:left="216" w:hanging="60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6" w:hanging="600"/>
      </w:pPr>
      <w:rPr>
        <w:rFonts w:ascii="Times New Roman" w:eastAsia="Times New Roman" w:hAnsi="Times New Roman" w:cs="Times New Roman" w:hint="default"/>
        <w:b/>
        <w:bCs/>
        <w:color w:val="0D0D0D"/>
        <w:spacing w:val="-3"/>
        <w:w w:val="100"/>
        <w:sz w:val="24"/>
        <w:szCs w:val="24"/>
        <w:lang w:val="ro-RO" w:eastAsia="en-US" w:bidi="ar-SA"/>
      </w:rPr>
    </w:lvl>
    <w:lvl w:ilvl="2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191" w:hanging="18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1" w:hanging="18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72" w:hanging="18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62" w:hanging="18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52" w:hanging="18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43" w:hanging="183"/>
      </w:pPr>
      <w:rPr>
        <w:rFonts w:hint="default"/>
        <w:lang w:val="ro-RO" w:eastAsia="en-US" w:bidi="ar-SA"/>
      </w:rPr>
    </w:lvl>
  </w:abstractNum>
  <w:abstractNum w:abstractNumId="13" w15:restartNumberingAfterBreak="0">
    <w:nsid w:val="279F3196"/>
    <w:multiLevelType w:val="hybridMultilevel"/>
    <w:tmpl w:val="F9F00D08"/>
    <w:lvl w:ilvl="0" w:tplc="3D1CD2D6">
      <w:start w:val="3"/>
      <w:numFmt w:val="upperRoman"/>
      <w:lvlText w:val="%1."/>
      <w:lvlJc w:val="left"/>
      <w:pPr>
        <w:ind w:left="216" w:hanging="457"/>
      </w:pPr>
      <w:rPr>
        <w:rFonts w:hint="default"/>
        <w:b/>
        <w:bCs/>
        <w:spacing w:val="-3"/>
        <w:w w:val="99"/>
        <w:lang w:val="ro-RO" w:eastAsia="en-US" w:bidi="ar-SA"/>
      </w:rPr>
    </w:lvl>
    <w:lvl w:ilvl="1" w:tplc="11346CE8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71986792">
      <w:numFmt w:val="bullet"/>
      <w:lvlText w:val="•"/>
      <w:lvlJc w:val="left"/>
      <w:pPr>
        <w:ind w:left="1140" w:hanging="140"/>
      </w:pPr>
      <w:rPr>
        <w:rFonts w:hint="default"/>
        <w:lang w:val="ro-RO" w:eastAsia="en-US" w:bidi="ar-SA"/>
      </w:rPr>
    </w:lvl>
    <w:lvl w:ilvl="3" w:tplc="B7942FDA">
      <w:numFmt w:val="bullet"/>
      <w:lvlText w:val="•"/>
      <w:lvlJc w:val="left"/>
      <w:pPr>
        <w:ind w:left="2263" w:hanging="140"/>
      </w:pPr>
      <w:rPr>
        <w:rFonts w:hint="default"/>
        <w:lang w:val="ro-RO" w:eastAsia="en-US" w:bidi="ar-SA"/>
      </w:rPr>
    </w:lvl>
    <w:lvl w:ilvl="4" w:tplc="062E68E2">
      <w:numFmt w:val="bullet"/>
      <w:lvlText w:val="•"/>
      <w:lvlJc w:val="left"/>
      <w:pPr>
        <w:ind w:left="3386" w:hanging="140"/>
      </w:pPr>
      <w:rPr>
        <w:rFonts w:hint="default"/>
        <w:lang w:val="ro-RO" w:eastAsia="en-US" w:bidi="ar-SA"/>
      </w:rPr>
    </w:lvl>
    <w:lvl w:ilvl="5" w:tplc="2FAC67C2">
      <w:numFmt w:val="bullet"/>
      <w:lvlText w:val="•"/>
      <w:lvlJc w:val="left"/>
      <w:pPr>
        <w:ind w:left="4509" w:hanging="140"/>
      </w:pPr>
      <w:rPr>
        <w:rFonts w:hint="default"/>
        <w:lang w:val="ro-RO" w:eastAsia="en-US" w:bidi="ar-SA"/>
      </w:rPr>
    </w:lvl>
    <w:lvl w:ilvl="6" w:tplc="FB521B80">
      <w:numFmt w:val="bullet"/>
      <w:lvlText w:val="•"/>
      <w:lvlJc w:val="left"/>
      <w:pPr>
        <w:ind w:left="5632" w:hanging="140"/>
      </w:pPr>
      <w:rPr>
        <w:rFonts w:hint="default"/>
        <w:lang w:val="ro-RO" w:eastAsia="en-US" w:bidi="ar-SA"/>
      </w:rPr>
    </w:lvl>
    <w:lvl w:ilvl="7" w:tplc="7EC005CC">
      <w:numFmt w:val="bullet"/>
      <w:lvlText w:val="•"/>
      <w:lvlJc w:val="left"/>
      <w:pPr>
        <w:ind w:left="6755" w:hanging="140"/>
      </w:pPr>
      <w:rPr>
        <w:rFonts w:hint="default"/>
        <w:lang w:val="ro-RO" w:eastAsia="en-US" w:bidi="ar-SA"/>
      </w:rPr>
    </w:lvl>
    <w:lvl w:ilvl="8" w:tplc="E4CC26C6">
      <w:numFmt w:val="bullet"/>
      <w:lvlText w:val="•"/>
      <w:lvlJc w:val="left"/>
      <w:pPr>
        <w:ind w:left="7878" w:hanging="140"/>
      </w:pPr>
      <w:rPr>
        <w:rFonts w:hint="default"/>
        <w:lang w:val="ro-RO" w:eastAsia="en-US" w:bidi="ar-SA"/>
      </w:rPr>
    </w:lvl>
  </w:abstractNum>
  <w:abstractNum w:abstractNumId="14" w15:restartNumberingAfterBreak="0">
    <w:nsid w:val="295D06E3"/>
    <w:multiLevelType w:val="hybridMultilevel"/>
    <w:tmpl w:val="A1FCCBA6"/>
    <w:lvl w:ilvl="0" w:tplc="1D826D18">
      <w:numFmt w:val="bullet"/>
      <w:lvlText w:val=""/>
      <w:lvlJc w:val="left"/>
      <w:pPr>
        <w:ind w:left="1916" w:hanging="567"/>
      </w:pPr>
      <w:rPr>
        <w:rFonts w:ascii="Wingdings" w:eastAsia="Wingdings" w:hAnsi="Wingdings" w:cs="Wingdings" w:hint="default"/>
        <w:color w:val="0000FF"/>
        <w:w w:val="100"/>
        <w:sz w:val="24"/>
        <w:szCs w:val="24"/>
        <w:lang w:val="ro-RO" w:eastAsia="en-US" w:bidi="ar-SA"/>
      </w:rPr>
    </w:lvl>
    <w:lvl w:ilvl="1" w:tplc="D2127BE8">
      <w:numFmt w:val="bullet"/>
      <w:lvlText w:val="•"/>
      <w:lvlJc w:val="left"/>
      <w:pPr>
        <w:ind w:left="2740" w:hanging="567"/>
      </w:pPr>
      <w:rPr>
        <w:rFonts w:hint="default"/>
        <w:lang w:val="ro-RO" w:eastAsia="en-US" w:bidi="ar-SA"/>
      </w:rPr>
    </w:lvl>
    <w:lvl w:ilvl="2" w:tplc="0D5E5064">
      <w:numFmt w:val="bullet"/>
      <w:lvlText w:val="•"/>
      <w:lvlJc w:val="left"/>
      <w:pPr>
        <w:ind w:left="3560" w:hanging="567"/>
      </w:pPr>
      <w:rPr>
        <w:rFonts w:hint="default"/>
        <w:lang w:val="ro-RO" w:eastAsia="en-US" w:bidi="ar-SA"/>
      </w:rPr>
    </w:lvl>
    <w:lvl w:ilvl="3" w:tplc="A30A64EA">
      <w:numFmt w:val="bullet"/>
      <w:lvlText w:val="•"/>
      <w:lvlJc w:val="left"/>
      <w:pPr>
        <w:ind w:left="4381" w:hanging="567"/>
      </w:pPr>
      <w:rPr>
        <w:rFonts w:hint="default"/>
        <w:lang w:val="ro-RO" w:eastAsia="en-US" w:bidi="ar-SA"/>
      </w:rPr>
    </w:lvl>
    <w:lvl w:ilvl="4" w:tplc="CB26F728">
      <w:numFmt w:val="bullet"/>
      <w:lvlText w:val="•"/>
      <w:lvlJc w:val="left"/>
      <w:pPr>
        <w:ind w:left="5201" w:hanging="567"/>
      </w:pPr>
      <w:rPr>
        <w:rFonts w:hint="default"/>
        <w:lang w:val="ro-RO" w:eastAsia="en-US" w:bidi="ar-SA"/>
      </w:rPr>
    </w:lvl>
    <w:lvl w:ilvl="5" w:tplc="78BEAF0A">
      <w:numFmt w:val="bullet"/>
      <w:lvlText w:val="•"/>
      <w:lvlJc w:val="left"/>
      <w:pPr>
        <w:ind w:left="6022" w:hanging="567"/>
      </w:pPr>
      <w:rPr>
        <w:rFonts w:hint="default"/>
        <w:lang w:val="ro-RO" w:eastAsia="en-US" w:bidi="ar-SA"/>
      </w:rPr>
    </w:lvl>
    <w:lvl w:ilvl="6" w:tplc="9042E03A">
      <w:numFmt w:val="bullet"/>
      <w:lvlText w:val="•"/>
      <w:lvlJc w:val="left"/>
      <w:pPr>
        <w:ind w:left="6842" w:hanging="567"/>
      </w:pPr>
      <w:rPr>
        <w:rFonts w:hint="default"/>
        <w:lang w:val="ro-RO" w:eastAsia="en-US" w:bidi="ar-SA"/>
      </w:rPr>
    </w:lvl>
    <w:lvl w:ilvl="7" w:tplc="9B0231B2">
      <w:numFmt w:val="bullet"/>
      <w:lvlText w:val="•"/>
      <w:lvlJc w:val="left"/>
      <w:pPr>
        <w:ind w:left="7662" w:hanging="567"/>
      </w:pPr>
      <w:rPr>
        <w:rFonts w:hint="default"/>
        <w:lang w:val="ro-RO" w:eastAsia="en-US" w:bidi="ar-SA"/>
      </w:rPr>
    </w:lvl>
    <w:lvl w:ilvl="8" w:tplc="09F2DD5E">
      <w:numFmt w:val="bullet"/>
      <w:lvlText w:val="•"/>
      <w:lvlJc w:val="left"/>
      <w:pPr>
        <w:ind w:left="8483" w:hanging="567"/>
      </w:pPr>
      <w:rPr>
        <w:rFonts w:hint="default"/>
        <w:lang w:val="ro-RO" w:eastAsia="en-US" w:bidi="ar-SA"/>
      </w:rPr>
    </w:lvl>
  </w:abstractNum>
  <w:abstractNum w:abstractNumId="15" w15:restartNumberingAfterBreak="0">
    <w:nsid w:val="2B2864CF"/>
    <w:multiLevelType w:val="hybridMultilevel"/>
    <w:tmpl w:val="2CD8BF16"/>
    <w:lvl w:ilvl="0" w:tplc="5322A082">
      <w:numFmt w:val="bullet"/>
      <w:lvlText w:val=""/>
      <w:lvlJc w:val="left"/>
      <w:pPr>
        <w:ind w:left="4458" w:hanging="707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E0206B2">
      <w:numFmt w:val="bullet"/>
      <w:lvlText w:val="•"/>
      <w:lvlJc w:val="left"/>
      <w:pPr>
        <w:ind w:left="5452" w:hanging="707"/>
      </w:pPr>
      <w:rPr>
        <w:rFonts w:hint="default"/>
        <w:lang w:val="ro-RO" w:eastAsia="en-US" w:bidi="ar-SA"/>
      </w:rPr>
    </w:lvl>
    <w:lvl w:ilvl="2" w:tplc="4DE47A18">
      <w:numFmt w:val="bullet"/>
      <w:lvlText w:val="•"/>
      <w:lvlJc w:val="left"/>
      <w:pPr>
        <w:ind w:left="6442" w:hanging="707"/>
      </w:pPr>
      <w:rPr>
        <w:rFonts w:hint="default"/>
        <w:lang w:val="ro-RO" w:eastAsia="en-US" w:bidi="ar-SA"/>
      </w:rPr>
    </w:lvl>
    <w:lvl w:ilvl="3" w:tplc="60422170">
      <w:numFmt w:val="bullet"/>
      <w:lvlText w:val="•"/>
      <w:lvlJc w:val="left"/>
      <w:pPr>
        <w:ind w:left="7433" w:hanging="707"/>
      </w:pPr>
      <w:rPr>
        <w:rFonts w:hint="default"/>
        <w:lang w:val="ro-RO" w:eastAsia="en-US" w:bidi="ar-SA"/>
      </w:rPr>
    </w:lvl>
    <w:lvl w:ilvl="4" w:tplc="23B88B76">
      <w:numFmt w:val="bullet"/>
      <w:lvlText w:val="•"/>
      <w:lvlJc w:val="left"/>
      <w:pPr>
        <w:ind w:left="8423" w:hanging="707"/>
      </w:pPr>
      <w:rPr>
        <w:rFonts w:hint="default"/>
        <w:lang w:val="ro-RO" w:eastAsia="en-US" w:bidi="ar-SA"/>
      </w:rPr>
    </w:lvl>
    <w:lvl w:ilvl="5" w:tplc="D0A4E3D8">
      <w:numFmt w:val="bullet"/>
      <w:lvlText w:val="•"/>
      <w:lvlJc w:val="left"/>
      <w:pPr>
        <w:ind w:left="9414" w:hanging="707"/>
      </w:pPr>
      <w:rPr>
        <w:rFonts w:hint="default"/>
        <w:lang w:val="ro-RO" w:eastAsia="en-US" w:bidi="ar-SA"/>
      </w:rPr>
    </w:lvl>
    <w:lvl w:ilvl="6" w:tplc="6E24C470">
      <w:numFmt w:val="bullet"/>
      <w:lvlText w:val="•"/>
      <w:lvlJc w:val="left"/>
      <w:pPr>
        <w:ind w:left="10404" w:hanging="707"/>
      </w:pPr>
      <w:rPr>
        <w:rFonts w:hint="default"/>
        <w:lang w:val="ro-RO" w:eastAsia="en-US" w:bidi="ar-SA"/>
      </w:rPr>
    </w:lvl>
    <w:lvl w:ilvl="7" w:tplc="B562139E">
      <w:numFmt w:val="bullet"/>
      <w:lvlText w:val="•"/>
      <w:lvlJc w:val="left"/>
      <w:pPr>
        <w:ind w:left="11394" w:hanging="707"/>
      </w:pPr>
      <w:rPr>
        <w:rFonts w:hint="default"/>
        <w:lang w:val="ro-RO" w:eastAsia="en-US" w:bidi="ar-SA"/>
      </w:rPr>
    </w:lvl>
    <w:lvl w:ilvl="8" w:tplc="1B0E40B6">
      <w:numFmt w:val="bullet"/>
      <w:lvlText w:val="•"/>
      <w:lvlJc w:val="left"/>
      <w:pPr>
        <w:ind w:left="12385" w:hanging="707"/>
      </w:pPr>
      <w:rPr>
        <w:rFonts w:hint="default"/>
        <w:lang w:val="ro-RO" w:eastAsia="en-US" w:bidi="ar-SA"/>
      </w:rPr>
    </w:lvl>
  </w:abstractNum>
  <w:abstractNum w:abstractNumId="16" w15:restartNumberingAfterBreak="0">
    <w:nsid w:val="39023EDE"/>
    <w:multiLevelType w:val="multilevel"/>
    <w:tmpl w:val="7B6A0832"/>
    <w:lvl w:ilvl="0">
      <w:start w:val="14"/>
      <w:numFmt w:val="upperRoman"/>
      <w:lvlText w:val="%1"/>
      <w:lvlJc w:val="left"/>
      <w:pPr>
        <w:ind w:left="959" w:hanging="744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59" w:hanging="744"/>
      </w:pPr>
      <w:rPr>
        <w:rFonts w:hint="default"/>
        <w:b/>
        <w:bCs/>
        <w:spacing w:val="-3"/>
        <w:w w:val="99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138" w:hanging="923"/>
      </w:pPr>
      <w:rPr>
        <w:rFonts w:hint="default"/>
        <w:b/>
        <w:bCs/>
        <w:spacing w:val="-3"/>
        <w:w w:val="99"/>
        <w:lang w:val="ro-RO" w:eastAsia="en-US" w:bidi="ar-SA"/>
      </w:rPr>
    </w:lvl>
    <w:lvl w:ilvl="3">
      <w:numFmt w:val="bullet"/>
      <w:lvlText w:val="•"/>
      <w:lvlJc w:val="left"/>
      <w:pPr>
        <w:ind w:left="3136" w:hanging="92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4" w:hanging="92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2" w:hanging="92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31" w:hanging="92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29" w:hanging="92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7" w:hanging="923"/>
      </w:pPr>
      <w:rPr>
        <w:rFonts w:hint="default"/>
        <w:lang w:val="ro-RO" w:eastAsia="en-US" w:bidi="ar-SA"/>
      </w:rPr>
    </w:lvl>
  </w:abstractNum>
  <w:abstractNum w:abstractNumId="17" w15:restartNumberingAfterBreak="0">
    <w:nsid w:val="3D940D7E"/>
    <w:multiLevelType w:val="hybridMultilevel"/>
    <w:tmpl w:val="77DCCBB2"/>
    <w:lvl w:ilvl="0" w:tplc="0E202954">
      <w:numFmt w:val="bullet"/>
      <w:lvlText w:val="-"/>
      <w:lvlJc w:val="left"/>
      <w:pPr>
        <w:ind w:left="1066" w:hanging="144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o-RO" w:eastAsia="en-US" w:bidi="ar-SA"/>
      </w:rPr>
    </w:lvl>
    <w:lvl w:ilvl="1" w:tplc="BE08ABB2">
      <w:numFmt w:val="bullet"/>
      <w:lvlText w:val="•"/>
      <w:lvlJc w:val="left"/>
      <w:pPr>
        <w:ind w:left="1966" w:hanging="144"/>
      </w:pPr>
      <w:rPr>
        <w:rFonts w:hint="default"/>
        <w:lang w:val="ro-RO" w:eastAsia="en-US" w:bidi="ar-SA"/>
      </w:rPr>
    </w:lvl>
    <w:lvl w:ilvl="2" w:tplc="46208FD2">
      <w:numFmt w:val="bullet"/>
      <w:lvlText w:val="•"/>
      <w:lvlJc w:val="left"/>
      <w:pPr>
        <w:ind w:left="2872" w:hanging="144"/>
      </w:pPr>
      <w:rPr>
        <w:rFonts w:hint="default"/>
        <w:lang w:val="ro-RO" w:eastAsia="en-US" w:bidi="ar-SA"/>
      </w:rPr>
    </w:lvl>
    <w:lvl w:ilvl="3" w:tplc="0F3CC3E6">
      <w:numFmt w:val="bullet"/>
      <w:lvlText w:val="•"/>
      <w:lvlJc w:val="left"/>
      <w:pPr>
        <w:ind w:left="3779" w:hanging="144"/>
      </w:pPr>
      <w:rPr>
        <w:rFonts w:hint="default"/>
        <w:lang w:val="ro-RO" w:eastAsia="en-US" w:bidi="ar-SA"/>
      </w:rPr>
    </w:lvl>
    <w:lvl w:ilvl="4" w:tplc="E1F61CBE">
      <w:numFmt w:val="bullet"/>
      <w:lvlText w:val="•"/>
      <w:lvlJc w:val="left"/>
      <w:pPr>
        <w:ind w:left="4685" w:hanging="144"/>
      </w:pPr>
      <w:rPr>
        <w:rFonts w:hint="default"/>
        <w:lang w:val="ro-RO" w:eastAsia="en-US" w:bidi="ar-SA"/>
      </w:rPr>
    </w:lvl>
    <w:lvl w:ilvl="5" w:tplc="1B2E08E6">
      <w:numFmt w:val="bullet"/>
      <w:lvlText w:val="•"/>
      <w:lvlJc w:val="left"/>
      <w:pPr>
        <w:ind w:left="5592" w:hanging="144"/>
      </w:pPr>
      <w:rPr>
        <w:rFonts w:hint="default"/>
        <w:lang w:val="ro-RO" w:eastAsia="en-US" w:bidi="ar-SA"/>
      </w:rPr>
    </w:lvl>
    <w:lvl w:ilvl="6" w:tplc="BA5045E0">
      <w:numFmt w:val="bullet"/>
      <w:lvlText w:val="•"/>
      <w:lvlJc w:val="left"/>
      <w:pPr>
        <w:ind w:left="6498" w:hanging="144"/>
      </w:pPr>
      <w:rPr>
        <w:rFonts w:hint="default"/>
        <w:lang w:val="ro-RO" w:eastAsia="en-US" w:bidi="ar-SA"/>
      </w:rPr>
    </w:lvl>
    <w:lvl w:ilvl="7" w:tplc="2CAAC47E">
      <w:numFmt w:val="bullet"/>
      <w:lvlText w:val="•"/>
      <w:lvlJc w:val="left"/>
      <w:pPr>
        <w:ind w:left="7404" w:hanging="144"/>
      </w:pPr>
      <w:rPr>
        <w:rFonts w:hint="default"/>
        <w:lang w:val="ro-RO" w:eastAsia="en-US" w:bidi="ar-SA"/>
      </w:rPr>
    </w:lvl>
    <w:lvl w:ilvl="8" w:tplc="AA786A58">
      <w:numFmt w:val="bullet"/>
      <w:lvlText w:val="•"/>
      <w:lvlJc w:val="left"/>
      <w:pPr>
        <w:ind w:left="8311" w:hanging="144"/>
      </w:pPr>
      <w:rPr>
        <w:rFonts w:hint="default"/>
        <w:lang w:val="ro-RO" w:eastAsia="en-US" w:bidi="ar-SA"/>
      </w:rPr>
    </w:lvl>
  </w:abstractNum>
  <w:abstractNum w:abstractNumId="18" w15:restartNumberingAfterBreak="0">
    <w:nsid w:val="3E656ED9"/>
    <w:multiLevelType w:val="multilevel"/>
    <w:tmpl w:val="A88ED4F0"/>
    <w:lvl w:ilvl="0">
      <w:start w:val="5"/>
      <w:numFmt w:val="upperRoman"/>
      <w:lvlText w:val="%1"/>
      <w:lvlJc w:val="left"/>
      <w:pPr>
        <w:ind w:left="216" w:hanging="48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6" w:hanging="480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4"/>
        <w:szCs w:val="24"/>
        <w:lang w:val="ro-RO" w:eastAsia="en-US" w:bidi="ar-SA"/>
      </w:rPr>
    </w:lvl>
    <w:lvl w:ilvl="2">
      <w:numFmt w:val="bullet"/>
      <w:lvlText w:val=""/>
      <w:lvlJc w:val="left"/>
      <w:pPr>
        <w:ind w:left="927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965" w:hanging="28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10" w:hanging="28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33" w:hanging="28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56" w:hanging="28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78" w:hanging="284"/>
      </w:pPr>
      <w:rPr>
        <w:rFonts w:hint="default"/>
        <w:lang w:val="ro-RO" w:eastAsia="en-US" w:bidi="ar-SA"/>
      </w:rPr>
    </w:lvl>
  </w:abstractNum>
  <w:abstractNum w:abstractNumId="19" w15:restartNumberingAfterBreak="0">
    <w:nsid w:val="3EA75B69"/>
    <w:multiLevelType w:val="multilevel"/>
    <w:tmpl w:val="7B469862"/>
    <w:lvl w:ilvl="0">
      <w:start w:val="10"/>
      <w:numFmt w:val="upperRoman"/>
      <w:lvlText w:val="%1"/>
      <w:lvlJc w:val="left"/>
      <w:pPr>
        <w:ind w:left="695" w:hanging="48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95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84" w:hanging="48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27" w:hanging="4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69" w:hanging="4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12" w:hanging="4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4" w:hanging="4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96" w:hanging="4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39" w:hanging="480"/>
      </w:pPr>
      <w:rPr>
        <w:rFonts w:hint="default"/>
        <w:lang w:val="ro-RO" w:eastAsia="en-US" w:bidi="ar-SA"/>
      </w:rPr>
    </w:lvl>
  </w:abstractNum>
  <w:abstractNum w:abstractNumId="20" w15:restartNumberingAfterBreak="0">
    <w:nsid w:val="3EA86EA0"/>
    <w:multiLevelType w:val="hybridMultilevel"/>
    <w:tmpl w:val="16786F96"/>
    <w:lvl w:ilvl="0" w:tplc="8C04ED66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42D517DF"/>
    <w:multiLevelType w:val="hybridMultilevel"/>
    <w:tmpl w:val="02A49DA8"/>
    <w:lvl w:ilvl="0" w:tplc="A65EE674">
      <w:numFmt w:val="bullet"/>
      <w:lvlText w:val="-"/>
      <w:lvlJc w:val="left"/>
      <w:pPr>
        <w:ind w:left="10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C7E4F2A">
      <w:numFmt w:val="bullet"/>
      <w:lvlText w:val="-"/>
      <w:lvlJc w:val="left"/>
      <w:pPr>
        <w:ind w:left="2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5CB04C1C">
      <w:numFmt w:val="bullet"/>
      <w:lvlText w:val="-"/>
      <w:lvlJc w:val="left"/>
      <w:pPr>
        <w:ind w:left="24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4FBE88C0">
      <w:numFmt w:val="bullet"/>
      <w:lvlText w:val="•"/>
      <w:lvlJc w:val="left"/>
      <w:pPr>
        <w:ind w:left="3435" w:hanging="144"/>
      </w:pPr>
      <w:rPr>
        <w:rFonts w:hint="default"/>
        <w:lang w:val="ro-RO" w:eastAsia="en-US" w:bidi="ar-SA"/>
      </w:rPr>
    </w:lvl>
    <w:lvl w:ilvl="4" w:tplc="B0E25574">
      <w:numFmt w:val="bullet"/>
      <w:lvlText w:val="•"/>
      <w:lvlJc w:val="left"/>
      <w:pPr>
        <w:ind w:left="4391" w:hanging="144"/>
      </w:pPr>
      <w:rPr>
        <w:rFonts w:hint="default"/>
        <w:lang w:val="ro-RO" w:eastAsia="en-US" w:bidi="ar-SA"/>
      </w:rPr>
    </w:lvl>
    <w:lvl w:ilvl="5" w:tplc="A6FA6CAA">
      <w:numFmt w:val="bullet"/>
      <w:lvlText w:val="•"/>
      <w:lvlJc w:val="left"/>
      <w:pPr>
        <w:ind w:left="5346" w:hanging="144"/>
      </w:pPr>
      <w:rPr>
        <w:rFonts w:hint="default"/>
        <w:lang w:val="ro-RO" w:eastAsia="en-US" w:bidi="ar-SA"/>
      </w:rPr>
    </w:lvl>
    <w:lvl w:ilvl="6" w:tplc="34EE20DE">
      <w:numFmt w:val="bullet"/>
      <w:lvlText w:val="•"/>
      <w:lvlJc w:val="left"/>
      <w:pPr>
        <w:ind w:left="6302" w:hanging="144"/>
      </w:pPr>
      <w:rPr>
        <w:rFonts w:hint="default"/>
        <w:lang w:val="ro-RO" w:eastAsia="en-US" w:bidi="ar-SA"/>
      </w:rPr>
    </w:lvl>
    <w:lvl w:ilvl="7" w:tplc="61E05B06">
      <w:numFmt w:val="bullet"/>
      <w:lvlText w:val="•"/>
      <w:lvlJc w:val="left"/>
      <w:pPr>
        <w:ind w:left="7257" w:hanging="144"/>
      </w:pPr>
      <w:rPr>
        <w:rFonts w:hint="default"/>
        <w:lang w:val="ro-RO" w:eastAsia="en-US" w:bidi="ar-SA"/>
      </w:rPr>
    </w:lvl>
    <w:lvl w:ilvl="8" w:tplc="57BE7348">
      <w:numFmt w:val="bullet"/>
      <w:lvlText w:val="•"/>
      <w:lvlJc w:val="left"/>
      <w:pPr>
        <w:ind w:left="8213" w:hanging="144"/>
      </w:pPr>
      <w:rPr>
        <w:rFonts w:hint="default"/>
        <w:lang w:val="ro-RO" w:eastAsia="en-US" w:bidi="ar-SA"/>
      </w:rPr>
    </w:lvl>
  </w:abstractNum>
  <w:abstractNum w:abstractNumId="22" w15:restartNumberingAfterBreak="0">
    <w:nsid w:val="44676E0F"/>
    <w:multiLevelType w:val="hybridMultilevel"/>
    <w:tmpl w:val="FBFA4694"/>
    <w:lvl w:ilvl="0" w:tplc="0B481502">
      <w:start w:val="7"/>
      <w:numFmt w:val="upperRoman"/>
      <w:lvlText w:val="%1."/>
      <w:lvlJc w:val="left"/>
      <w:pPr>
        <w:ind w:left="1469" w:hanging="418"/>
      </w:pPr>
      <w:rPr>
        <w:rFonts w:hint="default"/>
        <w:b/>
        <w:bCs/>
        <w:spacing w:val="-3"/>
        <w:w w:val="99"/>
        <w:lang w:val="ro-RO" w:eastAsia="en-US" w:bidi="ar-SA"/>
      </w:rPr>
    </w:lvl>
    <w:lvl w:ilvl="1" w:tplc="4CCA5C2C">
      <w:start w:val="1"/>
      <w:numFmt w:val="lowerLetter"/>
      <w:lvlText w:val="%2."/>
      <w:lvlJc w:val="left"/>
      <w:pPr>
        <w:ind w:left="1052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942A7FB6">
      <w:numFmt w:val="bullet"/>
      <w:lvlText w:val="•"/>
      <w:lvlJc w:val="left"/>
      <w:pPr>
        <w:ind w:left="2529" w:hanging="269"/>
      </w:pPr>
      <w:rPr>
        <w:rFonts w:hint="default"/>
        <w:lang w:val="ro-RO" w:eastAsia="en-US" w:bidi="ar-SA"/>
      </w:rPr>
    </w:lvl>
    <w:lvl w:ilvl="3" w:tplc="DE70200A">
      <w:numFmt w:val="bullet"/>
      <w:lvlText w:val="•"/>
      <w:lvlJc w:val="left"/>
      <w:pPr>
        <w:ind w:left="3583" w:hanging="269"/>
      </w:pPr>
      <w:rPr>
        <w:rFonts w:hint="default"/>
        <w:lang w:val="ro-RO" w:eastAsia="en-US" w:bidi="ar-SA"/>
      </w:rPr>
    </w:lvl>
    <w:lvl w:ilvl="4" w:tplc="A90E05A8">
      <w:numFmt w:val="bullet"/>
      <w:lvlText w:val="•"/>
      <w:lvlJc w:val="left"/>
      <w:pPr>
        <w:ind w:left="4637" w:hanging="269"/>
      </w:pPr>
      <w:rPr>
        <w:rFonts w:hint="default"/>
        <w:lang w:val="ro-RO" w:eastAsia="en-US" w:bidi="ar-SA"/>
      </w:rPr>
    </w:lvl>
    <w:lvl w:ilvl="5" w:tplc="5D90E9D8">
      <w:numFmt w:val="bullet"/>
      <w:lvlText w:val="•"/>
      <w:lvlJc w:val="left"/>
      <w:pPr>
        <w:ind w:left="5691" w:hanging="269"/>
      </w:pPr>
      <w:rPr>
        <w:rFonts w:hint="default"/>
        <w:lang w:val="ro-RO" w:eastAsia="en-US" w:bidi="ar-SA"/>
      </w:rPr>
    </w:lvl>
    <w:lvl w:ilvl="6" w:tplc="83A02540">
      <w:numFmt w:val="bullet"/>
      <w:lvlText w:val="•"/>
      <w:lvlJc w:val="left"/>
      <w:pPr>
        <w:ind w:left="6744" w:hanging="269"/>
      </w:pPr>
      <w:rPr>
        <w:rFonts w:hint="default"/>
        <w:lang w:val="ro-RO" w:eastAsia="en-US" w:bidi="ar-SA"/>
      </w:rPr>
    </w:lvl>
    <w:lvl w:ilvl="7" w:tplc="5E16F846">
      <w:numFmt w:val="bullet"/>
      <w:lvlText w:val="•"/>
      <w:lvlJc w:val="left"/>
      <w:pPr>
        <w:ind w:left="7798" w:hanging="269"/>
      </w:pPr>
      <w:rPr>
        <w:rFonts w:hint="default"/>
        <w:lang w:val="ro-RO" w:eastAsia="en-US" w:bidi="ar-SA"/>
      </w:rPr>
    </w:lvl>
    <w:lvl w:ilvl="8" w:tplc="60725B4E">
      <w:numFmt w:val="bullet"/>
      <w:lvlText w:val="•"/>
      <w:lvlJc w:val="left"/>
      <w:pPr>
        <w:ind w:left="8852" w:hanging="269"/>
      </w:pPr>
      <w:rPr>
        <w:rFonts w:hint="default"/>
        <w:lang w:val="ro-RO" w:eastAsia="en-US" w:bidi="ar-SA"/>
      </w:rPr>
    </w:lvl>
  </w:abstractNum>
  <w:abstractNum w:abstractNumId="23" w15:restartNumberingAfterBreak="0">
    <w:nsid w:val="4B41540B"/>
    <w:multiLevelType w:val="hybridMultilevel"/>
    <w:tmpl w:val="ED64A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40FDC"/>
    <w:multiLevelType w:val="hybridMultilevel"/>
    <w:tmpl w:val="4E4297AE"/>
    <w:lvl w:ilvl="0" w:tplc="6B50393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9648E"/>
    <w:multiLevelType w:val="hybridMultilevel"/>
    <w:tmpl w:val="EBEAF63A"/>
    <w:lvl w:ilvl="0" w:tplc="A9024A6E">
      <w:start w:val="1"/>
      <w:numFmt w:val="lowerLetter"/>
      <w:lvlText w:val="%1)"/>
      <w:lvlJc w:val="left"/>
      <w:pPr>
        <w:ind w:left="480" w:hanging="264"/>
      </w:pPr>
      <w:rPr>
        <w:rFonts w:hint="default"/>
        <w:b/>
        <w:bCs/>
        <w:w w:val="100"/>
        <w:lang w:val="ro-RO" w:eastAsia="en-US" w:bidi="ar-SA"/>
      </w:rPr>
    </w:lvl>
    <w:lvl w:ilvl="1" w:tplc="B2D062AC">
      <w:numFmt w:val="bullet"/>
      <w:lvlText w:val="•"/>
      <w:lvlJc w:val="left"/>
      <w:pPr>
        <w:ind w:left="1444" w:hanging="264"/>
      </w:pPr>
      <w:rPr>
        <w:rFonts w:hint="default"/>
        <w:lang w:val="ro-RO" w:eastAsia="en-US" w:bidi="ar-SA"/>
      </w:rPr>
    </w:lvl>
    <w:lvl w:ilvl="2" w:tplc="D11CD2CE">
      <w:numFmt w:val="bullet"/>
      <w:lvlText w:val="•"/>
      <w:lvlJc w:val="left"/>
      <w:pPr>
        <w:ind w:left="2408" w:hanging="264"/>
      </w:pPr>
      <w:rPr>
        <w:rFonts w:hint="default"/>
        <w:lang w:val="ro-RO" w:eastAsia="en-US" w:bidi="ar-SA"/>
      </w:rPr>
    </w:lvl>
    <w:lvl w:ilvl="3" w:tplc="E3E0CAD4">
      <w:numFmt w:val="bullet"/>
      <w:lvlText w:val="•"/>
      <w:lvlJc w:val="left"/>
      <w:pPr>
        <w:ind w:left="3373" w:hanging="264"/>
      </w:pPr>
      <w:rPr>
        <w:rFonts w:hint="default"/>
        <w:lang w:val="ro-RO" w:eastAsia="en-US" w:bidi="ar-SA"/>
      </w:rPr>
    </w:lvl>
    <w:lvl w:ilvl="4" w:tplc="AD38EAC2">
      <w:numFmt w:val="bullet"/>
      <w:lvlText w:val="•"/>
      <w:lvlJc w:val="left"/>
      <w:pPr>
        <w:ind w:left="4337" w:hanging="264"/>
      </w:pPr>
      <w:rPr>
        <w:rFonts w:hint="default"/>
        <w:lang w:val="ro-RO" w:eastAsia="en-US" w:bidi="ar-SA"/>
      </w:rPr>
    </w:lvl>
    <w:lvl w:ilvl="5" w:tplc="9B0A405E">
      <w:numFmt w:val="bullet"/>
      <w:lvlText w:val="•"/>
      <w:lvlJc w:val="left"/>
      <w:pPr>
        <w:ind w:left="5302" w:hanging="264"/>
      </w:pPr>
      <w:rPr>
        <w:rFonts w:hint="default"/>
        <w:lang w:val="ro-RO" w:eastAsia="en-US" w:bidi="ar-SA"/>
      </w:rPr>
    </w:lvl>
    <w:lvl w:ilvl="6" w:tplc="C5780054">
      <w:numFmt w:val="bullet"/>
      <w:lvlText w:val="•"/>
      <w:lvlJc w:val="left"/>
      <w:pPr>
        <w:ind w:left="6266" w:hanging="264"/>
      </w:pPr>
      <w:rPr>
        <w:rFonts w:hint="default"/>
        <w:lang w:val="ro-RO" w:eastAsia="en-US" w:bidi="ar-SA"/>
      </w:rPr>
    </w:lvl>
    <w:lvl w:ilvl="7" w:tplc="FF5E7CB8">
      <w:numFmt w:val="bullet"/>
      <w:lvlText w:val="•"/>
      <w:lvlJc w:val="left"/>
      <w:pPr>
        <w:ind w:left="7230" w:hanging="264"/>
      </w:pPr>
      <w:rPr>
        <w:rFonts w:hint="default"/>
        <w:lang w:val="ro-RO" w:eastAsia="en-US" w:bidi="ar-SA"/>
      </w:rPr>
    </w:lvl>
    <w:lvl w:ilvl="8" w:tplc="0DB4142C">
      <w:numFmt w:val="bullet"/>
      <w:lvlText w:val="•"/>
      <w:lvlJc w:val="left"/>
      <w:pPr>
        <w:ind w:left="8195" w:hanging="264"/>
      </w:pPr>
      <w:rPr>
        <w:rFonts w:hint="default"/>
        <w:lang w:val="ro-RO" w:eastAsia="en-US" w:bidi="ar-SA"/>
      </w:rPr>
    </w:lvl>
  </w:abstractNum>
  <w:abstractNum w:abstractNumId="26" w15:restartNumberingAfterBreak="0">
    <w:nsid w:val="5E8143F2"/>
    <w:multiLevelType w:val="multilevel"/>
    <w:tmpl w:val="722472B2"/>
    <w:lvl w:ilvl="0">
      <w:start w:val="2"/>
      <w:numFmt w:val="decimal"/>
      <w:lvlText w:val="%1"/>
      <w:lvlJc w:val="left"/>
      <w:pPr>
        <w:ind w:left="1772" w:hanging="422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77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30" w:hanging="42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05" w:hanging="42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880" w:hanging="42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156" w:hanging="42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431" w:hanging="42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706" w:hanging="42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81" w:hanging="422"/>
      </w:pPr>
      <w:rPr>
        <w:rFonts w:hint="default"/>
        <w:lang w:val="ro-RO" w:eastAsia="en-US" w:bidi="ar-SA"/>
      </w:rPr>
    </w:lvl>
  </w:abstractNum>
  <w:abstractNum w:abstractNumId="27" w15:restartNumberingAfterBreak="0">
    <w:nsid w:val="6278741B"/>
    <w:multiLevelType w:val="multilevel"/>
    <w:tmpl w:val="AA1C8AFC"/>
    <w:lvl w:ilvl="0">
      <w:start w:val="1"/>
      <w:numFmt w:val="decimal"/>
      <w:lvlText w:val="%1"/>
      <w:lvlJc w:val="left"/>
      <w:pPr>
        <w:ind w:left="1772" w:hanging="422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77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30" w:hanging="42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05" w:hanging="42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880" w:hanging="42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156" w:hanging="42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431" w:hanging="42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706" w:hanging="42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81" w:hanging="422"/>
      </w:pPr>
      <w:rPr>
        <w:rFonts w:hint="default"/>
        <w:lang w:val="ro-RO" w:eastAsia="en-US" w:bidi="ar-SA"/>
      </w:rPr>
    </w:lvl>
  </w:abstractNum>
  <w:abstractNum w:abstractNumId="28" w15:restartNumberingAfterBreak="0">
    <w:nsid w:val="64EE3B0A"/>
    <w:multiLevelType w:val="hybridMultilevel"/>
    <w:tmpl w:val="761CA88E"/>
    <w:lvl w:ilvl="0" w:tplc="E9309122">
      <w:numFmt w:val="bullet"/>
      <w:lvlText w:val="-"/>
      <w:lvlJc w:val="left"/>
      <w:pPr>
        <w:ind w:left="10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CF2799C">
      <w:numFmt w:val="bullet"/>
      <w:lvlText w:val="•"/>
      <w:lvlJc w:val="left"/>
      <w:pPr>
        <w:ind w:left="1966" w:hanging="144"/>
      </w:pPr>
      <w:rPr>
        <w:rFonts w:hint="default"/>
        <w:lang w:val="ro-RO" w:eastAsia="en-US" w:bidi="ar-SA"/>
      </w:rPr>
    </w:lvl>
    <w:lvl w:ilvl="2" w:tplc="F9BC3A72">
      <w:numFmt w:val="bullet"/>
      <w:lvlText w:val="•"/>
      <w:lvlJc w:val="left"/>
      <w:pPr>
        <w:ind w:left="2872" w:hanging="144"/>
      </w:pPr>
      <w:rPr>
        <w:rFonts w:hint="default"/>
        <w:lang w:val="ro-RO" w:eastAsia="en-US" w:bidi="ar-SA"/>
      </w:rPr>
    </w:lvl>
    <w:lvl w:ilvl="3" w:tplc="97181EBA">
      <w:numFmt w:val="bullet"/>
      <w:lvlText w:val="•"/>
      <w:lvlJc w:val="left"/>
      <w:pPr>
        <w:ind w:left="3779" w:hanging="144"/>
      </w:pPr>
      <w:rPr>
        <w:rFonts w:hint="default"/>
        <w:lang w:val="ro-RO" w:eastAsia="en-US" w:bidi="ar-SA"/>
      </w:rPr>
    </w:lvl>
    <w:lvl w:ilvl="4" w:tplc="4086A916">
      <w:numFmt w:val="bullet"/>
      <w:lvlText w:val="•"/>
      <w:lvlJc w:val="left"/>
      <w:pPr>
        <w:ind w:left="4685" w:hanging="144"/>
      </w:pPr>
      <w:rPr>
        <w:rFonts w:hint="default"/>
        <w:lang w:val="ro-RO" w:eastAsia="en-US" w:bidi="ar-SA"/>
      </w:rPr>
    </w:lvl>
    <w:lvl w:ilvl="5" w:tplc="329CF2E2">
      <w:numFmt w:val="bullet"/>
      <w:lvlText w:val="•"/>
      <w:lvlJc w:val="left"/>
      <w:pPr>
        <w:ind w:left="5592" w:hanging="144"/>
      </w:pPr>
      <w:rPr>
        <w:rFonts w:hint="default"/>
        <w:lang w:val="ro-RO" w:eastAsia="en-US" w:bidi="ar-SA"/>
      </w:rPr>
    </w:lvl>
    <w:lvl w:ilvl="6" w:tplc="4C0E3442">
      <w:numFmt w:val="bullet"/>
      <w:lvlText w:val="•"/>
      <w:lvlJc w:val="left"/>
      <w:pPr>
        <w:ind w:left="6498" w:hanging="144"/>
      </w:pPr>
      <w:rPr>
        <w:rFonts w:hint="default"/>
        <w:lang w:val="ro-RO" w:eastAsia="en-US" w:bidi="ar-SA"/>
      </w:rPr>
    </w:lvl>
    <w:lvl w:ilvl="7" w:tplc="584CBFAA">
      <w:numFmt w:val="bullet"/>
      <w:lvlText w:val="•"/>
      <w:lvlJc w:val="left"/>
      <w:pPr>
        <w:ind w:left="7404" w:hanging="144"/>
      </w:pPr>
      <w:rPr>
        <w:rFonts w:hint="default"/>
        <w:lang w:val="ro-RO" w:eastAsia="en-US" w:bidi="ar-SA"/>
      </w:rPr>
    </w:lvl>
    <w:lvl w:ilvl="8" w:tplc="9236C674">
      <w:numFmt w:val="bullet"/>
      <w:lvlText w:val="•"/>
      <w:lvlJc w:val="left"/>
      <w:pPr>
        <w:ind w:left="8311" w:hanging="144"/>
      </w:pPr>
      <w:rPr>
        <w:rFonts w:hint="default"/>
        <w:lang w:val="ro-RO" w:eastAsia="en-US" w:bidi="ar-SA"/>
      </w:rPr>
    </w:lvl>
  </w:abstractNum>
  <w:abstractNum w:abstractNumId="29" w15:restartNumberingAfterBreak="0">
    <w:nsid w:val="689E48B8"/>
    <w:multiLevelType w:val="hybridMultilevel"/>
    <w:tmpl w:val="374CE9BE"/>
    <w:lvl w:ilvl="0" w:tplc="FCACFE8E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 w15:restartNumberingAfterBreak="0">
    <w:nsid w:val="6ADA7755"/>
    <w:multiLevelType w:val="hybridMultilevel"/>
    <w:tmpl w:val="7230015A"/>
    <w:lvl w:ilvl="0" w:tplc="3B024256">
      <w:start w:val="3"/>
      <w:numFmt w:val="upperRoman"/>
      <w:lvlText w:val="%1."/>
      <w:lvlJc w:val="left"/>
      <w:pPr>
        <w:ind w:left="216" w:hanging="49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o-RO" w:eastAsia="en-US" w:bidi="ar-SA"/>
      </w:rPr>
    </w:lvl>
    <w:lvl w:ilvl="1" w:tplc="359C11B6">
      <w:start w:val="1"/>
      <w:numFmt w:val="decimal"/>
      <w:lvlText w:val="%2."/>
      <w:lvlJc w:val="left"/>
      <w:pPr>
        <w:ind w:left="9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ED0C45A">
      <w:numFmt w:val="bullet"/>
      <w:lvlText w:val="•"/>
      <w:lvlJc w:val="left"/>
      <w:pPr>
        <w:ind w:left="1942" w:hanging="284"/>
      </w:pPr>
      <w:rPr>
        <w:rFonts w:hint="default"/>
        <w:lang w:val="ro-RO" w:eastAsia="en-US" w:bidi="ar-SA"/>
      </w:rPr>
    </w:lvl>
    <w:lvl w:ilvl="3" w:tplc="4B9E44F2">
      <w:numFmt w:val="bullet"/>
      <w:lvlText w:val="•"/>
      <w:lvlJc w:val="left"/>
      <w:pPr>
        <w:ind w:left="2965" w:hanging="284"/>
      </w:pPr>
      <w:rPr>
        <w:rFonts w:hint="default"/>
        <w:lang w:val="ro-RO" w:eastAsia="en-US" w:bidi="ar-SA"/>
      </w:rPr>
    </w:lvl>
    <w:lvl w:ilvl="4" w:tplc="7A384B34">
      <w:numFmt w:val="bullet"/>
      <w:lvlText w:val="•"/>
      <w:lvlJc w:val="left"/>
      <w:pPr>
        <w:ind w:left="3988" w:hanging="284"/>
      </w:pPr>
      <w:rPr>
        <w:rFonts w:hint="default"/>
        <w:lang w:val="ro-RO" w:eastAsia="en-US" w:bidi="ar-SA"/>
      </w:rPr>
    </w:lvl>
    <w:lvl w:ilvl="5" w:tplc="8C8A237A">
      <w:numFmt w:val="bullet"/>
      <w:lvlText w:val="•"/>
      <w:lvlJc w:val="left"/>
      <w:pPr>
        <w:ind w:left="5010" w:hanging="284"/>
      </w:pPr>
      <w:rPr>
        <w:rFonts w:hint="default"/>
        <w:lang w:val="ro-RO" w:eastAsia="en-US" w:bidi="ar-SA"/>
      </w:rPr>
    </w:lvl>
    <w:lvl w:ilvl="6" w:tplc="6B5E6AFC">
      <w:numFmt w:val="bullet"/>
      <w:lvlText w:val="•"/>
      <w:lvlJc w:val="left"/>
      <w:pPr>
        <w:ind w:left="6033" w:hanging="284"/>
      </w:pPr>
      <w:rPr>
        <w:rFonts w:hint="default"/>
        <w:lang w:val="ro-RO" w:eastAsia="en-US" w:bidi="ar-SA"/>
      </w:rPr>
    </w:lvl>
    <w:lvl w:ilvl="7" w:tplc="A6548C60">
      <w:numFmt w:val="bullet"/>
      <w:lvlText w:val="•"/>
      <w:lvlJc w:val="left"/>
      <w:pPr>
        <w:ind w:left="7056" w:hanging="284"/>
      </w:pPr>
      <w:rPr>
        <w:rFonts w:hint="default"/>
        <w:lang w:val="ro-RO" w:eastAsia="en-US" w:bidi="ar-SA"/>
      </w:rPr>
    </w:lvl>
    <w:lvl w:ilvl="8" w:tplc="C6C85A7E">
      <w:numFmt w:val="bullet"/>
      <w:lvlText w:val="•"/>
      <w:lvlJc w:val="left"/>
      <w:pPr>
        <w:ind w:left="8078" w:hanging="284"/>
      </w:pPr>
      <w:rPr>
        <w:rFonts w:hint="default"/>
        <w:lang w:val="ro-RO" w:eastAsia="en-US" w:bidi="ar-SA"/>
      </w:rPr>
    </w:lvl>
  </w:abstractNum>
  <w:abstractNum w:abstractNumId="31" w15:restartNumberingAfterBreak="0">
    <w:nsid w:val="6CCD55D8"/>
    <w:multiLevelType w:val="hybridMultilevel"/>
    <w:tmpl w:val="2F180828"/>
    <w:lvl w:ilvl="0" w:tplc="6B50393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B40EA5A">
      <w:numFmt w:val="bullet"/>
      <w:lvlText w:val="•"/>
      <w:lvlJc w:val="left"/>
      <w:pPr>
        <w:ind w:left="1210" w:hanging="144"/>
      </w:pPr>
      <w:rPr>
        <w:rFonts w:hint="default"/>
        <w:lang w:val="ro-RO" w:eastAsia="en-US" w:bidi="ar-SA"/>
      </w:rPr>
    </w:lvl>
    <w:lvl w:ilvl="2" w:tplc="0CC669A4">
      <w:numFmt w:val="bullet"/>
      <w:lvlText w:val="•"/>
      <w:lvlJc w:val="left"/>
      <w:pPr>
        <w:ind w:left="2200" w:hanging="144"/>
      </w:pPr>
      <w:rPr>
        <w:rFonts w:hint="default"/>
        <w:lang w:val="ro-RO" w:eastAsia="en-US" w:bidi="ar-SA"/>
      </w:rPr>
    </w:lvl>
    <w:lvl w:ilvl="3" w:tplc="244AA61A">
      <w:numFmt w:val="bullet"/>
      <w:lvlText w:val="•"/>
      <w:lvlJc w:val="left"/>
      <w:pPr>
        <w:ind w:left="3191" w:hanging="144"/>
      </w:pPr>
      <w:rPr>
        <w:rFonts w:hint="default"/>
        <w:lang w:val="ro-RO" w:eastAsia="en-US" w:bidi="ar-SA"/>
      </w:rPr>
    </w:lvl>
    <w:lvl w:ilvl="4" w:tplc="AED477FA">
      <w:numFmt w:val="bullet"/>
      <w:lvlText w:val="•"/>
      <w:lvlJc w:val="left"/>
      <w:pPr>
        <w:ind w:left="4181" w:hanging="144"/>
      </w:pPr>
      <w:rPr>
        <w:rFonts w:hint="default"/>
        <w:lang w:val="ro-RO" w:eastAsia="en-US" w:bidi="ar-SA"/>
      </w:rPr>
    </w:lvl>
    <w:lvl w:ilvl="5" w:tplc="49247846">
      <w:numFmt w:val="bullet"/>
      <w:lvlText w:val="•"/>
      <w:lvlJc w:val="left"/>
      <w:pPr>
        <w:ind w:left="5172" w:hanging="144"/>
      </w:pPr>
      <w:rPr>
        <w:rFonts w:hint="default"/>
        <w:lang w:val="ro-RO" w:eastAsia="en-US" w:bidi="ar-SA"/>
      </w:rPr>
    </w:lvl>
    <w:lvl w:ilvl="6" w:tplc="6F9E6E56">
      <w:numFmt w:val="bullet"/>
      <w:lvlText w:val="•"/>
      <w:lvlJc w:val="left"/>
      <w:pPr>
        <w:ind w:left="6162" w:hanging="144"/>
      </w:pPr>
      <w:rPr>
        <w:rFonts w:hint="default"/>
        <w:lang w:val="ro-RO" w:eastAsia="en-US" w:bidi="ar-SA"/>
      </w:rPr>
    </w:lvl>
    <w:lvl w:ilvl="7" w:tplc="51464260">
      <w:numFmt w:val="bullet"/>
      <w:lvlText w:val="•"/>
      <w:lvlJc w:val="left"/>
      <w:pPr>
        <w:ind w:left="7152" w:hanging="144"/>
      </w:pPr>
      <w:rPr>
        <w:rFonts w:hint="default"/>
        <w:lang w:val="ro-RO" w:eastAsia="en-US" w:bidi="ar-SA"/>
      </w:rPr>
    </w:lvl>
    <w:lvl w:ilvl="8" w:tplc="D0803ECA">
      <w:numFmt w:val="bullet"/>
      <w:lvlText w:val="•"/>
      <w:lvlJc w:val="left"/>
      <w:pPr>
        <w:ind w:left="8143" w:hanging="144"/>
      </w:pPr>
      <w:rPr>
        <w:rFonts w:hint="default"/>
        <w:lang w:val="ro-RO" w:eastAsia="en-US" w:bidi="ar-SA"/>
      </w:rPr>
    </w:lvl>
  </w:abstractNum>
  <w:abstractNum w:abstractNumId="32" w15:restartNumberingAfterBreak="0">
    <w:nsid w:val="70454D2C"/>
    <w:multiLevelType w:val="multilevel"/>
    <w:tmpl w:val="4B3A6EC8"/>
    <w:lvl w:ilvl="0">
      <w:start w:val="7"/>
      <w:numFmt w:val="upperRoman"/>
      <w:lvlText w:val="%1"/>
      <w:lvlJc w:val="left"/>
      <w:pPr>
        <w:ind w:left="216" w:hanging="60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998" w:hanging="78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3027" w:hanging="78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41" w:hanging="78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55" w:hanging="78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68" w:hanging="78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82" w:hanging="78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96" w:hanging="782"/>
      </w:pPr>
      <w:rPr>
        <w:rFonts w:hint="default"/>
        <w:lang w:val="ro-RO" w:eastAsia="en-US" w:bidi="ar-SA"/>
      </w:rPr>
    </w:lvl>
  </w:abstractNum>
  <w:abstractNum w:abstractNumId="33" w15:restartNumberingAfterBreak="0">
    <w:nsid w:val="70E60773"/>
    <w:multiLevelType w:val="multilevel"/>
    <w:tmpl w:val="7B469862"/>
    <w:lvl w:ilvl="0">
      <w:start w:val="10"/>
      <w:numFmt w:val="upperRoman"/>
      <w:lvlText w:val="%1"/>
      <w:lvlJc w:val="left"/>
      <w:pPr>
        <w:ind w:left="695" w:hanging="48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95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84" w:hanging="48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27" w:hanging="4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69" w:hanging="4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12" w:hanging="4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4" w:hanging="4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96" w:hanging="4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39" w:hanging="480"/>
      </w:pPr>
      <w:rPr>
        <w:rFonts w:hint="default"/>
        <w:lang w:val="ro-RO" w:eastAsia="en-US" w:bidi="ar-SA"/>
      </w:rPr>
    </w:lvl>
  </w:abstractNum>
  <w:abstractNum w:abstractNumId="34" w15:restartNumberingAfterBreak="0">
    <w:nsid w:val="74D85FD7"/>
    <w:multiLevelType w:val="hybridMultilevel"/>
    <w:tmpl w:val="1DFCB14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DF71AB"/>
    <w:multiLevelType w:val="multilevel"/>
    <w:tmpl w:val="61964184"/>
    <w:lvl w:ilvl="0">
      <w:start w:val="3"/>
      <w:numFmt w:val="decimal"/>
      <w:lvlText w:val="%1"/>
      <w:lvlJc w:val="left"/>
      <w:pPr>
        <w:ind w:left="1772" w:hanging="422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77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30" w:hanging="42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05" w:hanging="42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880" w:hanging="42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156" w:hanging="42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431" w:hanging="42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706" w:hanging="42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81" w:hanging="422"/>
      </w:pPr>
      <w:rPr>
        <w:rFonts w:hint="default"/>
        <w:lang w:val="ro-RO" w:eastAsia="en-US" w:bidi="ar-SA"/>
      </w:rPr>
    </w:lvl>
  </w:abstractNum>
  <w:abstractNum w:abstractNumId="36" w15:restartNumberingAfterBreak="0">
    <w:nsid w:val="76F900C4"/>
    <w:multiLevelType w:val="multilevel"/>
    <w:tmpl w:val="E7CC12B4"/>
    <w:lvl w:ilvl="0">
      <w:start w:val="12"/>
      <w:numFmt w:val="upperRoman"/>
      <w:lvlText w:val="%1"/>
      <w:lvlJc w:val="left"/>
      <w:pPr>
        <w:ind w:left="216" w:hanging="71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6" w:hanging="710"/>
      </w:pPr>
      <w:rPr>
        <w:rFonts w:hint="default"/>
        <w:b/>
        <w:bCs/>
        <w:spacing w:val="-3"/>
        <w:w w:val="100"/>
        <w:lang w:val="ro-RO" w:eastAsia="en-US" w:bidi="ar-SA"/>
      </w:rPr>
    </w:lvl>
    <w:lvl w:ilvl="2">
      <w:numFmt w:val="bullet"/>
      <w:lvlText w:val="-"/>
      <w:lvlJc w:val="left"/>
      <w:pPr>
        <w:ind w:left="1657" w:hanging="3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540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81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21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62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43" w:hanging="360"/>
      </w:pPr>
      <w:rPr>
        <w:rFonts w:hint="default"/>
        <w:lang w:val="ro-RO" w:eastAsia="en-US" w:bidi="ar-SA"/>
      </w:rPr>
    </w:lvl>
  </w:abstractNum>
  <w:abstractNum w:abstractNumId="37" w15:restartNumberingAfterBreak="0">
    <w:nsid w:val="78691FAC"/>
    <w:multiLevelType w:val="hybridMultilevel"/>
    <w:tmpl w:val="8E143896"/>
    <w:lvl w:ilvl="0" w:tplc="50A65C4A">
      <w:numFmt w:val="bullet"/>
      <w:lvlText w:val="-"/>
      <w:lvlJc w:val="left"/>
      <w:pPr>
        <w:ind w:left="216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6085AAC">
      <w:numFmt w:val="bullet"/>
      <w:lvlText w:val="•"/>
      <w:lvlJc w:val="left"/>
      <w:pPr>
        <w:ind w:left="1210" w:hanging="384"/>
      </w:pPr>
      <w:rPr>
        <w:rFonts w:hint="default"/>
        <w:lang w:val="ro-RO" w:eastAsia="en-US" w:bidi="ar-SA"/>
      </w:rPr>
    </w:lvl>
    <w:lvl w:ilvl="2" w:tplc="CA7A5922">
      <w:numFmt w:val="bullet"/>
      <w:lvlText w:val="•"/>
      <w:lvlJc w:val="left"/>
      <w:pPr>
        <w:ind w:left="2200" w:hanging="384"/>
      </w:pPr>
      <w:rPr>
        <w:rFonts w:hint="default"/>
        <w:lang w:val="ro-RO" w:eastAsia="en-US" w:bidi="ar-SA"/>
      </w:rPr>
    </w:lvl>
    <w:lvl w:ilvl="3" w:tplc="D106718A">
      <w:numFmt w:val="bullet"/>
      <w:lvlText w:val="•"/>
      <w:lvlJc w:val="left"/>
      <w:pPr>
        <w:ind w:left="3191" w:hanging="384"/>
      </w:pPr>
      <w:rPr>
        <w:rFonts w:hint="default"/>
        <w:lang w:val="ro-RO" w:eastAsia="en-US" w:bidi="ar-SA"/>
      </w:rPr>
    </w:lvl>
    <w:lvl w:ilvl="4" w:tplc="2D988DBE">
      <w:numFmt w:val="bullet"/>
      <w:lvlText w:val="•"/>
      <w:lvlJc w:val="left"/>
      <w:pPr>
        <w:ind w:left="4181" w:hanging="384"/>
      </w:pPr>
      <w:rPr>
        <w:rFonts w:hint="default"/>
        <w:lang w:val="ro-RO" w:eastAsia="en-US" w:bidi="ar-SA"/>
      </w:rPr>
    </w:lvl>
    <w:lvl w:ilvl="5" w:tplc="4DDEAC62">
      <w:numFmt w:val="bullet"/>
      <w:lvlText w:val="•"/>
      <w:lvlJc w:val="left"/>
      <w:pPr>
        <w:ind w:left="5172" w:hanging="384"/>
      </w:pPr>
      <w:rPr>
        <w:rFonts w:hint="default"/>
        <w:lang w:val="ro-RO" w:eastAsia="en-US" w:bidi="ar-SA"/>
      </w:rPr>
    </w:lvl>
    <w:lvl w:ilvl="6" w:tplc="D1125B50">
      <w:numFmt w:val="bullet"/>
      <w:lvlText w:val="•"/>
      <w:lvlJc w:val="left"/>
      <w:pPr>
        <w:ind w:left="6162" w:hanging="384"/>
      </w:pPr>
      <w:rPr>
        <w:rFonts w:hint="default"/>
        <w:lang w:val="ro-RO" w:eastAsia="en-US" w:bidi="ar-SA"/>
      </w:rPr>
    </w:lvl>
    <w:lvl w:ilvl="7" w:tplc="9224FE12">
      <w:numFmt w:val="bullet"/>
      <w:lvlText w:val="•"/>
      <w:lvlJc w:val="left"/>
      <w:pPr>
        <w:ind w:left="7152" w:hanging="384"/>
      </w:pPr>
      <w:rPr>
        <w:rFonts w:hint="default"/>
        <w:lang w:val="ro-RO" w:eastAsia="en-US" w:bidi="ar-SA"/>
      </w:rPr>
    </w:lvl>
    <w:lvl w:ilvl="8" w:tplc="BC7EAA9C">
      <w:numFmt w:val="bullet"/>
      <w:lvlText w:val="•"/>
      <w:lvlJc w:val="left"/>
      <w:pPr>
        <w:ind w:left="8143" w:hanging="384"/>
      </w:pPr>
      <w:rPr>
        <w:rFonts w:hint="default"/>
        <w:lang w:val="ro-RO" w:eastAsia="en-US" w:bidi="ar-SA"/>
      </w:rPr>
    </w:lvl>
  </w:abstractNum>
  <w:num w:numId="1" w16cid:durableId="2059667744">
    <w:abstractNumId w:val="20"/>
  </w:num>
  <w:num w:numId="2" w16cid:durableId="1967006053">
    <w:abstractNumId w:val="29"/>
  </w:num>
  <w:num w:numId="3" w16cid:durableId="958949621">
    <w:abstractNumId w:val="0"/>
  </w:num>
  <w:num w:numId="4" w16cid:durableId="1079400032">
    <w:abstractNumId w:val="21"/>
  </w:num>
  <w:num w:numId="5" w16cid:durableId="1559239414">
    <w:abstractNumId w:val="10"/>
  </w:num>
  <w:num w:numId="6" w16cid:durableId="509217726">
    <w:abstractNumId w:val="13"/>
  </w:num>
  <w:num w:numId="7" w16cid:durableId="8219761">
    <w:abstractNumId w:val="30"/>
  </w:num>
  <w:num w:numId="8" w16cid:durableId="737631900">
    <w:abstractNumId w:val="28"/>
  </w:num>
  <w:num w:numId="9" w16cid:durableId="1128937237">
    <w:abstractNumId w:val="8"/>
  </w:num>
  <w:num w:numId="10" w16cid:durableId="898710206">
    <w:abstractNumId w:val="9"/>
  </w:num>
  <w:num w:numId="11" w16cid:durableId="288820928">
    <w:abstractNumId w:val="11"/>
  </w:num>
  <w:num w:numId="12" w16cid:durableId="719212168">
    <w:abstractNumId w:val="7"/>
  </w:num>
  <w:num w:numId="13" w16cid:durableId="1477601010">
    <w:abstractNumId w:val="18"/>
  </w:num>
  <w:num w:numId="14" w16cid:durableId="1469663532">
    <w:abstractNumId w:val="16"/>
  </w:num>
  <w:num w:numId="15" w16cid:durableId="538590046">
    <w:abstractNumId w:val="36"/>
  </w:num>
  <w:num w:numId="16" w16cid:durableId="1979187224">
    <w:abstractNumId w:val="12"/>
  </w:num>
  <w:num w:numId="17" w16cid:durableId="1929188839">
    <w:abstractNumId w:val="19"/>
  </w:num>
  <w:num w:numId="18" w16cid:durableId="914512234">
    <w:abstractNumId w:val="22"/>
  </w:num>
  <w:num w:numId="19" w16cid:durableId="2059932753">
    <w:abstractNumId w:val="14"/>
  </w:num>
  <w:num w:numId="20" w16cid:durableId="193540615">
    <w:abstractNumId w:val="31"/>
  </w:num>
  <w:num w:numId="21" w16cid:durableId="1704595491">
    <w:abstractNumId w:val="15"/>
  </w:num>
  <w:num w:numId="22" w16cid:durableId="2028824273">
    <w:abstractNumId w:val="32"/>
  </w:num>
  <w:num w:numId="23" w16cid:durableId="197747107">
    <w:abstractNumId w:val="37"/>
  </w:num>
  <w:num w:numId="24" w16cid:durableId="1929381837">
    <w:abstractNumId w:val="25"/>
  </w:num>
  <w:num w:numId="25" w16cid:durableId="646399121">
    <w:abstractNumId w:val="6"/>
  </w:num>
  <w:num w:numId="26" w16cid:durableId="1033262269">
    <w:abstractNumId w:val="17"/>
  </w:num>
  <w:num w:numId="27" w16cid:durableId="244581871">
    <w:abstractNumId w:val="35"/>
  </w:num>
  <w:num w:numId="28" w16cid:durableId="1357538579">
    <w:abstractNumId w:val="26"/>
  </w:num>
  <w:num w:numId="29" w16cid:durableId="703403543">
    <w:abstractNumId w:val="27"/>
  </w:num>
  <w:num w:numId="30" w16cid:durableId="114373708">
    <w:abstractNumId w:val="4"/>
  </w:num>
  <w:num w:numId="31" w16cid:durableId="1769888269">
    <w:abstractNumId w:val="5"/>
  </w:num>
  <w:num w:numId="32" w16cid:durableId="1253320735">
    <w:abstractNumId w:val="2"/>
  </w:num>
  <w:num w:numId="33" w16cid:durableId="896284721">
    <w:abstractNumId w:val="33"/>
  </w:num>
  <w:num w:numId="34" w16cid:durableId="20787175">
    <w:abstractNumId w:val="24"/>
  </w:num>
  <w:num w:numId="35" w16cid:durableId="1628584865">
    <w:abstractNumId w:val="23"/>
  </w:num>
  <w:num w:numId="36" w16cid:durableId="149450030">
    <w:abstractNumId w:val="1"/>
  </w:num>
  <w:num w:numId="37" w16cid:durableId="1062408506">
    <w:abstractNumId w:val="3"/>
  </w:num>
  <w:num w:numId="38" w16cid:durableId="18860175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72"/>
    <w:rsid w:val="00012064"/>
    <w:rsid w:val="000968AB"/>
    <w:rsid w:val="000D5FD4"/>
    <w:rsid w:val="0011502B"/>
    <w:rsid w:val="00123067"/>
    <w:rsid w:val="00163D19"/>
    <w:rsid w:val="001F2BFA"/>
    <w:rsid w:val="002A129D"/>
    <w:rsid w:val="00353941"/>
    <w:rsid w:val="003A0BA0"/>
    <w:rsid w:val="003F73BD"/>
    <w:rsid w:val="003F7AC1"/>
    <w:rsid w:val="005A1373"/>
    <w:rsid w:val="005E6AAA"/>
    <w:rsid w:val="00632F66"/>
    <w:rsid w:val="00642440"/>
    <w:rsid w:val="00694708"/>
    <w:rsid w:val="0076002F"/>
    <w:rsid w:val="00791FA6"/>
    <w:rsid w:val="00797DBF"/>
    <w:rsid w:val="007A6CEC"/>
    <w:rsid w:val="007C021A"/>
    <w:rsid w:val="007F0ECE"/>
    <w:rsid w:val="007F58A0"/>
    <w:rsid w:val="00831BB0"/>
    <w:rsid w:val="00901216"/>
    <w:rsid w:val="00925C27"/>
    <w:rsid w:val="00931AFB"/>
    <w:rsid w:val="009A093F"/>
    <w:rsid w:val="009D2ED0"/>
    <w:rsid w:val="009E5929"/>
    <w:rsid w:val="00AA356B"/>
    <w:rsid w:val="00B40392"/>
    <w:rsid w:val="00B61428"/>
    <w:rsid w:val="00B95094"/>
    <w:rsid w:val="00BB34FD"/>
    <w:rsid w:val="00BB3C73"/>
    <w:rsid w:val="00BC6A3F"/>
    <w:rsid w:val="00C0168D"/>
    <w:rsid w:val="00CD1CB1"/>
    <w:rsid w:val="00CE1372"/>
    <w:rsid w:val="00CE33B8"/>
    <w:rsid w:val="00D04FF3"/>
    <w:rsid w:val="00D44828"/>
    <w:rsid w:val="00D45208"/>
    <w:rsid w:val="00D87AF5"/>
    <w:rsid w:val="00DB000A"/>
    <w:rsid w:val="00E56B54"/>
    <w:rsid w:val="00E76D3A"/>
    <w:rsid w:val="00E83334"/>
    <w:rsid w:val="00F034DA"/>
    <w:rsid w:val="00F96308"/>
    <w:rsid w:val="00FC6F7A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58F"/>
  <w15:docId w15:val="{9457847B-9BC5-4FBE-9F29-EBC0B8F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7A"/>
  </w:style>
  <w:style w:type="paragraph" w:styleId="Heading1">
    <w:name w:val="heading 1"/>
    <w:basedOn w:val="Normal"/>
    <w:link w:val="Heading1Char"/>
    <w:uiPriority w:val="1"/>
    <w:qFormat/>
    <w:rsid w:val="000968AB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val="ro-RO"/>
    </w:rPr>
  </w:style>
  <w:style w:type="paragraph" w:styleId="Heading2">
    <w:name w:val="heading 2"/>
    <w:basedOn w:val="Normal"/>
    <w:link w:val="Heading2Char"/>
    <w:uiPriority w:val="1"/>
    <w:qFormat/>
    <w:rsid w:val="000968AB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5"/>
      <w:szCs w:val="25"/>
      <w:lang w:val="ro-RO"/>
    </w:rPr>
  </w:style>
  <w:style w:type="paragraph" w:styleId="Heading3">
    <w:name w:val="heading 3"/>
    <w:basedOn w:val="Normal"/>
    <w:link w:val="Heading3Char"/>
    <w:uiPriority w:val="1"/>
    <w:qFormat/>
    <w:rsid w:val="00C0168D"/>
    <w:pPr>
      <w:widowControl w:val="0"/>
      <w:autoSpaceDE w:val="0"/>
      <w:autoSpaceDN w:val="0"/>
      <w:spacing w:after="0" w:line="240" w:lineRule="auto"/>
      <w:ind w:left="2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Normal"/>
    <w:link w:val="Heading4Char"/>
    <w:uiPriority w:val="1"/>
    <w:qFormat/>
    <w:rsid w:val="000968AB"/>
    <w:pPr>
      <w:widowControl w:val="0"/>
      <w:autoSpaceDE w:val="0"/>
      <w:autoSpaceDN w:val="0"/>
      <w:spacing w:before="4" w:after="0" w:line="240" w:lineRule="auto"/>
      <w:ind w:left="216" w:hanging="56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3C73"/>
    <w:pPr>
      <w:ind w:left="720"/>
      <w:contextualSpacing/>
    </w:pPr>
  </w:style>
  <w:style w:type="paragraph" w:styleId="NoSpacing">
    <w:name w:val="No Spacing"/>
    <w:uiPriority w:val="1"/>
    <w:qFormat/>
    <w:rsid w:val="003F7A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tlinie1">
    <w:name w:val="st_tlinie1"/>
    <w:uiPriority w:val="99"/>
    <w:rsid w:val="009D2ED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A129D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A129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C0168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F442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F442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442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F4425"/>
    <w:rPr>
      <w:rFonts w:ascii="Times New Roman" w:eastAsia="Times New Roman" w:hAnsi="Times New Roman" w:cs="Times New Roman"/>
      <w:lang w:val="ro-RO"/>
    </w:rPr>
  </w:style>
  <w:style w:type="table" w:styleId="TableGrid">
    <w:name w:val="Table Grid"/>
    <w:basedOn w:val="TableNormal"/>
    <w:uiPriority w:val="59"/>
    <w:rsid w:val="003F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968AB"/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0968AB"/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0968AB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0968AB"/>
    <w:pPr>
      <w:widowControl w:val="0"/>
      <w:autoSpaceDE w:val="0"/>
      <w:autoSpaceDN w:val="0"/>
      <w:spacing w:before="245" w:after="0" w:line="240" w:lineRule="auto"/>
      <w:ind w:left="205" w:right="825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ro-RO"/>
    </w:rPr>
  </w:style>
  <w:style w:type="character" w:customStyle="1" w:styleId="TitleChar">
    <w:name w:val="Title Char"/>
    <w:basedOn w:val="DefaultParagraphFont"/>
    <w:link w:val="Title"/>
    <w:rsid w:val="000968AB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ro-RO"/>
    </w:rPr>
  </w:style>
  <w:style w:type="paragraph" w:customStyle="1" w:styleId="TableParagraph">
    <w:name w:val="Table Paragraph"/>
    <w:basedOn w:val="Normal"/>
    <w:uiPriority w:val="1"/>
    <w:qFormat/>
    <w:rsid w:val="00096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09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ntact.gnm.ro/1201920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ntact.gnm.ro/1201824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ntact.gnm.ro/120331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tact.gnm.ro/12008633.htm" TargetMode="External"/><Relationship Id="rId10" Type="http://schemas.openxmlformats.org/officeDocument/2006/relationships/hyperlink" Target="http://sintact.gnm.ro/1202105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sintact.gnm.ro/1200443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7288-696B-44AE-9C62-7CA8E4BB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36</Pages>
  <Words>14448</Words>
  <Characters>82357</Characters>
  <Application>Microsoft Office Word</Application>
  <DocSecurity>0</DocSecurity>
  <Lines>686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Ene</dc:creator>
  <cp:keywords/>
  <dc:description/>
  <cp:lastModifiedBy>Marian Sandu</cp:lastModifiedBy>
  <cp:revision>21</cp:revision>
  <cp:lastPrinted>2024-02-22T17:24:00Z</cp:lastPrinted>
  <dcterms:created xsi:type="dcterms:W3CDTF">2022-02-03T08:01:00Z</dcterms:created>
  <dcterms:modified xsi:type="dcterms:W3CDTF">2024-02-22T17:40:00Z</dcterms:modified>
</cp:coreProperties>
</file>